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BD13F" w14:textId="1B120A3D" w:rsidR="00795D7E" w:rsidRDefault="000C7929" w:rsidP="000C7929">
      <w:pPr>
        <w:jc w:val="center"/>
        <w:rPr>
          <w:rFonts w:ascii="Microsoft YaHei Light" w:eastAsia="Microsoft YaHei Light" w:hAnsi="Microsoft YaHei Light"/>
          <w:b/>
          <w:bCs/>
          <w:sz w:val="44"/>
          <w:szCs w:val="44"/>
        </w:rPr>
      </w:pPr>
      <w:r>
        <w:rPr>
          <w:rFonts w:ascii="Microsoft YaHei Light" w:eastAsia="Microsoft YaHei Light" w:hAnsi="Microsoft YaHei Light"/>
          <w:b/>
          <w:bCs/>
          <w:sz w:val="44"/>
          <w:szCs w:val="44"/>
        </w:rPr>
        <w:br/>
      </w:r>
      <w:r w:rsidRPr="000C7929">
        <w:rPr>
          <w:rFonts w:ascii="Microsoft YaHei Light" w:eastAsia="Microsoft YaHei Light" w:hAnsi="Microsoft YaHei Light" w:hint="eastAsia"/>
          <w:b/>
          <w:bCs/>
          <w:sz w:val="44"/>
          <w:szCs w:val="44"/>
        </w:rPr>
        <w:t>J2eeFAST 开发技术文档</w:t>
      </w:r>
      <w:r>
        <w:rPr>
          <w:rFonts w:ascii="Microsoft YaHei Light" w:eastAsia="Microsoft YaHei Light" w:hAnsi="Microsoft YaHei Light"/>
          <w:b/>
          <w:bCs/>
          <w:sz w:val="44"/>
          <w:szCs w:val="44"/>
        </w:rPr>
        <w:br/>
      </w:r>
    </w:p>
    <w:p w14:paraId="3DEA280C" w14:textId="5B0F3C95" w:rsidR="000C7929" w:rsidRDefault="000C7929" w:rsidP="000C7929">
      <w:pPr>
        <w:jc w:val="center"/>
        <w:rPr>
          <w:rFonts w:ascii="Microsoft YaHei Light" w:eastAsia="Microsoft YaHei Light" w:hAnsi="Microsoft YaHei Light"/>
          <w:b/>
          <w:bCs/>
          <w:sz w:val="44"/>
          <w:szCs w:val="44"/>
        </w:rPr>
      </w:pPr>
    </w:p>
    <w:p w14:paraId="7294135E" w14:textId="1518BC82" w:rsidR="000C7929" w:rsidRDefault="000C7929" w:rsidP="000C7929">
      <w:pPr>
        <w:jc w:val="center"/>
        <w:rPr>
          <w:rFonts w:ascii="Microsoft YaHei Light" w:eastAsia="Microsoft YaHei Light" w:hAnsi="Microsoft YaHei Light"/>
          <w:b/>
          <w:bCs/>
          <w:sz w:val="44"/>
          <w:szCs w:val="44"/>
        </w:rPr>
      </w:pPr>
    </w:p>
    <w:p w14:paraId="710496DF" w14:textId="581CEC6F" w:rsidR="00DB029D" w:rsidRDefault="00DB029D" w:rsidP="000C7929">
      <w:pPr>
        <w:jc w:val="center"/>
        <w:rPr>
          <w:rFonts w:ascii="Microsoft YaHei Light" w:eastAsia="Microsoft YaHei Light" w:hAnsi="Microsoft YaHei Light"/>
          <w:b/>
          <w:bCs/>
          <w:sz w:val="44"/>
          <w:szCs w:val="44"/>
        </w:rPr>
      </w:pPr>
    </w:p>
    <w:p w14:paraId="68A74F3D" w14:textId="77777777" w:rsidR="00DB029D" w:rsidRDefault="00DB029D" w:rsidP="000C7929">
      <w:pPr>
        <w:jc w:val="center"/>
        <w:rPr>
          <w:rFonts w:ascii="Microsoft YaHei Light" w:eastAsia="Microsoft YaHei Light" w:hAnsi="Microsoft YaHei Light" w:hint="eastAsia"/>
          <w:b/>
          <w:bCs/>
          <w:sz w:val="44"/>
          <w:szCs w:val="44"/>
        </w:rPr>
      </w:pPr>
    </w:p>
    <w:p w14:paraId="4DF0445B" w14:textId="7597CD18" w:rsidR="000C7929" w:rsidRDefault="000C7929" w:rsidP="00DB029D">
      <w:pPr>
        <w:jc w:val="center"/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  <w:r w:rsidRPr="000C7929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版本</w:t>
      </w:r>
      <w:r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号:</w:t>
      </w:r>
      <w:r>
        <w:rPr>
          <w:rFonts w:ascii="Microsoft YaHei Light" w:eastAsia="Microsoft YaHei Light" w:hAnsi="Microsoft YaHei Light"/>
          <w:b/>
          <w:bCs/>
          <w:sz w:val="24"/>
          <w:szCs w:val="24"/>
        </w:rPr>
        <w:t>v1.0.1</w:t>
      </w:r>
    </w:p>
    <w:p w14:paraId="3379E8EF" w14:textId="66E9DDAE" w:rsidR="000C7929" w:rsidRDefault="000C7929" w:rsidP="000C7929">
      <w:pPr>
        <w:jc w:val="center"/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34EA59A4" w14:textId="1D7DC4F8" w:rsidR="000C7929" w:rsidRDefault="000C7929" w:rsidP="000C7929">
      <w:pPr>
        <w:jc w:val="center"/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7CFA1024" w14:textId="204A422C" w:rsidR="000C7929" w:rsidRDefault="000C7929" w:rsidP="000C7929">
      <w:pPr>
        <w:jc w:val="center"/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5BD946A8" w14:textId="6689DC6C" w:rsidR="000C7929" w:rsidRDefault="000C7929" w:rsidP="000C7929">
      <w:pPr>
        <w:jc w:val="center"/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51DA025F" w14:textId="3399CDA8" w:rsidR="00DB029D" w:rsidRDefault="00DB029D" w:rsidP="000C7929">
      <w:pPr>
        <w:jc w:val="center"/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2E736306" w14:textId="1BAAB17A" w:rsidR="00DB029D" w:rsidRDefault="00DB029D" w:rsidP="000C7929">
      <w:pPr>
        <w:jc w:val="center"/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608E87C4" w14:textId="56FB5B58" w:rsidR="00DB029D" w:rsidRDefault="00DB029D" w:rsidP="00DB029D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p w14:paraId="3FC0A2F3" w14:textId="6D44B4F6" w:rsidR="00DB029D" w:rsidRDefault="00DB029D" w:rsidP="00DB029D">
      <w:pPr>
        <w:rPr>
          <w:rFonts w:ascii="Microsoft YaHei Light" w:eastAsia="Microsoft YaHei Light" w:hAnsi="Microsoft YaHei Light" w:hint="eastAsia"/>
          <w:b/>
          <w:bCs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784"/>
        <w:gridCol w:w="3256"/>
      </w:tblGrid>
      <w:tr w:rsidR="000C7929" w:rsidRPr="00FD263D" w14:paraId="4F42F753" w14:textId="77777777" w:rsidTr="001F3C91">
        <w:trPr>
          <w:jc w:val="center"/>
        </w:trPr>
        <w:tc>
          <w:tcPr>
            <w:tcW w:w="1784" w:type="dxa"/>
            <w:vAlign w:val="center"/>
          </w:tcPr>
          <w:p w14:paraId="58B8E078" w14:textId="77777777" w:rsidR="000C7929" w:rsidRPr="00FD263D" w:rsidRDefault="000C7929" w:rsidP="001F3C91">
            <w:pPr>
              <w:spacing w:beforeLines="50" w:before="156" w:afterLines="50" w:after="156" w:line="0" w:lineRule="atLeast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FD263D">
              <w:rPr>
                <w:rFonts w:ascii="Courier New" w:hAnsi="Courier New" w:cs="Courier New"/>
                <w:b/>
                <w:sz w:val="24"/>
              </w:rPr>
              <w:t>编</w:t>
            </w:r>
            <w:r w:rsidRPr="00FD263D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FD263D">
              <w:rPr>
                <w:rFonts w:ascii="Courier New" w:hAnsi="Courier New" w:cs="Courier New"/>
                <w:b/>
                <w:sz w:val="24"/>
              </w:rPr>
              <w:t>写</w:t>
            </w:r>
            <w:r w:rsidRPr="00FD263D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Pr="00FD263D">
              <w:rPr>
                <w:rFonts w:ascii="Courier New" w:hAnsi="Courier New" w:cs="Courier New"/>
                <w:b/>
                <w:sz w:val="24"/>
              </w:rPr>
              <w:t>人：</w:t>
            </w:r>
          </w:p>
        </w:tc>
        <w:tc>
          <w:tcPr>
            <w:tcW w:w="3256" w:type="dxa"/>
            <w:vAlign w:val="center"/>
          </w:tcPr>
          <w:p w14:paraId="47883415" w14:textId="29196D5F" w:rsidR="000C7929" w:rsidRPr="00FD263D" w:rsidRDefault="00037937" w:rsidP="001F3C91">
            <w:pPr>
              <w:spacing w:beforeLines="50" w:before="156" w:afterLines="50" w:after="156" w:line="0" w:lineRule="atLeast"/>
              <w:rPr>
                <w:rFonts w:ascii="Courier New" w:hAnsi="Courier New" w:cs="Courier New"/>
                <w:sz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4"/>
              </w:rPr>
              <w:t>z</w:t>
            </w:r>
            <w:r>
              <w:rPr>
                <w:rFonts w:ascii="Courier New" w:hAnsi="Courier New" w:cs="Courier New"/>
                <w:sz w:val="24"/>
              </w:rPr>
              <w:t>houzhou</w:t>
            </w:r>
            <w:proofErr w:type="spellEnd"/>
          </w:p>
        </w:tc>
      </w:tr>
      <w:tr w:rsidR="000C7929" w:rsidRPr="00FD263D" w14:paraId="2A1872AE" w14:textId="77777777" w:rsidTr="001F3C91">
        <w:trPr>
          <w:jc w:val="center"/>
        </w:trPr>
        <w:tc>
          <w:tcPr>
            <w:tcW w:w="1784" w:type="dxa"/>
            <w:vAlign w:val="center"/>
          </w:tcPr>
          <w:p w14:paraId="571701FE" w14:textId="77777777" w:rsidR="000C7929" w:rsidRPr="00FD263D" w:rsidRDefault="000C7929" w:rsidP="001F3C91">
            <w:pPr>
              <w:spacing w:beforeLines="50" w:before="156" w:afterLines="50" w:after="156" w:line="0" w:lineRule="atLeast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FD263D">
              <w:rPr>
                <w:rFonts w:ascii="Courier New" w:hAnsi="Courier New" w:cs="Courier New"/>
                <w:b/>
                <w:sz w:val="24"/>
              </w:rPr>
              <w:t>编写时间：</w:t>
            </w:r>
          </w:p>
        </w:tc>
        <w:tc>
          <w:tcPr>
            <w:tcW w:w="3256" w:type="dxa"/>
            <w:vAlign w:val="center"/>
          </w:tcPr>
          <w:p w14:paraId="28B45B1F" w14:textId="32CF6398" w:rsidR="000C7929" w:rsidRPr="00FD263D" w:rsidRDefault="000C7929" w:rsidP="001F3C91">
            <w:pPr>
              <w:spacing w:beforeLines="50" w:before="156" w:afterLines="50" w:after="156" w:line="0" w:lineRule="atLeas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20</w:t>
            </w:r>
            <w:r w:rsidR="0073598E">
              <w:rPr>
                <w:rFonts w:ascii="Courier New" w:hAnsi="Courier New" w:cs="Courier New"/>
                <w:sz w:val="24"/>
              </w:rPr>
              <w:t>20</w:t>
            </w:r>
            <w:r w:rsidRPr="00FD263D">
              <w:rPr>
                <w:rFonts w:ascii="Courier New" w:hAnsi="Courier New" w:cs="Courier New"/>
                <w:sz w:val="24"/>
              </w:rPr>
              <w:t>-</w:t>
            </w:r>
            <w:r>
              <w:rPr>
                <w:rFonts w:ascii="Courier New" w:hAnsi="Courier New" w:cs="Courier New" w:hint="eastAsia"/>
                <w:sz w:val="24"/>
              </w:rPr>
              <w:t>0</w:t>
            </w:r>
            <w:r w:rsidR="0073598E">
              <w:rPr>
                <w:rFonts w:ascii="Courier New" w:hAnsi="Courier New" w:cs="Courier New"/>
                <w:sz w:val="24"/>
              </w:rPr>
              <w:t>3</w:t>
            </w:r>
            <w:r w:rsidRPr="00FD263D">
              <w:rPr>
                <w:rFonts w:ascii="Courier New" w:hAnsi="Courier New" w:cs="Courier New"/>
                <w:sz w:val="24"/>
              </w:rPr>
              <w:t>-</w:t>
            </w:r>
            <w:r>
              <w:rPr>
                <w:rFonts w:ascii="Courier New" w:hAnsi="Courier New" w:cs="Courier New" w:hint="eastAsia"/>
                <w:sz w:val="24"/>
              </w:rPr>
              <w:t>30</w:t>
            </w:r>
          </w:p>
        </w:tc>
      </w:tr>
    </w:tbl>
    <w:p w14:paraId="0EA57256" w14:textId="77777777" w:rsidR="00627081" w:rsidRDefault="00627081" w:rsidP="0062708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A926B9">
        <w:rPr>
          <w:rFonts w:ascii="黑体" w:eastAsia="黑体" w:hAnsi="黑体" w:hint="eastAsia"/>
          <w:sz w:val="30"/>
          <w:szCs w:val="30"/>
        </w:rPr>
        <w:lastRenderedPageBreak/>
        <w:t>版本控制信息</w:t>
      </w:r>
      <w:r>
        <w:rPr>
          <w:rFonts w:ascii="黑体" w:eastAsia="黑体" w:hAnsi="黑体"/>
          <w:sz w:val="30"/>
          <w:szCs w:val="30"/>
        </w:rPr>
        <w:br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697"/>
        <w:gridCol w:w="1696"/>
        <w:gridCol w:w="3755"/>
      </w:tblGrid>
      <w:tr w:rsidR="00627081" w14:paraId="3992FEA9" w14:textId="77777777" w:rsidTr="001F3C91">
        <w:trPr>
          <w:trHeight w:val="384"/>
          <w:jc w:val="center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</w:tcBorders>
          </w:tcPr>
          <w:p w14:paraId="7C200FED" w14:textId="77777777" w:rsidR="00627081" w:rsidRPr="006901E3" w:rsidRDefault="00627081" w:rsidP="001F3C91">
            <w:pPr>
              <w:pStyle w:val="a4"/>
            </w:pPr>
            <w:r w:rsidRPr="006901E3">
              <w:rPr>
                <w:rFonts w:hint="eastAsia"/>
              </w:rPr>
              <w:t>版本</w:t>
            </w:r>
          </w:p>
        </w:tc>
        <w:tc>
          <w:tcPr>
            <w:tcW w:w="1697" w:type="dxa"/>
            <w:tcBorders>
              <w:top w:val="single" w:sz="12" w:space="0" w:color="auto"/>
            </w:tcBorders>
          </w:tcPr>
          <w:p w14:paraId="750FEA42" w14:textId="77777777" w:rsidR="00627081" w:rsidRPr="006901E3" w:rsidRDefault="00627081" w:rsidP="001F3C91">
            <w:pPr>
              <w:pStyle w:val="a4"/>
            </w:pPr>
            <w:r w:rsidRPr="006901E3">
              <w:rPr>
                <w:rFonts w:hint="eastAsia"/>
              </w:rPr>
              <w:t>日期</w:t>
            </w:r>
          </w:p>
        </w:tc>
        <w:tc>
          <w:tcPr>
            <w:tcW w:w="1696" w:type="dxa"/>
            <w:tcBorders>
              <w:top w:val="single" w:sz="12" w:space="0" w:color="auto"/>
            </w:tcBorders>
          </w:tcPr>
          <w:p w14:paraId="7E9AED38" w14:textId="77777777" w:rsidR="00627081" w:rsidRPr="006901E3" w:rsidRDefault="00627081" w:rsidP="001F3C91">
            <w:pPr>
              <w:pStyle w:val="a4"/>
            </w:pPr>
            <w:r w:rsidRPr="006901E3">
              <w:rPr>
                <w:rFonts w:hint="eastAsia"/>
              </w:rPr>
              <w:t>修改人</w:t>
            </w:r>
          </w:p>
        </w:tc>
        <w:tc>
          <w:tcPr>
            <w:tcW w:w="3755" w:type="dxa"/>
            <w:tcBorders>
              <w:top w:val="single" w:sz="12" w:space="0" w:color="auto"/>
              <w:right w:val="single" w:sz="12" w:space="0" w:color="auto"/>
            </w:tcBorders>
          </w:tcPr>
          <w:p w14:paraId="188B784E" w14:textId="77777777" w:rsidR="00627081" w:rsidRPr="006901E3" w:rsidRDefault="00627081" w:rsidP="001F3C91">
            <w:pPr>
              <w:pStyle w:val="a4"/>
            </w:pPr>
            <w:r w:rsidRPr="006901E3">
              <w:rPr>
                <w:rFonts w:hint="eastAsia"/>
              </w:rPr>
              <w:t>说明</w:t>
            </w:r>
          </w:p>
        </w:tc>
      </w:tr>
      <w:tr w:rsidR="00627081" w14:paraId="51E9C303" w14:textId="77777777" w:rsidTr="001F3C91">
        <w:trPr>
          <w:trHeight w:val="277"/>
          <w:jc w:val="center"/>
        </w:trPr>
        <w:tc>
          <w:tcPr>
            <w:tcW w:w="1128" w:type="dxa"/>
            <w:tcBorders>
              <w:left w:val="single" w:sz="12" w:space="0" w:color="auto"/>
            </w:tcBorders>
          </w:tcPr>
          <w:p w14:paraId="57406752" w14:textId="77777777" w:rsidR="00627081" w:rsidRPr="006901E3" w:rsidRDefault="00627081" w:rsidP="001F3C91">
            <w:pPr>
              <w:pStyle w:val="a5"/>
              <w:jc w:val="center"/>
            </w:pPr>
            <w:r w:rsidRPr="006901E3">
              <w:rPr>
                <w:rFonts w:hint="eastAsia"/>
              </w:rPr>
              <w:t>1.0.1</w:t>
            </w:r>
          </w:p>
        </w:tc>
        <w:tc>
          <w:tcPr>
            <w:tcW w:w="1697" w:type="dxa"/>
          </w:tcPr>
          <w:p w14:paraId="5CC88B08" w14:textId="4D7887A0" w:rsidR="00627081" w:rsidRPr="006901E3" w:rsidRDefault="00627081" w:rsidP="001F3C91">
            <w:pPr>
              <w:pStyle w:val="a5"/>
              <w:jc w:val="center"/>
            </w:pPr>
            <w:r>
              <w:rPr>
                <w:rFonts w:hint="eastAsia"/>
              </w:rPr>
              <w:t>20</w:t>
            </w:r>
            <w:r>
              <w:t>2-</w:t>
            </w:r>
            <w:r>
              <w:rPr>
                <w:rFonts w:hint="eastAsia"/>
              </w:rPr>
              <w:t>-0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30</w:t>
            </w:r>
          </w:p>
        </w:tc>
        <w:tc>
          <w:tcPr>
            <w:tcW w:w="1696" w:type="dxa"/>
          </w:tcPr>
          <w:p w14:paraId="148A8E5F" w14:textId="0CC32A90" w:rsidR="00627081" w:rsidRPr="006901E3" w:rsidRDefault="00627081" w:rsidP="001F3C91">
            <w:pPr>
              <w:pStyle w:val="a5"/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t>houzhou</w:t>
            </w:r>
            <w:proofErr w:type="spellEnd"/>
          </w:p>
        </w:tc>
        <w:tc>
          <w:tcPr>
            <w:tcW w:w="3755" w:type="dxa"/>
            <w:tcBorders>
              <w:right w:val="single" w:sz="12" w:space="0" w:color="auto"/>
            </w:tcBorders>
          </w:tcPr>
          <w:p w14:paraId="22848B89" w14:textId="7F088F3A" w:rsidR="00627081" w:rsidRPr="006901E3" w:rsidRDefault="00627081" w:rsidP="001F3C91">
            <w:pPr>
              <w:pStyle w:val="a5"/>
              <w:jc w:val="center"/>
            </w:pPr>
            <w:r>
              <w:rPr>
                <w:rFonts w:hint="eastAsia"/>
              </w:rPr>
              <w:t>起草、制定</w:t>
            </w:r>
            <w:r w:rsidR="009C6334">
              <w:rPr>
                <w:rFonts w:hint="eastAsia"/>
              </w:rPr>
              <w:t>书写</w:t>
            </w:r>
            <w:r>
              <w:rPr>
                <w:rFonts w:hint="eastAsia"/>
              </w:rPr>
              <w:t>规范</w:t>
            </w:r>
          </w:p>
        </w:tc>
      </w:tr>
    </w:tbl>
    <w:p w14:paraId="21540F8A" w14:textId="4DF0C758" w:rsidR="005A01FB" w:rsidRPr="002C0703" w:rsidRDefault="00C1119F" w:rsidP="002C0703">
      <w:pPr>
        <w:pStyle w:val="a6"/>
        <w:numPr>
          <w:ilvl w:val="0"/>
          <w:numId w:val="1"/>
        </w:numPr>
        <w:ind w:left="0" w:firstLineChars="177" w:firstLine="425"/>
        <w:rPr>
          <w:rFonts w:ascii="Microsoft YaHei Light" w:eastAsia="Microsoft YaHei Light" w:hAnsi="Microsoft YaHei Light"/>
          <w:b/>
          <w:bCs/>
          <w:sz w:val="28"/>
          <w:szCs w:val="28"/>
        </w:rPr>
      </w:pP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Pr="005A01FB">
        <w:rPr>
          <w:rFonts w:ascii="Microsoft YaHei Light" w:eastAsia="Microsoft YaHei Light" w:hAnsi="Microsoft YaHei Light"/>
          <w:b/>
          <w:bCs/>
          <w:sz w:val="24"/>
          <w:szCs w:val="24"/>
        </w:rPr>
        <w:br/>
      </w:r>
      <w:r w:rsidR="002C0703" w:rsidRPr="002C070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lastRenderedPageBreak/>
        <w:t>1.</w:t>
      </w:r>
      <w:r w:rsidR="002C0703" w:rsidRPr="002C0703">
        <w:rPr>
          <w:rFonts w:ascii="Microsoft YaHei Light" w:eastAsia="Microsoft YaHei Light" w:hAnsi="Microsoft YaHei Light"/>
          <w:b/>
          <w:bCs/>
          <w:sz w:val="28"/>
          <w:szCs w:val="28"/>
        </w:rPr>
        <w:t xml:space="preserve"> </w:t>
      </w:r>
      <w:r w:rsidR="005A01FB" w:rsidRPr="002C0703">
        <w:rPr>
          <w:rFonts w:ascii="Microsoft YaHei Light" w:eastAsia="Microsoft YaHei Light" w:hAnsi="Microsoft YaHei Light" w:hint="eastAsia"/>
          <w:b/>
          <w:bCs/>
          <w:sz w:val="28"/>
          <w:szCs w:val="28"/>
        </w:rPr>
        <w:t>介绍</w:t>
      </w:r>
    </w:p>
    <w:p w14:paraId="1339D53C" w14:textId="0DA531F8" w:rsidR="002C0703" w:rsidRDefault="002C0703" w:rsidP="002C0703">
      <w:pPr>
        <w:ind w:firstLine="420"/>
        <w:rPr>
          <w:rFonts w:eastAsiaTheme="minorHAnsi" w:cs="Segoe UI"/>
          <w:color w:val="40485B"/>
          <w:shd w:val="clear" w:color="auto" w:fill="FFFFFF"/>
        </w:rPr>
      </w:pPr>
      <w:r w:rsidRPr="002C0703">
        <w:rPr>
          <w:rFonts w:eastAsiaTheme="minorHAnsi" w:cs="Segoe UI"/>
          <w:color w:val="40485B"/>
          <w:shd w:val="clear" w:color="auto" w:fill="FFFFFF"/>
        </w:rPr>
        <w:t>J2eeFAST 是一个 Java EE 企业级快速开发平台，基于经典技术组合（Spring Boot、Spring MVC、Apache Shiro、</w:t>
      </w:r>
      <w:proofErr w:type="spellStart"/>
      <w:r w:rsidRPr="002C0703">
        <w:rPr>
          <w:rFonts w:eastAsiaTheme="minorHAnsi" w:cs="Segoe UI"/>
          <w:color w:val="40485B"/>
          <w:shd w:val="clear" w:color="auto" w:fill="FFFFFF"/>
        </w:rPr>
        <w:t>MyBatis</w:t>
      </w:r>
      <w:proofErr w:type="spellEnd"/>
      <w:r w:rsidRPr="002C0703">
        <w:rPr>
          <w:rFonts w:eastAsiaTheme="minorHAnsi" w:cs="Segoe UI"/>
          <w:color w:val="40485B"/>
          <w:shd w:val="clear" w:color="auto" w:fill="FFFFFF"/>
        </w:rPr>
        <w:t>-Plus、</w:t>
      </w:r>
      <w:proofErr w:type="spellStart"/>
      <w:r w:rsidRPr="002C0703">
        <w:rPr>
          <w:rFonts w:eastAsiaTheme="minorHAnsi" w:cs="Segoe UI"/>
          <w:color w:val="40485B"/>
          <w:shd w:val="clear" w:color="auto" w:fill="FFFFFF"/>
        </w:rPr>
        <w:t>freemarker</w:t>
      </w:r>
      <w:proofErr w:type="spellEnd"/>
      <w:r w:rsidRPr="002C0703">
        <w:rPr>
          <w:rFonts w:eastAsiaTheme="minorHAnsi" w:cs="Segoe UI"/>
          <w:color w:val="40485B"/>
          <w:shd w:val="clear" w:color="auto" w:fill="FFFFFF"/>
        </w:rPr>
        <w:t>、Bootstrap、</w:t>
      </w:r>
      <w:proofErr w:type="spellStart"/>
      <w:r w:rsidRPr="002C0703">
        <w:rPr>
          <w:rFonts w:eastAsiaTheme="minorHAnsi" w:cs="Segoe UI"/>
          <w:color w:val="40485B"/>
          <w:shd w:val="clear" w:color="auto" w:fill="FFFFFF"/>
        </w:rPr>
        <w:t>AdminLTE</w:t>
      </w:r>
      <w:proofErr w:type="spellEnd"/>
      <w:r w:rsidRPr="002C0703">
        <w:rPr>
          <w:rFonts w:eastAsiaTheme="minorHAnsi" w:cs="Segoe UI"/>
          <w:color w:val="40485B"/>
          <w:shd w:val="clear" w:color="auto" w:fill="FFFFFF"/>
        </w:rPr>
        <w:t>）采用经典开发模式，让初学者能够更快的入门并投入到团队开发中去,尤其适合新手朋友练手。 在线代码生成功能，包括核心模块如：组织机构、角色用户、菜单及按钮授权、数据权限、系统参数等。采用松耦合设计；界面无刷新，一键换肤；众多账号安全设置，密码策略；在线定时任务配置；支持多数据源；支持读写分离、分库分表.</w:t>
      </w:r>
    </w:p>
    <w:p w14:paraId="3F5BB078" w14:textId="77777777" w:rsidR="002C0703" w:rsidRPr="002C0703" w:rsidRDefault="002C0703" w:rsidP="002C0703">
      <w:pPr>
        <w:pStyle w:val="a6"/>
        <w:numPr>
          <w:ilvl w:val="0"/>
          <w:numId w:val="1"/>
        </w:numPr>
        <w:ind w:left="0" w:firstLineChars="0" w:firstLine="0"/>
        <w:rPr>
          <w:rFonts w:ascii="Microsoft YaHei Light" w:eastAsia="Microsoft YaHei Light" w:hAnsi="Microsoft YaHei Light"/>
          <w:b/>
          <w:bCs/>
          <w:sz w:val="28"/>
          <w:szCs w:val="28"/>
        </w:rPr>
      </w:pPr>
      <w:r w:rsidRPr="002C0703">
        <w:rPr>
          <w:rFonts w:ascii="Microsoft YaHei Light" w:eastAsia="Microsoft YaHei Light" w:hAnsi="Microsoft YaHei Light"/>
          <w:b/>
          <w:bCs/>
          <w:sz w:val="28"/>
          <w:szCs w:val="28"/>
        </w:rPr>
        <w:t>软件架构</w:t>
      </w:r>
    </w:p>
    <w:p w14:paraId="3B8DB506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核心框架：Spring Boot 2.2.</w:t>
      </w:r>
      <w:proofErr w:type="gramStart"/>
      <w:r w:rsidRPr="002C0703">
        <w:rPr>
          <w:rFonts w:eastAsiaTheme="minorHAnsi" w:cs="Segoe UI"/>
          <w:color w:val="40485B"/>
          <w:kern w:val="0"/>
          <w:sz w:val="24"/>
          <w:szCs w:val="24"/>
        </w:rPr>
        <w:t>5.RELEASE</w:t>
      </w:r>
      <w:proofErr w:type="gramEnd"/>
    </w:p>
    <w:p w14:paraId="46668151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安全框架：Apache Shiro 1.4.2</w:t>
      </w:r>
    </w:p>
    <w:p w14:paraId="657BEDF8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模板引擎：</w:t>
      </w:r>
      <w:proofErr w:type="spellStart"/>
      <w:r w:rsidRPr="002C0703">
        <w:rPr>
          <w:rFonts w:eastAsiaTheme="minorHAnsi" w:cs="Segoe UI"/>
          <w:color w:val="40485B"/>
          <w:kern w:val="0"/>
          <w:sz w:val="24"/>
          <w:szCs w:val="24"/>
        </w:rPr>
        <w:t>Freemarker</w:t>
      </w:r>
      <w:proofErr w:type="spellEnd"/>
    </w:p>
    <w:p w14:paraId="5E65325C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前端：</w:t>
      </w:r>
      <w:proofErr w:type="spellStart"/>
      <w:r w:rsidRPr="002C0703">
        <w:rPr>
          <w:rFonts w:eastAsiaTheme="minorHAnsi" w:cs="Segoe UI"/>
          <w:color w:val="40485B"/>
          <w:kern w:val="0"/>
          <w:sz w:val="24"/>
          <w:szCs w:val="24"/>
        </w:rPr>
        <w:t>AdminLTE</w:t>
      </w:r>
      <w:proofErr w:type="spellEnd"/>
      <w:r w:rsidRPr="002C0703">
        <w:rPr>
          <w:rFonts w:eastAsiaTheme="minorHAnsi" w:cs="Segoe UI"/>
          <w:color w:val="40485B"/>
          <w:kern w:val="0"/>
          <w:sz w:val="24"/>
          <w:szCs w:val="24"/>
        </w:rPr>
        <w:t xml:space="preserve"> 2.3.8, Bootstrap 3.3.7, Bootstrap-Table 1.11.0, </w:t>
      </w:r>
      <w:proofErr w:type="spellStart"/>
      <w:r w:rsidRPr="002C0703">
        <w:rPr>
          <w:rFonts w:eastAsiaTheme="minorHAnsi" w:cs="Segoe UI"/>
          <w:color w:val="40485B"/>
          <w:kern w:val="0"/>
          <w:sz w:val="24"/>
          <w:szCs w:val="24"/>
        </w:rPr>
        <w:t>JQuery</w:t>
      </w:r>
      <w:proofErr w:type="spellEnd"/>
      <w:r w:rsidRPr="002C0703">
        <w:rPr>
          <w:rFonts w:eastAsiaTheme="minorHAnsi" w:cs="Segoe UI"/>
          <w:color w:val="40485B"/>
          <w:kern w:val="0"/>
          <w:sz w:val="24"/>
          <w:szCs w:val="24"/>
        </w:rPr>
        <w:t xml:space="preserve"> 3.3.1</w:t>
      </w:r>
    </w:p>
    <w:p w14:paraId="6B49E982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持久层框架：</w:t>
      </w:r>
      <w:proofErr w:type="spellStart"/>
      <w:r w:rsidRPr="002C0703">
        <w:rPr>
          <w:rFonts w:eastAsiaTheme="minorHAnsi" w:cs="Segoe UI"/>
          <w:color w:val="40485B"/>
          <w:kern w:val="0"/>
          <w:sz w:val="24"/>
          <w:szCs w:val="24"/>
        </w:rPr>
        <w:t>MyBatis</w:t>
      </w:r>
      <w:proofErr w:type="spellEnd"/>
      <w:r w:rsidRPr="002C0703">
        <w:rPr>
          <w:rFonts w:eastAsiaTheme="minorHAnsi" w:cs="Segoe UI"/>
          <w:color w:val="40485B"/>
          <w:kern w:val="0"/>
          <w:sz w:val="24"/>
          <w:szCs w:val="24"/>
        </w:rPr>
        <w:t>-Plus 3.3.1</w:t>
      </w:r>
    </w:p>
    <w:p w14:paraId="0D900442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定时任务: Quartz</w:t>
      </w:r>
    </w:p>
    <w:p w14:paraId="69001E55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数据库连接池：Druid 1.10.1</w:t>
      </w:r>
    </w:p>
    <w:p w14:paraId="44989239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数据库: Mysql5.7</w:t>
      </w:r>
    </w:p>
    <w:p w14:paraId="2C2E6B67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分布式缓存数据库: Redis 4.0.9</w:t>
      </w:r>
    </w:p>
    <w:p w14:paraId="0BDB07F7" w14:textId="77777777" w:rsidR="002C0703" w:rsidRPr="002C0703" w:rsidRDefault="002C0703" w:rsidP="002C070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rPr>
          <w:rFonts w:eastAsiaTheme="minorHAnsi" w:cs="Segoe UI"/>
          <w:color w:val="40485B"/>
          <w:kern w:val="0"/>
          <w:sz w:val="24"/>
          <w:szCs w:val="24"/>
        </w:rPr>
      </w:pPr>
      <w:r w:rsidRPr="002C0703">
        <w:rPr>
          <w:rFonts w:eastAsiaTheme="minorHAnsi" w:cs="Segoe UI"/>
          <w:color w:val="40485B"/>
          <w:kern w:val="0"/>
          <w:sz w:val="24"/>
          <w:szCs w:val="24"/>
        </w:rPr>
        <w:t>工具类：</w:t>
      </w:r>
      <w:proofErr w:type="spellStart"/>
      <w:r w:rsidRPr="002C0703">
        <w:rPr>
          <w:rFonts w:eastAsiaTheme="minorHAnsi" w:cs="Segoe UI"/>
          <w:color w:val="40485B"/>
          <w:kern w:val="0"/>
          <w:sz w:val="24"/>
          <w:szCs w:val="24"/>
        </w:rPr>
        <w:t>Hutool</w:t>
      </w:r>
      <w:proofErr w:type="spellEnd"/>
      <w:r w:rsidRPr="002C0703">
        <w:rPr>
          <w:rFonts w:eastAsiaTheme="minorHAnsi" w:cs="Segoe UI"/>
          <w:color w:val="40485B"/>
          <w:kern w:val="0"/>
          <w:sz w:val="24"/>
          <w:szCs w:val="24"/>
        </w:rPr>
        <w:t xml:space="preserve"> 4.5.8</w:t>
      </w:r>
    </w:p>
    <w:p w14:paraId="157AA182" w14:textId="77777777" w:rsidR="002C0703" w:rsidRPr="002C0703" w:rsidRDefault="002C0703" w:rsidP="002C0703">
      <w:pPr>
        <w:ind w:firstLine="420"/>
        <w:rPr>
          <w:rFonts w:eastAsiaTheme="minorHAnsi" w:hint="eastAsia"/>
          <w:b/>
          <w:bCs/>
          <w:sz w:val="24"/>
          <w:szCs w:val="24"/>
        </w:rPr>
      </w:pPr>
    </w:p>
    <w:sectPr w:rsidR="002C0703" w:rsidRPr="002C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20EEF"/>
    <w:multiLevelType w:val="hybridMultilevel"/>
    <w:tmpl w:val="3E8CFF90"/>
    <w:lvl w:ilvl="0" w:tplc="6F6E3B6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72D54"/>
    <w:multiLevelType w:val="multilevel"/>
    <w:tmpl w:val="3C2A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9C"/>
    <w:rsid w:val="00037937"/>
    <w:rsid w:val="000C7929"/>
    <w:rsid w:val="002C0703"/>
    <w:rsid w:val="00563B9C"/>
    <w:rsid w:val="005A01FB"/>
    <w:rsid w:val="00627081"/>
    <w:rsid w:val="0073598E"/>
    <w:rsid w:val="00795D7E"/>
    <w:rsid w:val="009C6334"/>
    <w:rsid w:val="00C1119F"/>
    <w:rsid w:val="00DB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3BEF"/>
  <w15:chartTrackingRefBased/>
  <w15:docId w15:val="{03AEED06-6F28-4C9D-8B14-B07C0807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C070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2708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格栏目"/>
    <w:basedOn w:val="a"/>
    <w:rsid w:val="00627081"/>
    <w:pPr>
      <w:tabs>
        <w:tab w:val="num" w:pos="784"/>
      </w:tabs>
      <w:adjustRightInd w:val="0"/>
      <w:snapToGrid w:val="0"/>
      <w:spacing w:before="45" w:after="45"/>
      <w:jc w:val="center"/>
    </w:pPr>
    <w:rPr>
      <w:rFonts w:ascii="Times New Roman" w:eastAsia="黑体" w:hAnsi="Times New Roman" w:cs="Times New Roman"/>
      <w:b/>
      <w:bCs/>
      <w:szCs w:val="24"/>
    </w:rPr>
  </w:style>
  <w:style w:type="paragraph" w:customStyle="1" w:styleId="a5">
    <w:name w:val="表格单元"/>
    <w:basedOn w:val="a"/>
    <w:link w:val="Char"/>
    <w:rsid w:val="00627081"/>
    <w:pPr>
      <w:tabs>
        <w:tab w:val="num" w:pos="784"/>
      </w:tabs>
      <w:adjustRightInd w:val="0"/>
      <w:snapToGrid w:val="0"/>
      <w:spacing w:before="45" w:after="45"/>
      <w:jc w:val="left"/>
    </w:pPr>
    <w:rPr>
      <w:rFonts w:ascii="Times New Roman" w:eastAsia="楷体" w:hAnsi="Times New Roman" w:cs="Times New Roman"/>
      <w:szCs w:val="24"/>
    </w:rPr>
  </w:style>
  <w:style w:type="character" w:customStyle="1" w:styleId="Char">
    <w:name w:val="表格单元 Char"/>
    <w:link w:val="a5"/>
    <w:rsid w:val="00627081"/>
    <w:rPr>
      <w:rFonts w:ascii="Times New Roman" w:eastAsia="楷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5A01F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2C0703"/>
    <w:rPr>
      <w:rFonts w:ascii="宋体" w:eastAsia="宋体" w:hAnsi="宋体" w:cs="宋体"/>
      <w:b/>
      <w:bCs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C0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欢</dc:creator>
  <cp:keywords/>
  <dc:description/>
  <cp:lastModifiedBy>周 欢</cp:lastModifiedBy>
  <cp:revision>14</cp:revision>
  <dcterms:created xsi:type="dcterms:W3CDTF">2020-05-04T15:24:00Z</dcterms:created>
  <dcterms:modified xsi:type="dcterms:W3CDTF">2020-05-04T15:39:00Z</dcterms:modified>
</cp:coreProperties>
</file>