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5941851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11DB98C" w14:textId="76449ADC" w:rsidR="00902C99" w:rsidRPr="00902C99" w:rsidRDefault="00902C99" w:rsidP="0078440A">
          <w:pPr>
            <w:spacing w:after="0" w:line="360" w:lineRule="auto"/>
            <w:jc w:val="center"/>
          </w:pPr>
          <w:r w:rsidRPr="00F97CA1">
            <w:rPr>
              <w:rFonts w:ascii="Times New Roman" w:hAnsi="Times New Roman" w:cs="Times New Roman"/>
              <w:szCs w:val="28"/>
            </w:rPr>
            <w:t>Министерство образования и науки Российской Федерации</w:t>
          </w:r>
        </w:p>
        <w:p w14:paraId="2C6413E4" w14:textId="0BBD885A" w:rsidR="00902C99" w:rsidRPr="00F97CA1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 w:rsidRPr="00F97CA1">
            <w:rPr>
              <w:rFonts w:ascii="Times New Roman" w:hAnsi="Times New Roman" w:cs="Times New Roman"/>
              <w:szCs w:val="28"/>
            </w:rPr>
            <w:t>Федеральное государственное бюджетное</w:t>
          </w:r>
          <w:r>
            <w:rPr>
              <w:rFonts w:ascii="Times New Roman" w:hAnsi="Times New Roman" w:cs="Times New Roman"/>
              <w:szCs w:val="28"/>
            </w:rPr>
            <w:t xml:space="preserve"> учреждение высшего</w:t>
          </w:r>
          <w:r w:rsidR="00627E07">
            <w:rPr>
              <w:rFonts w:ascii="Times New Roman" w:hAnsi="Times New Roman" w:cs="Times New Roman"/>
              <w:szCs w:val="28"/>
            </w:rPr>
            <w:t xml:space="preserve"> </w:t>
          </w:r>
          <w:r>
            <w:rPr>
              <w:rFonts w:ascii="Times New Roman" w:hAnsi="Times New Roman" w:cs="Times New Roman"/>
              <w:szCs w:val="28"/>
            </w:rPr>
            <w:t>образования</w:t>
          </w:r>
        </w:p>
        <w:p w14:paraId="165BD81D" w14:textId="77777777" w:rsidR="00902C99" w:rsidRPr="00F97CA1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 w:rsidRPr="00F97CA1">
            <w:rPr>
              <w:rFonts w:ascii="Times New Roman" w:hAnsi="Times New Roman" w:cs="Times New Roman"/>
              <w:szCs w:val="28"/>
            </w:rPr>
            <w:t>ТОМСКИЙ ГОСУДАРСТВЕННЫЙ УНИВЕРСИТЕТ СИСТЕМ УПРАВЛЕНИЯ И РАДИОЭЛЕКТРОНИКИ (ТУСУР)</w:t>
          </w:r>
        </w:p>
        <w:p w14:paraId="3ED4D721" w14:textId="0124AA62" w:rsidR="00902C99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 w:rsidRPr="00F97CA1">
            <w:rPr>
              <w:rFonts w:ascii="Times New Roman" w:hAnsi="Times New Roman" w:cs="Times New Roman"/>
              <w:szCs w:val="28"/>
            </w:rPr>
            <w:t>Кафедра компьютерных систем в управлении и проектировании</w:t>
          </w:r>
        </w:p>
        <w:p w14:paraId="74BA0EE7" w14:textId="77777777" w:rsidR="00902C99" w:rsidRDefault="00902C99" w:rsidP="00627E07">
          <w:pPr>
            <w:spacing w:after="0" w:line="360" w:lineRule="auto"/>
            <w:ind w:right="567"/>
            <w:mirrorIndents/>
            <w:jc w:val="center"/>
            <w:rPr>
              <w:rFonts w:ascii="Times New Roman" w:hAnsi="Times New Roman" w:cs="Times New Roman"/>
              <w:szCs w:val="28"/>
            </w:rPr>
          </w:pPr>
        </w:p>
        <w:p w14:paraId="7E379DDE" w14:textId="77777777" w:rsidR="00902C99" w:rsidRDefault="00902C99" w:rsidP="00627E07">
          <w:pPr>
            <w:spacing w:after="0" w:line="360" w:lineRule="auto"/>
            <w:ind w:right="567"/>
            <w:mirrorIndents/>
            <w:jc w:val="center"/>
            <w:rPr>
              <w:rFonts w:ascii="Times New Roman" w:hAnsi="Times New Roman" w:cs="Times New Roman"/>
              <w:szCs w:val="28"/>
            </w:rPr>
          </w:pPr>
        </w:p>
        <w:p w14:paraId="26148598" w14:textId="77777777" w:rsidR="00902C99" w:rsidRDefault="00902C99" w:rsidP="00627E07">
          <w:pPr>
            <w:spacing w:after="0" w:line="360" w:lineRule="auto"/>
            <w:ind w:right="567"/>
            <w:mirrorIndents/>
            <w:jc w:val="center"/>
            <w:rPr>
              <w:rFonts w:ascii="Times New Roman" w:hAnsi="Times New Roman" w:cs="Times New Roman"/>
              <w:szCs w:val="28"/>
            </w:rPr>
          </w:pPr>
        </w:p>
        <w:p w14:paraId="7B39A904" w14:textId="36B0575E" w:rsidR="00902C99" w:rsidRPr="00F97CA1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 w:rsidRPr="00F97CA1">
            <w:rPr>
              <w:rFonts w:ascii="Times New Roman" w:hAnsi="Times New Roman" w:cs="Times New Roman"/>
              <w:szCs w:val="28"/>
            </w:rPr>
            <w:t>ОТЧЁТ</w:t>
          </w:r>
        </w:p>
        <w:p w14:paraId="33FA61D9" w14:textId="03F9D3C2" w:rsidR="00902C99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Лабораторная работа №</w:t>
          </w:r>
          <w:r w:rsidR="00372FBE">
            <w:rPr>
              <w:rFonts w:ascii="Times New Roman" w:hAnsi="Times New Roman" w:cs="Times New Roman"/>
              <w:szCs w:val="28"/>
            </w:rPr>
            <w:t>2</w:t>
          </w:r>
        </w:p>
        <w:p w14:paraId="63C2E191" w14:textId="65A397E8" w:rsidR="00902C99" w:rsidRPr="00902C99" w:rsidRDefault="00902C99" w:rsidP="0078440A">
          <w:pPr>
            <w:spacing w:after="0" w:line="360" w:lineRule="auto"/>
            <w:ind w:right="-1"/>
            <w:mirrorIndents/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«</w:t>
          </w:r>
          <w:r w:rsidR="00372FBE" w:rsidRPr="00372FBE">
            <w:rPr>
              <w:rFonts w:ascii="Times New Roman" w:hAnsi="Times New Roman" w:cs="Times New Roman"/>
              <w:szCs w:val="28"/>
            </w:rPr>
            <w:t>Разработка бизнес-логики приложения</w:t>
          </w:r>
          <w:r>
            <w:rPr>
              <w:rFonts w:ascii="Times New Roman" w:hAnsi="Times New Roman" w:cs="Times New Roman"/>
              <w:szCs w:val="28"/>
            </w:rPr>
            <w:t>»</w:t>
          </w:r>
        </w:p>
        <w:p w14:paraId="465460CD" w14:textId="77777777" w:rsidR="00902C99" w:rsidRDefault="00902C99" w:rsidP="0078440A">
          <w:pPr>
            <w:spacing w:after="0" w:line="360" w:lineRule="auto"/>
            <w:ind w:right="-1"/>
            <w:mirrorIndents/>
            <w:jc w:val="right"/>
            <w:rPr>
              <w:rFonts w:ascii="Times New Roman" w:hAnsi="Times New Roman" w:cs="Times New Roman"/>
            </w:rPr>
          </w:pPr>
        </w:p>
        <w:p w14:paraId="2E126C3E" w14:textId="77777777" w:rsidR="00902C99" w:rsidRDefault="00902C99" w:rsidP="0078440A">
          <w:pPr>
            <w:spacing w:after="0" w:line="360" w:lineRule="auto"/>
            <w:ind w:right="-1"/>
            <w:mirrorIndents/>
            <w:jc w:val="right"/>
            <w:rPr>
              <w:rFonts w:ascii="Times New Roman" w:hAnsi="Times New Roman" w:cs="Times New Roman"/>
            </w:rPr>
          </w:pPr>
        </w:p>
        <w:p w14:paraId="47836467" w14:textId="479B937A" w:rsidR="00902C99" w:rsidRDefault="00D95DB1" w:rsidP="0078440A">
          <w:pPr>
            <w:spacing w:line="360" w:lineRule="auto"/>
            <w:ind w:right="-1"/>
            <w:rPr>
              <w:rFonts w:ascii="Times New Roman" w:hAnsi="Times New Roman" w:cs="Times New Roman"/>
            </w:rPr>
          </w:pPr>
        </w:p>
      </w:sdtContent>
    </w:sdt>
    <w:tbl>
      <w:tblPr>
        <w:tblpPr w:leftFromText="180" w:rightFromText="180" w:vertAnchor="text" w:horzAnchor="margin" w:tblpY="4048"/>
        <w:tblW w:w="0" w:type="auto"/>
        <w:tblLook w:val="04A0" w:firstRow="1" w:lastRow="0" w:firstColumn="1" w:lastColumn="0" w:noHBand="0" w:noVBand="1"/>
      </w:tblPr>
      <w:tblGrid>
        <w:gridCol w:w="4782"/>
        <w:gridCol w:w="4856"/>
      </w:tblGrid>
      <w:tr w:rsidR="00902C99" w14:paraId="28844A9C" w14:textId="77777777" w:rsidTr="00902C99">
        <w:tc>
          <w:tcPr>
            <w:tcW w:w="5097" w:type="dxa"/>
          </w:tcPr>
          <w:p w14:paraId="2C7546E4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5098" w:type="dxa"/>
          </w:tcPr>
          <w:p w14:paraId="2A2D578B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</w:t>
            </w:r>
          </w:p>
        </w:tc>
      </w:tr>
      <w:tr w:rsidR="00902C99" w14:paraId="2C012DE1" w14:textId="77777777" w:rsidTr="00902C99">
        <w:tc>
          <w:tcPr>
            <w:tcW w:w="5097" w:type="dxa"/>
          </w:tcPr>
          <w:p w14:paraId="762F17B6" w14:textId="79739775" w:rsidR="00902C99" w:rsidRDefault="00DC646A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</w:t>
            </w:r>
            <w:r w:rsidR="00D82202" w:rsidRPr="00D8220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оцент каф. КСУП</w:t>
            </w:r>
          </w:p>
        </w:tc>
        <w:tc>
          <w:tcPr>
            <w:tcW w:w="5098" w:type="dxa"/>
          </w:tcPr>
          <w:p w14:paraId="07ADA78B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гр. 587-1</w:t>
            </w:r>
          </w:p>
        </w:tc>
      </w:tr>
      <w:tr w:rsidR="00902C99" w14:paraId="70FB74AC" w14:textId="77777777" w:rsidTr="00902C99">
        <w:tc>
          <w:tcPr>
            <w:tcW w:w="5097" w:type="dxa"/>
          </w:tcPr>
          <w:p w14:paraId="4449D4EC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 w:rsidRPr="00115B96">
              <w:rPr>
                <w:rFonts w:ascii="Times New Roman" w:hAnsi="Times New Roman" w:cs="Times New Roman"/>
              </w:rPr>
              <w:t>____________</w:t>
            </w:r>
            <w:r>
              <w:rPr>
                <w:rFonts w:ascii="Times New Roman" w:hAnsi="Times New Roman" w:cs="Times New Roman"/>
              </w:rPr>
              <w:t>Горяинов А. Е.</w:t>
            </w:r>
          </w:p>
        </w:tc>
        <w:tc>
          <w:tcPr>
            <w:tcW w:w="5098" w:type="dxa"/>
          </w:tcPr>
          <w:p w14:paraId="5F7A46D0" w14:textId="77777777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 w:rsidRPr="00727167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____________Пономаренко Н.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С.</w:t>
            </w:r>
          </w:p>
        </w:tc>
      </w:tr>
      <w:tr w:rsidR="00902C99" w14:paraId="27382802" w14:textId="77777777" w:rsidTr="00902C99">
        <w:tc>
          <w:tcPr>
            <w:tcW w:w="5097" w:type="dxa"/>
          </w:tcPr>
          <w:p w14:paraId="79B7E5E3" w14:textId="6314EE83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«1</w:t>
            </w:r>
            <w:r w:rsidR="00FA375F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» </w:t>
            </w:r>
            <w:r w:rsidR="00FA375F">
              <w:rPr>
                <w:rFonts w:ascii="Times New Roman" w:hAnsi="Times New Roman" w:cs="Times New Roman"/>
              </w:rPr>
              <w:t>октября</w:t>
            </w:r>
            <w:r>
              <w:rPr>
                <w:rFonts w:ascii="Times New Roman" w:hAnsi="Times New Roman" w:cs="Times New Roman"/>
              </w:rPr>
              <w:t xml:space="preserve"> 2020 г.</w:t>
            </w:r>
          </w:p>
        </w:tc>
        <w:tc>
          <w:tcPr>
            <w:tcW w:w="5098" w:type="dxa"/>
          </w:tcPr>
          <w:p w14:paraId="1EFB3BF7" w14:textId="2DC55248" w:rsidR="00902C99" w:rsidRDefault="00902C99" w:rsidP="0078440A">
            <w:pPr>
              <w:spacing w:after="0" w:line="360" w:lineRule="auto"/>
              <w:ind w:right="-1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«1</w:t>
            </w:r>
            <w:r w:rsidR="00FA375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» </w:t>
            </w:r>
            <w:r w:rsidR="00FA375F">
              <w:rPr>
                <w:rFonts w:ascii="Times New Roman" w:hAnsi="Times New Roman" w:cs="Times New Roman"/>
              </w:rPr>
              <w:t>октября</w:t>
            </w:r>
            <w:r>
              <w:rPr>
                <w:rFonts w:ascii="Times New Roman" w:hAnsi="Times New Roman" w:cs="Times New Roman"/>
              </w:rPr>
              <w:t xml:space="preserve"> 2020 г.</w:t>
            </w:r>
          </w:p>
        </w:tc>
      </w:tr>
    </w:tbl>
    <w:p w14:paraId="3A66CB9F" w14:textId="77A6727F" w:rsidR="00902C99" w:rsidRPr="00542999" w:rsidRDefault="00902C99" w:rsidP="0078440A">
      <w:pPr>
        <w:spacing w:line="360" w:lineRule="auto"/>
        <w:ind w:right="-1"/>
        <w:rPr>
          <w:rFonts w:ascii="Times New Roman" w:hAnsi="Times New Roman" w:cs="Times New Roman"/>
        </w:rPr>
      </w:pPr>
      <w:r w:rsidRPr="00542999">
        <w:rPr>
          <w:rFonts w:ascii="Times New Roman" w:hAnsi="Times New Roman" w:cs="Times New Roman"/>
        </w:rPr>
        <w:br w:type="page"/>
      </w:r>
    </w:p>
    <w:p w14:paraId="149E6243" w14:textId="77A6727F" w:rsidR="00902C99" w:rsidRPr="00627E07" w:rsidRDefault="00902C99" w:rsidP="00627E07">
      <w:pPr>
        <w:pStyle w:val="ContentsHeading"/>
        <w:tabs>
          <w:tab w:val="right" w:leader="dot" w:pos="9689"/>
        </w:tabs>
        <w:spacing w:line="360" w:lineRule="auto"/>
        <w:rPr>
          <w:rFonts w:cs="Times New Roman"/>
        </w:rPr>
      </w:pPr>
      <w:r w:rsidRPr="00627E07">
        <w:rPr>
          <w:rFonts w:eastAsia="NSimSun" w:cs="Times New Roman"/>
          <w:b w:val="0"/>
          <w:bCs w:val="0"/>
          <w:sz w:val="24"/>
          <w:szCs w:val="24"/>
        </w:rPr>
        <w:lastRenderedPageBreak/>
        <w:fldChar w:fldCharType="begin"/>
      </w:r>
      <w:r w:rsidRPr="00627E07">
        <w:rPr>
          <w:rFonts w:cs="Times New Roman"/>
        </w:rPr>
        <w:instrText xml:space="preserve"> TOC \o "1-9" \u \l 1-9 \h </w:instrText>
      </w:r>
      <w:r w:rsidRPr="00627E07">
        <w:rPr>
          <w:rFonts w:eastAsia="NSimSun" w:cs="Times New Roman"/>
          <w:b w:val="0"/>
          <w:bCs w:val="0"/>
          <w:sz w:val="24"/>
          <w:szCs w:val="24"/>
        </w:rPr>
        <w:fldChar w:fldCharType="separate"/>
      </w:r>
      <w:r w:rsidRPr="00627E07">
        <w:rPr>
          <w:rFonts w:cs="Times New Roman"/>
        </w:rPr>
        <w:t>Содержание</w:t>
      </w:r>
    </w:p>
    <w:p w14:paraId="13566EE1" w14:textId="684346D0" w:rsidR="00902C99" w:rsidRDefault="00902C99" w:rsidP="00627E07">
      <w:pPr>
        <w:pStyle w:val="Contents1"/>
        <w:jc w:val="both"/>
      </w:pPr>
      <w:r w:rsidRPr="00627E07">
        <w:t xml:space="preserve">1 </w:t>
      </w:r>
      <w:r w:rsidRPr="00627E07">
        <w:rPr>
          <w:rFonts w:eastAsia="DengXian"/>
        </w:rPr>
        <w:t>Введение</w:t>
      </w:r>
      <w:r w:rsidRPr="00627E07">
        <w:tab/>
      </w:r>
      <w:r w:rsidR="00175290">
        <w:t>3</w:t>
      </w:r>
    </w:p>
    <w:p w14:paraId="142B7801" w14:textId="5555421A" w:rsidR="00175290" w:rsidRPr="00175290" w:rsidRDefault="00175290" w:rsidP="00175290">
      <w:pPr>
        <w:pStyle w:val="Contents1"/>
        <w:jc w:val="both"/>
      </w:pPr>
      <w:r>
        <w:t>2</w:t>
      </w:r>
      <w:r w:rsidRPr="00175290">
        <w:t xml:space="preserve"> </w:t>
      </w:r>
      <w:r w:rsidR="00D95BB6" w:rsidRPr="00D95BB6">
        <w:t>UML-диаграмма классов проекта логики с пояснением назначения классов</w:t>
      </w:r>
      <w:r w:rsidR="00D95BB6">
        <w:t>.</w:t>
      </w:r>
      <w:r>
        <w:t>…</w:t>
      </w:r>
      <w:r w:rsidRPr="00175290">
        <w:t>4</w:t>
      </w:r>
    </w:p>
    <w:p w14:paraId="62A7768F" w14:textId="753DEB4E" w:rsidR="00175290" w:rsidRPr="00175290" w:rsidRDefault="00175290" w:rsidP="00175290">
      <w:pPr>
        <w:pStyle w:val="Contents1"/>
        <w:jc w:val="both"/>
      </w:pPr>
      <w:r w:rsidRPr="00175290">
        <w:t>3</w:t>
      </w:r>
      <w:r>
        <w:t xml:space="preserve"> </w:t>
      </w:r>
      <w:r w:rsidR="00D95BB6" w:rsidRPr="00D95BB6">
        <w:t>Пример исходного кода, демонстрирующий взаимодействие с сущностью</w:t>
      </w:r>
      <w:r w:rsidRPr="00175290">
        <w:t>……</w:t>
      </w:r>
      <w:r w:rsidR="00D95BB6">
        <w:t>6</w:t>
      </w:r>
    </w:p>
    <w:p w14:paraId="7C6100E7" w14:textId="77777777" w:rsidR="00372FBE" w:rsidRPr="00372FBE" w:rsidRDefault="00372FBE" w:rsidP="00372FBE">
      <w:pPr>
        <w:pStyle w:val="Contents1"/>
        <w:jc w:val="both"/>
      </w:pPr>
      <w:r w:rsidRPr="00D95BB6">
        <w:t>4</w:t>
      </w:r>
      <w:r w:rsidRPr="00627E07">
        <w:t xml:space="preserve"> </w:t>
      </w:r>
      <w:r w:rsidRPr="00372FBE">
        <w:t>Текущая история коммитов ветки dev</w:t>
      </w:r>
      <w:r w:rsidRPr="00627E07">
        <w:tab/>
      </w:r>
      <w:r w:rsidRPr="00372FBE">
        <w:t>8</w:t>
      </w:r>
    </w:p>
    <w:p w14:paraId="306C86AB" w14:textId="011C34D0" w:rsidR="00372FBE" w:rsidRPr="00372FBE" w:rsidRDefault="00372FBE" w:rsidP="00372FBE">
      <w:pPr>
        <w:pStyle w:val="Contents1"/>
        <w:jc w:val="both"/>
      </w:pPr>
      <w:r w:rsidRPr="00372FBE">
        <w:t>5</w:t>
      </w:r>
      <w:r w:rsidRPr="00627E07">
        <w:t xml:space="preserve"> </w:t>
      </w:r>
      <w:r>
        <w:t>Заключение</w:t>
      </w:r>
      <w:r w:rsidRPr="00627E07">
        <w:tab/>
      </w:r>
      <w:r w:rsidRPr="00372FBE">
        <w:t>9</w:t>
      </w:r>
    </w:p>
    <w:p w14:paraId="325E0DEB" w14:textId="77777777" w:rsidR="00902C99" w:rsidRPr="00627E07" w:rsidRDefault="00902C99" w:rsidP="00627E07">
      <w:pPr>
        <w:pStyle w:val="Contents1"/>
        <w:jc w:val="both"/>
      </w:pPr>
    </w:p>
    <w:p w14:paraId="5D48AE69" w14:textId="77777777" w:rsidR="00902C99" w:rsidRPr="00627E07" w:rsidRDefault="00902C99" w:rsidP="00627E0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Cs w:val="28"/>
        </w:rPr>
      </w:pPr>
      <w:r w:rsidRPr="00627E07">
        <w:rPr>
          <w:rFonts w:ascii="Times New Roman" w:eastAsia="Times New Roman" w:hAnsi="Times New Roman" w:cs="Times New Roman"/>
          <w:szCs w:val="28"/>
        </w:rPr>
        <w:fldChar w:fldCharType="end"/>
      </w:r>
    </w:p>
    <w:p w14:paraId="4857DB45" w14:textId="4B8FD9CE" w:rsidR="00902C99" w:rsidRPr="00627E07" w:rsidRDefault="00902C99" w:rsidP="00627E07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627E07">
        <w:rPr>
          <w:rFonts w:ascii="Times New Roman" w:hAnsi="Times New Roman" w:cs="Times New Roman"/>
          <w:i/>
          <w:iCs/>
        </w:rPr>
        <w:t xml:space="preserve"> </w:t>
      </w:r>
    </w:p>
    <w:p w14:paraId="43D20748" w14:textId="1A7CA810" w:rsidR="00902C99" w:rsidRPr="00627E07" w:rsidRDefault="00902C99" w:rsidP="00627E07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</w:rPr>
      </w:pPr>
      <w:r w:rsidRPr="00627E07">
        <w:rPr>
          <w:rFonts w:ascii="Times New Roman" w:hAnsi="Times New Roman" w:cs="Times New Roman"/>
          <w:i/>
          <w:iCs/>
        </w:rPr>
        <w:br w:type="page"/>
      </w:r>
    </w:p>
    <w:p w14:paraId="15AEFAC1" w14:textId="0368EDAA" w:rsidR="00902C99" w:rsidRPr="009F7329" w:rsidRDefault="00902C99" w:rsidP="00627E0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27E07">
        <w:rPr>
          <w:rFonts w:ascii="Times New Roman" w:hAnsi="Times New Roman" w:cs="Times New Roman"/>
          <w:b/>
          <w:bCs/>
        </w:rPr>
        <w:lastRenderedPageBreak/>
        <w:t>1 Введение</w:t>
      </w:r>
    </w:p>
    <w:p w14:paraId="217ABF9D" w14:textId="77777777" w:rsidR="00FA375F" w:rsidRPr="00FA375F" w:rsidRDefault="00FA375F" w:rsidP="00372FB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FA375F">
        <w:rPr>
          <w:rFonts w:ascii="Times New Roman" w:hAnsi="Times New Roman" w:cs="Times New Roman"/>
        </w:rPr>
        <w:t>Цель работы: изучить типовые требования, предъявляемые к бизнес-логике приложения, получить умения разработки логики приложения с обеспечением данных требований.</w:t>
      </w:r>
    </w:p>
    <w:p w14:paraId="7D15A6B9" w14:textId="77777777" w:rsidR="00FA375F" w:rsidRPr="00FA375F" w:rsidRDefault="00FA375F" w:rsidP="00372FB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FA375F">
        <w:rPr>
          <w:rFonts w:ascii="Times New Roman" w:hAnsi="Times New Roman" w:cs="Times New Roman"/>
        </w:rPr>
        <w:t>Задачи:</w:t>
      </w:r>
    </w:p>
    <w:p w14:paraId="42AA0C5B" w14:textId="3FF09D56" w:rsidR="00FA375F" w:rsidRPr="00FA375F" w:rsidRDefault="00FA375F" w:rsidP="00372FBE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FA375F">
        <w:rPr>
          <w:rFonts w:ascii="Times New Roman" w:hAnsi="Times New Roman" w:cs="Times New Roman"/>
        </w:rPr>
        <w:t>Изучить требования и процесс разработки логики приложения.</w:t>
      </w:r>
    </w:p>
    <w:p w14:paraId="10A8D05C" w14:textId="6247BA17" w:rsidR="00FA375F" w:rsidRPr="00FA375F" w:rsidRDefault="00FA375F" w:rsidP="00372FBE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FA375F">
        <w:rPr>
          <w:rFonts w:ascii="Times New Roman" w:hAnsi="Times New Roman" w:cs="Times New Roman"/>
        </w:rPr>
        <w:t>Повторить синтаксис языка C# для разработки объектно-ориентированных программ.</w:t>
      </w:r>
    </w:p>
    <w:p w14:paraId="374E0FF8" w14:textId="142A37A2" w:rsidR="00FA375F" w:rsidRPr="00FA375F" w:rsidRDefault="00FA375F" w:rsidP="00372FBE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FA375F">
        <w:rPr>
          <w:rFonts w:ascii="Times New Roman" w:hAnsi="Times New Roman" w:cs="Times New Roman"/>
        </w:rPr>
        <w:t>Разработать классы, необходимые для работы логики приложения.</w:t>
      </w:r>
    </w:p>
    <w:p w14:paraId="2CF61161" w14:textId="456285DF" w:rsidR="0078440A" w:rsidRPr="00FA375F" w:rsidRDefault="00FA375F" w:rsidP="00372FBE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FA375F">
        <w:rPr>
          <w:rFonts w:ascii="Times New Roman" w:hAnsi="Times New Roman" w:cs="Times New Roman"/>
        </w:rPr>
        <w:t>Обеспечить целостность данных классов с помощью свойств и механизма генерации исключений.</w:t>
      </w:r>
      <w:r w:rsidR="0078440A" w:rsidRPr="00FA375F">
        <w:rPr>
          <w:rFonts w:ascii="Times New Roman" w:hAnsi="Times New Roman" w:cs="Times New Roman"/>
        </w:rPr>
        <w:br w:type="page"/>
      </w:r>
    </w:p>
    <w:p w14:paraId="21281A10" w14:textId="308A7252" w:rsidR="00902C99" w:rsidRDefault="0078440A" w:rsidP="0078440A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78440A">
        <w:rPr>
          <w:rFonts w:ascii="Times New Roman" w:hAnsi="Times New Roman" w:cs="Times New Roman"/>
          <w:b/>
          <w:bCs/>
        </w:rPr>
        <w:lastRenderedPageBreak/>
        <w:t xml:space="preserve">2 </w:t>
      </w:r>
      <w:bookmarkStart w:id="0" w:name="_Hlk53459461"/>
      <w:r w:rsidR="008A45DE" w:rsidRPr="008A45DE">
        <w:rPr>
          <w:rFonts w:ascii="Times New Roman" w:hAnsi="Times New Roman" w:cs="Times New Roman"/>
          <w:b/>
          <w:bCs/>
        </w:rPr>
        <w:t>UML-диаграмма классов проекта логики с пояснением назначения классов</w:t>
      </w:r>
    </w:p>
    <w:bookmarkEnd w:id="0"/>
    <w:p w14:paraId="51C51614" w14:textId="77777777" w:rsidR="008A45DE" w:rsidRDefault="008A45DE" w:rsidP="008A45DE">
      <w:pPr>
        <w:keepNext/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2EE5627E" wp14:editId="67929AB5">
            <wp:extent cx="5317490" cy="520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29"/>
                    <a:stretch/>
                  </pic:blipFill>
                  <pic:spPr bwMode="auto">
                    <a:xfrm>
                      <a:off x="0" y="0"/>
                      <a:ext cx="5329733" cy="521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AE2D8" w14:textId="5047FDA5" w:rsidR="0078440A" w:rsidRDefault="008A45DE" w:rsidP="008A45DE">
      <w:pPr>
        <w:jc w:val="center"/>
        <w:rPr>
          <w:rFonts w:ascii="Times New Roman" w:hAnsi="Times New Roman" w:cs="Times New Roman"/>
          <w:sz w:val="24"/>
          <w:szCs w:val="20"/>
        </w:rPr>
      </w:pPr>
      <w:r w:rsidRPr="008A45DE">
        <w:rPr>
          <w:rFonts w:ascii="Times New Roman" w:hAnsi="Times New Roman" w:cs="Times New Roman"/>
          <w:sz w:val="24"/>
          <w:szCs w:val="20"/>
        </w:rPr>
        <w:t xml:space="preserve">Рисунок </w:t>
      </w:r>
      <w:r w:rsidRPr="008A45DE">
        <w:rPr>
          <w:rFonts w:ascii="Times New Roman" w:hAnsi="Times New Roman" w:cs="Times New Roman"/>
          <w:sz w:val="24"/>
          <w:szCs w:val="20"/>
        </w:rPr>
        <w:fldChar w:fldCharType="begin"/>
      </w:r>
      <w:r w:rsidRPr="008A45DE">
        <w:rPr>
          <w:rFonts w:ascii="Times New Roman" w:hAnsi="Times New Roman" w:cs="Times New Roman"/>
          <w:sz w:val="24"/>
          <w:szCs w:val="20"/>
        </w:rPr>
        <w:instrText xml:space="preserve"> SEQ Рисунок \* ARABIC </w:instrText>
      </w:r>
      <w:r w:rsidRPr="008A45DE">
        <w:rPr>
          <w:rFonts w:ascii="Times New Roman" w:hAnsi="Times New Roman" w:cs="Times New Roman"/>
          <w:sz w:val="24"/>
          <w:szCs w:val="20"/>
        </w:rPr>
        <w:fldChar w:fldCharType="separate"/>
      </w:r>
      <w:r w:rsidR="0051690E">
        <w:rPr>
          <w:rFonts w:ascii="Times New Roman" w:hAnsi="Times New Roman" w:cs="Times New Roman"/>
          <w:noProof/>
          <w:sz w:val="24"/>
          <w:szCs w:val="20"/>
        </w:rPr>
        <w:t>1</w:t>
      </w:r>
      <w:r w:rsidRPr="008A45DE">
        <w:rPr>
          <w:rFonts w:ascii="Times New Roman" w:hAnsi="Times New Roman" w:cs="Times New Roman"/>
          <w:sz w:val="24"/>
          <w:szCs w:val="20"/>
        </w:rPr>
        <w:fldChar w:fldCharType="end"/>
      </w:r>
      <w:r w:rsidRPr="008A45DE">
        <w:rPr>
          <w:rFonts w:ascii="Times New Roman" w:hAnsi="Times New Roman" w:cs="Times New Roman"/>
          <w:sz w:val="24"/>
          <w:szCs w:val="20"/>
        </w:rPr>
        <w:t xml:space="preserve"> UML-диаграмма</w:t>
      </w:r>
    </w:p>
    <w:p w14:paraId="07828297" w14:textId="5E01BF48" w:rsidR="008A45DE" w:rsidRDefault="008A45DE" w:rsidP="00372FBE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Сущность</w:t>
      </w:r>
      <w:r w:rsidRPr="008A45DE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  <w:lang w:val="en-US"/>
        </w:rPr>
        <w:t>Article</w:t>
      </w:r>
      <w:r w:rsidRPr="008A45DE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представляет собой единицу контента для определённой темы.</w:t>
      </w:r>
    </w:p>
    <w:p w14:paraId="04140CB2" w14:textId="01013DDE" w:rsidR="008A45DE" w:rsidRDefault="008A45DE" w:rsidP="00372FBE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</w:t>
      </w:r>
      <w:r w:rsidRPr="008A45D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Author</w:t>
      </w:r>
      <w:r w:rsidRPr="008A45DE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представляет собой писателя, который ведёт блог.</w:t>
      </w:r>
    </w:p>
    <w:p w14:paraId="27AF1058" w14:textId="0B4AECA2" w:rsidR="008A45DE" w:rsidRDefault="008A45DE" w:rsidP="00372FBE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</w:t>
      </w:r>
      <w:r w:rsidRPr="008A45D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MediaLink</w:t>
      </w:r>
      <w:r w:rsidRPr="008A45DE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представляет собой ссылку на медиаресурс.</w:t>
      </w:r>
    </w:p>
    <w:p w14:paraId="5464B25B" w14:textId="7DA9C6AD" w:rsidR="008A45DE" w:rsidRDefault="008A45DE" w:rsidP="00372FBE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</w:t>
      </w:r>
      <w:r w:rsidRPr="008A45D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PostTag</w:t>
      </w:r>
      <w:r w:rsidRPr="008A45DE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представляет собой тег, указывающий на одну из категорий поста.</w:t>
      </w:r>
    </w:p>
    <w:p w14:paraId="7537C52B" w14:textId="465CED24" w:rsidR="008A45DE" w:rsidRDefault="008A45DE" w:rsidP="00372FBE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Интерфейс </w:t>
      </w:r>
      <w:r w:rsidRPr="008A45D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IRepository</w:t>
      </w:r>
      <w:r w:rsidRPr="008A45DE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TEntity</w:t>
      </w:r>
      <w:r w:rsidRPr="008A45DE">
        <w:rPr>
          <w:rFonts w:ascii="Times New Roman" w:hAnsi="Times New Roman" w:cs="Times New Roman"/>
        </w:rPr>
        <w:t xml:space="preserve">&gt;” </w:t>
      </w:r>
      <w:r>
        <w:rPr>
          <w:rFonts w:ascii="Times New Roman" w:hAnsi="Times New Roman" w:cs="Times New Roman"/>
        </w:rPr>
        <w:t>представляет собой типичн</w:t>
      </w:r>
      <w:r w:rsidR="00D95BB6">
        <w:rPr>
          <w:rFonts w:ascii="Times New Roman" w:hAnsi="Times New Roman" w:cs="Times New Roman"/>
        </w:rPr>
        <w:t xml:space="preserve">ое описание </w:t>
      </w:r>
      <w:r>
        <w:rPr>
          <w:rFonts w:ascii="Times New Roman" w:hAnsi="Times New Roman" w:cs="Times New Roman"/>
        </w:rPr>
        <w:t xml:space="preserve">паттерна «Репозиторий» для работы с уровнем базы данных и её структурой. </w:t>
      </w:r>
      <w:r>
        <w:rPr>
          <w:rFonts w:ascii="Times New Roman" w:hAnsi="Times New Roman" w:cs="Times New Roman"/>
          <w:lang w:val="en-US"/>
        </w:rPr>
        <w:t>TEntity</w:t>
      </w:r>
      <w:r w:rsidRPr="008A45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представлен любой моделью, данные по которой предполагается возвращать.</w:t>
      </w:r>
    </w:p>
    <w:p w14:paraId="4F6C99CE" w14:textId="085E56D9" w:rsidR="008A45DE" w:rsidRDefault="008A45DE" w:rsidP="00372FBE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Интерфейс </w:t>
      </w:r>
      <w:r w:rsidRPr="008A45DE">
        <w:rPr>
          <w:rFonts w:ascii="Times New Roman" w:hAnsi="Times New Roman" w:cs="Times New Roman"/>
        </w:rPr>
        <w:t>“</w:t>
      </w:r>
      <w:r w:rsidRPr="008A45DE">
        <w:rPr>
          <w:rFonts w:ascii="Times New Roman" w:hAnsi="Times New Roman" w:cs="Times New Roman"/>
          <w:lang w:val="en-US"/>
        </w:rPr>
        <w:t>ISpecification</w:t>
      </w:r>
      <w:r w:rsidRPr="008A45DE">
        <w:rPr>
          <w:rFonts w:ascii="Times New Roman" w:hAnsi="Times New Roman" w:cs="Times New Roman"/>
        </w:rPr>
        <w:t>&lt;</w:t>
      </w:r>
      <w:r w:rsidRPr="008A45DE">
        <w:rPr>
          <w:rFonts w:ascii="Times New Roman" w:hAnsi="Times New Roman" w:cs="Times New Roman"/>
          <w:lang w:val="en-US"/>
        </w:rPr>
        <w:t>T</w:t>
      </w:r>
      <w:r w:rsidRPr="008A45DE">
        <w:rPr>
          <w:rFonts w:ascii="Times New Roman" w:hAnsi="Times New Roman" w:cs="Times New Roman"/>
        </w:rPr>
        <w:t>&gt;</w:t>
      </w:r>
      <w:r w:rsidRPr="008A45DE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представляет собой типичн</w:t>
      </w:r>
      <w:r w:rsidR="00D95BB6">
        <w:rPr>
          <w:rFonts w:ascii="Times New Roman" w:hAnsi="Times New Roman" w:cs="Times New Roman"/>
        </w:rPr>
        <w:t xml:space="preserve">ое описание </w:t>
      </w:r>
      <w:r>
        <w:rPr>
          <w:rFonts w:ascii="Times New Roman" w:hAnsi="Times New Roman" w:cs="Times New Roman"/>
        </w:rPr>
        <w:t>паттерна «Спецификация» для передачи сложного и гибкого выражения для последующего использования при, например, фильтрации или поиске.</w:t>
      </w:r>
    </w:p>
    <w:p w14:paraId="5981A858" w14:textId="6D2BE1B4" w:rsidR="00D95BB6" w:rsidRDefault="00D95BB6" w:rsidP="00372FBE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Интерфейс </w:t>
      </w:r>
      <w:r w:rsidRPr="00D95BB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IArticlesService</w:t>
      </w:r>
      <w:r w:rsidRPr="00D95BB6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представляет собой сервис работы с постами.</w:t>
      </w:r>
    </w:p>
    <w:p w14:paraId="477EBA57" w14:textId="77777777" w:rsidR="00D95BB6" w:rsidRDefault="00D95BB6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16189D" w14:textId="7B564028" w:rsidR="00D95BB6" w:rsidRPr="00D95BB6" w:rsidRDefault="00D95BB6" w:rsidP="00D95BB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</w:t>
      </w:r>
      <w:bookmarkStart w:id="1" w:name="_Hlk53459706"/>
      <w:r w:rsidR="00372FBE">
        <w:rPr>
          <w:rFonts w:ascii="Times New Roman" w:hAnsi="Times New Roman" w:cs="Times New Roman"/>
          <w:b/>
          <w:bCs/>
        </w:rPr>
        <w:t xml:space="preserve"> </w:t>
      </w:r>
      <w:r w:rsidRPr="00D95BB6">
        <w:rPr>
          <w:rFonts w:ascii="Times New Roman" w:hAnsi="Times New Roman" w:cs="Times New Roman"/>
          <w:b/>
          <w:bCs/>
        </w:rPr>
        <w:t xml:space="preserve">Пример исходного кода, демонстрирующий </w:t>
      </w:r>
      <w:r>
        <w:rPr>
          <w:rFonts w:ascii="Times New Roman" w:hAnsi="Times New Roman" w:cs="Times New Roman"/>
          <w:b/>
          <w:bCs/>
        </w:rPr>
        <w:t>взаимодействие с сущностью</w:t>
      </w:r>
    </w:p>
    <w:bookmarkEnd w:id="1"/>
    <w:p w14:paraId="21CCE378" w14:textId="5668C9A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r w:rsidRPr="00D95BB6">
        <w:rPr>
          <w:rFonts w:ascii="Consolas" w:hAnsi="Consolas" w:cs="Times New Roman"/>
          <w:sz w:val="20"/>
          <w:szCs w:val="20"/>
          <w:lang w:val="en-US"/>
        </w:rPr>
        <w:t>[Route("api/[controller]")]</w:t>
      </w:r>
    </w:p>
    <w:p w14:paraId="4C3F337B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[ApiController]</w:t>
      </w:r>
    </w:p>
    <w:p w14:paraId="2FA6DB10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public class ArticlesController : ControllerBase</w:t>
      </w:r>
    </w:p>
    <w:p w14:paraId="2F2EC570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30591E40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private readonly IArticlesService _articles;</w:t>
      </w:r>
    </w:p>
    <w:p w14:paraId="65EA3871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58433EB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public ArticlesController(IArticlesService articles)</w:t>
      </w:r>
    </w:p>
    <w:p w14:paraId="1BC8BBA7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ED3C41D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_articles = articles;</w:t>
      </w:r>
    </w:p>
    <w:p w14:paraId="1D17938F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C8494B7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549FA0F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[HttpGet]</w:t>
      </w:r>
    </w:p>
    <w:p w14:paraId="320AF987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public async Task&lt;IActionResult&gt; GetArticlesAsync()</w:t>
      </w:r>
    </w:p>
    <w:p w14:paraId="6A136F0E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6986313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var data = await _articles.GetArticlesAsync();</w:t>
      </w:r>
    </w:p>
    <w:p w14:paraId="1F1D9477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if (null != data)</w:t>
      </w:r>
    </w:p>
    <w:p w14:paraId="4CD5546C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    return new OkObjectResult(data);</w:t>
      </w:r>
    </w:p>
    <w:p w14:paraId="2F14A01B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return new NotFoundResult();</w:t>
      </w:r>
    </w:p>
    <w:p w14:paraId="454F02BA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3286806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02B6879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[HttpGet("{id}")]</w:t>
      </w:r>
    </w:p>
    <w:p w14:paraId="5C53CFEF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public async Task&lt;IActionResult&gt; GetArticleByIdAsync(uint id)</w:t>
      </w:r>
    </w:p>
    <w:p w14:paraId="165CFCD6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85C5EA2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var data = await _articles.GetSpecificArticle(id);</w:t>
      </w:r>
    </w:p>
    <w:p w14:paraId="5AA72BDD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if (null != data)</w:t>
      </w:r>
    </w:p>
    <w:p w14:paraId="5A4AB445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    return new OkObjectResult(data);</w:t>
      </w:r>
    </w:p>
    <w:p w14:paraId="7EF2A5FC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return new NotFoundResult();</w:t>
      </w:r>
    </w:p>
    <w:p w14:paraId="3DD6BC78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2090E40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D317E41" w14:textId="77777777" w:rsid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77B8591E" w14:textId="77777777" w:rsidR="00D95BB6" w:rsidRDefault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br w:type="page"/>
      </w:r>
    </w:p>
    <w:p w14:paraId="6074921A" w14:textId="177EFC0A" w:rsidR="00D95BB6" w:rsidRPr="00D95BB6" w:rsidRDefault="00D95BB6" w:rsidP="00D95BB6">
      <w:pPr>
        <w:spacing w:line="259" w:lineRule="auto"/>
        <w:ind w:firstLine="708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t xml:space="preserve">  </w:t>
      </w:r>
      <w:r w:rsidRPr="00D95BB6">
        <w:rPr>
          <w:rFonts w:ascii="Consolas" w:hAnsi="Consolas" w:cs="Times New Roman"/>
          <w:sz w:val="20"/>
          <w:szCs w:val="20"/>
          <w:lang w:val="en-US"/>
        </w:rPr>
        <w:t>[HttpPost]</w:t>
      </w:r>
      <w:r>
        <w:rPr>
          <w:rFonts w:ascii="Consolas" w:hAnsi="Consolas" w:cs="Times New Roman"/>
          <w:sz w:val="20"/>
          <w:szCs w:val="20"/>
        </w:rPr>
        <w:t xml:space="preserve"> </w:t>
      </w:r>
    </w:p>
    <w:p w14:paraId="7315DC2A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public async Task&lt;IActionResult&gt; PostAsync([FromBody] Article article)</w:t>
      </w:r>
    </w:p>
    <w:p w14:paraId="28AC269A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F51B8C9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if (null == article)</w:t>
      </w:r>
    </w:p>
    <w:p w14:paraId="2D2AE4DE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    return new BadRequestResult();</w:t>
      </w:r>
    </w:p>
    <w:p w14:paraId="619AD736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C3F2629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await _articles.SaveArticleAsync(article);</w:t>
      </w:r>
    </w:p>
    <w:p w14:paraId="6DA7A9D1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42A963C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return new OkResult();</w:t>
      </w:r>
    </w:p>
    <w:p w14:paraId="00D25770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0711CC9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E6A0E3C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[HttpPut("{id}")]</w:t>
      </w:r>
    </w:p>
    <w:p w14:paraId="35B0D027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public async Task&lt;IActionResult&gt; PutAsync(uint id, [FromBody] Article article)</w:t>
      </w:r>
    </w:p>
    <w:p w14:paraId="5B2E3AC6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1791B4EB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if (null == article)</w:t>
      </w:r>
    </w:p>
    <w:p w14:paraId="4BD65FEE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    return new BadRequestResult();</w:t>
      </w:r>
    </w:p>
    <w:p w14:paraId="7A2B0F04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0EBF952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await _articles.UpdateArticleAsync(id, article);</w:t>
      </w:r>
    </w:p>
    <w:p w14:paraId="57C8BC25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AE6ACDC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</w:rPr>
      </w:pPr>
      <w:r w:rsidRPr="00D95B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D95BB6">
        <w:rPr>
          <w:rFonts w:ascii="Consolas" w:hAnsi="Consolas" w:cs="Times New Roman"/>
          <w:sz w:val="20"/>
          <w:szCs w:val="20"/>
        </w:rPr>
        <w:t>return new OkResult();</w:t>
      </w:r>
    </w:p>
    <w:p w14:paraId="0E825076" w14:textId="77777777" w:rsidR="00D95BB6" w:rsidRP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</w:rPr>
      </w:pPr>
      <w:r w:rsidRPr="00D95BB6">
        <w:rPr>
          <w:rFonts w:ascii="Consolas" w:hAnsi="Consolas" w:cs="Times New Roman"/>
          <w:sz w:val="20"/>
          <w:szCs w:val="20"/>
        </w:rPr>
        <w:t xml:space="preserve">        }</w:t>
      </w:r>
    </w:p>
    <w:p w14:paraId="342B2BEA" w14:textId="77777777" w:rsidR="00D95BB6" w:rsidRDefault="00D95BB6" w:rsidP="00D95BB6">
      <w:pPr>
        <w:spacing w:line="259" w:lineRule="auto"/>
        <w:rPr>
          <w:rFonts w:ascii="Consolas" w:hAnsi="Consolas" w:cs="Times New Roman"/>
          <w:sz w:val="20"/>
          <w:szCs w:val="20"/>
        </w:rPr>
      </w:pPr>
      <w:r w:rsidRPr="00D95BB6">
        <w:rPr>
          <w:rFonts w:ascii="Consolas" w:hAnsi="Consolas" w:cs="Times New Roman"/>
          <w:sz w:val="20"/>
          <w:szCs w:val="20"/>
        </w:rPr>
        <w:t xml:space="preserve">    }</w:t>
      </w:r>
    </w:p>
    <w:p w14:paraId="0270B5F2" w14:textId="77777777" w:rsidR="00D95BB6" w:rsidRDefault="00D95BB6">
      <w:pPr>
        <w:spacing w:line="259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br w:type="page"/>
      </w:r>
    </w:p>
    <w:p w14:paraId="77BD8C62" w14:textId="77777777" w:rsidR="00D95BB6" w:rsidRDefault="00D95BB6" w:rsidP="00372FBE">
      <w:pPr>
        <w:spacing w:line="259" w:lineRule="auto"/>
        <w:ind w:firstLine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 </w:t>
      </w:r>
      <w:r w:rsidRPr="00D95BB6">
        <w:rPr>
          <w:rFonts w:ascii="Times New Roman" w:hAnsi="Times New Roman" w:cs="Times New Roman"/>
          <w:b/>
          <w:bCs/>
        </w:rPr>
        <w:t>Текущая история коммитов ветки dev</w:t>
      </w:r>
    </w:p>
    <w:p w14:paraId="74D678B4" w14:textId="3E342F48" w:rsidR="00902C99" w:rsidRPr="00627E07" w:rsidRDefault="00D95BB6" w:rsidP="00372FBE">
      <w:pPr>
        <w:spacing w:line="259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D95BB6">
        <w:rPr>
          <w:rFonts w:ascii="Times New Roman" w:hAnsi="Times New Roman" w:cs="Times New Roman"/>
          <w:b/>
          <w:bCs/>
        </w:rPr>
        <w:drawing>
          <wp:inline distT="0" distB="0" distL="0" distR="0" wp14:anchorId="7854FE2F" wp14:editId="2777C7A9">
            <wp:extent cx="5662930" cy="1378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710" cy="14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40A">
        <w:rPr>
          <w:rFonts w:ascii="Times New Roman" w:hAnsi="Times New Roman" w:cs="Times New Roman"/>
          <w:b/>
          <w:bCs/>
        </w:rPr>
        <w:br w:type="page"/>
      </w:r>
      <w:r>
        <w:rPr>
          <w:rFonts w:ascii="Times New Roman" w:hAnsi="Times New Roman" w:cs="Times New Roman"/>
          <w:b/>
          <w:bCs/>
        </w:rPr>
        <w:lastRenderedPageBreak/>
        <w:t>5</w:t>
      </w:r>
      <w:r w:rsidR="00902C99" w:rsidRPr="00627E07">
        <w:rPr>
          <w:rFonts w:ascii="Times New Roman" w:hAnsi="Times New Roman" w:cs="Times New Roman"/>
          <w:b/>
          <w:bCs/>
        </w:rPr>
        <w:t xml:space="preserve"> Заключение</w:t>
      </w:r>
    </w:p>
    <w:p w14:paraId="09DBB056" w14:textId="67A1B93D" w:rsidR="00D8193E" w:rsidRPr="00D8193E" w:rsidRDefault="00902C99" w:rsidP="00372FB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27E07">
        <w:rPr>
          <w:rFonts w:ascii="Times New Roman" w:hAnsi="Times New Roman" w:cs="Times New Roman"/>
        </w:rPr>
        <w:t xml:space="preserve">В результате </w:t>
      </w:r>
      <w:r w:rsidR="00175290">
        <w:rPr>
          <w:rFonts w:ascii="Times New Roman" w:hAnsi="Times New Roman" w:cs="Times New Roman"/>
        </w:rPr>
        <w:t>выполнения лабораторной работы</w:t>
      </w:r>
      <w:r w:rsidRPr="00627E07">
        <w:rPr>
          <w:rFonts w:ascii="Times New Roman" w:hAnsi="Times New Roman" w:cs="Times New Roman"/>
        </w:rPr>
        <w:t>:</w:t>
      </w:r>
    </w:p>
    <w:p w14:paraId="4C088F7C" w14:textId="7CE74001" w:rsidR="00D8193E" w:rsidRDefault="00D95BB6" w:rsidP="00372FBE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Созданы модели для серверной и клиентской части, сущности для серверной части приложения</w:t>
      </w:r>
      <w:r w:rsidRPr="00D95BB6">
        <w:rPr>
          <w:rFonts w:ascii="Times New Roman" w:hAnsi="Times New Roman" w:cs="Times New Roman"/>
        </w:rPr>
        <w:t>;</w:t>
      </w:r>
    </w:p>
    <w:p w14:paraId="7F756362" w14:textId="56C1825B" w:rsidR="00D8193E" w:rsidRPr="00D8193E" w:rsidRDefault="00D95BB6" w:rsidP="00372FBE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Подключена база данных, </w:t>
      </w:r>
      <w:r w:rsidR="00372FBE">
        <w:rPr>
          <w:rFonts w:ascii="Times New Roman" w:hAnsi="Times New Roman" w:cs="Times New Roman"/>
        </w:rPr>
        <w:t>применены миграции и настроены таблицы</w:t>
      </w:r>
      <w:r w:rsidR="00372FBE" w:rsidRPr="00372FBE">
        <w:rPr>
          <w:rFonts w:ascii="Times New Roman" w:hAnsi="Times New Roman" w:cs="Times New Roman"/>
        </w:rPr>
        <w:t>;</w:t>
      </w:r>
    </w:p>
    <w:p w14:paraId="199ECADD" w14:textId="47BAF8B4" w:rsidR="00D8193E" w:rsidRDefault="00372FBE" w:rsidP="00372FBE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 один репозиторий, сервис и контроллер</w:t>
      </w:r>
      <w:r w:rsidRPr="00372FBE">
        <w:rPr>
          <w:rFonts w:ascii="Times New Roman" w:hAnsi="Times New Roman" w:cs="Times New Roman"/>
        </w:rPr>
        <w:t>;</w:t>
      </w:r>
    </w:p>
    <w:p w14:paraId="713B9BE6" w14:textId="372F9EC6" w:rsidR="002E6836" w:rsidRPr="00D8193E" w:rsidRDefault="00372FBE" w:rsidP="00372FBE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Осуществлено взаимодействие с информацией в базе данных посредством вызовов </w:t>
      </w:r>
      <w:r>
        <w:rPr>
          <w:rFonts w:ascii="Times New Roman" w:hAnsi="Times New Roman" w:cs="Times New Roman"/>
          <w:lang w:val="en-US"/>
        </w:rPr>
        <w:t>API</w:t>
      </w:r>
      <w:r w:rsidRPr="00372FBE">
        <w:rPr>
          <w:rFonts w:ascii="Times New Roman" w:hAnsi="Times New Roman" w:cs="Times New Roman"/>
        </w:rPr>
        <w:t>.</w:t>
      </w:r>
    </w:p>
    <w:sectPr w:rsidR="002E6836" w:rsidRPr="00D8193E" w:rsidSect="00627E07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3452B" w14:textId="77777777" w:rsidR="00D95DB1" w:rsidRDefault="00D95DB1" w:rsidP="00902C99">
      <w:pPr>
        <w:spacing w:after="0" w:line="240" w:lineRule="auto"/>
      </w:pPr>
      <w:r>
        <w:separator/>
      </w:r>
    </w:p>
  </w:endnote>
  <w:endnote w:type="continuationSeparator" w:id="0">
    <w:p w14:paraId="180A977A" w14:textId="77777777" w:rsidR="00D95DB1" w:rsidRDefault="00D95DB1" w:rsidP="00902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847333712"/>
      <w:docPartObj>
        <w:docPartGallery w:val="Page Numbers (Bottom of Page)"/>
        <w:docPartUnique/>
      </w:docPartObj>
    </w:sdtPr>
    <w:sdtEndPr/>
    <w:sdtContent>
      <w:p w14:paraId="4DBEA626" w14:textId="77777777" w:rsidR="00580A84" w:rsidRPr="00902C99" w:rsidRDefault="007F1D30">
        <w:pPr>
          <w:pStyle w:val="a3"/>
          <w:jc w:val="center"/>
          <w:rPr>
            <w:rFonts w:ascii="Times New Roman" w:hAnsi="Times New Roman" w:cs="Times New Roman"/>
          </w:rPr>
        </w:pPr>
        <w:r w:rsidRPr="00902C99">
          <w:rPr>
            <w:rFonts w:ascii="Times New Roman" w:hAnsi="Times New Roman" w:cs="Times New Roman"/>
          </w:rPr>
          <w:fldChar w:fldCharType="begin"/>
        </w:r>
        <w:r w:rsidRPr="00902C99">
          <w:rPr>
            <w:rFonts w:ascii="Times New Roman" w:hAnsi="Times New Roman" w:cs="Times New Roman"/>
          </w:rPr>
          <w:instrText>PAGE   \* MERGEFORMAT</w:instrText>
        </w:r>
        <w:r w:rsidRPr="00902C99">
          <w:rPr>
            <w:rFonts w:ascii="Times New Roman" w:hAnsi="Times New Roman" w:cs="Times New Roman"/>
          </w:rPr>
          <w:fldChar w:fldCharType="separate"/>
        </w:r>
        <w:r w:rsidRPr="00902C99">
          <w:rPr>
            <w:rFonts w:ascii="Times New Roman" w:hAnsi="Times New Roman" w:cs="Times New Roman"/>
          </w:rPr>
          <w:t>2</w:t>
        </w:r>
        <w:r w:rsidRPr="00902C99">
          <w:rPr>
            <w:rFonts w:ascii="Times New Roman" w:hAnsi="Times New Roman" w:cs="Times New Roman"/>
          </w:rPr>
          <w:fldChar w:fldCharType="end"/>
        </w:r>
      </w:p>
    </w:sdtContent>
  </w:sdt>
  <w:p w14:paraId="25F8D214" w14:textId="77777777" w:rsidR="00580A84" w:rsidRDefault="00D95DB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7977" w14:textId="569EBA89" w:rsidR="0067057A" w:rsidRPr="0067057A" w:rsidRDefault="007F1D30" w:rsidP="0067057A">
    <w:pPr>
      <w:pStyle w:val="a3"/>
      <w:jc w:val="center"/>
      <w:rPr>
        <w:rFonts w:ascii="Times New Roman" w:hAnsi="Times New Roman" w:cs="Times New Roman"/>
      </w:rPr>
    </w:pPr>
    <w:r w:rsidRPr="0067057A">
      <w:rPr>
        <w:rFonts w:ascii="Times New Roman" w:hAnsi="Times New Roman" w:cs="Times New Roman"/>
      </w:rPr>
      <w:t>Томск, 20</w:t>
    </w:r>
    <w:r w:rsidR="00902C99">
      <w:rPr>
        <w:rFonts w:ascii="Times New Roman" w:hAnsi="Times New Roman" w:cs="Times New Roman"/>
      </w:rPr>
      <w:t>20</w:t>
    </w:r>
    <w:r w:rsidRPr="0067057A">
      <w:rPr>
        <w:rFonts w:ascii="Times New Roman" w:hAnsi="Times New Roman" w:cs="Times New Roman"/>
      </w:rPr>
      <w:t xml:space="preserve"> г.</w:t>
    </w:r>
  </w:p>
  <w:p w14:paraId="4FF5BF58" w14:textId="77777777" w:rsidR="0067057A" w:rsidRPr="0067057A" w:rsidRDefault="00D95DB1" w:rsidP="0067057A">
    <w:pPr>
      <w:pStyle w:val="a3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6B129" w14:textId="77777777" w:rsidR="00D95DB1" w:rsidRDefault="00D95DB1" w:rsidP="00902C99">
      <w:pPr>
        <w:spacing w:after="0" w:line="240" w:lineRule="auto"/>
      </w:pPr>
      <w:r>
        <w:separator/>
      </w:r>
    </w:p>
  </w:footnote>
  <w:footnote w:type="continuationSeparator" w:id="0">
    <w:p w14:paraId="2FC370B3" w14:textId="77777777" w:rsidR="00D95DB1" w:rsidRDefault="00D95DB1" w:rsidP="00902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50C2"/>
    <w:multiLevelType w:val="hybridMultilevel"/>
    <w:tmpl w:val="F22289C0"/>
    <w:lvl w:ilvl="0" w:tplc="7B4A2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248A3"/>
    <w:multiLevelType w:val="hybridMultilevel"/>
    <w:tmpl w:val="C60A28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D03D29"/>
    <w:multiLevelType w:val="hybridMultilevel"/>
    <w:tmpl w:val="96860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04C02"/>
    <w:multiLevelType w:val="hybridMultilevel"/>
    <w:tmpl w:val="29B0AC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12453E7"/>
    <w:multiLevelType w:val="hybridMultilevel"/>
    <w:tmpl w:val="022CB5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23A0BEE"/>
    <w:multiLevelType w:val="hybridMultilevel"/>
    <w:tmpl w:val="9B28E7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331655E"/>
    <w:multiLevelType w:val="hybridMultilevel"/>
    <w:tmpl w:val="38662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D0180"/>
    <w:multiLevelType w:val="hybridMultilevel"/>
    <w:tmpl w:val="8F0C2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99"/>
    <w:rsid w:val="000A299C"/>
    <w:rsid w:val="00175290"/>
    <w:rsid w:val="00372FBE"/>
    <w:rsid w:val="0051690E"/>
    <w:rsid w:val="005928E2"/>
    <w:rsid w:val="005D06D1"/>
    <w:rsid w:val="00627E07"/>
    <w:rsid w:val="0078440A"/>
    <w:rsid w:val="007F1D30"/>
    <w:rsid w:val="008A45DE"/>
    <w:rsid w:val="00902C99"/>
    <w:rsid w:val="009C5100"/>
    <w:rsid w:val="009E325C"/>
    <w:rsid w:val="009F7329"/>
    <w:rsid w:val="00A13BC5"/>
    <w:rsid w:val="00D67414"/>
    <w:rsid w:val="00D710ED"/>
    <w:rsid w:val="00D8193E"/>
    <w:rsid w:val="00D82202"/>
    <w:rsid w:val="00D95BB6"/>
    <w:rsid w:val="00D95DB1"/>
    <w:rsid w:val="00DC646A"/>
    <w:rsid w:val="00DE4464"/>
    <w:rsid w:val="00F252F8"/>
    <w:rsid w:val="00FA375F"/>
    <w:rsid w:val="00FD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9C50"/>
  <w15:chartTrackingRefBased/>
  <w15:docId w15:val="{4B3F84E8-7B84-414A-AD6E-51324AF5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C99"/>
    <w:pPr>
      <w:spacing w:line="256" w:lineRule="auto"/>
    </w:pPr>
    <w:rPr>
      <w:rFonts w:ascii="Segoe UI" w:eastAsia="SimSun" w:hAnsi="Segoe U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0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02C99"/>
    <w:rPr>
      <w:rFonts w:ascii="Segoe UI" w:eastAsia="SimSun" w:hAnsi="Segoe UI"/>
      <w:sz w:val="28"/>
    </w:rPr>
  </w:style>
  <w:style w:type="paragraph" w:styleId="a5">
    <w:name w:val="caption"/>
    <w:basedOn w:val="a"/>
    <w:next w:val="a"/>
    <w:uiPriority w:val="35"/>
    <w:unhideWhenUsed/>
    <w:qFormat/>
    <w:rsid w:val="00902C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902C99"/>
    <w:pPr>
      <w:ind w:left="720"/>
      <w:contextualSpacing/>
    </w:pPr>
  </w:style>
  <w:style w:type="paragraph" w:customStyle="1" w:styleId="ContentsHeading">
    <w:name w:val="Contents Heading"/>
    <w:basedOn w:val="a"/>
    <w:rsid w:val="00902C99"/>
    <w:pPr>
      <w:keepNext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Times New Roman" w:eastAsia="Microsoft YaHei" w:hAnsi="Times New Roman" w:cs="Lucida Sans"/>
      <w:b/>
      <w:bCs/>
      <w:kern w:val="3"/>
      <w:sz w:val="32"/>
      <w:szCs w:val="32"/>
      <w:lang w:eastAsia="zh-CN" w:bidi="hi-IN"/>
    </w:rPr>
  </w:style>
  <w:style w:type="paragraph" w:customStyle="1" w:styleId="Contents1">
    <w:name w:val="Contents 1"/>
    <w:basedOn w:val="a"/>
    <w:rsid w:val="00902C99"/>
    <w:pPr>
      <w:suppressLineNumbers/>
      <w:tabs>
        <w:tab w:val="right" w:leader="dot" w:pos="9638"/>
      </w:tabs>
      <w:suppressAutoHyphens/>
      <w:autoSpaceDN w:val="0"/>
      <w:spacing w:after="0" w:line="360" w:lineRule="auto"/>
      <w:textAlignment w:val="baseline"/>
    </w:pPr>
    <w:rPr>
      <w:rFonts w:ascii="Times New Roman" w:eastAsia="Times New Roman" w:hAnsi="Times New Roman" w:cs="Times New Roman"/>
      <w:kern w:val="3"/>
      <w:szCs w:val="28"/>
      <w:lang w:eastAsia="zh-CN" w:bidi="hi-IN"/>
    </w:rPr>
  </w:style>
  <w:style w:type="character" w:styleId="a7">
    <w:name w:val="Hyperlink"/>
    <w:basedOn w:val="a0"/>
    <w:uiPriority w:val="99"/>
    <w:unhideWhenUsed/>
    <w:rsid w:val="00902C9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0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0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02C99"/>
    <w:rPr>
      <w:rFonts w:ascii="Segoe UI" w:eastAsia="SimSun" w:hAnsi="Segoe U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Пономаренко</dc:creator>
  <cp:keywords/>
  <dc:description/>
  <cp:lastModifiedBy>Никита Пономаренко</cp:lastModifiedBy>
  <cp:revision>4</cp:revision>
  <cp:lastPrinted>2020-10-12T23:43:00Z</cp:lastPrinted>
  <dcterms:created xsi:type="dcterms:W3CDTF">2020-10-12T23:42:00Z</dcterms:created>
  <dcterms:modified xsi:type="dcterms:W3CDTF">2020-10-12T23:44:00Z</dcterms:modified>
</cp:coreProperties>
</file>