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4B9DEC6D" w:rsidR="00ED44F4" w:rsidRPr="008E30D8" w:rsidRDefault="007522D6" w:rsidP="008E30D8">
      <w:pPr>
        <w:pStyle w:val="Heading1"/>
        <w:spacing w:line="480" w:lineRule="auto"/>
        <w:rPr>
          <w:rFonts w:ascii="Arial" w:hAnsi="Arial" w:cs="Arial"/>
        </w:rPr>
      </w:pPr>
      <w:r w:rsidRPr="008E30D8">
        <w:rPr>
          <w:rFonts w:ascii="Arial" w:hAnsi="Arial" w:cs="Arial"/>
        </w:rPr>
        <w:t xml:space="preserve">DAD 220 Module Three Major Activity Template </w:t>
      </w:r>
    </w:p>
    <w:p w14:paraId="63CC99F5" w14:textId="77777777" w:rsidR="00E076D0" w:rsidRPr="008E30D8" w:rsidRDefault="00E076D0" w:rsidP="008E30D8">
      <w:pPr>
        <w:suppressAutoHyphens/>
        <w:spacing w:after="0" w:line="480" w:lineRule="auto"/>
        <w:contextualSpacing/>
        <w:rPr>
          <w:rFonts w:ascii="Arial" w:hAnsi="Arial" w:cs="Arial"/>
          <w:sz w:val="24"/>
          <w:szCs w:val="24"/>
        </w:rPr>
      </w:pPr>
      <w:bookmarkStart w:id="0" w:name="_heading=h.gjdgxs" w:colFirst="0" w:colLast="0"/>
      <w:bookmarkEnd w:id="0"/>
    </w:p>
    <w:p w14:paraId="23FCB976" w14:textId="67C0A025" w:rsidR="004B7D0C" w:rsidRPr="008E30D8" w:rsidRDefault="004B7D0C" w:rsidP="008E30D8">
      <w:pPr>
        <w:pStyle w:val="Heading2"/>
        <w:spacing w:line="480" w:lineRule="auto"/>
        <w:rPr>
          <w:rFonts w:ascii="Arial" w:hAnsi="Arial" w:cs="Arial"/>
          <w:sz w:val="24"/>
          <w:szCs w:val="24"/>
        </w:rPr>
      </w:pPr>
      <w:r w:rsidRPr="008E30D8">
        <w:rPr>
          <w:rFonts w:ascii="Arial" w:hAnsi="Arial" w:cs="Arial"/>
          <w:sz w:val="24"/>
          <w:szCs w:val="24"/>
        </w:rPr>
        <w:t>Overview</w:t>
      </w:r>
    </w:p>
    <w:p w14:paraId="5CA11752" w14:textId="77777777" w:rsidR="00FE5ED2" w:rsidRPr="008E30D8" w:rsidRDefault="00FE5ED2" w:rsidP="008E30D8">
      <w:pPr>
        <w:suppressAutoHyphens/>
        <w:spacing w:after="0" w:line="480" w:lineRule="auto"/>
        <w:contextualSpacing/>
        <w:rPr>
          <w:rFonts w:ascii="Arial" w:hAnsi="Arial" w:cs="Arial"/>
          <w:sz w:val="24"/>
          <w:szCs w:val="24"/>
        </w:rPr>
      </w:pPr>
    </w:p>
    <w:p w14:paraId="5C409438" w14:textId="697FE674" w:rsidR="00432D5F" w:rsidRPr="008E30D8" w:rsidRDefault="007522D6" w:rsidP="008E30D8">
      <w:pPr>
        <w:suppressAutoHyphens/>
        <w:spacing w:after="0" w:line="480" w:lineRule="auto"/>
        <w:contextualSpacing/>
        <w:rPr>
          <w:rFonts w:ascii="Arial" w:hAnsi="Arial" w:cs="Arial"/>
          <w:sz w:val="24"/>
          <w:szCs w:val="24"/>
        </w:rPr>
      </w:pPr>
      <w:r w:rsidRPr="008E30D8">
        <w:rPr>
          <w:rFonts w:ascii="Arial" w:hAnsi="Arial" w:cs="Arial"/>
          <w:sz w:val="24"/>
          <w:szCs w:val="24"/>
        </w:rPr>
        <w:t xml:space="preserve">Complete these steps as you work through the directions for this activity. Replace the bracketed text with </w:t>
      </w:r>
      <w:r w:rsidR="6BCE028A" w:rsidRPr="008E30D8">
        <w:rPr>
          <w:rFonts w:ascii="Arial" w:hAnsi="Arial" w:cs="Arial"/>
          <w:sz w:val="24"/>
          <w:szCs w:val="24"/>
        </w:rPr>
        <w:t>a</w:t>
      </w:r>
      <w:r w:rsidRPr="008E30D8">
        <w:rPr>
          <w:rFonts w:ascii="Arial" w:hAnsi="Arial" w:cs="Arial"/>
          <w:sz w:val="24"/>
          <w:szCs w:val="24"/>
        </w:rPr>
        <w:t xml:space="preserve"> screenshot and brief explanation </w:t>
      </w:r>
      <w:r w:rsidR="0C7B8FF2" w:rsidRPr="008E30D8">
        <w:rPr>
          <w:rFonts w:ascii="Arial" w:hAnsi="Arial" w:cs="Arial"/>
          <w:sz w:val="24"/>
          <w:szCs w:val="24"/>
        </w:rPr>
        <w:t>where indicated</w:t>
      </w:r>
      <w:r w:rsidRPr="008E30D8">
        <w:rPr>
          <w:rFonts w:ascii="Arial" w:hAnsi="Arial" w:cs="Arial"/>
          <w:sz w:val="24"/>
          <w:szCs w:val="24"/>
        </w:rPr>
        <w:t>. Each screenshot and its explanation should be sized to approximately one</w:t>
      </w:r>
      <w:r w:rsidR="423C4F7F" w:rsidRPr="008E30D8">
        <w:rPr>
          <w:rFonts w:ascii="Arial" w:hAnsi="Arial" w:cs="Arial"/>
          <w:sz w:val="24"/>
          <w:szCs w:val="24"/>
        </w:rPr>
        <w:t>-</w:t>
      </w:r>
      <w:r w:rsidRPr="008E30D8">
        <w:rPr>
          <w:rFonts w:ascii="Arial" w:hAnsi="Arial" w:cs="Arial"/>
          <w:sz w:val="24"/>
          <w:szCs w:val="24"/>
        </w:rPr>
        <w:t xml:space="preserve">quarter of the page with the description written below the screenshot. </w:t>
      </w:r>
      <w:r w:rsidR="2D291D59" w:rsidRPr="008E30D8">
        <w:rPr>
          <w:rFonts w:ascii="Arial" w:hAnsi="Arial" w:cs="Arial"/>
          <w:sz w:val="24"/>
          <w:szCs w:val="24"/>
        </w:rPr>
        <w:t>Review the Template Screenshot Example linked in the guidelines and rubric for this assignment to see how screenshots for your assignment should look</w:t>
      </w:r>
      <w:r w:rsidR="09F2CF21" w:rsidRPr="008E30D8">
        <w:rPr>
          <w:rFonts w:ascii="Arial" w:hAnsi="Arial" w:cs="Arial"/>
          <w:sz w:val="24"/>
          <w:szCs w:val="24"/>
        </w:rPr>
        <w:t>.</w:t>
      </w:r>
      <w:r w:rsidRPr="008E30D8">
        <w:rPr>
          <w:rFonts w:ascii="Arial" w:hAnsi="Arial" w:cs="Arial"/>
          <w:sz w:val="24"/>
          <w:szCs w:val="24"/>
        </w:rPr>
        <w:t xml:space="preserve"> </w:t>
      </w:r>
      <w:bookmarkStart w:id="1" w:name="_heading=h.cna0puu0r7l"/>
      <w:bookmarkEnd w:id="1"/>
    </w:p>
    <w:p w14:paraId="64445561" w14:textId="77777777" w:rsidR="00277EF1" w:rsidRPr="008E30D8" w:rsidRDefault="00277EF1" w:rsidP="008E30D8">
      <w:pPr>
        <w:suppressAutoHyphens/>
        <w:spacing w:after="0" w:line="480" w:lineRule="auto"/>
        <w:contextualSpacing/>
        <w:rPr>
          <w:rFonts w:ascii="Arial" w:hAnsi="Arial" w:cs="Arial"/>
          <w:sz w:val="24"/>
          <w:szCs w:val="24"/>
        </w:rPr>
      </w:pPr>
    </w:p>
    <w:p w14:paraId="161228CC" w14:textId="1F626F56" w:rsidR="00ED44F4" w:rsidRPr="008E30D8" w:rsidRDefault="007522D6" w:rsidP="008E30D8">
      <w:pPr>
        <w:pStyle w:val="Heading2"/>
        <w:spacing w:line="480" w:lineRule="auto"/>
        <w:rPr>
          <w:rFonts w:ascii="Arial" w:hAnsi="Arial" w:cs="Arial"/>
          <w:sz w:val="24"/>
          <w:szCs w:val="24"/>
        </w:rPr>
      </w:pPr>
      <w:r w:rsidRPr="008E30D8">
        <w:rPr>
          <w:rFonts w:ascii="Arial" w:hAnsi="Arial" w:cs="Arial"/>
          <w:sz w:val="24"/>
          <w:szCs w:val="24"/>
        </w:rPr>
        <w:t>Create a Database</w:t>
      </w:r>
    </w:p>
    <w:p w14:paraId="161228CD" w14:textId="77777777" w:rsidR="00ED44F4" w:rsidRPr="008E30D8" w:rsidRDefault="00ED44F4" w:rsidP="008E30D8">
      <w:pPr>
        <w:suppressAutoHyphens/>
        <w:spacing w:after="0" w:line="480" w:lineRule="auto"/>
        <w:contextualSpacing/>
        <w:rPr>
          <w:rFonts w:ascii="Arial" w:hAnsi="Arial" w:cs="Arial"/>
          <w:sz w:val="24"/>
          <w:szCs w:val="24"/>
        </w:rPr>
      </w:pPr>
    </w:p>
    <w:p w14:paraId="3B0C3438" w14:textId="065C0A0B" w:rsidR="00ED44F4" w:rsidRPr="008E30D8" w:rsidRDefault="007522D6" w:rsidP="008E30D8">
      <w:pPr>
        <w:numPr>
          <w:ilvl w:val="0"/>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In your </w:t>
      </w:r>
      <w:r w:rsidR="001A3E9E" w:rsidRPr="008E30D8">
        <w:rPr>
          <w:rFonts w:ascii="Arial" w:hAnsi="Arial" w:cs="Arial"/>
          <w:sz w:val="24"/>
          <w:szCs w:val="24"/>
        </w:rPr>
        <w:t xml:space="preserve">online </w:t>
      </w:r>
      <w:r w:rsidRPr="008E30D8">
        <w:rPr>
          <w:rFonts w:ascii="Arial" w:hAnsi="Arial" w:cs="Arial"/>
          <w:sz w:val="24"/>
          <w:szCs w:val="24"/>
        </w:rPr>
        <w:t>integrated development environment (</w:t>
      </w:r>
      <w:r w:rsidR="001A3E9E" w:rsidRPr="008E30D8">
        <w:rPr>
          <w:rFonts w:ascii="Arial" w:hAnsi="Arial" w:cs="Arial"/>
          <w:sz w:val="24"/>
          <w:szCs w:val="24"/>
        </w:rPr>
        <w:t>Codio</w:t>
      </w:r>
      <w:r w:rsidRPr="008E30D8">
        <w:rPr>
          <w:rFonts w:ascii="Arial" w:hAnsi="Arial" w:cs="Arial"/>
          <w:sz w:val="24"/>
          <w:szCs w:val="24"/>
        </w:rPr>
        <w:t xml:space="preserve">), </w:t>
      </w:r>
      <w:r w:rsidRPr="008E30D8">
        <w:rPr>
          <w:rFonts w:ascii="Arial" w:hAnsi="Arial" w:cs="Arial"/>
          <w:b/>
          <w:bCs/>
          <w:sz w:val="24"/>
          <w:szCs w:val="24"/>
        </w:rPr>
        <w:t xml:space="preserve">create a database schema </w:t>
      </w:r>
      <w:r w:rsidRPr="008E30D8">
        <w:rPr>
          <w:rFonts w:ascii="Arial" w:hAnsi="Arial" w:cs="Arial"/>
          <w:sz w:val="24"/>
          <w:szCs w:val="24"/>
        </w:rPr>
        <w:t xml:space="preserve">called </w:t>
      </w:r>
      <w:proofErr w:type="spellStart"/>
      <w:r w:rsidRPr="008E30D8">
        <w:rPr>
          <w:rFonts w:ascii="Arial" w:hAnsi="Arial" w:cs="Arial"/>
          <w:sz w:val="24"/>
          <w:szCs w:val="24"/>
        </w:rPr>
        <w:t>Quantigration</w:t>
      </w:r>
      <w:proofErr w:type="spellEnd"/>
      <w:r w:rsidR="001338BE" w:rsidRPr="008E30D8">
        <w:rPr>
          <w:rFonts w:ascii="Arial" w:hAnsi="Arial" w:cs="Arial"/>
          <w:sz w:val="24"/>
          <w:szCs w:val="24"/>
        </w:rPr>
        <w:t xml:space="preserve"> </w:t>
      </w:r>
      <w:r w:rsidRPr="008E30D8">
        <w:rPr>
          <w:rFonts w:ascii="Arial" w:hAnsi="Arial" w:cs="Arial"/>
          <w:sz w:val="24"/>
          <w:szCs w:val="24"/>
        </w:rPr>
        <w:t>RMA</w:t>
      </w:r>
      <w:r w:rsidR="00642829" w:rsidRPr="008E30D8">
        <w:rPr>
          <w:rFonts w:ascii="Arial" w:hAnsi="Arial" w:cs="Arial"/>
          <w:sz w:val="24"/>
          <w:szCs w:val="24"/>
        </w:rPr>
        <w:t xml:space="preserve"> that can hold tables</w:t>
      </w:r>
      <w:r w:rsidRPr="008E30D8">
        <w:rPr>
          <w:rFonts w:ascii="Arial" w:hAnsi="Arial" w:cs="Arial"/>
          <w:sz w:val="24"/>
          <w:szCs w:val="24"/>
        </w:rPr>
        <w:t xml:space="preserve">. </w:t>
      </w:r>
    </w:p>
    <w:p w14:paraId="430B955D" w14:textId="7B294946" w:rsidR="00ED44F4" w:rsidRPr="008E30D8" w:rsidRDefault="3FB73CC8" w:rsidP="008E30D8">
      <w:pPr>
        <w:numPr>
          <w:ilvl w:val="1"/>
          <w:numId w:val="1"/>
        </w:numPr>
        <w:suppressAutoHyphens/>
        <w:spacing w:after="0" w:line="480" w:lineRule="auto"/>
        <w:contextualSpacing/>
        <w:rPr>
          <w:rFonts w:ascii="Arial" w:hAnsi="Arial" w:cs="Arial"/>
          <w:sz w:val="24"/>
          <w:szCs w:val="24"/>
        </w:rPr>
      </w:pPr>
      <w:r w:rsidRPr="008E30D8">
        <w:rPr>
          <w:rFonts w:ascii="Arial" w:hAnsi="Arial" w:cs="Arial"/>
          <w:sz w:val="24"/>
          <w:szCs w:val="24"/>
        </w:rPr>
        <w:t>List the database name</w:t>
      </w:r>
      <w:r w:rsidR="40AAD0C5" w:rsidRPr="008E30D8">
        <w:rPr>
          <w:rFonts w:ascii="Arial" w:hAnsi="Arial" w:cs="Arial"/>
          <w:sz w:val="24"/>
          <w:szCs w:val="24"/>
        </w:rPr>
        <w:t xml:space="preserve"> on the screen</w:t>
      </w:r>
      <w:r w:rsidRPr="008E30D8">
        <w:rPr>
          <w:rFonts w:ascii="Arial" w:hAnsi="Arial" w:cs="Arial"/>
          <w:sz w:val="24"/>
          <w:szCs w:val="24"/>
        </w:rPr>
        <w:t xml:space="preserve">. </w:t>
      </w:r>
    </w:p>
    <w:p w14:paraId="161228CE" w14:textId="01E4BA6D" w:rsidR="00ED44F4" w:rsidRPr="008E30D8" w:rsidRDefault="007522D6" w:rsidP="008E30D8">
      <w:pPr>
        <w:numPr>
          <w:ilvl w:val="1"/>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Provide the SQL commands you ran to successfully complete this </w:t>
      </w:r>
      <w:r w:rsidR="17D18FCC" w:rsidRPr="008E30D8">
        <w:rPr>
          <w:rFonts w:ascii="Arial" w:hAnsi="Arial" w:cs="Arial"/>
          <w:sz w:val="24"/>
          <w:szCs w:val="24"/>
        </w:rPr>
        <w:t>step.</w:t>
      </w:r>
    </w:p>
    <w:p w14:paraId="161228CF" w14:textId="77777777" w:rsidR="00ED44F4" w:rsidRPr="008E30D8" w:rsidRDefault="00ED44F4" w:rsidP="008E30D8">
      <w:pPr>
        <w:suppressAutoHyphens/>
        <w:spacing w:after="0" w:line="480" w:lineRule="auto"/>
        <w:contextualSpacing/>
        <w:rPr>
          <w:rFonts w:ascii="Arial" w:hAnsi="Arial" w:cs="Arial"/>
          <w:sz w:val="24"/>
          <w:szCs w:val="24"/>
        </w:rPr>
      </w:pPr>
    </w:p>
    <w:p w14:paraId="161228D1" w14:textId="0CDCEA80" w:rsidR="00ED44F4" w:rsidRPr="008E30D8" w:rsidRDefault="00C64F97"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lastRenderedPageBreak/>
        <w:drawing>
          <wp:inline distT="0" distB="0" distL="0" distR="0" wp14:anchorId="121CD704" wp14:editId="5A5764A2">
            <wp:extent cx="5943600" cy="4510405"/>
            <wp:effectExtent l="0" t="0" r="0" b="4445"/>
            <wp:docPr id="1765336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36496" name="Picture 1" descr="A screenshot of a computer program&#10;&#10;Description automatically generated"/>
                    <pic:cNvPicPr/>
                  </pic:nvPicPr>
                  <pic:blipFill>
                    <a:blip r:embed="rId11"/>
                    <a:stretch>
                      <a:fillRect/>
                    </a:stretch>
                  </pic:blipFill>
                  <pic:spPr>
                    <a:xfrm>
                      <a:off x="0" y="0"/>
                      <a:ext cx="5943600" cy="4510405"/>
                    </a:xfrm>
                    <a:prstGeom prst="rect">
                      <a:avLst/>
                    </a:prstGeom>
                  </pic:spPr>
                </pic:pic>
              </a:graphicData>
            </a:graphic>
          </wp:inline>
        </w:drawing>
      </w:r>
    </w:p>
    <w:p w14:paraId="0E140B17" w14:textId="4A03AE0E" w:rsidR="00C64F97" w:rsidRPr="008E30D8" w:rsidRDefault="00C64F97"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t xml:space="preserve">In the screenshot above I have used just like when we created the Database ack in Module 2 or 1 </w:t>
      </w:r>
      <w:r w:rsidR="00AF79D4" w:rsidRPr="008E30D8">
        <w:rPr>
          <w:rFonts w:ascii="Arial" w:hAnsi="Arial" w:cs="Arial"/>
          <w:sz w:val="24"/>
          <w:szCs w:val="24"/>
        </w:rPr>
        <w:t xml:space="preserve">the same CREAT DATABASE </w:t>
      </w:r>
      <w:r w:rsidR="00BB38DB" w:rsidRPr="008E30D8">
        <w:rPr>
          <w:rFonts w:ascii="Arial" w:hAnsi="Arial" w:cs="Arial"/>
          <w:sz w:val="24"/>
          <w:szCs w:val="24"/>
        </w:rPr>
        <w:t>statement</w:t>
      </w:r>
      <w:r w:rsidR="00AF79D4" w:rsidRPr="008E30D8">
        <w:rPr>
          <w:rFonts w:ascii="Arial" w:hAnsi="Arial" w:cs="Arial"/>
          <w:sz w:val="24"/>
          <w:szCs w:val="24"/>
        </w:rPr>
        <w:t xml:space="preserve"> with the USE </w:t>
      </w:r>
      <w:r w:rsidR="00BB38DB" w:rsidRPr="008E30D8">
        <w:rPr>
          <w:rFonts w:ascii="Arial" w:hAnsi="Arial" w:cs="Arial"/>
          <w:sz w:val="24"/>
          <w:szCs w:val="24"/>
        </w:rPr>
        <w:t>statement to create the Database and put it as the Database currently in use.</w:t>
      </w:r>
      <w:r w:rsidR="00BF5A83" w:rsidRPr="008E30D8">
        <w:rPr>
          <w:rFonts w:ascii="Arial" w:hAnsi="Arial" w:cs="Arial"/>
          <w:sz w:val="24"/>
          <w:szCs w:val="24"/>
        </w:rPr>
        <w:t xml:space="preserve"> This will allow us to be </w:t>
      </w:r>
      <w:proofErr w:type="gramStart"/>
      <w:r w:rsidR="00BF5A83" w:rsidRPr="008E30D8">
        <w:rPr>
          <w:rFonts w:ascii="Arial" w:hAnsi="Arial" w:cs="Arial"/>
          <w:sz w:val="24"/>
          <w:szCs w:val="24"/>
        </w:rPr>
        <w:t>doing</w:t>
      </w:r>
      <w:proofErr w:type="gramEnd"/>
      <w:r w:rsidR="00BF5A83" w:rsidRPr="008E30D8">
        <w:rPr>
          <w:rFonts w:ascii="Arial" w:hAnsi="Arial" w:cs="Arial"/>
          <w:sz w:val="24"/>
          <w:szCs w:val="24"/>
        </w:rPr>
        <w:t xml:space="preserve"> future statements on this table such as adding tables and data.</w:t>
      </w:r>
    </w:p>
    <w:p w14:paraId="161228D2" w14:textId="2DD3D8B2" w:rsidR="00ED44F4" w:rsidRPr="008E30D8" w:rsidRDefault="4F84448E" w:rsidP="008E30D8">
      <w:pPr>
        <w:numPr>
          <w:ilvl w:val="0"/>
          <w:numId w:val="1"/>
        </w:numPr>
        <w:suppressAutoHyphens/>
        <w:spacing w:after="0" w:line="480" w:lineRule="auto"/>
        <w:contextualSpacing/>
        <w:rPr>
          <w:rFonts w:ascii="Arial" w:hAnsi="Arial" w:cs="Arial"/>
          <w:sz w:val="24"/>
          <w:szCs w:val="24"/>
        </w:rPr>
      </w:pPr>
      <w:bookmarkStart w:id="2" w:name="_heading=h.30j0zll"/>
      <w:bookmarkEnd w:id="2"/>
      <w:r w:rsidRPr="008E30D8">
        <w:rPr>
          <w:rFonts w:ascii="Arial" w:hAnsi="Arial" w:cs="Arial"/>
          <w:sz w:val="24"/>
          <w:szCs w:val="24"/>
        </w:rPr>
        <w:t xml:space="preserve">Connect to the </w:t>
      </w:r>
      <w:proofErr w:type="spellStart"/>
      <w:r w:rsidRPr="008E30D8">
        <w:rPr>
          <w:rFonts w:ascii="Arial" w:hAnsi="Arial" w:cs="Arial"/>
          <w:sz w:val="24"/>
          <w:szCs w:val="24"/>
        </w:rPr>
        <w:t>Quantigration</w:t>
      </w:r>
      <w:proofErr w:type="spellEnd"/>
      <w:r w:rsidRPr="008E30D8">
        <w:rPr>
          <w:rFonts w:ascii="Arial" w:hAnsi="Arial" w:cs="Arial"/>
          <w:sz w:val="24"/>
          <w:szCs w:val="24"/>
        </w:rPr>
        <w:t xml:space="preserve"> RMA schema.</w:t>
      </w:r>
      <w:r w:rsidR="3FB73CC8" w:rsidRPr="008E30D8">
        <w:rPr>
          <w:rFonts w:ascii="Arial" w:hAnsi="Arial" w:cs="Arial"/>
          <w:sz w:val="24"/>
          <w:szCs w:val="24"/>
        </w:rPr>
        <w:t xml:space="preserve"> </w:t>
      </w:r>
      <w:r w:rsidR="2C18AA39" w:rsidRPr="008E30D8">
        <w:rPr>
          <w:rFonts w:ascii="Arial" w:hAnsi="Arial" w:cs="Arial"/>
          <w:b/>
          <w:bCs/>
          <w:sz w:val="24"/>
          <w:szCs w:val="24"/>
        </w:rPr>
        <w:t>C</w:t>
      </w:r>
      <w:r w:rsidR="3FB73CC8" w:rsidRPr="008E30D8">
        <w:rPr>
          <w:rFonts w:ascii="Arial" w:hAnsi="Arial" w:cs="Arial"/>
          <w:b/>
          <w:bCs/>
          <w:sz w:val="24"/>
          <w:szCs w:val="24"/>
        </w:rPr>
        <w:t xml:space="preserve">reate </w:t>
      </w:r>
      <w:r w:rsidR="3FB73CC8" w:rsidRPr="008E30D8">
        <w:rPr>
          <w:rFonts w:ascii="Arial" w:hAnsi="Arial" w:cs="Arial"/>
          <w:sz w:val="24"/>
          <w:szCs w:val="24"/>
        </w:rPr>
        <w:t>the following</w:t>
      </w:r>
      <w:r w:rsidR="3FB73CC8" w:rsidRPr="008E30D8">
        <w:rPr>
          <w:rFonts w:ascii="Arial" w:hAnsi="Arial" w:cs="Arial"/>
          <w:b/>
          <w:bCs/>
          <w:sz w:val="24"/>
          <w:szCs w:val="24"/>
        </w:rPr>
        <w:t xml:space="preserve"> tables with the appropriate attributes and keys</w:t>
      </w:r>
      <w:r w:rsidR="63A981CD" w:rsidRPr="008E30D8">
        <w:rPr>
          <w:rFonts w:ascii="Arial" w:hAnsi="Arial" w:cs="Arial"/>
          <w:sz w:val="24"/>
          <w:szCs w:val="24"/>
        </w:rPr>
        <w:t xml:space="preserve"> in the </w:t>
      </w:r>
      <w:proofErr w:type="spellStart"/>
      <w:r w:rsidR="63A981CD" w:rsidRPr="008E30D8">
        <w:rPr>
          <w:rFonts w:ascii="Arial" w:hAnsi="Arial" w:cs="Arial"/>
          <w:sz w:val="24"/>
          <w:szCs w:val="24"/>
        </w:rPr>
        <w:t>Quantigration</w:t>
      </w:r>
      <w:proofErr w:type="spellEnd"/>
      <w:r w:rsidR="63A981CD" w:rsidRPr="008E30D8">
        <w:rPr>
          <w:rFonts w:ascii="Arial" w:hAnsi="Arial" w:cs="Arial"/>
          <w:sz w:val="24"/>
          <w:szCs w:val="24"/>
        </w:rPr>
        <w:t xml:space="preserve"> RMA database using the </w:t>
      </w:r>
      <w:proofErr w:type="spellStart"/>
      <w:r w:rsidR="0055716C" w:rsidRPr="008E30D8">
        <w:rPr>
          <w:rFonts w:ascii="Arial" w:hAnsi="Arial" w:cs="Arial"/>
          <w:sz w:val="24"/>
          <w:szCs w:val="24"/>
        </w:rPr>
        <w:t>Quantigration</w:t>
      </w:r>
      <w:proofErr w:type="spellEnd"/>
      <w:r w:rsidR="0055716C" w:rsidRPr="008E30D8">
        <w:rPr>
          <w:rFonts w:ascii="Arial" w:hAnsi="Arial" w:cs="Arial"/>
          <w:sz w:val="24"/>
          <w:szCs w:val="24"/>
        </w:rPr>
        <w:t xml:space="preserve"> RMA E</w:t>
      </w:r>
      <w:r w:rsidR="63A981CD" w:rsidRPr="008E30D8">
        <w:rPr>
          <w:rFonts w:ascii="Arial" w:hAnsi="Arial" w:cs="Arial"/>
          <w:sz w:val="24"/>
          <w:szCs w:val="24"/>
        </w:rPr>
        <w:t xml:space="preserve">ntity </w:t>
      </w:r>
      <w:r w:rsidR="0055716C" w:rsidRPr="008E30D8">
        <w:rPr>
          <w:rFonts w:ascii="Arial" w:hAnsi="Arial" w:cs="Arial"/>
          <w:sz w:val="24"/>
          <w:szCs w:val="24"/>
        </w:rPr>
        <w:t>R</w:t>
      </w:r>
      <w:r w:rsidR="63A981CD" w:rsidRPr="008E30D8">
        <w:rPr>
          <w:rFonts w:ascii="Arial" w:hAnsi="Arial" w:cs="Arial"/>
          <w:sz w:val="24"/>
          <w:szCs w:val="24"/>
        </w:rPr>
        <w:t xml:space="preserve">elationship </w:t>
      </w:r>
      <w:r w:rsidR="0055716C" w:rsidRPr="008E30D8">
        <w:rPr>
          <w:rFonts w:ascii="Arial" w:hAnsi="Arial" w:cs="Arial"/>
          <w:sz w:val="24"/>
          <w:szCs w:val="24"/>
        </w:rPr>
        <w:t>D</w:t>
      </w:r>
      <w:r w:rsidR="63A981CD" w:rsidRPr="008E30D8">
        <w:rPr>
          <w:rFonts w:ascii="Arial" w:hAnsi="Arial" w:cs="Arial"/>
          <w:sz w:val="24"/>
          <w:szCs w:val="24"/>
        </w:rPr>
        <w:t>iagram (ERD) as a reference</w:t>
      </w:r>
      <w:r w:rsidR="3FB73CC8" w:rsidRPr="008E30D8">
        <w:rPr>
          <w:rFonts w:ascii="Arial" w:hAnsi="Arial" w:cs="Arial"/>
          <w:sz w:val="24"/>
          <w:szCs w:val="24"/>
        </w:rPr>
        <w:t>:</w:t>
      </w:r>
    </w:p>
    <w:p w14:paraId="7AC8B7EE" w14:textId="77777777" w:rsidR="00E076D0" w:rsidRPr="008E30D8" w:rsidRDefault="00E076D0" w:rsidP="008E30D8">
      <w:pPr>
        <w:suppressAutoHyphens/>
        <w:spacing w:after="0" w:line="480" w:lineRule="auto"/>
        <w:contextualSpacing/>
        <w:rPr>
          <w:rFonts w:ascii="Arial" w:hAnsi="Arial" w:cs="Arial"/>
          <w:sz w:val="24"/>
          <w:szCs w:val="24"/>
        </w:rPr>
      </w:pPr>
    </w:p>
    <w:p w14:paraId="231DC7D3" w14:textId="7076CCE6" w:rsidR="00A65E06" w:rsidRPr="008E30D8" w:rsidRDefault="3FB73CC8" w:rsidP="008E30D8">
      <w:pPr>
        <w:numPr>
          <w:ilvl w:val="1"/>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A table named </w:t>
      </w:r>
      <w:r w:rsidR="0B4965E2" w:rsidRPr="008E30D8">
        <w:rPr>
          <w:rFonts w:ascii="Arial" w:hAnsi="Arial" w:cs="Arial"/>
          <w:b/>
          <w:bCs/>
          <w:sz w:val="24"/>
          <w:szCs w:val="24"/>
        </w:rPr>
        <w:t>C</w:t>
      </w:r>
      <w:r w:rsidRPr="008E30D8">
        <w:rPr>
          <w:rFonts w:ascii="Arial" w:hAnsi="Arial" w:cs="Arial"/>
          <w:b/>
          <w:bCs/>
          <w:sz w:val="24"/>
          <w:szCs w:val="24"/>
        </w:rPr>
        <w:t xml:space="preserve">ustomers </w:t>
      </w:r>
      <w:r w:rsidR="3574759F" w:rsidRPr="008E30D8">
        <w:rPr>
          <w:rFonts w:ascii="Arial" w:hAnsi="Arial" w:cs="Arial"/>
          <w:sz w:val="24"/>
          <w:szCs w:val="24"/>
        </w:rPr>
        <w:t>to store customer information with a primary key of Customer ID</w:t>
      </w:r>
      <w:r w:rsidRPr="008E30D8">
        <w:rPr>
          <w:rFonts w:ascii="Arial" w:hAnsi="Arial" w:cs="Arial"/>
          <w:sz w:val="24"/>
          <w:szCs w:val="24"/>
        </w:rPr>
        <w:t xml:space="preserve"> </w:t>
      </w:r>
    </w:p>
    <w:p w14:paraId="161228D3" w14:textId="4C458C22" w:rsidR="00ED44F4" w:rsidRPr="008E30D8" w:rsidRDefault="3FB73CC8" w:rsidP="008E30D8">
      <w:pPr>
        <w:numPr>
          <w:ilvl w:val="2"/>
          <w:numId w:val="1"/>
        </w:numPr>
        <w:suppressAutoHyphens/>
        <w:spacing w:after="0" w:line="480" w:lineRule="auto"/>
        <w:contextualSpacing/>
        <w:rPr>
          <w:rFonts w:ascii="Arial" w:hAnsi="Arial" w:cs="Arial"/>
          <w:sz w:val="24"/>
          <w:szCs w:val="24"/>
        </w:rPr>
      </w:pPr>
      <w:r w:rsidRPr="008E30D8">
        <w:rPr>
          <w:rFonts w:ascii="Arial" w:hAnsi="Arial" w:cs="Arial"/>
          <w:sz w:val="24"/>
          <w:szCs w:val="24"/>
        </w:rPr>
        <w:lastRenderedPageBreak/>
        <w:t>Provide the SQL commands you ran against</w:t>
      </w:r>
      <w:r w:rsidR="193ACECA" w:rsidRPr="008E30D8">
        <w:rPr>
          <w:rFonts w:ascii="Arial" w:hAnsi="Arial" w:cs="Arial"/>
          <w:sz w:val="24"/>
          <w:szCs w:val="24"/>
        </w:rPr>
        <w:t xml:space="preserve"> </w:t>
      </w:r>
      <w:r w:rsidR="6C73EE86" w:rsidRPr="008E30D8">
        <w:rPr>
          <w:rFonts w:ascii="Arial" w:hAnsi="Arial" w:cs="Arial"/>
          <w:sz w:val="24"/>
          <w:szCs w:val="24"/>
        </w:rPr>
        <w:t xml:space="preserve">MySQL </w:t>
      </w:r>
      <w:r w:rsidRPr="008E30D8">
        <w:rPr>
          <w:rFonts w:ascii="Arial" w:hAnsi="Arial" w:cs="Arial"/>
          <w:sz w:val="24"/>
          <w:szCs w:val="24"/>
        </w:rPr>
        <w:t xml:space="preserve">to complete this </w:t>
      </w:r>
      <w:r w:rsidR="007522D6" w:rsidRPr="008E30D8">
        <w:rPr>
          <w:rFonts w:ascii="Arial" w:hAnsi="Arial" w:cs="Arial"/>
          <w:sz w:val="24"/>
          <w:szCs w:val="24"/>
        </w:rPr>
        <w:t>successfully in your answer:</w:t>
      </w:r>
    </w:p>
    <w:p w14:paraId="161228D4" w14:textId="77777777" w:rsidR="00ED44F4" w:rsidRPr="008E30D8" w:rsidRDefault="00ED44F4" w:rsidP="008E30D8">
      <w:pPr>
        <w:suppressAutoHyphens/>
        <w:spacing w:after="0" w:line="480" w:lineRule="auto"/>
        <w:contextualSpacing/>
        <w:rPr>
          <w:rFonts w:ascii="Arial" w:hAnsi="Arial" w:cs="Arial"/>
          <w:sz w:val="24"/>
          <w:szCs w:val="24"/>
        </w:rPr>
      </w:pPr>
    </w:p>
    <w:p w14:paraId="161228D6" w14:textId="771F80A3" w:rsidR="00ED44F4" w:rsidRPr="008E30D8" w:rsidRDefault="005315D6"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drawing>
          <wp:inline distT="0" distB="0" distL="0" distR="0" wp14:anchorId="0E96D3B8" wp14:editId="3E26B028">
            <wp:extent cx="5943600" cy="4831080"/>
            <wp:effectExtent l="0" t="0" r="0" b="7620"/>
            <wp:docPr id="14917106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10641" name="Picture 1" descr="A screenshot of a computer screen&#10;&#10;Description automatically generated"/>
                    <pic:cNvPicPr/>
                  </pic:nvPicPr>
                  <pic:blipFill>
                    <a:blip r:embed="rId12"/>
                    <a:stretch>
                      <a:fillRect/>
                    </a:stretch>
                  </pic:blipFill>
                  <pic:spPr>
                    <a:xfrm>
                      <a:off x="0" y="0"/>
                      <a:ext cx="5943600" cy="4831080"/>
                    </a:xfrm>
                    <a:prstGeom prst="rect">
                      <a:avLst/>
                    </a:prstGeom>
                  </pic:spPr>
                </pic:pic>
              </a:graphicData>
            </a:graphic>
          </wp:inline>
        </w:drawing>
      </w:r>
    </w:p>
    <w:p w14:paraId="3721DB62" w14:textId="252381AA" w:rsidR="00933239" w:rsidRPr="008E30D8" w:rsidRDefault="00933239"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t>This block of SQL</w:t>
      </w:r>
      <w:r w:rsidR="005A2E45" w:rsidRPr="008E30D8">
        <w:rPr>
          <w:rFonts w:ascii="Arial" w:hAnsi="Arial" w:cs="Arial"/>
          <w:sz w:val="24"/>
          <w:szCs w:val="24"/>
        </w:rPr>
        <w:t xml:space="preserve"> code generates the Customers table in our database and further assigns what attributes there are and </w:t>
      </w:r>
      <w:proofErr w:type="gramStart"/>
      <w:r w:rsidR="005A2E45" w:rsidRPr="008E30D8">
        <w:rPr>
          <w:rFonts w:ascii="Arial" w:hAnsi="Arial" w:cs="Arial"/>
          <w:sz w:val="24"/>
          <w:szCs w:val="24"/>
        </w:rPr>
        <w:t>there</w:t>
      </w:r>
      <w:proofErr w:type="gramEnd"/>
      <w:r w:rsidR="005A2E45" w:rsidRPr="008E30D8">
        <w:rPr>
          <w:rFonts w:ascii="Arial" w:hAnsi="Arial" w:cs="Arial"/>
          <w:sz w:val="24"/>
          <w:szCs w:val="24"/>
        </w:rPr>
        <w:t xml:space="preserve"> data types. </w:t>
      </w:r>
      <w:r w:rsidR="00EA297D" w:rsidRPr="008E30D8">
        <w:rPr>
          <w:rFonts w:ascii="Arial" w:hAnsi="Arial" w:cs="Arial"/>
          <w:sz w:val="24"/>
          <w:szCs w:val="24"/>
        </w:rPr>
        <w:t xml:space="preserve">The primary key is assigned at the end of the data types. NOTE: It can be put anywhere but you are going to make anyone already in the field super uncomfortable and annoyed by not placing them at the end for easy identification. </w:t>
      </w:r>
      <w:r w:rsidR="00E80386" w:rsidRPr="008E30D8">
        <w:rPr>
          <w:rFonts w:ascii="Arial" w:hAnsi="Arial" w:cs="Arial"/>
          <w:sz w:val="24"/>
          <w:szCs w:val="24"/>
        </w:rPr>
        <w:t xml:space="preserve">The primary key sets the unique identifier of the </w:t>
      </w:r>
      <w:r w:rsidR="00E80386" w:rsidRPr="008E30D8">
        <w:rPr>
          <w:rFonts w:ascii="Arial" w:hAnsi="Arial" w:cs="Arial"/>
          <w:sz w:val="24"/>
          <w:szCs w:val="24"/>
        </w:rPr>
        <w:lastRenderedPageBreak/>
        <w:t xml:space="preserve">Customer table and as hinted in that regard the values must be unique and not repeated. </w:t>
      </w:r>
      <w:r w:rsidR="00BC794A" w:rsidRPr="008E30D8">
        <w:rPr>
          <w:rFonts w:ascii="Arial" w:hAnsi="Arial" w:cs="Arial"/>
          <w:sz w:val="24"/>
          <w:szCs w:val="24"/>
        </w:rPr>
        <w:t xml:space="preserve"> </w:t>
      </w:r>
      <w:r w:rsidR="00480435" w:rsidRPr="008E30D8">
        <w:rPr>
          <w:rFonts w:ascii="Arial" w:hAnsi="Arial" w:cs="Arial"/>
          <w:sz w:val="24"/>
          <w:szCs w:val="24"/>
        </w:rPr>
        <w:t>Two people</w:t>
      </w:r>
      <w:r w:rsidR="00BC794A" w:rsidRPr="008E30D8">
        <w:rPr>
          <w:rFonts w:ascii="Arial" w:hAnsi="Arial" w:cs="Arial"/>
          <w:sz w:val="24"/>
          <w:szCs w:val="24"/>
        </w:rPr>
        <w:t xml:space="preserve"> can have the same first name but NOT the same </w:t>
      </w:r>
      <w:proofErr w:type="spellStart"/>
      <w:r w:rsidR="00BC794A" w:rsidRPr="008E30D8">
        <w:rPr>
          <w:rFonts w:ascii="Arial" w:hAnsi="Arial" w:cs="Arial"/>
          <w:sz w:val="24"/>
          <w:szCs w:val="24"/>
        </w:rPr>
        <w:t>CustomerID</w:t>
      </w:r>
      <w:proofErr w:type="spellEnd"/>
      <w:r w:rsidR="00480435" w:rsidRPr="008E30D8">
        <w:rPr>
          <w:rFonts w:ascii="Arial" w:hAnsi="Arial" w:cs="Arial"/>
          <w:sz w:val="24"/>
          <w:szCs w:val="24"/>
        </w:rPr>
        <w:t>.</w:t>
      </w:r>
    </w:p>
    <w:p w14:paraId="21DEFC65" w14:textId="028581DE" w:rsidR="00930FE9" w:rsidRPr="008E30D8" w:rsidRDefault="00930FE9"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r>
    </w:p>
    <w:p w14:paraId="0F6D583A" w14:textId="189F8932" w:rsidR="00A65E06" w:rsidRPr="008E30D8" w:rsidRDefault="3FB73CC8" w:rsidP="008E30D8">
      <w:pPr>
        <w:numPr>
          <w:ilvl w:val="1"/>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A table named </w:t>
      </w:r>
      <w:r w:rsidR="6CD50C53" w:rsidRPr="008E30D8">
        <w:rPr>
          <w:rFonts w:ascii="Arial" w:hAnsi="Arial" w:cs="Arial"/>
          <w:b/>
          <w:bCs/>
          <w:sz w:val="24"/>
          <w:szCs w:val="24"/>
        </w:rPr>
        <w:t>O</w:t>
      </w:r>
      <w:r w:rsidRPr="008E30D8">
        <w:rPr>
          <w:rFonts w:ascii="Arial" w:hAnsi="Arial" w:cs="Arial"/>
          <w:b/>
          <w:bCs/>
          <w:sz w:val="24"/>
          <w:szCs w:val="24"/>
        </w:rPr>
        <w:t xml:space="preserve">rders </w:t>
      </w:r>
      <w:r w:rsidR="4CA480B0" w:rsidRPr="008E30D8">
        <w:rPr>
          <w:rFonts w:ascii="Arial" w:hAnsi="Arial" w:cs="Arial"/>
          <w:sz w:val="24"/>
          <w:szCs w:val="24"/>
        </w:rPr>
        <w:t>to store order information with a primary key of Order ID and foreign key of Customer ID</w:t>
      </w:r>
      <w:r w:rsidRPr="008E30D8">
        <w:rPr>
          <w:rFonts w:ascii="Arial" w:hAnsi="Arial" w:cs="Arial"/>
          <w:sz w:val="24"/>
          <w:szCs w:val="24"/>
        </w:rPr>
        <w:t xml:space="preserve"> </w:t>
      </w:r>
    </w:p>
    <w:p w14:paraId="161228D7" w14:textId="153AE4EF" w:rsidR="00ED44F4" w:rsidRPr="008E30D8" w:rsidRDefault="3FB73CC8" w:rsidP="008E30D8">
      <w:pPr>
        <w:numPr>
          <w:ilvl w:val="2"/>
          <w:numId w:val="1"/>
        </w:numPr>
        <w:suppressAutoHyphens/>
        <w:spacing w:after="0" w:line="480" w:lineRule="auto"/>
        <w:contextualSpacing/>
        <w:rPr>
          <w:rFonts w:ascii="Arial" w:hAnsi="Arial" w:cs="Arial"/>
          <w:sz w:val="24"/>
          <w:szCs w:val="24"/>
        </w:rPr>
      </w:pPr>
      <w:r w:rsidRPr="008E30D8">
        <w:rPr>
          <w:rFonts w:ascii="Arial" w:hAnsi="Arial" w:cs="Arial"/>
          <w:sz w:val="24"/>
          <w:szCs w:val="24"/>
        </w:rPr>
        <w:t>Provide the SQL commands you ran against</w:t>
      </w:r>
      <w:r w:rsidR="2F9BC8D3" w:rsidRPr="008E30D8">
        <w:rPr>
          <w:rFonts w:ascii="Arial" w:hAnsi="Arial" w:cs="Arial"/>
          <w:sz w:val="24"/>
          <w:szCs w:val="24"/>
        </w:rPr>
        <w:t xml:space="preserve"> </w:t>
      </w:r>
      <w:r w:rsidR="6C73EE86" w:rsidRPr="008E30D8">
        <w:rPr>
          <w:rFonts w:ascii="Arial" w:hAnsi="Arial" w:cs="Arial"/>
          <w:sz w:val="24"/>
          <w:szCs w:val="24"/>
        </w:rPr>
        <w:t xml:space="preserve">MySQL </w:t>
      </w:r>
      <w:r w:rsidRPr="008E30D8">
        <w:rPr>
          <w:rFonts w:ascii="Arial" w:hAnsi="Arial" w:cs="Arial"/>
          <w:sz w:val="24"/>
          <w:szCs w:val="24"/>
        </w:rPr>
        <w:t xml:space="preserve">to </w:t>
      </w:r>
      <w:r w:rsidR="49EE4B13" w:rsidRPr="008E30D8">
        <w:rPr>
          <w:rFonts w:ascii="Arial" w:hAnsi="Arial" w:cs="Arial"/>
          <w:sz w:val="24"/>
          <w:szCs w:val="24"/>
        </w:rPr>
        <w:t xml:space="preserve">successfully </w:t>
      </w:r>
      <w:r w:rsidRPr="008E30D8">
        <w:rPr>
          <w:rFonts w:ascii="Arial" w:hAnsi="Arial" w:cs="Arial"/>
          <w:sz w:val="24"/>
          <w:szCs w:val="24"/>
        </w:rPr>
        <w:t>complete this</w:t>
      </w:r>
      <w:r w:rsidR="3A7A3794" w:rsidRPr="008E30D8">
        <w:rPr>
          <w:rFonts w:ascii="Arial" w:hAnsi="Arial" w:cs="Arial"/>
          <w:sz w:val="24"/>
          <w:szCs w:val="24"/>
        </w:rPr>
        <w:t xml:space="preserve"> step.</w:t>
      </w:r>
    </w:p>
    <w:p w14:paraId="161228D8" w14:textId="77777777" w:rsidR="00ED44F4" w:rsidRPr="008E30D8" w:rsidRDefault="00ED44F4" w:rsidP="008E30D8">
      <w:pPr>
        <w:suppressAutoHyphens/>
        <w:spacing w:after="0" w:line="480" w:lineRule="auto"/>
        <w:contextualSpacing/>
        <w:rPr>
          <w:rFonts w:ascii="Arial" w:hAnsi="Arial" w:cs="Arial"/>
          <w:sz w:val="24"/>
          <w:szCs w:val="24"/>
        </w:rPr>
      </w:pPr>
    </w:p>
    <w:p w14:paraId="161228DA" w14:textId="6CFF14AB" w:rsidR="00ED44F4" w:rsidRPr="008E30D8" w:rsidRDefault="000728FC"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drawing>
          <wp:inline distT="0" distB="0" distL="0" distR="0" wp14:anchorId="10C8D5CA" wp14:editId="5B906D5D">
            <wp:extent cx="5943600" cy="3465830"/>
            <wp:effectExtent l="0" t="0" r="0" b="1270"/>
            <wp:docPr id="10243409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40960" name="Picture 1" descr="A screenshot of a computer program&#10;&#10;Description automatically generated"/>
                    <pic:cNvPicPr/>
                  </pic:nvPicPr>
                  <pic:blipFill>
                    <a:blip r:embed="rId13"/>
                    <a:stretch>
                      <a:fillRect/>
                    </a:stretch>
                  </pic:blipFill>
                  <pic:spPr>
                    <a:xfrm>
                      <a:off x="0" y="0"/>
                      <a:ext cx="5943600" cy="3465830"/>
                    </a:xfrm>
                    <a:prstGeom prst="rect">
                      <a:avLst/>
                    </a:prstGeom>
                  </pic:spPr>
                </pic:pic>
              </a:graphicData>
            </a:graphic>
          </wp:inline>
        </w:drawing>
      </w:r>
    </w:p>
    <w:p w14:paraId="3415779E" w14:textId="2691A450" w:rsidR="000728FC" w:rsidRPr="008E30D8" w:rsidRDefault="000728FC"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t xml:space="preserve">This block of SQL code generates the Order table in our database and further assigns what attributes there are and </w:t>
      </w:r>
      <w:r w:rsidR="001A424C" w:rsidRPr="008E30D8">
        <w:rPr>
          <w:rFonts w:ascii="Arial" w:hAnsi="Arial" w:cs="Arial"/>
          <w:sz w:val="24"/>
          <w:szCs w:val="24"/>
        </w:rPr>
        <w:t>their</w:t>
      </w:r>
      <w:r w:rsidRPr="008E30D8">
        <w:rPr>
          <w:rFonts w:ascii="Arial" w:hAnsi="Arial" w:cs="Arial"/>
          <w:sz w:val="24"/>
          <w:szCs w:val="24"/>
        </w:rPr>
        <w:t xml:space="preserve"> data types. The primary key is assigned at the end of the data types. The primary key sets the unique identifier of the Customer table and as hinted in that regard the values must be unique and not repeated.  </w:t>
      </w:r>
      <w:r w:rsidR="006F23D0" w:rsidRPr="008E30D8">
        <w:rPr>
          <w:rFonts w:ascii="Arial" w:hAnsi="Arial" w:cs="Arial"/>
          <w:sz w:val="24"/>
          <w:szCs w:val="24"/>
        </w:rPr>
        <w:t xml:space="preserve">This also includes a foreign key which Is a value that can be left null </w:t>
      </w:r>
      <w:r w:rsidR="00406B44" w:rsidRPr="008E30D8">
        <w:rPr>
          <w:rFonts w:ascii="Arial" w:hAnsi="Arial" w:cs="Arial"/>
          <w:sz w:val="24"/>
          <w:szCs w:val="24"/>
        </w:rPr>
        <w:t xml:space="preserve">but if it does have a </w:t>
      </w:r>
      <w:r w:rsidR="003938DD" w:rsidRPr="008E30D8">
        <w:rPr>
          <w:rFonts w:ascii="Arial" w:hAnsi="Arial" w:cs="Arial"/>
          <w:sz w:val="24"/>
          <w:szCs w:val="24"/>
        </w:rPr>
        <w:lastRenderedPageBreak/>
        <w:t>value,</w:t>
      </w:r>
      <w:r w:rsidR="00406B44" w:rsidRPr="008E30D8">
        <w:rPr>
          <w:rFonts w:ascii="Arial" w:hAnsi="Arial" w:cs="Arial"/>
          <w:sz w:val="24"/>
          <w:szCs w:val="24"/>
        </w:rPr>
        <w:t xml:space="preserve"> it must match </w:t>
      </w:r>
      <w:r w:rsidR="003938DD" w:rsidRPr="008E30D8">
        <w:rPr>
          <w:rFonts w:ascii="Arial" w:hAnsi="Arial" w:cs="Arial"/>
          <w:sz w:val="24"/>
          <w:szCs w:val="24"/>
        </w:rPr>
        <w:t xml:space="preserve">the Primary Key referenced in customers. In this case it is linking items in orders to the specified customers. </w:t>
      </w:r>
    </w:p>
    <w:p w14:paraId="46943A49" w14:textId="369AC2B0" w:rsidR="000728FC" w:rsidRPr="008E30D8" w:rsidRDefault="000728FC"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r>
    </w:p>
    <w:p w14:paraId="210C5071" w14:textId="3B5EFD89" w:rsidR="00A65E06" w:rsidRPr="008E30D8" w:rsidRDefault="3FB73CC8" w:rsidP="008E30D8">
      <w:pPr>
        <w:numPr>
          <w:ilvl w:val="1"/>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A table named </w:t>
      </w:r>
      <w:r w:rsidR="306EB3B0" w:rsidRPr="008E30D8">
        <w:rPr>
          <w:rFonts w:ascii="Arial" w:hAnsi="Arial" w:cs="Arial"/>
          <w:b/>
          <w:bCs/>
          <w:sz w:val="24"/>
          <w:szCs w:val="24"/>
        </w:rPr>
        <w:t>RMA</w:t>
      </w:r>
      <w:r w:rsidRPr="008E30D8">
        <w:rPr>
          <w:rFonts w:ascii="Arial" w:hAnsi="Arial" w:cs="Arial"/>
          <w:sz w:val="24"/>
          <w:szCs w:val="24"/>
        </w:rPr>
        <w:t xml:space="preserve"> </w:t>
      </w:r>
      <w:r w:rsidR="61091371" w:rsidRPr="008E30D8">
        <w:rPr>
          <w:rFonts w:ascii="Arial" w:hAnsi="Arial" w:cs="Arial"/>
          <w:sz w:val="24"/>
          <w:szCs w:val="24"/>
        </w:rPr>
        <w:t>to store RMA information with a primary key of RMA ID and foreign key of Order ID</w:t>
      </w:r>
      <w:r w:rsidRPr="008E30D8">
        <w:rPr>
          <w:rFonts w:ascii="Arial" w:hAnsi="Arial" w:cs="Arial"/>
          <w:sz w:val="24"/>
          <w:szCs w:val="24"/>
        </w:rPr>
        <w:t xml:space="preserve"> </w:t>
      </w:r>
    </w:p>
    <w:p w14:paraId="161228DB" w14:textId="70DE73C5" w:rsidR="00ED44F4" w:rsidRPr="008E30D8" w:rsidRDefault="3FB73CC8" w:rsidP="008E30D8">
      <w:pPr>
        <w:numPr>
          <w:ilvl w:val="2"/>
          <w:numId w:val="1"/>
        </w:numPr>
        <w:suppressAutoHyphens/>
        <w:spacing w:after="0" w:line="480" w:lineRule="auto"/>
        <w:contextualSpacing/>
        <w:rPr>
          <w:rFonts w:ascii="Arial" w:hAnsi="Arial" w:cs="Arial"/>
          <w:sz w:val="24"/>
          <w:szCs w:val="24"/>
        </w:rPr>
      </w:pPr>
      <w:r w:rsidRPr="008E30D8">
        <w:rPr>
          <w:rFonts w:ascii="Arial" w:hAnsi="Arial" w:cs="Arial"/>
          <w:sz w:val="24"/>
          <w:szCs w:val="24"/>
        </w:rPr>
        <w:t xml:space="preserve">Provide the SQL commands you ran against </w:t>
      </w:r>
      <w:r w:rsidR="6C73EE86" w:rsidRPr="008E30D8">
        <w:rPr>
          <w:rFonts w:ascii="Arial" w:hAnsi="Arial" w:cs="Arial"/>
          <w:sz w:val="24"/>
          <w:szCs w:val="24"/>
        </w:rPr>
        <w:t>MySQL</w:t>
      </w:r>
      <w:r w:rsidR="3A4FF439" w:rsidRPr="008E30D8">
        <w:rPr>
          <w:rFonts w:ascii="Arial" w:hAnsi="Arial" w:cs="Arial"/>
          <w:sz w:val="24"/>
          <w:szCs w:val="24"/>
        </w:rPr>
        <w:t xml:space="preserve"> </w:t>
      </w:r>
      <w:r w:rsidRPr="008E30D8">
        <w:rPr>
          <w:rFonts w:ascii="Arial" w:hAnsi="Arial" w:cs="Arial"/>
          <w:sz w:val="24"/>
          <w:szCs w:val="24"/>
        </w:rPr>
        <w:t xml:space="preserve">to </w:t>
      </w:r>
      <w:r w:rsidR="5FAF8B7D" w:rsidRPr="008E30D8">
        <w:rPr>
          <w:rFonts w:ascii="Arial" w:hAnsi="Arial" w:cs="Arial"/>
          <w:sz w:val="24"/>
          <w:szCs w:val="24"/>
        </w:rPr>
        <w:t xml:space="preserve">successfully </w:t>
      </w:r>
      <w:r w:rsidRPr="008E30D8">
        <w:rPr>
          <w:rFonts w:ascii="Arial" w:hAnsi="Arial" w:cs="Arial"/>
          <w:sz w:val="24"/>
          <w:szCs w:val="24"/>
        </w:rPr>
        <w:t xml:space="preserve">complete this </w:t>
      </w:r>
      <w:r w:rsidR="42FC36E5" w:rsidRPr="008E30D8">
        <w:rPr>
          <w:rFonts w:ascii="Arial" w:hAnsi="Arial" w:cs="Arial"/>
          <w:sz w:val="24"/>
          <w:szCs w:val="24"/>
        </w:rPr>
        <w:t>step.</w:t>
      </w:r>
    </w:p>
    <w:p w14:paraId="161228DC" w14:textId="77777777" w:rsidR="00ED44F4" w:rsidRPr="008E30D8" w:rsidRDefault="00ED44F4" w:rsidP="008E30D8">
      <w:pPr>
        <w:suppressAutoHyphens/>
        <w:spacing w:after="0" w:line="480" w:lineRule="auto"/>
        <w:contextualSpacing/>
        <w:rPr>
          <w:rFonts w:ascii="Arial" w:hAnsi="Arial" w:cs="Arial"/>
          <w:sz w:val="24"/>
          <w:szCs w:val="24"/>
        </w:rPr>
      </w:pPr>
    </w:p>
    <w:p w14:paraId="0FDAE104" w14:textId="332D8E61" w:rsidR="69C3284E" w:rsidRPr="008E30D8" w:rsidRDefault="001B3C8B"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drawing>
          <wp:inline distT="0" distB="0" distL="0" distR="0" wp14:anchorId="75BBFDF2" wp14:editId="2C2789A5">
            <wp:extent cx="5943600" cy="4681220"/>
            <wp:effectExtent l="0" t="0" r="0" b="5080"/>
            <wp:docPr id="370653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53935" name="Picture 1" descr="A screenshot of a computer program&#10;&#10;Description automatically generated"/>
                    <pic:cNvPicPr/>
                  </pic:nvPicPr>
                  <pic:blipFill>
                    <a:blip r:embed="rId14"/>
                    <a:stretch>
                      <a:fillRect/>
                    </a:stretch>
                  </pic:blipFill>
                  <pic:spPr>
                    <a:xfrm>
                      <a:off x="0" y="0"/>
                      <a:ext cx="5943600" cy="4681220"/>
                    </a:xfrm>
                    <a:prstGeom prst="rect">
                      <a:avLst/>
                    </a:prstGeom>
                  </pic:spPr>
                </pic:pic>
              </a:graphicData>
            </a:graphic>
          </wp:inline>
        </w:drawing>
      </w:r>
    </w:p>
    <w:p w14:paraId="0D83F9B4" w14:textId="6AA0CC03" w:rsidR="001B3C8B" w:rsidRPr="008E30D8" w:rsidRDefault="001B3C8B" w:rsidP="008E30D8">
      <w:pPr>
        <w:suppressAutoHyphens/>
        <w:spacing w:after="0" w:line="480" w:lineRule="auto"/>
        <w:contextualSpacing/>
        <w:rPr>
          <w:rFonts w:ascii="Arial" w:hAnsi="Arial" w:cs="Arial"/>
          <w:sz w:val="24"/>
          <w:szCs w:val="24"/>
        </w:rPr>
      </w:pPr>
      <w:r w:rsidRPr="008E30D8">
        <w:rPr>
          <w:rFonts w:ascii="Arial" w:hAnsi="Arial" w:cs="Arial"/>
          <w:sz w:val="24"/>
          <w:szCs w:val="24"/>
        </w:rPr>
        <w:lastRenderedPageBreak/>
        <w:tab/>
        <w:t xml:space="preserve">This block of SQL code generates the RMA table in our database and further assigns what attributes there are and their data types. The primary key is assigned at the end of the data types. The primary key sets the unique identifier of the Customer table and as hinted in that regard the values must be unique and not repeated.  This also includes a foreign key which Is a value that can be left null but if it does have a value, it must match the Primary Key referenced in customers. In this case it is linking items in orders to the </w:t>
      </w:r>
      <w:r w:rsidR="009D178C" w:rsidRPr="008E30D8">
        <w:rPr>
          <w:rFonts w:ascii="Arial" w:hAnsi="Arial" w:cs="Arial"/>
          <w:sz w:val="24"/>
          <w:szCs w:val="24"/>
        </w:rPr>
        <w:t>process of their return in the RMA TABLE to better keep track of the status of returns for different orders.</w:t>
      </w:r>
    </w:p>
    <w:p w14:paraId="1B0F32BA" w14:textId="77777777" w:rsidR="001B3C8B" w:rsidRPr="008E30D8" w:rsidRDefault="001B3C8B"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r>
    </w:p>
    <w:p w14:paraId="1999F2F5" w14:textId="3119D639" w:rsidR="001B3C8B" w:rsidRPr="008E30D8" w:rsidRDefault="001B3C8B" w:rsidP="008E30D8">
      <w:pPr>
        <w:suppressAutoHyphens/>
        <w:spacing w:after="0" w:line="480" w:lineRule="auto"/>
        <w:contextualSpacing/>
        <w:rPr>
          <w:rFonts w:ascii="Arial" w:hAnsi="Arial" w:cs="Arial"/>
          <w:sz w:val="24"/>
          <w:szCs w:val="24"/>
        </w:rPr>
      </w:pPr>
    </w:p>
    <w:p w14:paraId="2CF0253A" w14:textId="37DB1AF2" w:rsidR="7E24BE87" w:rsidRPr="008E30D8" w:rsidRDefault="3C9A235F" w:rsidP="008E30D8">
      <w:pPr>
        <w:pStyle w:val="ListParagraph"/>
        <w:numPr>
          <w:ilvl w:val="0"/>
          <w:numId w:val="1"/>
        </w:numPr>
        <w:suppressAutoHyphens/>
        <w:spacing w:after="0" w:line="480" w:lineRule="auto"/>
        <w:rPr>
          <w:rFonts w:ascii="Arial" w:hAnsi="Arial" w:cs="Arial"/>
          <w:sz w:val="24"/>
          <w:szCs w:val="24"/>
        </w:rPr>
      </w:pPr>
      <w:r w:rsidRPr="008E30D8">
        <w:rPr>
          <w:rFonts w:ascii="Arial" w:hAnsi="Arial" w:cs="Arial"/>
          <w:sz w:val="24"/>
          <w:szCs w:val="24"/>
        </w:rPr>
        <w:t xml:space="preserve">Manually </w:t>
      </w:r>
      <w:r w:rsidRPr="008E30D8">
        <w:rPr>
          <w:rFonts w:ascii="Arial" w:hAnsi="Arial" w:cs="Arial"/>
          <w:b/>
          <w:bCs/>
          <w:sz w:val="24"/>
          <w:szCs w:val="24"/>
        </w:rPr>
        <w:t>add 10 records</w:t>
      </w:r>
      <w:r w:rsidRPr="008E30D8">
        <w:rPr>
          <w:rFonts w:ascii="Arial" w:hAnsi="Arial" w:cs="Arial"/>
          <w:sz w:val="24"/>
          <w:szCs w:val="24"/>
        </w:rPr>
        <w:t xml:space="preserve"> into the </w:t>
      </w:r>
      <w:r w:rsidRPr="008E30D8">
        <w:rPr>
          <w:rFonts w:ascii="Arial" w:hAnsi="Arial" w:cs="Arial"/>
          <w:b/>
          <w:bCs/>
          <w:sz w:val="24"/>
          <w:szCs w:val="24"/>
        </w:rPr>
        <w:t>Customers table</w:t>
      </w:r>
      <w:r w:rsidRPr="008E30D8">
        <w:rPr>
          <w:rFonts w:ascii="Arial" w:hAnsi="Arial" w:cs="Arial"/>
          <w:sz w:val="24"/>
          <w:szCs w:val="24"/>
        </w:rPr>
        <w:t xml:space="preserve">. </w:t>
      </w:r>
      <w:r w:rsidR="00766AEC" w:rsidRPr="008E30D8">
        <w:rPr>
          <w:rFonts w:ascii="Arial" w:hAnsi="Arial" w:cs="Arial"/>
          <w:sz w:val="24"/>
          <w:szCs w:val="24"/>
        </w:rPr>
        <w:t>For now</w:t>
      </w:r>
      <w:r w:rsidR="00956307" w:rsidRPr="008E30D8">
        <w:rPr>
          <w:rFonts w:ascii="Arial" w:hAnsi="Arial" w:cs="Arial"/>
          <w:sz w:val="24"/>
          <w:szCs w:val="24"/>
        </w:rPr>
        <w:t>,</w:t>
      </w:r>
      <w:r w:rsidR="00A5206C" w:rsidRPr="008E30D8">
        <w:rPr>
          <w:rFonts w:ascii="Arial" w:hAnsi="Arial" w:cs="Arial"/>
          <w:sz w:val="24"/>
          <w:szCs w:val="24"/>
        </w:rPr>
        <w:t xml:space="preserve"> you</w:t>
      </w:r>
      <w:r w:rsidRPr="008E30D8">
        <w:rPr>
          <w:rFonts w:ascii="Arial" w:hAnsi="Arial" w:cs="Arial"/>
          <w:sz w:val="24"/>
          <w:szCs w:val="24"/>
        </w:rPr>
        <w:t xml:space="preserve"> can </w:t>
      </w:r>
      <w:r w:rsidR="00DF7130" w:rsidRPr="008E30D8">
        <w:rPr>
          <w:rFonts w:ascii="Arial" w:hAnsi="Arial" w:cs="Arial"/>
          <w:sz w:val="24"/>
          <w:szCs w:val="24"/>
        </w:rPr>
        <w:t xml:space="preserve">make </w:t>
      </w:r>
      <w:r w:rsidRPr="008E30D8">
        <w:rPr>
          <w:rFonts w:ascii="Arial" w:hAnsi="Arial" w:cs="Arial"/>
          <w:sz w:val="24"/>
          <w:szCs w:val="24"/>
        </w:rPr>
        <w:t xml:space="preserve">up </w:t>
      </w:r>
      <w:r w:rsidR="00DF7130" w:rsidRPr="008E30D8">
        <w:rPr>
          <w:rFonts w:ascii="Arial" w:hAnsi="Arial" w:cs="Arial"/>
          <w:sz w:val="24"/>
          <w:szCs w:val="24"/>
        </w:rPr>
        <w:t>data</w:t>
      </w:r>
      <w:r w:rsidR="00035643" w:rsidRPr="008E30D8">
        <w:rPr>
          <w:rFonts w:ascii="Arial" w:hAnsi="Arial" w:cs="Arial"/>
          <w:sz w:val="24"/>
          <w:szCs w:val="24"/>
        </w:rPr>
        <w:t>.</w:t>
      </w:r>
      <w:r w:rsidR="00853F4B" w:rsidRPr="008E30D8">
        <w:rPr>
          <w:rFonts w:ascii="Arial" w:hAnsi="Arial" w:cs="Arial"/>
          <w:sz w:val="24"/>
          <w:szCs w:val="24"/>
        </w:rPr>
        <w:t xml:space="preserve"> In a later assignment</w:t>
      </w:r>
      <w:r w:rsidR="00956307" w:rsidRPr="008E30D8">
        <w:rPr>
          <w:rFonts w:ascii="Arial" w:hAnsi="Arial" w:cs="Arial"/>
          <w:sz w:val="24"/>
          <w:szCs w:val="24"/>
        </w:rPr>
        <w:t>,</w:t>
      </w:r>
      <w:r w:rsidR="00853F4B" w:rsidRPr="008E30D8">
        <w:rPr>
          <w:rFonts w:ascii="Arial" w:hAnsi="Arial" w:cs="Arial"/>
          <w:sz w:val="24"/>
          <w:szCs w:val="24"/>
        </w:rPr>
        <w:t xml:space="preserve"> </w:t>
      </w:r>
      <w:r w:rsidRPr="008E30D8">
        <w:rPr>
          <w:rFonts w:ascii="Arial" w:hAnsi="Arial" w:cs="Arial"/>
          <w:sz w:val="24"/>
          <w:szCs w:val="24"/>
        </w:rPr>
        <w:t>you</w:t>
      </w:r>
      <w:r w:rsidR="00426B88" w:rsidRPr="008E30D8">
        <w:rPr>
          <w:rFonts w:ascii="Arial" w:hAnsi="Arial" w:cs="Arial"/>
          <w:sz w:val="24"/>
          <w:szCs w:val="24"/>
        </w:rPr>
        <w:t xml:space="preserve"> wi</w:t>
      </w:r>
      <w:r w:rsidRPr="008E30D8">
        <w:rPr>
          <w:rFonts w:ascii="Arial" w:hAnsi="Arial" w:cs="Arial"/>
          <w:sz w:val="24"/>
          <w:szCs w:val="24"/>
        </w:rPr>
        <w:t xml:space="preserve">ll </w:t>
      </w:r>
      <w:r w:rsidR="005257E1" w:rsidRPr="008E30D8">
        <w:rPr>
          <w:rFonts w:ascii="Arial" w:hAnsi="Arial" w:cs="Arial"/>
          <w:sz w:val="24"/>
          <w:szCs w:val="24"/>
        </w:rPr>
        <w:t xml:space="preserve">use the CSV files provided to </w:t>
      </w:r>
      <w:r w:rsidR="00FB0C36" w:rsidRPr="008E30D8">
        <w:rPr>
          <w:rFonts w:ascii="Arial" w:hAnsi="Arial" w:cs="Arial"/>
          <w:sz w:val="24"/>
          <w:szCs w:val="24"/>
        </w:rPr>
        <w:t xml:space="preserve">fill in </w:t>
      </w:r>
      <w:r w:rsidRPr="008E30D8">
        <w:rPr>
          <w:rFonts w:ascii="Arial" w:hAnsi="Arial" w:cs="Arial"/>
          <w:sz w:val="24"/>
          <w:szCs w:val="24"/>
        </w:rPr>
        <w:t>all three tables</w:t>
      </w:r>
      <w:r w:rsidR="425749FE" w:rsidRPr="008E30D8">
        <w:rPr>
          <w:rFonts w:ascii="Arial" w:hAnsi="Arial" w:cs="Arial"/>
          <w:sz w:val="24"/>
          <w:szCs w:val="24"/>
        </w:rPr>
        <w:t>.</w:t>
      </w:r>
    </w:p>
    <w:p w14:paraId="2E17D69B" w14:textId="77777777" w:rsidR="00D47544" w:rsidRPr="008E30D8" w:rsidRDefault="00D47544" w:rsidP="008E30D8">
      <w:pPr>
        <w:suppressAutoHyphens/>
        <w:spacing w:after="0" w:line="480" w:lineRule="auto"/>
        <w:rPr>
          <w:rFonts w:ascii="Arial" w:hAnsi="Arial" w:cs="Arial"/>
          <w:sz w:val="24"/>
          <w:szCs w:val="24"/>
        </w:rPr>
      </w:pPr>
    </w:p>
    <w:p w14:paraId="161228DE" w14:textId="08129067" w:rsidR="00ED44F4" w:rsidRPr="008E30D8" w:rsidRDefault="002358CD"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drawing>
          <wp:inline distT="0" distB="0" distL="0" distR="0" wp14:anchorId="4B3A6C86" wp14:editId="218A47F7">
            <wp:extent cx="5943600" cy="1510665"/>
            <wp:effectExtent l="0" t="0" r="0" b="0"/>
            <wp:docPr id="16215537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53705" name="Picture 1" descr="A black screen with white text&#10;&#10;Description automatically generated"/>
                    <pic:cNvPicPr/>
                  </pic:nvPicPr>
                  <pic:blipFill>
                    <a:blip r:embed="rId15"/>
                    <a:stretch>
                      <a:fillRect/>
                    </a:stretch>
                  </pic:blipFill>
                  <pic:spPr>
                    <a:xfrm>
                      <a:off x="0" y="0"/>
                      <a:ext cx="5943600" cy="1510665"/>
                    </a:xfrm>
                    <a:prstGeom prst="rect">
                      <a:avLst/>
                    </a:prstGeom>
                  </pic:spPr>
                </pic:pic>
              </a:graphicData>
            </a:graphic>
          </wp:inline>
        </w:drawing>
      </w:r>
    </w:p>
    <w:p w14:paraId="427BDABA" w14:textId="39945078" w:rsidR="002358CD" w:rsidRPr="008E30D8" w:rsidRDefault="00EB16F7" w:rsidP="008E30D8">
      <w:pPr>
        <w:suppressAutoHyphens/>
        <w:spacing w:after="0" w:line="480" w:lineRule="auto"/>
        <w:contextualSpacing/>
        <w:rPr>
          <w:rFonts w:ascii="Arial" w:hAnsi="Arial" w:cs="Arial"/>
          <w:sz w:val="24"/>
          <w:szCs w:val="24"/>
        </w:rPr>
      </w:pPr>
      <w:r w:rsidRPr="008E30D8">
        <w:rPr>
          <w:rFonts w:ascii="Arial" w:hAnsi="Arial" w:cs="Arial"/>
          <w:noProof/>
          <w:sz w:val="24"/>
          <w:szCs w:val="24"/>
        </w:rPr>
        <w:lastRenderedPageBreak/>
        <w:drawing>
          <wp:inline distT="0" distB="0" distL="0" distR="0" wp14:anchorId="09DFE86F" wp14:editId="03FB6D03">
            <wp:extent cx="5943600" cy="1729740"/>
            <wp:effectExtent l="0" t="0" r="0" b="3810"/>
            <wp:docPr id="9781302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30207" name="Picture 1" descr="A screen shot of a computer program&#10;&#10;Description automatically generated"/>
                    <pic:cNvPicPr/>
                  </pic:nvPicPr>
                  <pic:blipFill>
                    <a:blip r:embed="rId16"/>
                    <a:stretch>
                      <a:fillRect/>
                    </a:stretch>
                  </pic:blipFill>
                  <pic:spPr>
                    <a:xfrm>
                      <a:off x="0" y="0"/>
                      <a:ext cx="5943600" cy="1729740"/>
                    </a:xfrm>
                    <a:prstGeom prst="rect">
                      <a:avLst/>
                    </a:prstGeom>
                  </pic:spPr>
                </pic:pic>
              </a:graphicData>
            </a:graphic>
          </wp:inline>
        </w:drawing>
      </w:r>
    </w:p>
    <w:p w14:paraId="6096605B" w14:textId="70670AB4" w:rsidR="00EB16F7" w:rsidRPr="008E30D8" w:rsidRDefault="00EB16F7" w:rsidP="008E30D8">
      <w:pPr>
        <w:suppressAutoHyphens/>
        <w:spacing w:after="0" w:line="480" w:lineRule="auto"/>
        <w:contextualSpacing/>
        <w:rPr>
          <w:rFonts w:ascii="Arial" w:hAnsi="Arial" w:cs="Arial"/>
          <w:sz w:val="24"/>
          <w:szCs w:val="24"/>
        </w:rPr>
      </w:pPr>
      <w:r w:rsidRPr="008E30D8">
        <w:rPr>
          <w:rFonts w:ascii="Arial" w:hAnsi="Arial" w:cs="Arial"/>
          <w:sz w:val="24"/>
          <w:szCs w:val="24"/>
        </w:rPr>
        <w:tab/>
        <w:t xml:space="preserve">For this block of code with </w:t>
      </w:r>
      <w:proofErr w:type="gramStart"/>
      <w:r w:rsidRPr="008E30D8">
        <w:rPr>
          <w:rFonts w:ascii="Arial" w:hAnsi="Arial" w:cs="Arial"/>
          <w:sz w:val="24"/>
          <w:szCs w:val="24"/>
        </w:rPr>
        <w:t>he</w:t>
      </w:r>
      <w:proofErr w:type="gramEnd"/>
      <w:r w:rsidRPr="008E30D8">
        <w:rPr>
          <w:rFonts w:ascii="Arial" w:hAnsi="Arial" w:cs="Arial"/>
          <w:sz w:val="24"/>
          <w:szCs w:val="24"/>
        </w:rPr>
        <w:t xml:space="preserve"> 10 added names I used the names from Module 2 and then also included some of my favorite </w:t>
      </w:r>
      <w:proofErr w:type="spellStart"/>
      <w:r w:rsidR="00A51CA7" w:rsidRPr="008E30D8">
        <w:rPr>
          <w:rFonts w:ascii="Arial" w:hAnsi="Arial" w:cs="Arial"/>
          <w:sz w:val="24"/>
          <w:szCs w:val="24"/>
        </w:rPr>
        <w:t>k-pop</w:t>
      </w:r>
      <w:proofErr w:type="spellEnd"/>
      <w:r w:rsidR="00A51CA7" w:rsidRPr="008E30D8">
        <w:rPr>
          <w:rFonts w:ascii="Arial" w:hAnsi="Arial" w:cs="Arial"/>
          <w:sz w:val="24"/>
          <w:szCs w:val="24"/>
        </w:rPr>
        <w:t xml:space="preserve"> idols and game characters with made up street names associated </w:t>
      </w:r>
      <w:r w:rsidR="003A5C21" w:rsidRPr="008E30D8">
        <w:rPr>
          <w:rFonts w:ascii="Arial" w:hAnsi="Arial" w:cs="Arial"/>
          <w:sz w:val="24"/>
          <w:szCs w:val="24"/>
        </w:rPr>
        <w:t xml:space="preserve">with what they are a part of. For city, state and zip I used the post </w:t>
      </w:r>
      <w:r w:rsidR="00625559" w:rsidRPr="008E30D8">
        <w:rPr>
          <w:rFonts w:ascii="Arial" w:hAnsi="Arial" w:cs="Arial"/>
          <w:sz w:val="24"/>
          <w:szCs w:val="24"/>
        </w:rPr>
        <w:t>office’s</w:t>
      </w:r>
      <w:r w:rsidR="003A5C21" w:rsidRPr="008E30D8">
        <w:rPr>
          <w:rFonts w:ascii="Arial" w:hAnsi="Arial" w:cs="Arial"/>
          <w:sz w:val="24"/>
          <w:szCs w:val="24"/>
        </w:rPr>
        <w:t xml:space="preserve"> random zip </w:t>
      </w:r>
      <w:r w:rsidR="00C009B9" w:rsidRPr="008E30D8">
        <w:rPr>
          <w:rFonts w:ascii="Arial" w:hAnsi="Arial" w:cs="Arial"/>
          <w:sz w:val="24"/>
          <w:szCs w:val="24"/>
        </w:rPr>
        <w:t>generator which also included the city and state code make it all the easier to handle. This data represents a test of the Database and Tables before entering a .csv file.</w:t>
      </w:r>
    </w:p>
    <w:p w14:paraId="2A5C06E8" w14:textId="11786B9A" w:rsidR="00ED44F4" w:rsidRPr="008E30D8" w:rsidRDefault="00956307" w:rsidP="008E30D8">
      <w:pPr>
        <w:pStyle w:val="ListParagraph"/>
        <w:numPr>
          <w:ilvl w:val="0"/>
          <w:numId w:val="1"/>
        </w:numPr>
        <w:suppressAutoHyphens/>
        <w:spacing w:after="0" w:line="480" w:lineRule="auto"/>
        <w:rPr>
          <w:rFonts w:ascii="Arial" w:hAnsi="Arial" w:cs="Arial"/>
          <w:color w:val="000000" w:themeColor="text1"/>
          <w:sz w:val="24"/>
          <w:szCs w:val="24"/>
          <w:lang w:val="en"/>
        </w:rPr>
      </w:pPr>
      <w:r w:rsidRPr="008E30D8">
        <w:rPr>
          <w:rFonts w:ascii="Arial" w:hAnsi="Arial" w:cs="Arial"/>
          <w:color w:val="000000" w:themeColor="text1"/>
          <w:sz w:val="24"/>
          <w:szCs w:val="24"/>
          <w:lang w:val="en"/>
        </w:rPr>
        <w:t xml:space="preserve">You’ve been asked to establish a database view called Collaborators based on the Customers table. </w:t>
      </w:r>
      <w:r w:rsidR="5BCD532E" w:rsidRPr="008E30D8">
        <w:rPr>
          <w:rFonts w:ascii="Arial" w:hAnsi="Arial" w:cs="Arial"/>
          <w:b/>
          <w:bCs/>
          <w:color w:val="000000" w:themeColor="text1"/>
          <w:sz w:val="24"/>
          <w:szCs w:val="24"/>
          <w:lang w:val="en"/>
        </w:rPr>
        <w:t xml:space="preserve">Create </w:t>
      </w:r>
      <w:r w:rsidR="550D5D51" w:rsidRPr="008E30D8">
        <w:rPr>
          <w:rFonts w:ascii="Arial" w:hAnsi="Arial" w:cs="Arial"/>
          <w:color w:val="000000" w:themeColor="text1"/>
          <w:sz w:val="24"/>
          <w:szCs w:val="24"/>
          <w:lang w:val="en"/>
        </w:rPr>
        <w:t>the</w:t>
      </w:r>
      <w:r w:rsidR="550D5D51" w:rsidRPr="008E30D8">
        <w:rPr>
          <w:rFonts w:ascii="Arial" w:hAnsi="Arial" w:cs="Arial"/>
          <w:b/>
          <w:bCs/>
          <w:color w:val="000000" w:themeColor="text1"/>
          <w:sz w:val="24"/>
          <w:szCs w:val="24"/>
          <w:lang w:val="en"/>
        </w:rPr>
        <w:t xml:space="preserve"> Collaborators V</w:t>
      </w:r>
      <w:r w:rsidR="5BCD532E" w:rsidRPr="008E30D8">
        <w:rPr>
          <w:rFonts w:ascii="Arial" w:hAnsi="Arial" w:cs="Arial"/>
          <w:b/>
          <w:bCs/>
          <w:color w:val="000000" w:themeColor="text1"/>
          <w:sz w:val="24"/>
          <w:szCs w:val="24"/>
          <w:lang w:val="en"/>
        </w:rPr>
        <w:t>iew</w:t>
      </w:r>
      <w:r w:rsidR="5BCD532E" w:rsidRPr="008E30D8">
        <w:rPr>
          <w:rFonts w:ascii="Arial" w:hAnsi="Arial" w:cs="Arial"/>
          <w:color w:val="000000" w:themeColor="text1"/>
          <w:sz w:val="24"/>
          <w:szCs w:val="24"/>
          <w:lang w:val="en"/>
        </w:rPr>
        <w:t xml:space="preserve"> from the</w:t>
      </w:r>
      <w:r w:rsidR="5BCD532E" w:rsidRPr="008E30D8">
        <w:rPr>
          <w:rFonts w:ascii="Arial" w:hAnsi="Arial" w:cs="Arial"/>
          <w:b/>
          <w:bCs/>
          <w:color w:val="000000" w:themeColor="text1"/>
          <w:sz w:val="24"/>
          <w:szCs w:val="24"/>
          <w:lang w:val="en"/>
        </w:rPr>
        <w:t xml:space="preserve"> </w:t>
      </w:r>
      <w:r w:rsidR="2C38236E" w:rsidRPr="008E30D8">
        <w:rPr>
          <w:rFonts w:ascii="Arial" w:hAnsi="Arial" w:cs="Arial"/>
          <w:color w:val="000000" w:themeColor="text1"/>
          <w:sz w:val="24"/>
          <w:szCs w:val="24"/>
          <w:lang w:val="en"/>
        </w:rPr>
        <w:t>existing Customers table</w:t>
      </w:r>
      <w:r w:rsidR="2C38236E" w:rsidRPr="008E30D8">
        <w:rPr>
          <w:rFonts w:ascii="Arial" w:hAnsi="Arial" w:cs="Arial"/>
          <w:b/>
          <w:bCs/>
          <w:color w:val="000000" w:themeColor="text1"/>
          <w:sz w:val="24"/>
          <w:szCs w:val="24"/>
          <w:lang w:val="en"/>
        </w:rPr>
        <w:t xml:space="preserve"> </w:t>
      </w:r>
      <w:r w:rsidR="2C38236E" w:rsidRPr="008E30D8">
        <w:rPr>
          <w:rFonts w:ascii="Arial" w:hAnsi="Arial" w:cs="Arial"/>
          <w:color w:val="000000" w:themeColor="text1"/>
          <w:sz w:val="24"/>
          <w:szCs w:val="24"/>
          <w:lang w:val="en"/>
        </w:rPr>
        <w:t>by using the SQL command below</w:t>
      </w:r>
      <w:r w:rsidR="2C38236E" w:rsidRPr="008E30D8">
        <w:rPr>
          <w:rFonts w:ascii="Arial" w:hAnsi="Arial" w:cs="Arial"/>
          <w:b/>
          <w:bCs/>
          <w:color w:val="000000" w:themeColor="text1"/>
          <w:sz w:val="24"/>
          <w:szCs w:val="24"/>
          <w:lang w:val="en"/>
        </w:rPr>
        <w:t xml:space="preserve"> </w:t>
      </w:r>
      <w:r w:rsidR="2C38236E" w:rsidRPr="008E30D8">
        <w:rPr>
          <w:rFonts w:ascii="Arial" w:hAnsi="Arial" w:cs="Arial"/>
          <w:color w:val="000000" w:themeColor="text1"/>
          <w:sz w:val="24"/>
          <w:szCs w:val="24"/>
          <w:lang w:val="en"/>
        </w:rPr>
        <w:t>to say "Collaborators"</w:t>
      </w:r>
      <w:r w:rsidR="08079DC6" w:rsidRPr="008E30D8">
        <w:rPr>
          <w:rFonts w:ascii="Arial" w:hAnsi="Arial" w:cs="Arial"/>
          <w:color w:val="000000" w:themeColor="text1"/>
          <w:sz w:val="24"/>
          <w:szCs w:val="24"/>
          <w:lang w:val="en"/>
        </w:rPr>
        <w:t>.</w:t>
      </w:r>
      <w:r w:rsidR="2C38236E" w:rsidRPr="008E30D8">
        <w:rPr>
          <w:rFonts w:ascii="Arial" w:hAnsi="Arial" w:cs="Arial"/>
          <w:color w:val="000000" w:themeColor="text1"/>
          <w:sz w:val="24"/>
          <w:szCs w:val="24"/>
          <w:lang w:val="en"/>
        </w:rPr>
        <w:t xml:space="preserve"> The view should show all instances of "Customer" renamed as "Collaborator"</w:t>
      </w:r>
      <w:r w:rsidR="3ED328CA" w:rsidRPr="008E30D8">
        <w:rPr>
          <w:rFonts w:ascii="Arial" w:hAnsi="Arial" w:cs="Arial"/>
          <w:color w:val="000000" w:themeColor="text1"/>
          <w:sz w:val="24"/>
          <w:szCs w:val="24"/>
          <w:lang w:val="en"/>
        </w:rPr>
        <w:t>.</w:t>
      </w:r>
      <w:r w:rsidR="2C38236E" w:rsidRPr="008E30D8">
        <w:rPr>
          <w:rFonts w:ascii="Arial" w:hAnsi="Arial" w:cs="Arial"/>
          <w:color w:val="000000" w:themeColor="text1"/>
          <w:sz w:val="24"/>
          <w:szCs w:val="24"/>
          <w:lang w:val="en"/>
        </w:rPr>
        <w:t xml:space="preserve"> </w:t>
      </w:r>
      <w:r w:rsidR="2CA7C9E2" w:rsidRPr="008E30D8">
        <w:rPr>
          <w:rFonts w:ascii="Arial" w:hAnsi="Arial" w:cs="Arial"/>
          <w:color w:val="000000" w:themeColor="text1"/>
          <w:sz w:val="24"/>
          <w:szCs w:val="24"/>
          <w:lang w:val="en"/>
        </w:rPr>
        <w:t>Execute the following statements and provide one or more supporting screenshots showing the database view.</w:t>
      </w:r>
    </w:p>
    <w:p w14:paraId="29F26F36" w14:textId="37EEC65D" w:rsidR="00ED44F4" w:rsidRPr="008E30D8" w:rsidRDefault="2CA7C9E2" w:rsidP="008E30D8">
      <w:pPr>
        <w:pStyle w:val="ListParagraph"/>
        <w:numPr>
          <w:ilvl w:val="1"/>
          <w:numId w:val="1"/>
        </w:numPr>
        <w:suppressAutoHyphens/>
        <w:spacing w:after="0" w:line="480" w:lineRule="auto"/>
        <w:rPr>
          <w:rFonts w:ascii="Arial" w:hAnsi="Arial" w:cs="Arial"/>
          <w:sz w:val="24"/>
          <w:szCs w:val="24"/>
        </w:rPr>
      </w:pPr>
      <w:r w:rsidRPr="008E30D8">
        <w:rPr>
          <w:rFonts w:ascii="Arial" w:hAnsi="Arial" w:cs="Arial"/>
          <w:sz w:val="24"/>
          <w:szCs w:val="24"/>
        </w:rPr>
        <w:t>The following command is partially complete. Fill in the missing information in the brackets to complete then command and run it correctly:</w:t>
      </w:r>
    </w:p>
    <w:p w14:paraId="35E44A5C" w14:textId="7C5FC69C" w:rsidR="00ED44F4" w:rsidRPr="008E30D8" w:rsidRDefault="00ED44F4" w:rsidP="008E30D8">
      <w:pPr>
        <w:suppressAutoHyphens/>
        <w:spacing w:after="0" w:line="480" w:lineRule="auto"/>
        <w:contextualSpacing/>
        <w:rPr>
          <w:rFonts w:ascii="Arial" w:hAnsi="Arial" w:cs="Arial"/>
          <w:sz w:val="24"/>
          <w:szCs w:val="24"/>
        </w:rPr>
      </w:pPr>
    </w:p>
    <w:p w14:paraId="1A4DD923" w14:textId="4D2B8715" w:rsidR="00ED44F4" w:rsidRPr="008E30D8" w:rsidRDefault="2CA7C9E2" w:rsidP="008E30D8">
      <w:pPr>
        <w:suppressAutoHyphens/>
        <w:spacing w:after="0" w:line="480" w:lineRule="auto"/>
        <w:ind w:left="1440"/>
        <w:contextualSpacing/>
        <w:rPr>
          <w:rFonts w:ascii="Arial" w:hAnsi="Arial" w:cs="Arial"/>
          <w:sz w:val="24"/>
          <w:szCs w:val="24"/>
        </w:rPr>
      </w:pPr>
      <w:r w:rsidRPr="008E30D8">
        <w:rPr>
          <w:rFonts w:ascii="Arial" w:hAnsi="Arial" w:cs="Arial"/>
          <w:sz w:val="24"/>
          <w:szCs w:val="24"/>
        </w:rPr>
        <w:t xml:space="preserve">CREATE VIEW Collaborator AS </w:t>
      </w:r>
    </w:p>
    <w:p w14:paraId="66A527F4" w14:textId="257D2DEA" w:rsidR="00ED44F4" w:rsidRPr="008E30D8" w:rsidRDefault="2CA7C9E2" w:rsidP="008E30D8">
      <w:pPr>
        <w:suppressAutoHyphens/>
        <w:spacing w:after="0" w:line="480" w:lineRule="auto"/>
        <w:ind w:left="1440"/>
        <w:contextualSpacing/>
        <w:rPr>
          <w:rFonts w:ascii="Arial" w:hAnsi="Arial" w:cs="Arial"/>
          <w:sz w:val="24"/>
          <w:szCs w:val="24"/>
        </w:rPr>
      </w:pPr>
      <w:r w:rsidRPr="008E30D8">
        <w:rPr>
          <w:rFonts w:ascii="Arial" w:hAnsi="Arial" w:cs="Arial"/>
          <w:sz w:val="24"/>
          <w:szCs w:val="24"/>
        </w:rPr>
        <w:t xml:space="preserve">SELECT </w:t>
      </w:r>
      <w:proofErr w:type="spellStart"/>
      <w:r w:rsidRPr="008E30D8">
        <w:rPr>
          <w:rFonts w:ascii="Arial" w:hAnsi="Arial" w:cs="Arial"/>
          <w:sz w:val="24"/>
          <w:szCs w:val="24"/>
        </w:rPr>
        <w:t>CustomerID</w:t>
      </w:r>
      <w:proofErr w:type="spellEnd"/>
      <w:r w:rsidRPr="008E30D8">
        <w:rPr>
          <w:rFonts w:ascii="Arial" w:hAnsi="Arial" w:cs="Arial"/>
          <w:sz w:val="24"/>
          <w:szCs w:val="24"/>
        </w:rPr>
        <w:t xml:space="preserve"> AS </w:t>
      </w:r>
      <w:proofErr w:type="spellStart"/>
      <w:r w:rsidRPr="008E30D8">
        <w:rPr>
          <w:rFonts w:ascii="Arial" w:hAnsi="Arial" w:cs="Arial"/>
          <w:sz w:val="24"/>
          <w:szCs w:val="24"/>
        </w:rPr>
        <w:t>CollaboratorID</w:t>
      </w:r>
      <w:proofErr w:type="spellEnd"/>
    </w:p>
    <w:p w14:paraId="46491356" w14:textId="0517CCFA" w:rsidR="00ED44F4" w:rsidRPr="008E30D8" w:rsidRDefault="2CA7C9E2" w:rsidP="008E30D8">
      <w:pPr>
        <w:suppressAutoHyphens/>
        <w:spacing w:after="0" w:line="480" w:lineRule="auto"/>
        <w:ind w:left="1440"/>
        <w:contextualSpacing/>
        <w:rPr>
          <w:rFonts w:ascii="Arial" w:hAnsi="Arial" w:cs="Arial"/>
          <w:sz w:val="24"/>
          <w:szCs w:val="24"/>
        </w:rPr>
      </w:pPr>
      <w:r w:rsidRPr="008E30D8">
        <w:rPr>
          <w:rFonts w:ascii="Arial" w:hAnsi="Arial" w:cs="Arial"/>
          <w:sz w:val="24"/>
          <w:szCs w:val="24"/>
        </w:rPr>
        <w:lastRenderedPageBreak/>
        <w:t xml:space="preserve">[Enter in the correct column names from the Customer table that you want to change in the Collaborator table] </w:t>
      </w:r>
    </w:p>
    <w:p w14:paraId="54155636" w14:textId="08D0E419" w:rsidR="00ED44F4" w:rsidRPr="008E30D8" w:rsidRDefault="2CA7C9E2" w:rsidP="008E30D8">
      <w:pPr>
        <w:suppressAutoHyphens/>
        <w:spacing w:after="0" w:line="480" w:lineRule="auto"/>
        <w:ind w:left="1440"/>
        <w:contextualSpacing/>
        <w:rPr>
          <w:rFonts w:ascii="Arial" w:hAnsi="Arial" w:cs="Arial"/>
          <w:sz w:val="24"/>
          <w:szCs w:val="24"/>
        </w:rPr>
      </w:pPr>
      <w:r w:rsidRPr="008E30D8">
        <w:rPr>
          <w:rFonts w:ascii="Arial" w:hAnsi="Arial" w:cs="Arial"/>
          <w:sz w:val="24"/>
          <w:szCs w:val="24"/>
        </w:rPr>
        <w:t xml:space="preserve">FROM </w:t>
      </w:r>
      <w:proofErr w:type="gramStart"/>
      <w:r w:rsidRPr="008E30D8">
        <w:rPr>
          <w:rFonts w:ascii="Arial" w:hAnsi="Arial" w:cs="Arial"/>
          <w:sz w:val="24"/>
          <w:szCs w:val="24"/>
        </w:rPr>
        <w:t>Customers;</w:t>
      </w:r>
      <w:proofErr w:type="gramEnd"/>
    </w:p>
    <w:p w14:paraId="43E0FF12" w14:textId="4E627299" w:rsidR="00ED44F4" w:rsidRPr="008E30D8" w:rsidRDefault="00ED44F4" w:rsidP="008E30D8">
      <w:pPr>
        <w:suppressAutoHyphens/>
        <w:spacing w:after="0" w:line="480" w:lineRule="auto"/>
        <w:contextualSpacing/>
        <w:rPr>
          <w:rFonts w:ascii="Arial" w:hAnsi="Arial" w:cs="Arial"/>
          <w:sz w:val="24"/>
          <w:szCs w:val="24"/>
        </w:rPr>
      </w:pPr>
    </w:p>
    <w:p w14:paraId="7FC0994B" w14:textId="74595E94" w:rsidR="00ED44F4" w:rsidRPr="008E30D8" w:rsidRDefault="2CA7C9E2" w:rsidP="008E30D8">
      <w:pPr>
        <w:pStyle w:val="ListParagraph"/>
        <w:numPr>
          <w:ilvl w:val="1"/>
          <w:numId w:val="1"/>
        </w:numPr>
        <w:suppressAutoHyphens/>
        <w:spacing w:after="0" w:line="480" w:lineRule="auto"/>
        <w:rPr>
          <w:rFonts w:ascii="Arial" w:hAnsi="Arial" w:cs="Arial"/>
          <w:sz w:val="24"/>
          <w:szCs w:val="24"/>
        </w:rPr>
      </w:pPr>
      <w:r w:rsidRPr="008E30D8">
        <w:rPr>
          <w:rFonts w:ascii="Arial" w:hAnsi="Arial" w:cs="Arial"/>
          <w:sz w:val="24"/>
          <w:szCs w:val="24"/>
        </w:rPr>
        <w:t xml:space="preserve">DESCRIBE </w:t>
      </w:r>
      <w:proofErr w:type="gramStart"/>
      <w:r w:rsidRPr="008E30D8">
        <w:rPr>
          <w:rFonts w:ascii="Arial" w:hAnsi="Arial" w:cs="Arial"/>
          <w:sz w:val="24"/>
          <w:szCs w:val="24"/>
        </w:rPr>
        <w:t>Collaborator;</w:t>
      </w:r>
      <w:proofErr w:type="gramEnd"/>
    </w:p>
    <w:p w14:paraId="161228E0" w14:textId="55008D24" w:rsidR="00ED44F4" w:rsidRPr="008E30D8" w:rsidRDefault="2CA7C9E2" w:rsidP="008E30D8">
      <w:pPr>
        <w:pStyle w:val="ListParagraph"/>
        <w:numPr>
          <w:ilvl w:val="1"/>
          <w:numId w:val="1"/>
        </w:numPr>
        <w:suppressAutoHyphens/>
        <w:spacing w:after="0" w:line="480" w:lineRule="auto"/>
        <w:rPr>
          <w:rFonts w:ascii="Arial" w:hAnsi="Arial" w:cs="Arial"/>
          <w:sz w:val="24"/>
          <w:szCs w:val="24"/>
        </w:rPr>
      </w:pPr>
      <w:r w:rsidRPr="008E30D8">
        <w:rPr>
          <w:rFonts w:ascii="Arial" w:hAnsi="Arial" w:cs="Arial"/>
          <w:sz w:val="24"/>
          <w:szCs w:val="24"/>
        </w:rPr>
        <w:t xml:space="preserve">SELECT * FROM Collaborator LIMIT </w:t>
      </w:r>
      <w:proofErr w:type="gramStart"/>
      <w:r w:rsidRPr="008E30D8">
        <w:rPr>
          <w:rFonts w:ascii="Arial" w:hAnsi="Arial" w:cs="Arial"/>
          <w:sz w:val="24"/>
          <w:szCs w:val="24"/>
        </w:rPr>
        <w:t>5;</w:t>
      </w:r>
      <w:proofErr w:type="gramEnd"/>
    </w:p>
    <w:p w14:paraId="423A5740" w14:textId="77777777" w:rsidR="00D47544" w:rsidRPr="008E30D8" w:rsidRDefault="00D47544" w:rsidP="008E30D8">
      <w:pPr>
        <w:suppressAutoHyphens/>
        <w:spacing w:after="0" w:line="480" w:lineRule="auto"/>
        <w:rPr>
          <w:rFonts w:ascii="Arial" w:hAnsi="Arial" w:cs="Arial"/>
          <w:sz w:val="24"/>
          <w:szCs w:val="24"/>
        </w:rPr>
      </w:pPr>
    </w:p>
    <w:p w14:paraId="161228E2" w14:textId="387DE416" w:rsidR="00ED44F4" w:rsidRPr="008E30D8" w:rsidRDefault="001E2802" w:rsidP="008E30D8">
      <w:pPr>
        <w:suppressAutoHyphens/>
        <w:spacing w:after="0" w:line="480" w:lineRule="auto"/>
        <w:ind w:left="720"/>
        <w:contextualSpacing/>
        <w:rPr>
          <w:rFonts w:ascii="Arial" w:hAnsi="Arial" w:cs="Arial"/>
          <w:sz w:val="24"/>
          <w:szCs w:val="24"/>
        </w:rPr>
      </w:pPr>
      <w:r w:rsidRPr="008E30D8">
        <w:rPr>
          <w:rFonts w:ascii="Arial" w:hAnsi="Arial" w:cs="Arial"/>
          <w:noProof/>
          <w:sz w:val="24"/>
          <w:szCs w:val="24"/>
        </w:rPr>
        <w:drawing>
          <wp:inline distT="0" distB="0" distL="0" distR="0" wp14:anchorId="50A3EC0B" wp14:editId="4AE8AB67">
            <wp:extent cx="5943600" cy="4002405"/>
            <wp:effectExtent l="0" t="0" r="0" b="0"/>
            <wp:docPr id="18229331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3176" name="Picture 1" descr="A screen shot of a computer&#10;&#10;Description automatically generated"/>
                    <pic:cNvPicPr/>
                  </pic:nvPicPr>
                  <pic:blipFill>
                    <a:blip r:embed="rId17"/>
                    <a:stretch>
                      <a:fillRect/>
                    </a:stretch>
                  </pic:blipFill>
                  <pic:spPr>
                    <a:xfrm>
                      <a:off x="0" y="0"/>
                      <a:ext cx="5943600" cy="4002405"/>
                    </a:xfrm>
                    <a:prstGeom prst="rect">
                      <a:avLst/>
                    </a:prstGeom>
                  </pic:spPr>
                </pic:pic>
              </a:graphicData>
            </a:graphic>
          </wp:inline>
        </w:drawing>
      </w:r>
    </w:p>
    <w:p w14:paraId="565F3846" w14:textId="77777777" w:rsidR="001E2802" w:rsidRPr="008E30D8" w:rsidRDefault="001E2802" w:rsidP="008E30D8">
      <w:pPr>
        <w:suppressAutoHyphens/>
        <w:spacing w:after="0" w:line="480" w:lineRule="auto"/>
        <w:ind w:left="720"/>
        <w:contextualSpacing/>
        <w:rPr>
          <w:rFonts w:ascii="Arial" w:hAnsi="Arial" w:cs="Arial"/>
          <w:sz w:val="24"/>
          <w:szCs w:val="24"/>
        </w:rPr>
      </w:pPr>
    </w:p>
    <w:p w14:paraId="4E435F7D" w14:textId="6A0EBB26" w:rsidR="001E2802" w:rsidRPr="008E30D8" w:rsidRDefault="001E2802" w:rsidP="008E30D8">
      <w:pPr>
        <w:suppressAutoHyphens/>
        <w:spacing w:after="0" w:line="480" w:lineRule="auto"/>
        <w:ind w:left="720"/>
        <w:contextualSpacing/>
        <w:rPr>
          <w:rFonts w:ascii="Arial" w:hAnsi="Arial" w:cs="Arial"/>
          <w:sz w:val="24"/>
          <w:szCs w:val="24"/>
        </w:rPr>
      </w:pPr>
      <w:r w:rsidRPr="008E30D8">
        <w:rPr>
          <w:rFonts w:ascii="Arial" w:hAnsi="Arial" w:cs="Arial"/>
          <w:sz w:val="24"/>
          <w:szCs w:val="24"/>
        </w:rPr>
        <w:tab/>
      </w:r>
      <w:r w:rsidR="006E29E6" w:rsidRPr="008E30D8">
        <w:rPr>
          <w:rFonts w:ascii="Arial" w:hAnsi="Arial" w:cs="Arial"/>
          <w:sz w:val="24"/>
          <w:szCs w:val="24"/>
        </w:rPr>
        <w:t xml:space="preserve">What this is doing is creating a </w:t>
      </w:r>
      <w:proofErr w:type="spellStart"/>
      <w:r w:rsidR="006E29E6" w:rsidRPr="008E30D8">
        <w:rPr>
          <w:rFonts w:ascii="Arial" w:hAnsi="Arial" w:cs="Arial"/>
          <w:sz w:val="24"/>
          <w:szCs w:val="24"/>
        </w:rPr>
        <w:t>snapshat</w:t>
      </w:r>
      <w:proofErr w:type="spellEnd"/>
      <w:r w:rsidR="006E29E6" w:rsidRPr="008E30D8">
        <w:rPr>
          <w:rFonts w:ascii="Arial" w:hAnsi="Arial" w:cs="Arial"/>
          <w:sz w:val="24"/>
          <w:szCs w:val="24"/>
        </w:rPr>
        <w:t xml:space="preserve"> from Customers based on the Select Statement we used. Unlike the Customers Table this will not change based on any changes that are </w:t>
      </w:r>
      <w:proofErr w:type="gramStart"/>
      <w:r w:rsidR="006E29E6" w:rsidRPr="008E30D8">
        <w:rPr>
          <w:rFonts w:ascii="Arial" w:hAnsi="Arial" w:cs="Arial"/>
          <w:sz w:val="24"/>
          <w:szCs w:val="24"/>
        </w:rPr>
        <w:t>done</w:t>
      </w:r>
      <w:proofErr w:type="gramEnd"/>
      <w:r w:rsidR="006E29E6" w:rsidRPr="008E30D8">
        <w:rPr>
          <w:rFonts w:ascii="Arial" w:hAnsi="Arial" w:cs="Arial"/>
          <w:sz w:val="24"/>
          <w:szCs w:val="24"/>
        </w:rPr>
        <w:t xml:space="preserve"> to the underlying table. This can be useful if </w:t>
      </w:r>
      <w:r w:rsidR="006E29E6" w:rsidRPr="008E30D8">
        <w:rPr>
          <w:rFonts w:ascii="Arial" w:hAnsi="Arial" w:cs="Arial"/>
          <w:sz w:val="24"/>
          <w:szCs w:val="24"/>
        </w:rPr>
        <w:lastRenderedPageBreak/>
        <w:t xml:space="preserve">you say </w:t>
      </w:r>
      <w:proofErr w:type="gramStart"/>
      <w:r w:rsidR="006E29E6" w:rsidRPr="008E30D8">
        <w:rPr>
          <w:rFonts w:ascii="Arial" w:hAnsi="Arial" w:cs="Arial"/>
          <w:sz w:val="24"/>
          <w:szCs w:val="24"/>
        </w:rPr>
        <w:t>are wanting</w:t>
      </w:r>
      <w:proofErr w:type="gramEnd"/>
      <w:r w:rsidR="006E29E6" w:rsidRPr="008E30D8">
        <w:rPr>
          <w:rFonts w:ascii="Arial" w:hAnsi="Arial" w:cs="Arial"/>
          <w:sz w:val="24"/>
          <w:szCs w:val="24"/>
        </w:rPr>
        <w:t xml:space="preserve"> to get the info for the </w:t>
      </w:r>
      <w:r w:rsidR="008E30D8" w:rsidRPr="008E30D8">
        <w:rPr>
          <w:rFonts w:ascii="Arial" w:hAnsi="Arial" w:cs="Arial"/>
          <w:sz w:val="24"/>
          <w:szCs w:val="24"/>
        </w:rPr>
        <w:t>quarter’s results of the number of returns. Or the Customers gained and do not want it to change if other customers or data is added.</w:t>
      </w:r>
    </w:p>
    <w:sectPr w:rsidR="001E2802" w:rsidRPr="008E30D8">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E6FFA" w14:textId="77777777" w:rsidR="003D61F6" w:rsidRDefault="003D61F6">
      <w:pPr>
        <w:spacing w:after="0" w:line="240" w:lineRule="auto"/>
      </w:pPr>
      <w:r>
        <w:separator/>
      </w:r>
    </w:p>
  </w:endnote>
  <w:endnote w:type="continuationSeparator" w:id="0">
    <w:p w14:paraId="06D4C8FD" w14:textId="77777777" w:rsidR="003D61F6" w:rsidRDefault="003D61F6">
      <w:pPr>
        <w:spacing w:after="0" w:line="240" w:lineRule="auto"/>
      </w:pPr>
      <w:r>
        <w:continuationSeparator/>
      </w:r>
    </w:p>
  </w:endnote>
  <w:endnote w:type="continuationNotice" w:id="1">
    <w:p w14:paraId="29F935FF" w14:textId="77777777" w:rsidR="003D61F6" w:rsidRDefault="003D6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882A6" w14:textId="77777777" w:rsidR="003D61F6" w:rsidRDefault="003D61F6">
      <w:pPr>
        <w:spacing w:after="0" w:line="240" w:lineRule="auto"/>
      </w:pPr>
      <w:r>
        <w:separator/>
      </w:r>
    </w:p>
  </w:footnote>
  <w:footnote w:type="continuationSeparator" w:id="0">
    <w:p w14:paraId="07729791" w14:textId="77777777" w:rsidR="003D61F6" w:rsidRDefault="003D61F6">
      <w:pPr>
        <w:spacing w:after="0" w:line="240" w:lineRule="auto"/>
      </w:pPr>
      <w:r>
        <w:continuationSeparator/>
      </w:r>
    </w:p>
  </w:footnote>
  <w:footnote w:type="continuationNotice" w:id="1">
    <w:p w14:paraId="300E3B50" w14:textId="77777777" w:rsidR="003D61F6" w:rsidRDefault="003D61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55E0578D" w:rsidR="00ED44F4" w:rsidRPr="00860908" w:rsidRDefault="00860908" w:rsidP="00860908">
    <w:pPr>
      <w:spacing w:after="200"/>
      <w:contextualSpacing/>
      <w:jc w:val="center"/>
      <w:rPr>
        <w:color w:val="000000"/>
        <w:lang w:val="en"/>
      </w:rPr>
    </w:pPr>
    <w:r w:rsidRPr="00860908">
      <w:rPr>
        <w:rFonts w:ascii="Arial" w:eastAsia="Arial" w:hAnsi="Arial" w:cs="Arial"/>
        <w:noProof/>
        <w:lang w:val="en"/>
      </w:rPr>
      <w:drawing>
        <wp:inline distT="0" distB="0" distL="0" distR="0" wp14:anchorId="3D5BEBC1" wp14:editId="0A700D6E">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multilevel"/>
    <w:tmpl w:val="AEB8564C"/>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TIwszQ3MDYwsjBQ0lEKTi0uzszPAykwqgUA3r+sRCwAAAA="/>
  </w:docVars>
  <w:rsids>
    <w:rsidRoot w:val="00ED44F4"/>
    <w:rsid w:val="00035643"/>
    <w:rsid w:val="000551EC"/>
    <w:rsid w:val="000728FC"/>
    <w:rsid w:val="00096DBA"/>
    <w:rsid w:val="000D4775"/>
    <w:rsid w:val="00121B16"/>
    <w:rsid w:val="001338BE"/>
    <w:rsid w:val="001350EB"/>
    <w:rsid w:val="001950FC"/>
    <w:rsid w:val="001A3E9E"/>
    <w:rsid w:val="001A424C"/>
    <w:rsid w:val="001A7A4C"/>
    <w:rsid w:val="001B3C8B"/>
    <w:rsid w:val="001E2802"/>
    <w:rsid w:val="002358CD"/>
    <w:rsid w:val="00277EF1"/>
    <w:rsid w:val="002C651F"/>
    <w:rsid w:val="0031003A"/>
    <w:rsid w:val="003938DD"/>
    <w:rsid w:val="003A5C21"/>
    <w:rsid w:val="003D61F6"/>
    <w:rsid w:val="003E367A"/>
    <w:rsid w:val="00406B44"/>
    <w:rsid w:val="00426B88"/>
    <w:rsid w:val="00432D5F"/>
    <w:rsid w:val="00436350"/>
    <w:rsid w:val="00480435"/>
    <w:rsid w:val="004B7D0C"/>
    <w:rsid w:val="004C582D"/>
    <w:rsid w:val="004D6FCD"/>
    <w:rsid w:val="005257E1"/>
    <w:rsid w:val="005315D6"/>
    <w:rsid w:val="00554296"/>
    <w:rsid w:val="0055716C"/>
    <w:rsid w:val="00564DB6"/>
    <w:rsid w:val="00574066"/>
    <w:rsid w:val="005A2E45"/>
    <w:rsid w:val="005A4E75"/>
    <w:rsid w:val="005C1F7B"/>
    <w:rsid w:val="00625559"/>
    <w:rsid w:val="00642829"/>
    <w:rsid w:val="006D546C"/>
    <w:rsid w:val="006E29E6"/>
    <w:rsid w:val="006E399A"/>
    <w:rsid w:val="006F115E"/>
    <w:rsid w:val="006F23D0"/>
    <w:rsid w:val="007522D6"/>
    <w:rsid w:val="00766AEC"/>
    <w:rsid w:val="008051A7"/>
    <w:rsid w:val="00853F4B"/>
    <w:rsid w:val="00860908"/>
    <w:rsid w:val="00894724"/>
    <w:rsid w:val="008E30D8"/>
    <w:rsid w:val="00930FE9"/>
    <w:rsid w:val="00933239"/>
    <w:rsid w:val="00956307"/>
    <w:rsid w:val="00971C81"/>
    <w:rsid w:val="009B5A30"/>
    <w:rsid w:val="009D178C"/>
    <w:rsid w:val="00A14D25"/>
    <w:rsid w:val="00A51CA7"/>
    <w:rsid w:val="00A5206C"/>
    <w:rsid w:val="00A65E06"/>
    <w:rsid w:val="00AC66FC"/>
    <w:rsid w:val="00AF79D4"/>
    <w:rsid w:val="00B15661"/>
    <w:rsid w:val="00BA48A2"/>
    <w:rsid w:val="00BB38DB"/>
    <w:rsid w:val="00BC794A"/>
    <w:rsid w:val="00BD2869"/>
    <w:rsid w:val="00BF5A83"/>
    <w:rsid w:val="00C009B9"/>
    <w:rsid w:val="00C203B4"/>
    <w:rsid w:val="00C64F97"/>
    <w:rsid w:val="00C82051"/>
    <w:rsid w:val="00CB163F"/>
    <w:rsid w:val="00CD580D"/>
    <w:rsid w:val="00CF2E61"/>
    <w:rsid w:val="00D05A79"/>
    <w:rsid w:val="00D47544"/>
    <w:rsid w:val="00D81095"/>
    <w:rsid w:val="00DD1BB2"/>
    <w:rsid w:val="00DE4129"/>
    <w:rsid w:val="00DF7130"/>
    <w:rsid w:val="00E076D0"/>
    <w:rsid w:val="00E07713"/>
    <w:rsid w:val="00E538AE"/>
    <w:rsid w:val="00E80386"/>
    <w:rsid w:val="00EA297D"/>
    <w:rsid w:val="00EB16F7"/>
    <w:rsid w:val="00ED44F4"/>
    <w:rsid w:val="00F11783"/>
    <w:rsid w:val="00FB0C36"/>
    <w:rsid w:val="00FB174A"/>
    <w:rsid w:val="00FB4F0C"/>
    <w:rsid w:val="00FC2D1A"/>
    <w:rsid w:val="00FC63D6"/>
    <w:rsid w:val="00FE5ED2"/>
    <w:rsid w:val="02ACF360"/>
    <w:rsid w:val="048FB0A0"/>
    <w:rsid w:val="04BF3077"/>
    <w:rsid w:val="05AE430F"/>
    <w:rsid w:val="05DFC97F"/>
    <w:rsid w:val="066BCD65"/>
    <w:rsid w:val="08079DC6"/>
    <w:rsid w:val="091FA3E6"/>
    <w:rsid w:val="09F2CF21"/>
    <w:rsid w:val="0ABB7447"/>
    <w:rsid w:val="0B4965E2"/>
    <w:rsid w:val="0BEE5EBC"/>
    <w:rsid w:val="0C5744A8"/>
    <w:rsid w:val="0C7B8FF2"/>
    <w:rsid w:val="0DF31509"/>
    <w:rsid w:val="0DF93729"/>
    <w:rsid w:val="0DFD7BAF"/>
    <w:rsid w:val="0E3ECAC3"/>
    <w:rsid w:val="1139DCFD"/>
    <w:rsid w:val="11C18862"/>
    <w:rsid w:val="17D18FCC"/>
    <w:rsid w:val="19353706"/>
    <w:rsid w:val="193ACECA"/>
    <w:rsid w:val="194494D0"/>
    <w:rsid w:val="1AD12944"/>
    <w:rsid w:val="1B74B34C"/>
    <w:rsid w:val="1B76310E"/>
    <w:rsid w:val="1CE50417"/>
    <w:rsid w:val="1D12016F"/>
    <w:rsid w:val="1D449406"/>
    <w:rsid w:val="1DB3F40E"/>
    <w:rsid w:val="1E06942E"/>
    <w:rsid w:val="1F003D53"/>
    <w:rsid w:val="2030C0FB"/>
    <w:rsid w:val="207C34C8"/>
    <w:rsid w:val="213E34F0"/>
    <w:rsid w:val="22961E12"/>
    <w:rsid w:val="234E5EA0"/>
    <w:rsid w:val="23B3D58A"/>
    <w:rsid w:val="24198180"/>
    <w:rsid w:val="242E5599"/>
    <w:rsid w:val="26030FE1"/>
    <w:rsid w:val="288746AD"/>
    <w:rsid w:val="29218846"/>
    <w:rsid w:val="293741A1"/>
    <w:rsid w:val="2962A620"/>
    <w:rsid w:val="29BE7AE4"/>
    <w:rsid w:val="2C18AA39"/>
    <w:rsid w:val="2C38236E"/>
    <w:rsid w:val="2C8FB728"/>
    <w:rsid w:val="2CA7C9E2"/>
    <w:rsid w:val="2CD84495"/>
    <w:rsid w:val="2D291D59"/>
    <w:rsid w:val="2F9BC8D3"/>
    <w:rsid w:val="2F9ED757"/>
    <w:rsid w:val="2FB3FA11"/>
    <w:rsid w:val="2FD1E7A4"/>
    <w:rsid w:val="306EB3B0"/>
    <w:rsid w:val="30C99B3A"/>
    <w:rsid w:val="318638AD"/>
    <w:rsid w:val="31AF89AC"/>
    <w:rsid w:val="320A6ACF"/>
    <w:rsid w:val="3574759F"/>
    <w:rsid w:val="38F7C4B3"/>
    <w:rsid w:val="391BD98E"/>
    <w:rsid w:val="3A4FF439"/>
    <w:rsid w:val="3A7A3794"/>
    <w:rsid w:val="3C9A235F"/>
    <w:rsid w:val="3CC9A3B9"/>
    <w:rsid w:val="3ED328CA"/>
    <w:rsid w:val="3FB73CC8"/>
    <w:rsid w:val="40AAD0C5"/>
    <w:rsid w:val="40C511A3"/>
    <w:rsid w:val="414AAB7B"/>
    <w:rsid w:val="423C4F7F"/>
    <w:rsid w:val="425749FE"/>
    <w:rsid w:val="42FC36E5"/>
    <w:rsid w:val="4338DA0D"/>
    <w:rsid w:val="44FB7137"/>
    <w:rsid w:val="49EE4B13"/>
    <w:rsid w:val="4CA480B0"/>
    <w:rsid w:val="4DD6AAC0"/>
    <w:rsid w:val="4F23D110"/>
    <w:rsid w:val="4F84448E"/>
    <w:rsid w:val="533CF8A3"/>
    <w:rsid w:val="550D5D51"/>
    <w:rsid w:val="55F79040"/>
    <w:rsid w:val="56007BF5"/>
    <w:rsid w:val="586EBC55"/>
    <w:rsid w:val="58C7808B"/>
    <w:rsid w:val="5B61FD42"/>
    <w:rsid w:val="5BCD532E"/>
    <w:rsid w:val="5D5C3735"/>
    <w:rsid w:val="5EB116A7"/>
    <w:rsid w:val="5EE2E4BD"/>
    <w:rsid w:val="5FAF8B7D"/>
    <w:rsid w:val="607EB51E"/>
    <w:rsid w:val="60B5BD44"/>
    <w:rsid w:val="61091371"/>
    <w:rsid w:val="6138ACC5"/>
    <w:rsid w:val="63A981CD"/>
    <w:rsid w:val="6575A540"/>
    <w:rsid w:val="67E5A2DD"/>
    <w:rsid w:val="682EF4C0"/>
    <w:rsid w:val="69C3284E"/>
    <w:rsid w:val="69ECFD93"/>
    <w:rsid w:val="6B43C1EF"/>
    <w:rsid w:val="6BCE028A"/>
    <w:rsid w:val="6BED0DF4"/>
    <w:rsid w:val="6C162AD4"/>
    <w:rsid w:val="6C642D67"/>
    <w:rsid w:val="6C73EE86"/>
    <w:rsid w:val="6CD50C53"/>
    <w:rsid w:val="6EF5A3F0"/>
    <w:rsid w:val="6FFD7C70"/>
    <w:rsid w:val="70DBEECD"/>
    <w:rsid w:val="70F311AE"/>
    <w:rsid w:val="72BA468E"/>
    <w:rsid w:val="73D70FD8"/>
    <w:rsid w:val="7430F0EF"/>
    <w:rsid w:val="74DE1C66"/>
    <w:rsid w:val="7679ECC7"/>
    <w:rsid w:val="78FE2393"/>
    <w:rsid w:val="7DF4C0E0"/>
    <w:rsid w:val="7E24BE87"/>
    <w:rsid w:val="7E683FF9"/>
    <w:rsid w:val="7EA3C224"/>
    <w:rsid w:val="7ECA623B"/>
    <w:rsid w:val="7F5CE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03A"/>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31003A"/>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003A"/>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27938C1103447F498DAC73F23F04D93C" ma:contentTypeVersion="5" ma:contentTypeDescription="Create a new document." ma:contentTypeScope="" ma:versionID="25bc336dd94e95185b07765e5af87b72">
  <xsd:schema xmlns:xsd="http://www.w3.org/2001/XMLSchema" xmlns:xs="http://www.w3.org/2001/XMLSchema" xmlns:p="http://schemas.microsoft.com/office/2006/metadata/properties" xmlns:ns3="6e44b336-a4e3-483e-aaff-32a1ba3104ed" targetNamespace="http://schemas.microsoft.com/office/2006/metadata/properties" ma:root="true" ma:fieldsID="3a4cb06a2f581f8693e3b26a874cdbda" ns3:_="">
    <xsd:import namespace="6e44b336-a4e3-483e-aaff-32a1ba3104e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44b336-a4e3-483e-aaff-32a1ba310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383F3B6-F323-4C97-A652-09DFA6AE1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44b336-a4e3-483e-aaff-32a1ba310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820</Words>
  <Characters>4677</Characters>
  <Application>Microsoft Office Word</Application>
  <DocSecurity>0</DocSecurity>
  <Lines>38</Lines>
  <Paragraphs>10</Paragraphs>
  <ScaleCrop>false</ScaleCrop>
  <Company>SNHU</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Dale, Andrew</cp:lastModifiedBy>
  <cp:revision>32</cp:revision>
  <dcterms:created xsi:type="dcterms:W3CDTF">2024-05-23T16:53:00Z</dcterms:created>
  <dcterms:modified xsi:type="dcterms:W3CDTF">2024-06-01T06:07:00Z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0x01010027938C1103447F498DAC73F23F04D93C</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