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1722A" w14:textId="77777777" w:rsidR="00B15DD0" w:rsidRDefault="00B15DD0" w:rsidP="00B15DD0">
      <w:pPr>
        <w:pStyle w:val="2"/>
      </w:pPr>
      <w:r>
        <w:rPr>
          <w:rFonts w:hint="eastAsia"/>
        </w:rPr>
        <w:t>梯度下降，accuracy：0</w:t>
      </w:r>
      <w:r>
        <w:t>.796666</w:t>
      </w:r>
    </w:p>
    <w:p w14:paraId="43026AF3" w14:textId="43131C53" w:rsidR="00B15DD0" w:rsidRDefault="00B15DD0" w:rsidP="00B15DD0">
      <w:r w:rsidRPr="00B15DD0">
        <w:drawing>
          <wp:inline distT="0" distB="0" distL="0" distR="0" wp14:anchorId="4F327325" wp14:editId="28DFDD0B">
            <wp:extent cx="5274310" cy="30137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5DD0">
        <w:t xml:space="preserve"> </w:t>
      </w:r>
      <w:r w:rsidRPr="00B15DD0">
        <w:drawing>
          <wp:inline distT="0" distB="0" distL="0" distR="0" wp14:anchorId="61A719A2" wp14:editId="4CA610EC">
            <wp:extent cx="5274310" cy="30137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3618" w14:textId="143602A0" w:rsidR="00B15DD0" w:rsidRDefault="00B15DD0" w:rsidP="00B15DD0"/>
    <w:p w14:paraId="770F67AC" w14:textId="0E7AE590" w:rsidR="00B15DD0" w:rsidRDefault="00B15DD0" w:rsidP="00B15DD0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带有动量的 </w:t>
      </w:r>
      <w:r>
        <w:t>accuracy</w:t>
      </w:r>
      <w:r>
        <w:rPr>
          <w:rFonts w:hint="eastAsia"/>
        </w:rPr>
        <w:t>：0</w:t>
      </w:r>
      <w:r>
        <w:t>.796666</w:t>
      </w:r>
    </w:p>
    <w:p w14:paraId="3718496D" w14:textId="1BC57857" w:rsidR="00B15DD0" w:rsidRDefault="00B15DD0" w:rsidP="00B15DD0">
      <w:r w:rsidRPr="00B15DD0">
        <w:drawing>
          <wp:inline distT="0" distB="0" distL="0" distR="0" wp14:anchorId="740E5573" wp14:editId="318C1AC1">
            <wp:extent cx="5274310" cy="30137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5DD0">
        <w:drawing>
          <wp:inline distT="0" distB="0" distL="0" distR="0" wp14:anchorId="7E770BE2" wp14:editId="0889D180">
            <wp:extent cx="5274310" cy="30137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6FD6" w14:textId="32DC95FA" w:rsidR="00B15DD0" w:rsidRDefault="00B15DD0" w:rsidP="00B15DD0">
      <w:pPr>
        <w:pStyle w:val="2"/>
      </w:pPr>
      <w:r>
        <w:lastRenderedPageBreak/>
        <w:t>A</w:t>
      </w:r>
      <w:r>
        <w:rPr>
          <w:rFonts w:hint="eastAsia"/>
        </w:rPr>
        <w:t>dam：accuracy：0</w:t>
      </w:r>
      <w:r>
        <w:t>.943333</w:t>
      </w:r>
    </w:p>
    <w:p w14:paraId="53726A3E" w14:textId="2F2FCAC9" w:rsidR="00B15DD0" w:rsidRDefault="00B15DD0" w:rsidP="00B15DD0">
      <w:r w:rsidRPr="00B15DD0">
        <w:drawing>
          <wp:inline distT="0" distB="0" distL="0" distR="0" wp14:anchorId="351748DD" wp14:editId="12A414F7">
            <wp:extent cx="5274310" cy="30137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5DD0">
        <w:drawing>
          <wp:inline distT="0" distB="0" distL="0" distR="0" wp14:anchorId="493A526F" wp14:editId="0B2F8EF1">
            <wp:extent cx="5274310" cy="30137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480D" w14:textId="36B3AADA" w:rsidR="00B15DD0" w:rsidRDefault="00B15DD0" w:rsidP="00B15DD0">
      <w:pPr>
        <w:pStyle w:val="2"/>
      </w:pPr>
      <w:r>
        <w:rPr>
          <w:rFonts w:hint="eastAsia"/>
        </w:rPr>
        <w:t>总结：</w:t>
      </w:r>
    </w:p>
    <w:p w14:paraId="586A3FE5" w14:textId="77777777" w:rsidR="00B15DD0" w:rsidRDefault="00B15DD0" w:rsidP="00B15DD0">
      <w:r>
        <w:rPr>
          <w:rFonts w:hint="eastAsia"/>
        </w:rPr>
        <w:t>具有动量的梯度下降通常可以有很好的效果，但由于小的学习速率和简单的数据</w:t>
      </w:r>
      <w:proofErr w:type="gramStart"/>
      <w:r>
        <w:rPr>
          <w:rFonts w:hint="eastAsia"/>
        </w:rPr>
        <w:t>集所以</w:t>
      </w:r>
      <w:proofErr w:type="gramEnd"/>
      <w:r>
        <w:rPr>
          <w:rFonts w:hint="eastAsia"/>
        </w:rPr>
        <w:t>它的影响几乎是轻微的。另一方面，</w:t>
      </w:r>
      <w:r>
        <w:t>Adam明显优于小批量梯度下降和具有动量的梯度下降，如果在这个简单的模型上运行更多时间的数据集，这三种方法都会产生非常好的结果，然而，我们已经看到</w:t>
      </w:r>
      <w:proofErr w:type="spellStart"/>
      <w:r>
        <w:t>Adam</w:t>
      </w:r>
      <w:proofErr w:type="spellEnd"/>
      <w:r>
        <w:t>收敛得更快。</w:t>
      </w:r>
    </w:p>
    <w:p w14:paraId="7F222627" w14:textId="77777777" w:rsidR="00B15DD0" w:rsidRDefault="00B15DD0" w:rsidP="00B15DD0"/>
    <w:p w14:paraId="5C1EB0EF" w14:textId="77777777" w:rsidR="00B15DD0" w:rsidRDefault="00B15DD0" w:rsidP="00B15DD0">
      <w:r>
        <w:t>  Adam的一些优点包括相对较低的内存要求（虽然比梯度下降和动量下降更高）和通常运</w:t>
      </w:r>
      <w:r>
        <w:lastRenderedPageBreak/>
        <w:t>作良好，即使对参数进行微调（除了学习率α</w:t>
      </w:r>
    </w:p>
    <w:p w14:paraId="2076A9F3" w14:textId="77777777" w:rsidR="00B15DD0" w:rsidRDefault="00B15DD0" w:rsidP="00B15DD0">
      <w:r>
        <w:rPr>
          <w:rFonts w:hint="eastAsia"/>
        </w:rPr>
        <w:t>）</w:t>
      </w:r>
    </w:p>
    <w:p w14:paraId="25AE4A09" w14:textId="2C37D5F5" w:rsidR="00B15DD0" w:rsidRPr="00B15DD0" w:rsidRDefault="00B15DD0" w:rsidP="00B15DD0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517D8E4" wp14:editId="113CEC0F">
            <wp:extent cx="5274310" cy="11887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15DD0" w:rsidRPr="00B15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F2F"/>
    <w:rsid w:val="002A358B"/>
    <w:rsid w:val="00517F2F"/>
    <w:rsid w:val="00B15DD0"/>
    <w:rsid w:val="00BE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19252"/>
  <w15:chartTrackingRefBased/>
  <w15:docId w15:val="{6CE7A6E8-DEEF-44AE-91A6-BC19A1E1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15D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15DD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694859934@qq.com</dc:creator>
  <cp:keywords/>
  <dc:description/>
  <cp:lastModifiedBy>694859934@qq.com</cp:lastModifiedBy>
  <cp:revision>2</cp:revision>
  <dcterms:created xsi:type="dcterms:W3CDTF">2019-07-15T13:17:00Z</dcterms:created>
  <dcterms:modified xsi:type="dcterms:W3CDTF">2019-07-15T13:30:00Z</dcterms:modified>
</cp:coreProperties>
</file>