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41047" w14:textId="58CCA2D0" w:rsidR="005A23B0" w:rsidRDefault="00BF0D10" w:rsidP="00D14DB1">
      <w:pPr>
        <w:spacing w:before="240" w:after="240"/>
        <w:rPr>
          <w:rFonts w:ascii="SimHei" w:eastAsia="SimHei" w:hAnsi="SimHei" w:hint="eastAsia"/>
          <w:sz w:val="36"/>
          <w:szCs w:val="36"/>
        </w:rPr>
      </w:pPr>
      <w:r w:rsidRPr="00617293">
        <w:rPr>
          <w:rFonts w:ascii="SimHei" w:eastAsia="SimHei" w:hAnsi="SimHei"/>
          <w:sz w:val="36"/>
          <w:szCs w:val="36"/>
        </w:rPr>
        <w:t>Docker</w:t>
      </w:r>
      <w:r w:rsidRPr="00617293">
        <w:rPr>
          <w:rFonts w:ascii="SimHei" w:eastAsia="SimHei" w:hAnsi="SimHei" w:hint="eastAsia"/>
          <w:sz w:val="36"/>
          <w:szCs w:val="36"/>
        </w:rPr>
        <w:t>的起源、发展现状及对软件工程的影响</w:t>
      </w:r>
    </w:p>
    <w:p w14:paraId="33ED5760" w14:textId="333DD518" w:rsidR="000F05C0" w:rsidRDefault="000F05C0" w:rsidP="00D14DB1">
      <w:pPr>
        <w:spacing w:before="240" w:after="240"/>
        <w:rPr>
          <w:rFonts w:hint="eastAsia"/>
        </w:rPr>
      </w:pPr>
      <w:r>
        <w:rPr>
          <w:rFonts w:hint="eastAsia"/>
        </w:rPr>
        <w:t>陈成</w:t>
      </w:r>
    </w:p>
    <w:p w14:paraId="6624BDAD" w14:textId="52F2025A" w:rsidR="000F05C0" w:rsidRDefault="000F05C0" w:rsidP="00D14DB1">
      <w:pPr>
        <w:spacing w:before="240" w:after="240"/>
        <w:rPr>
          <w:rFonts w:hint="eastAsia"/>
        </w:rPr>
      </w:pPr>
      <w:r>
        <w:rPr>
          <w:rFonts w:hint="eastAsia"/>
        </w:rPr>
        <w:t>(</w:t>
      </w:r>
      <w:r>
        <w:rPr>
          <w:rFonts w:hint="eastAsia"/>
        </w:rPr>
        <w:t>江苏大学</w:t>
      </w:r>
      <w:r>
        <w:rPr>
          <w:rFonts w:hint="eastAsia"/>
        </w:rPr>
        <w:t xml:space="preserve"> </w:t>
      </w:r>
      <w:r>
        <w:rPr>
          <w:rFonts w:hint="eastAsia"/>
        </w:rPr>
        <w:t>计算机科学与通信工程学院，江苏</w:t>
      </w:r>
      <w:r>
        <w:rPr>
          <w:rFonts w:hint="eastAsia"/>
        </w:rPr>
        <w:t xml:space="preserve"> </w:t>
      </w:r>
      <w:r>
        <w:rPr>
          <w:rFonts w:hint="eastAsia"/>
        </w:rPr>
        <w:t>镇江</w:t>
      </w:r>
      <w:r w:rsidR="00FA1D08">
        <w:t xml:space="preserve"> 212000</w:t>
      </w:r>
      <w:r>
        <w:rPr>
          <w:rFonts w:hint="eastAsia"/>
        </w:rPr>
        <w:t>)</w:t>
      </w:r>
    </w:p>
    <w:p w14:paraId="0F56998E" w14:textId="24B8EF2C" w:rsidR="00BC26F2" w:rsidRDefault="00BC26F2" w:rsidP="00D14DB1">
      <w:pPr>
        <w:spacing w:before="240" w:after="240"/>
        <w:rPr>
          <w:rFonts w:hint="eastAsia"/>
        </w:rPr>
      </w:pPr>
      <w:r w:rsidRPr="00BC26F2">
        <w:t>The origin of Docker, the status quo of development and the impact on software engineering</w:t>
      </w:r>
    </w:p>
    <w:p w14:paraId="6F32D31D" w14:textId="0BD9E37E" w:rsidR="00FA1D08" w:rsidRDefault="00FA1D08" w:rsidP="00D14DB1">
      <w:pPr>
        <w:spacing w:before="240" w:after="240"/>
      </w:pPr>
      <w:r>
        <w:t>CHEN Cheng</w:t>
      </w:r>
    </w:p>
    <w:p w14:paraId="5D210BF2" w14:textId="138E4A47" w:rsidR="00BC26F2" w:rsidRDefault="00D72B26" w:rsidP="00D14DB1">
      <w:pPr>
        <w:spacing w:before="240" w:after="240"/>
        <w:rPr>
          <w:rFonts w:cstheme="majorBidi"/>
          <w:color w:val="000000" w:themeColor="text1"/>
        </w:rPr>
      </w:pPr>
      <w:r>
        <w:rPr>
          <w:rFonts w:cstheme="majorBidi"/>
          <w:color w:val="000000" w:themeColor="text1"/>
        </w:rPr>
        <w:t>(</w:t>
      </w:r>
      <w:r w:rsidRPr="00D72B26">
        <w:rPr>
          <w:rFonts w:cstheme="majorBidi"/>
          <w:color w:val="000000" w:themeColor="text1"/>
        </w:rPr>
        <w:t>School of Computer Science and Communication Engineering, Jiangsu University, Zhenjiang, Jiangsu 212000, China</w:t>
      </w:r>
      <w:r>
        <w:rPr>
          <w:rFonts w:cstheme="majorBidi"/>
          <w:color w:val="000000" w:themeColor="text1"/>
        </w:rPr>
        <w:t>)</w:t>
      </w:r>
    </w:p>
    <w:p w14:paraId="3C024435" w14:textId="77777777" w:rsidR="00DC0B82" w:rsidRDefault="00DC0B82" w:rsidP="000F05C0">
      <w:pPr>
        <w:rPr>
          <w:rFonts w:cstheme="majorBidi"/>
          <w:color w:val="000000" w:themeColor="text1"/>
        </w:rPr>
      </w:pPr>
    </w:p>
    <w:p w14:paraId="3DFF68D7" w14:textId="0B5E83A1" w:rsidR="00DC0B82" w:rsidRDefault="00DC0B82" w:rsidP="000F05C0">
      <w:pPr>
        <w:rPr>
          <w:rFonts w:cstheme="majorBidi"/>
          <w:color w:val="000000" w:themeColor="text1"/>
        </w:rPr>
      </w:pPr>
      <w:r w:rsidRPr="0095252E">
        <w:rPr>
          <w:rFonts w:cstheme="majorBidi"/>
          <w:b/>
          <w:color w:val="000000" w:themeColor="text1"/>
        </w:rPr>
        <w:t>Abstract:</w:t>
      </w:r>
      <w:r>
        <w:rPr>
          <w:rFonts w:cstheme="majorBidi"/>
          <w:color w:val="000000" w:themeColor="text1"/>
        </w:rPr>
        <w:t xml:space="preserve">  </w:t>
      </w:r>
      <w:r w:rsidR="00BF05AB" w:rsidRPr="00BF05AB">
        <w:rPr>
          <w:rFonts w:cstheme="majorBidi"/>
          <w:color w:val="000000" w:themeColor="text1"/>
        </w:rPr>
        <w:t>Docker has been very hot since 2013, has been the support of the majority of users in various scenarios have been widely used, especially for the impact of software engineering is particularly far-reaching. This article introduces the origin of Docker, summarizes the development status of Docker, and analyzes the impact of Docker on software engineering. Emphasis on the revolutionary impact of Docker on test technology.</w:t>
      </w:r>
    </w:p>
    <w:p w14:paraId="0873DCC7" w14:textId="3C096543" w:rsidR="00DC0B82" w:rsidRDefault="00DC0B82" w:rsidP="000F05C0">
      <w:pPr>
        <w:rPr>
          <w:rFonts w:cstheme="majorBidi" w:hint="eastAsia"/>
          <w:color w:val="000000" w:themeColor="text1"/>
        </w:rPr>
      </w:pPr>
      <w:r w:rsidRPr="0095252E">
        <w:rPr>
          <w:rFonts w:cstheme="majorBidi"/>
          <w:b/>
          <w:color w:val="000000" w:themeColor="text1"/>
        </w:rPr>
        <w:t>Key words</w:t>
      </w:r>
      <w:r w:rsidR="00E540AC" w:rsidRPr="0095252E">
        <w:rPr>
          <w:rFonts w:cstheme="majorBidi"/>
          <w:b/>
          <w:color w:val="000000" w:themeColor="text1"/>
        </w:rPr>
        <w:t>:</w:t>
      </w:r>
      <w:r w:rsidR="00BF05AB">
        <w:rPr>
          <w:rFonts w:cstheme="majorBidi" w:hint="eastAsia"/>
          <w:color w:val="000000" w:themeColor="text1"/>
        </w:rPr>
        <w:t xml:space="preserve">  </w:t>
      </w:r>
      <w:r w:rsidR="00BF05AB" w:rsidRPr="00BF05AB">
        <w:t xml:space="preserve"> </w:t>
      </w:r>
      <w:r w:rsidR="00BF05AB" w:rsidRPr="00BF05AB">
        <w:rPr>
          <w:rFonts w:cstheme="majorBidi"/>
          <w:color w:val="000000" w:themeColor="text1"/>
        </w:rPr>
        <w:t>Docker; container; software engineering; test technology</w:t>
      </w:r>
      <w:bookmarkStart w:id="0" w:name="_GoBack"/>
      <w:bookmarkEnd w:id="0"/>
    </w:p>
    <w:p w14:paraId="215F399F" w14:textId="77777777" w:rsidR="0095252E" w:rsidRDefault="0095252E" w:rsidP="000F05C0">
      <w:pPr>
        <w:rPr>
          <w:rFonts w:cstheme="majorBidi" w:hint="eastAsia"/>
          <w:color w:val="000000" w:themeColor="text1"/>
        </w:rPr>
      </w:pPr>
    </w:p>
    <w:p w14:paraId="5D4A54F3" w14:textId="02625DD2" w:rsidR="000821B5" w:rsidRPr="00E0097D" w:rsidRDefault="000821B5" w:rsidP="000F05C0">
      <w:pPr>
        <w:rPr>
          <w:rFonts w:eastAsia="Times New Roman" w:hint="eastAsia"/>
        </w:rPr>
      </w:pPr>
      <w:r w:rsidRPr="0095252E">
        <w:rPr>
          <w:rFonts w:cstheme="majorBidi" w:hint="eastAsia"/>
          <w:b/>
          <w:color w:val="000000" w:themeColor="text1"/>
        </w:rPr>
        <w:t>摘要：</w:t>
      </w:r>
      <w:r w:rsidR="00E0097D" w:rsidRPr="00BE18BA">
        <w:rPr>
          <w:rFonts w:cs="Arial"/>
          <w:color w:val="000000" w:themeColor="text1"/>
        </w:rPr>
        <w:t>Docker</w:t>
      </w:r>
      <w:r w:rsidR="00E0097D" w:rsidRPr="00BE18BA">
        <w:rPr>
          <w:rFonts w:cs="Arial"/>
          <w:color w:val="000000" w:themeColor="text1"/>
        </w:rPr>
        <w:t>自</w:t>
      </w:r>
      <w:r w:rsidR="00E0097D" w:rsidRPr="00BE18BA">
        <w:rPr>
          <w:rFonts w:cs="Arial"/>
          <w:color w:val="000000" w:themeColor="text1"/>
        </w:rPr>
        <w:t>2013</w:t>
      </w:r>
      <w:r w:rsidR="00E0097D" w:rsidRPr="00BE18BA">
        <w:rPr>
          <w:rFonts w:cs="Arial"/>
          <w:color w:val="000000" w:themeColor="text1"/>
        </w:rPr>
        <w:t>年以来非常火热，</w:t>
      </w:r>
      <w:r w:rsidR="00E0097D" w:rsidRPr="00BE18BA">
        <w:rPr>
          <w:rFonts w:cs="Arial" w:hint="eastAsia"/>
          <w:color w:val="000000" w:themeColor="text1"/>
        </w:rPr>
        <w:t xml:space="preserve"> </w:t>
      </w:r>
      <w:r w:rsidR="007D36C9" w:rsidRPr="00BE18BA">
        <w:rPr>
          <w:rFonts w:cs="Arial" w:hint="eastAsia"/>
          <w:color w:val="000000" w:themeColor="text1"/>
        </w:rPr>
        <w:t>得到了广大用</w:t>
      </w:r>
      <w:r w:rsidR="007D36C9" w:rsidRPr="00BE18BA">
        <w:rPr>
          <w:rFonts w:cs="Arial"/>
          <w:color w:val="000000" w:themeColor="text1"/>
        </w:rPr>
        <w:t>户</w:t>
      </w:r>
      <w:r w:rsidR="007D36C9" w:rsidRPr="00BE18BA">
        <w:rPr>
          <w:rFonts w:cs="Arial" w:hint="eastAsia"/>
          <w:color w:val="000000" w:themeColor="text1"/>
        </w:rPr>
        <w:t>的支持，在各个</w:t>
      </w:r>
      <w:r w:rsidR="007D36C9" w:rsidRPr="00BE18BA">
        <w:rPr>
          <w:rFonts w:cs="Arial"/>
          <w:color w:val="000000" w:themeColor="text1"/>
        </w:rPr>
        <w:t>场</w:t>
      </w:r>
      <w:r w:rsidR="007D36C9" w:rsidRPr="00BE18BA">
        <w:rPr>
          <w:rFonts w:cs="Arial" w:hint="eastAsia"/>
          <w:color w:val="000000" w:themeColor="text1"/>
        </w:rPr>
        <w:t>景得到了广泛的</w:t>
      </w:r>
      <w:r w:rsidR="00880BCA" w:rsidRPr="00BE18BA">
        <w:rPr>
          <w:rFonts w:cs="Arial" w:hint="eastAsia"/>
          <w:color w:val="000000" w:themeColor="text1"/>
        </w:rPr>
        <w:t>应用，特别是对软件工程的影响尤为深远。本文介绍</w:t>
      </w:r>
      <w:r w:rsidR="00880BCA" w:rsidRPr="00BE18BA">
        <w:rPr>
          <w:rFonts w:cs="Arial"/>
          <w:color w:val="000000" w:themeColor="text1"/>
        </w:rPr>
        <w:t>Docker</w:t>
      </w:r>
      <w:r w:rsidR="00880BCA" w:rsidRPr="00BE18BA">
        <w:rPr>
          <w:rFonts w:cs="Arial"/>
          <w:color w:val="000000" w:themeColor="text1"/>
        </w:rPr>
        <w:t>的起源，总结</w:t>
      </w:r>
      <w:r w:rsidR="00880BCA" w:rsidRPr="00BE18BA">
        <w:rPr>
          <w:rFonts w:cs="Arial"/>
          <w:color w:val="000000" w:themeColor="text1"/>
        </w:rPr>
        <w:t>Docker</w:t>
      </w:r>
      <w:r w:rsidR="00880BCA" w:rsidRPr="00BE18BA">
        <w:rPr>
          <w:rFonts w:cs="Arial"/>
          <w:color w:val="000000" w:themeColor="text1"/>
        </w:rPr>
        <w:t>的发展现状，并分析</w:t>
      </w:r>
      <w:r w:rsidR="00880BCA" w:rsidRPr="00BE18BA">
        <w:rPr>
          <w:rFonts w:cs="Arial"/>
          <w:color w:val="000000" w:themeColor="text1"/>
        </w:rPr>
        <w:t>Docker</w:t>
      </w:r>
      <w:r w:rsidR="00880BCA" w:rsidRPr="00BE18BA">
        <w:rPr>
          <w:rFonts w:cs="Arial"/>
          <w:color w:val="000000" w:themeColor="text1"/>
        </w:rPr>
        <w:t>对软件工程的</w:t>
      </w:r>
      <w:r w:rsidR="00880BCA" w:rsidRPr="00BE18BA">
        <w:rPr>
          <w:rFonts w:cs="Arial" w:hint="eastAsia"/>
          <w:color w:val="000000" w:themeColor="text1"/>
        </w:rPr>
        <w:t>影响。着重分析了</w:t>
      </w:r>
      <w:r w:rsidR="00880BCA" w:rsidRPr="00BE18BA">
        <w:rPr>
          <w:rFonts w:cs="Arial"/>
          <w:color w:val="000000" w:themeColor="text1"/>
        </w:rPr>
        <w:t>Docker</w:t>
      </w:r>
      <w:r w:rsidR="00880BCA" w:rsidRPr="00BE18BA">
        <w:rPr>
          <w:rFonts w:cs="Arial"/>
          <w:color w:val="000000" w:themeColor="text1"/>
        </w:rPr>
        <w:t>对</w:t>
      </w:r>
      <w:r w:rsidR="00880BCA" w:rsidRPr="00BE18BA">
        <w:rPr>
          <w:rFonts w:cs="Arial" w:hint="eastAsia"/>
          <w:color w:val="000000" w:themeColor="text1"/>
        </w:rPr>
        <w:t>测试技术革命性的影响。</w:t>
      </w:r>
    </w:p>
    <w:p w14:paraId="30724B93" w14:textId="6DE4D02D" w:rsidR="00ED4214" w:rsidRDefault="00ED4214" w:rsidP="000F05C0">
      <w:pPr>
        <w:rPr>
          <w:rFonts w:cstheme="majorBidi" w:hint="eastAsia"/>
          <w:color w:val="000000" w:themeColor="text1"/>
        </w:rPr>
      </w:pPr>
      <w:r w:rsidRPr="0095252E">
        <w:rPr>
          <w:rFonts w:cstheme="majorBidi" w:hint="eastAsia"/>
          <w:b/>
          <w:color w:val="000000" w:themeColor="text1"/>
        </w:rPr>
        <w:t>关键字：</w:t>
      </w:r>
      <w:r w:rsidR="00BF05AB">
        <w:rPr>
          <w:rFonts w:cstheme="majorBidi" w:hint="eastAsia"/>
          <w:color w:val="000000" w:themeColor="text1"/>
        </w:rPr>
        <w:t>Docker</w:t>
      </w:r>
      <w:r w:rsidR="00BF05AB">
        <w:rPr>
          <w:rFonts w:cstheme="majorBidi" w:hint="eastAsia"/>
          <w:color w:val="000000" w:themeColor="text1"/>
        </w:rPr>
        <w:t>；容器；软件工程；测试技术</w:t>
      </w:r>
    </w:p>
    <w:p w14:paraId="7B511302" w14:textId="77777777" w:rsidR="00824F61" w:rsidRPr="00617293" w:rsidRDefault="00824F61" w:rsidP="000F05C0">
      <w:pPr>
        <w:rPr>
          <w:rFonts w:cstheme="majorBidi" w:hint="eastAsia"/>
          <w:color w:val="000000" w:themeColor="text1"/>
        </w:rPr>
      </w:pPr>
    </w:p>
    <w:p w14:paraId="664F0894" w14:textId="4435C6B0" w:rsidR="005F7839" w:rsidRDefault="00B738A5" w:rsidP="00B738A5">
      <w:pPr>
        <w:ind w:firstLine="482"/>
        <w:rPr>
          <w:rFonts w:cs="Arial" w:hint="eastAsia"/>
          <w:color w:val="000000" w:themeColor="text1"/>
        </w:rPr>
      </w:pPr>
      <w:r w:rsidRPr="00B738A5">
        <w:rPr>
          <w:rFonts w:cs="Arial"/>
          <w:color w:val="000000" w:themeColor="text1"/>
        </w:rPr>
        <w:t xml:space="preserve">Docker </w:t>
      </w:r>
      <w:r w:rsidRPr="00B738A5">
        <w:rPr>
          <w:rFonts w:cs="Arial"/>
          <w:color w:val="000000" w:themeColor="text1"/>
        </w:rPr>
        <w:t>是一个开源的应用容器引擎，让开发者可以打包他们的应用以及依赖包到一个可移植的容器中，然后发布到任何流行的</w:t>
      </w:r>
      <w:r w:rsidRPr="00B738A5">
        <w:rPr>
          <w:color w:val="000000" w:themeColor="text1"/>
        </w:rPr>
        <w:t> </w:t>
      </w:r>
      <w:hyperlink r:id="rId8" w:tgtFrame="_blank" w:history="1">
        <w:r w:rsidRPr="00B738A5">
          <w:rPr>
            <w:rFonts w:cs="Arial"/>
            <w:color w:val="000000" w:themeColor="text1"/>
          </w:rPr>
          <w:t>Linux</w:t>
        </w:r>
      </w:hyperlink>
      <w:r w:rsidRPr="00B738A5">
        <w:rPr>
          <w:color w:val="000000" w:themeColor="text1"/>
        </w:rPr>
        <w:t> </w:t>
      </w:r>
      <w:r w:rsidRPr="00B738A5">
        <w:rPr>
          <w:rFonts w:cs="Arial"/>
          <w:color w:val="000000" w:themeColor="text1"/>
        </w:rPr>
        <w:t>机器上，也可以实现</w:t>
      </w:r>
      <w:r w:rsidRPr="00B738A5">
        <w:rPr>
          <w:rFonts w:cs="Arial"/>
          <w:color w:val="000000" w:themeColor="text1"/>
        </w:rPr>
        <w:fldChar w:fldCharType="begin"/>
      </w:r>
      <w:r w:rsidRPr="00B738A5">
        <w:rPr>
          <w:rFonts w:cs="Arial"/>
          <w:color w:val="000000" w:themeColor="text1"/>
        </w:rPr>
        <w:instrText xml:space="preserve"> HYPERLINK "http://baike.baidu.com/item/%E8%99%9A%E6%8B%9F%E5%8C%96" \t "_blank" </w:instrText>
      </w:r>
      <w:r w:rsidRPr="00B738A5">
        <w:rPr>
          <w:rFonts w:cs="Arial"/>
          <w:color w:val="000000" w:themeColor="text1"/>
        </w:rPr>
      </w:r>
      <w:r w:rsidRPr="00B738A5">
        <w:rPr>
          <w:rFonts w:cs="Arial"/>
          <w:color w:val="000000" w:themeColor="text1"/>
        </w:rPr>
        <w:fldChar w:fldCharType="separate"/>
      </w:r>
      <w:r w:rsidRPr="00B738A5">
        <w:rPr>
          <w:rFonts w:cs="Arial"/>
          <w:color w:val="000000" w:themeColor="text1"/>
        </w:rPr>
        <w:t>虚拟化</w:t>
      </w:r>
      <w:r w:rsidRPr="00B738A5">
        <w:rPr>
          <w:rFonts w:cs="Arial"/>
          <w:color w:val="000000" w:themeColor="text1"/>
        </w:rPr>
        <w:fldChar w:fldCharType="end"/>
      </w:r>
      <w:r w:rsidRPr="00B738A5">
        <w:rPr>
          <w:rFonts w:cs="Arial"/>
          <w:color w:val="000000" w:themeColor="text1"/>
        </w:rPr>
        <w:t>。容器是完全使用</w:t>
      </w:r>
      <w:r w:rsidRPr="00B738A5">
        <w:rPr>
          <w:rFonts w:cs="Arial"/>
          <w:color w:val="000000" w:themeColor="text1"/>
        </w:rPr>
        <w:fldChar w:fldCharType="begin"/>
      </w:r>
      <w:r w:rsidRPr="00B738A5">
        <w:rPr>
          <w:rFonts w:cs="Arial"/>
          <w:color w:val="000000" w:themeColor="text1"/>
        </w:rPr>
        <w:instrText xml:space="preserve"> HYPERLINK "http://baike.baidu.com/item/%E6%B2%99%E7%AE%B1/393318" \t "_blank" </w:instrText>
      </w:r>
      <w:r w:rsidRPr="00B738A5">
        <w:rPr>
          <w:rFonts w:cs="Arial"/>
          <w:color w:val="000000" w:themeColor="text1"/>
        </w:rPr>
      </w:r>
      <w:r w:rsidRPr="00B738A5">
        <w:rPr>
          <w:rFonts w:cs="Arial"/>
          <w:color w:val="000000" w:themeColor="text1"/>
        </w:rPr>
        <w:fldChar w:fldCharType="separate"/>
      </w:r>
      <w:r w:rsidRPr="00B738A5">
        <w:rPr>
          <w:rFonts w:cs="Arial"/>
          <w:color w:val="000000" w:themeColor="text1"/>
        </w:rPr>
        <w:t>沙箱</w:t>
      </w:r>
      <w:r w:rsidRPr="00B738A5">
        <w:rPr>
          <w:rFonts w:cs="Arial"/>
          <w:color w:val="000000" w:themeColor="text1"/>
        </w:rPr>
        <w:fldChar w:fldCharType="end"/>
      </w:r>
      <w:r w:rsidRPr="00B738A5">
        <w:rPr>
          <w:rFonts w:cs="Arial"/>
          <w:color w:val="000000" w:themeColor="text1"/>
        </w:rPr>
        <w:t>机制，相互之间不会有任何接口。</w:t>
      </w:r>
    </w:p>
    <w:p w14:paraId="561ECFD0" w14:textId="679FCB6A" w:rsidR="0040603D" w:rsidRPr="00B738A5" w:rsidRDefault="0040603D" w:rsidP="00B738A5">
      <w:pPr>
        <w:ind w:firstLine="482"/>
        <w:rPr>
          <w:rFonts w:cs="Arial" w:hint="eastAsia"/>
          <w:color w:val="000000" w:themeColor="text1"/>
        </w:rPr>
      </w:pPr>
      <w:r>
        <w:rPr>
          <w:rFonts w:cs="Arial" w:hint="eastAsia"/>
          <w:color w:val="000000" w:themeColor="text1"/>
        </w:rPr>
        <w:t>本文介绍</w:t>
      </w:r>
      <w:r>
        <w:rPr>
          <w:rFonts w:cs="Arial" w:hint="eastAsia"/>
          <w:color w:val="000000" w:themeColor="text1"/>
        </w:rPr>
        <w:t>Docker</w:t>
      </w:r>
      <w:r>
        <w:rPr>
          <w:rFonts w:cs="Arial" w:hint="eastAsia"/>
          <w:color w:val="000000" w:themeColor="text1"/>
        </w:rPr>
        <w:t>的起源，总结</w:t>
      </w:r>
      <w:r>
        <w:rPr>
          <w:rFonts w:cs="Arial" w:hint="eastAsia"/>
          <w:color w:val="000000" w:themeColor="text1"/>
        </w:rPr>
        <w:t>Docker</w:t>
      </w:r>
      <w:r>
        <w:rPr>
          <w:rFonts w:cs="Arial" w:hint="eastAsia"/>
          <w:color w:val="000000" w:themeColor="text1"/>
        </w:rPr>
        <w:t>的发展现状，并分析</w:t>
      </w:r>
      <w:r>
        <w:rPr>
          <w:rFonts w:cs="Arial" w:hint="eastAsia"/>
          <w:color w:val="000000" w:themeColor="text1"/>
        </w:rPr>
        <w:t>Docker</w:t>
      </w:r>
      <w:r>
        <w:rPr>
          <w:rFonts w:cs="Arial" w:hint="eastAsia"/>
          <w:color w:val="000000" w:themeColor="text1"/>
        </w:rPr>
        <w:t>对软件工程的影响。</w:t>
      </w:r>
    </w:p>
    <w:p w14:paraId="70A84C88" w14:textId="11D93DA6" w:rsidR="00BB6E16" w:rsidRPr="00DE0719" w:rsidRDefault="0040603D" w:rsidP="0040603D">
      <w:pPr>
        <w:pStyle w:val="Heading1"/>
        <w:spacing w:after="240"/>
        <w:jc w:val="left"/>
        <w:rPr>
          <w:rFonts w:eastAsia="SimHei" w:hint="eastAsia"/>
        </w:rPr>
      </w:pPr>
      <w:r>
        <w:rPr>
          <w:rFonts w:eastAsia="SimHei" w:hint="eastAsia"/>
        </w:rPr>
        <w:t xml:space="preserve">1  </w:t>
      </w:r>
      <w:r w:rsidR="008758B7" w:rsidRPr="00DE0719">
        <w:rPr>
          <w:rFonts w:eastAsia="SimHei"/>
        </w:rPr>
        <w:t>Docker</w:t>
      </w:r>
      <w:r w:rsidR="008758B7" w:rsidRPr="00DE0719">
        <w:rPr>
          <w:rFonts w:eastAsia="SimHei" w:hint="eastAsia"/>
        </w:rPr>
        <w:t>的</w:t>
      </w:r>
      <w:r w:rsidR="00BB6E16" w:rsidRPr="00DE0719">
        <w:rPr>
          <w:rFonts w:eastAsia="SimHei" w:hint="eastAsia"/>
        </w:rPr>
        <w:t>起源</w:t>
      </w:r>
    </w:p>
    <w:p w14:paraId="7FD2419F" w14:textId="53814910" w:rsidR="00BB6E16" w:rsidRPr="001D727D" w:rsidRDefault="001C1DC6" w:rsidP="001D727D">
      <w:pPr>
        <w:ind w:firstLine="482"/>
        <w:rPr>
          <w:rFonts w:cs="Arial"/>
          <w:color w:val="000000" w:themeColor="text1"/>
        </w:rPr>
      </w:pPr>
      <w:r w:rsidRPr="001D727D">
        <w:rPr>
          <w:rFonts w:cs="Arial"/>
          <w:color w:val="000000" w:themeColor="text1"/>
        </w:rPr>
        <w:t>Docker</w:t>
      </w:r>
      <w:r w:rsidR="00BB6E16" w:rsidRPr="001D727D">
        <w:rPr>
          <w:rFonts w:cs="Arial"/>
          <w:color w:val="000000" w:themeColor="text1"/>
        </w:rPr>
        <w:t>是</w:t>
      </w:r>
      <w:r w:rsidR="00BB6E16" w:rsidRPr="001D727D">
        <w:rPr>
          <w:rFonts w:cs="Arial"/>
          <w:color w:val="000000" w:themeColor="text1"/>
        </w:rPr>
        <w:fldChar w:fldCharType="begin"/>
      </w:r>
      <w:r w:rsidR="00BB6E16" w:rsidRPr="001D727D">
        <w:rPr>
          <w:rFonts w:cs="Arial"/>
          <w:color w:val="000000" w:themeColor="text1"/>
        </w:rPr>
        <w:instrText>HYPERLINK "http://baike.baidu.com/item/PaaS"</w:instrText>
      </w:r>
      <w:r w:rsidR="00BB6E16" w:rsidRPr="001D727D">
        <w:rPr>
          <w:rFonts w:cs="Arial"/>
          <w:color w:val="000000" w:themeColor="text1"/>
        </w:rPr>
      </w:r>
      <w:r w:rsidR="00BB6E16" w:rsidRPr="001D727D">
        <w:rPr>
          <w:rFonts w:cs="Arial"/>
          <w:color w:val="000000" w:themeColor="text1"/>
        </w:rPr>
        <w:fldChar w:fldCharType="separate"/>
      </w:r>
      <w:r w:rsidR="00BB6E16" w:rsidRPr="001D727D">
        <w:rPr>
          <w:rFonts w:cs="Arial"/>
          <w:color w:val="000000" w:themeColor="text1"/>
        </w:rPr>
        <w:t>PaaS</w:t>
      </w:r>
      <w:r w:rsidR="00BB6E16" w:rsidRPr="001D727D">
        <w:rPr>
          <w:rFonts w:cs="Arial"/>
          <w:color w:val="000000" w:themeColor="text1"/>
        </w:rPr>
        <w:fldChar w:fldCharType="end"/>
      </w:r>
      <w:r w:rsidR="00BB6E16" w:rsidRPr="001D727D">
        <w:rPr>
          <w:rFonts w:cs="Arial"/>
          <w:color w:val="000000" w:themeColor="text1"/>
        </w:rPr>
        <w:t>提供商</w:t>
      </w:r>
      <w:r w:rsidRPr="001D727D">
        <w:rPr>
          <w:rFonts w:cs="Arial"/>
          <w:color w:val="000000" w:themeColor="text1"/>
        </w:rPr>
        <w:t>dotCloud</w:t>
      </w:r>
      <w:r w:rsidR="00BB6E16" w:rsidRPr="001D727D">
        <w:rPr>
          <w:rFonts w:cs="Arial"/>
          <w:color w:val="000000" w:themeColor="text1"/>
        </w:rPr>
        <w:t>开源的一个基于</w:t>
      </w:r>
      <w:r w:rsidR="00BB6E16" w:rsidRPr="001D727D">
        <w:rPr>
          <w:rFonts w:cs="Arial"/>
          <w:color w:val="000000" w:themeColor="text1"/>
        </w:rPr>
        <w:fldChar w:fldCharType="begin"/>
      </w:r>
      <w:r w:rsidR="00BB6E16" w:rsidRPr="001D727D">
        <w:rPr>
          <w:rFonts w:cs="Arial"/>
          <w:color w:val="000000" w:themeColor="text1"/>
        </w:rPr>
        <w:instrText>HYPERLINK "http://baike.baidu.com/item/LXC"</w:instrText>
      </w:r>
      <w:r w:rsidR="00BB6E16" w:rsidRPr="001D727D">
        <w:rPr>
          <w:rFonts w:cs="Arial"/>
          <w:color w:val="000000" w:themeColor="text1"/>
        </w:rPr>
      </w:r>
      <w:r w:rsidR="00BB6E16" w:rsidRPr="001D727D">
        <w:rPr>
          <w:rFonts w:cs="Arial"/>
          <w:color w:val="000000" w:themeColor="text1"/>
        </w:rPr>
        <w:fldChar w:fldCharType="separate"/>
      </w:r>
      <w:r w:rsidR="00BB6E16" w:rsidRPr="001D727D">
        <w:rPr>
          <w:rFonts w:cs="Arial"/>
          <w:color w:val="000000" w:themeColor="text1"/>
        </w:rPr>
        <w:t>LXC</w:t>
      </w:r>
      <w:r w:rsidR="00BB6E16" w:rsidRPr="001D727D">
        <w:rPr>
          <w:rFonts w:cs="Arial"/>
          <w:color w:val="000000" w:themeColor="text1"/>
        </w:rPr>
        <w:fldChar w:fldCharType="end"/>
      </w:r>
      <w:r w:rsidR="00BB6E16" w:rsidRPr="001D727D">
        <w:rPr>
          <w:rFonts w:cs="Arial"/>
          <w:color w:val="000000" w:themeColor="text1"/>
        </w:rPr>
        <w:t>的高级容器引擎，源代码托管在</w:t>
      </w:r>
      <w:r w:rsidR="00BB6E16" w:rsidRPr="001D727D">
        <w:rPr>
          <w:rFonts w:cs="Arial"/>
          <w:color w:val="000000" w:themeColor="text1"/>
        </w:rPr>
        <w:t xml:space="preserve"> </w:t>
      </w:r>
      <w:hyperlink r:id="rId9" w:history="1">
        <w:proofErr w:type="spellStart"/>
        <w:r w:rsidR="00BB6E16" w:rsidRPr="001D727D">
          <w:rPr>
            <w:rFonts w:cs="Arial"/>
            <w:color w:val="000000" w:themeColor="text1"/>
          </w:rPr>
          <w:t>Github</w:t>
        </w:r>
        <w:proofErr w:type="spellEnd"/>
      </w:hyperlink>
      <w:r w:rsidR="00BB6E16" w:rsidRPr="001D727D">
        <w:rPr>
          <w:rFonts w:cs="Arial"/>
          <w:color w:val="000000" w:themeColor="text1"/>
        </w:rPr>
        <w:t>上</w:t>
      </w:r>
      <w:r w:rsidR="00BB6E16" w:rsidRPr="001D727D">
        <w:rPr>
          <w:rFonts w:cs="Arial"/>
          <w:color w:val="000000" w:themeColor="text1"/>
        </w:rPr>
        <w:t xml:space="preserve">, </w:t>
      </w:r>
      <w:r w:rsidR="00BB6E16" w:rsidRPr="001D727D">
        <w:rPr>
          <w:rFonts w:cs="Arial"/>
          <w:color w:val="000000" w:themeColor="text1"/>
        </w:rPr>
        <w:t>基于</w:t>
      </w:r>
      <w:r w:rsidR="00BB6E16" w:rsidRPr="001D727D">
        <w:rPr>
          <w:rFonts w:cs="Arial"/>
          <w:color w:val="000000" w:themeColor="text1"/>
        </w:rPr>
        <w:fldChar w:fldCharType="begin"/>
      </w:r>
      <w:r w:rsidR="00BB6E16" w:rsidRPr="001D727D">
        <w:rPr>
          <w:rFonts w:cs="Arial"/>
          <w:color w:val="000000" w:themeColor="text1"/>
        </w:rPr>
        <w:instrText>HYPERLINK "http://baike.baidu.com/item/go%E8%AF%AD%E8%A8%80"</w:instrText>
      </w:r>
      <w:r w:rsidR="00BB6E16" w:rsidRPr="001D727D">
        <w:rPr>
          <w:rFonts w:cs="Arial"/>
          <w:color w:val="000000" w:themeColor="text1"/>
        </w:rPr>
      </w:r>
      <w:r w:rsidR="00BB6E16" w:rsidRPr="001D727D">
        <w:rPr>
          <w:rFonts w:cs="Arial"/>
          <w:color w:val="000000" w:themeColor="text1"/>
        </w:rPr>
        <w:fldChar w:fldCharType="separate"/>
      </w:r>
      <w:r w:rsidR="00BB6E16" w:rsidRPr="001D727D">
        <w:rPr>
          <w:rFonts w:cs="Arial"/>
          <w:color w:val="000000" w:themeColor="text1"/>
        </w:rPr>
        <w:t>go</w:t>
      </w:r>
      <w:r w:rsidR="00BB6E16" w:rsidRPr="001D727D">
        <w:rPr>
          <w:rFonts w:cs="Arial"/>
          <w:color w:val="000000" w:themeColor="text1"/>
        </w:rPr>
        <w:t>语言</w:t>
      </w:r>
      <w:r w:rsidR="00BB6E16" w:rsidRPr="001D727D">
        <w:rPr>
          <w:rFonts w:cs="Arial"/>
          <w:color w:val="000000" w:themeColor="text1"/>
        </w:rPr>
        <w:fldChar w:fldCharType="end"/>
      </w:r>
      <w:r w:rsidR="00BB6E16" w:rsidRPr="001D727D">
        <w:rPr>
          <w:rFonts w:cs="Arial"/>
          <w:color w:val="000000" w:themeColor="text1"/>
        </w:rPr>
        <w:t>并遵从</w:t>
      </w:r>
      <w:r w:rsidR="00BB6E16" w:rsidRPr="001D727D">
        <w:rPr>
          <w:rFonts w:cs="Arial"/>
          <w:color w:val="000000" w:themeColor="text1"/>
        </w:rPr>
        <w:t>Apache2.0</w:t>
      </w:r>
      <w:r w:rsidR="00BB6E16" w:rsidRPr="001D727D">
        <w:rPr>
          <w:rFonts w:cs="Arial"/>
          <w:color w:val="000000" w:themeColor="text1"/>
        </w:rPr>
        <w:t>协议开源。</w:t>
      </w:r>
    </w:p>
    <w:p w14:paraId="402C6D11" w14:textId="77777777" w:rsidR="00BB6E16" w:rsidRPr="001D727D" w:rsidRDefault="00BB6E16" w:rsidP="001D727D">
      <w:pPr>
        <w:ind w:firstLine="482"/>
        <w:rPr>
          <w:rFonts w:cs="Arial"/>
          <w:color w:val="000000" w:themeColor="text1"/>
        </w:rPr>
      </w:pPr>
      <w:r w:rsidRPr="001D727D">
        <w:rPr>
          <w:rFonts w:cs="Arial"/>
          <w:color w:val="000000" w:themeColor="text1"/>
        </w:rPr>
        <w:t>Docker</w:t>
      </w:r>
      <w:r w:rsidRPr="001D727D">
        <w:rPr>
          <w:rFonts w:cs="Arial"/>
          <w:color w:val="000000" w:themeColor="text1"/>
        </w:rPr>
        <w:t>自</w:t>
      </w:r>
      <w:r w:rsidRPr="001D727D">
        <w:rPr>
          <w:rFonts w:cs="Arial"/>
          <w:color w:val="000000" w:themeColor="text1"/>
        </w:rPr>
        <w:t>2013</w:t>
      </w:r>
      <w:r w:rsidRPr="001D727D">
        <w:rPr>
          <w:rFonts w:cs="Arial"/>
          <w:color w:val="000000" w:themeColor="text1"/>
        </w:rPr>
        <w:t>年以来非常火热，无论是从</w:t>
      </w:r>
      <w:r w:rsidRPr="001D727D">
        <w:rPr>
          <w:rFonts w:cs="Arial"/>
          <w:color w:val="000000" w:themeColor="text1"/>
        </w:rPr>
        <w:t xml:space="preserve"> github </w:t>
      </w:r>
      <w:r w:rsidRPr="001D727D">
        <w:rPr>
          <w:rFonts w:cs="Arial"/>
          <w:color w:val="000000" w:themeColor="text1"/>
        </w:rPr>
        <w:t>上的代码活跃度，还是</w:t>
      </w:r>
      <w:hyperlink r:id="rId10" w:history="1">
        <w:r w:rsidRPr="001D727D">
          <w:rPr>
            <w:rFonts w:cs="Arial"/>
            <w:color w:val="000000" w:themeColor="text1"/>
          </w:rPr>
          <w:t>Redhat</w:t>
        </w:r>
      </w:hyperlink>
      <w:r w:rsidRPr="001D727D">
        <w:rPr>
          <w:rFonts w:cs="Arial"/>
          <w:color w:val="000000" w:themeColor="text1"/>
        </w:rPr>
        <w:t>在</w:t>
      </w:r>
      <w:r w:rsidRPr="001D727D">
        <w:rPr>
          <w:rFonts w:cs="Arial"/>
          <w:color w:val="000000" w:themeColor="text1"/>
        </w:rPr>
        <w:t>RHEL6.5</w:t>
      </w:r>
      <w:r w:rsidRPr="001D727D">
        <w:rPr>
          <w:rFonts w:cs="Arial"/>
          <w:color w:val="000000" w:themeColor="text1"/>
        </w:rPr>
        <w:t>中集成对</w:t>
      </w:r>
      <w:r w:rsidRPr="001D727D">
        <w:rPr>
          <w:rFonts w:cs="Arial"/>
          <w:color w:val="000000" w:themeColor="text1"/>
        </w:rPr>
        <w:t>Docker</w:t>
      </w:r>
      <w:r w:rsidRPr="001D727D">
        <w:rPr>
          <w:rFonts w:cs="Arial"/>
          <w:color w:val="000000" w:themeColor="text1"/>
        </w:rPr>
        <w:t>的支持</w:t>
      </w:r>
      <w:r w:rsidRPr="001D727D">
        <w:rPr>
          <w:rFonts w:cs="Arial"/>
          <w:color w:val="000000" w:themeColor="text1"/>
        </w:rPr>
        <w:t xml:space="preserve">, </w:t>
      </w:r>
      <w:r w:rsidRPr="001D727D">
        <w:rPr>
          <w:rFonts w:cs="Arial"/>
          <w:color w:val="000000" w:themeColor="text1"/>
        </w:rPr>
        <w:t>就连</w:t>
      </w:r>
      <w:r w:rsidRPr="001D727D">
        <w:rPr>
          <w:rFonts w:cs="Arial"/>
          <w:color w:val="000000" w:themeColor="text1"/>
        </w:rPr>
        <w:t xml:space="preserve"> Google </w:t>
      </w:r>
      <w:r w:rsidRPr="001D727D">
        <w:rPr>
          <w:rFonts w:cs="Arial"/>
          <w:color w:val="000000" w:themeColor="text1"/>
        </w:rPr>
        <w:t>的</w:t>
      </w:r>
      <w:r w:rsidRPr="001D727D">
        <w:rPr>
          <w:rFonts w:cs="Arial"/>
          <w:color w:val="000000" w:themeColor="text1"/>
        </w:rPr>
        <w:t xml:space="preserve"> Compute Engine </w:t>
      </w:r>
      <w:r w:rsidRPr="001D727D">
        <w:rPr>
          <w:rFonts w:cs="Arial"/>
          <w:color w:val="000000" w:themeColor="text1"/>
        </w:rPr>
        <w:t>也支持</w:t>
      </w:r>
      <w:r w:rsidRPr="001D727D">
        <w:rPr>
          <w:rFonts w:cs="Arial"/>
          <w:color w:val="000000" w:themeColor="text1"/>
        </w:rPr>
        <w:t xml:space="preserve"> docker </w:t>
      </w:r>
      <w:r w:rsidRPr="001D727D">
        <w:rPr>
          <w:rFonts w:cs="Arial"/>
          <w:color w:val="000000" w:themeColor="text1"/>
        </w:rPr>
        <w:t>在其之上运行。</w:t>
      </w:r>
    </w:p>
    <w:p w14:paraId="03610C35" w14:textId="5EEC17AA" w:rsidR="00BB6E16" w:rsidRPr="001D727D" w:rsidRDefault="00BB6E16" w:rsidP="001D727D">
      <w:pPr>
        <w:ind w:firstLine="482"/>
        <w:rPr>
          <w:rFonts w:cs="Arial"/>
          <w:color w:val="000000" w:themeColor="text1"/>
        </w:rPr>
      </w:pPr>
      <w:r w:rsidRPr="001D727D">
        <w:rPr>
          <w:rFonts w:cs="Arial"/>
          <w:color w:val="000000" w:themeColor="text1"/>
        </w:rPr>
        <w:t>一款开源软件能否在商业上成功，很大程度上依赖三件事</w:t>
      </w:r>
      <w:r w:rsidRPr="001D727D">
        <w:rPr>
          <w:rFonts w:cs="Arial"/>
          <w:color w:val="000000" w:themeColor="text1"/>
        </w:rPr>
        <w:t xml:space="preserve"> - </w:t>
      </w:r>
      <w:r w:rsidRPr="001D727D">
        <w:rPr>
          <w:rFonts w:cs="Arial"/>
          <w:color w:val="000000" w:themeColor="text1"/>
        </w:rPr>
        <w:t>成功的</w:t>
      </w:r>
      <w:r w:rsidRPr="001D727D">
        <w:rPr>
          <w:rFonts w:cs="Arial"/>
          <w:color w:val="000000" w:themeColor="text1"/>
        </w:rPr>
        <w:t xml:space="preserve"> user case(</w:t>
      </w:r>
      <w:r w:rsidRPr="001D727D">
        <w:rPr>
          <w:rFonts w:cs="Arial"/>
          <w:color w:val="000000" w:themeColor="text1"/>
        </w:rPr>
        <w:t>用例</w:t>
      </w:r>
      <w:r w:rsidRPr="001D727D">
        <w:rPr>
          <w:rFonts w:cs="Arial"/>
          <w:color w:val="000000" w:themeColor="text1"/>
        </w:rPr>
        <w:t xml:space="preserve">), </w:t>
      </w:r>
      <w:r w:rsidRPr="001D727D">
        <w:rPr>
          <w:rFonts w:cs="Arial"/>
          <w:color w:val="000000" w:themeColor="text1"/>
        </w:rPr>
        <w:t>活跃的社区和一个好故事。</w:t>
      </w:r>
      <w:r w:rsidR="001C1DC6" w:rsidRPr="001D727D">
        <w:rPr>
          <w:rFonts w:cs="Arial"/>
          <w:color w:val="000000" w:themeColor="text1"/>
        </w:rPr>
        <w:t xml:space="preserve"> dotCloud</w:t>
      </w:r>
      <w:r w:rsidRPr="001D727D">
        <w:rPr>
          <w:rFonts w:cs="Arial"/>
          <w:color w:val="000000" w:themeColor="text1"/>
        </w:rPr>
        <w:t>自家的</w:t>
      </w:r>
      <w:r w:rsidRPr="001D727D">
        <w:rPr>
          <w:rFonts w:cs="Arial"/>
          <w:color w:val="000000" w:themeColor="text1"/>
        </w:rPr>
        <w:t xml:space="preserve"> PaaS </w:t>
      </w:r>
      <w:r w:rsidRPr="001D727D">
        <w:rPr>
          <w:rFonts w:cs="Arial"/>
          <w:color w:val="000000" w:themeColor="text1"/>
        </w:rPr>
        <w:t>产品建立在</w:t>
      </w:r>
      <w:hyperlink r:id="rId11" w:history="1">
        <w:r w:rsidRPr="001D727D">
          <w:rPr>
            <w:rFonts w:cs="Arial"/>
            <w:color w:val="000000" w:themeColor="text1"/>
          </w:rPr>
          <w:t>docker</w:t>
        </w:r>
      </w:hyperlink>
      <w:r w:rsidRPr="001D727D">
        <w:rPr>
          <w:rFonts w:cs="Arial"/>
          <w:color w:val="000000" w:themeColor="text1"/>
        </w:rPr>
        <w:t>之上，长期维护且有大量的用户，社区也十分活跃，接下来我们看看</w:t>
      </w:r>
      <w:r w:rsidRPr="001D727D">
        <w:rPr>
          <w:rFonts w:cs="Arial"/>
          <w:color w:val="000000" w:themeColor="text1"/>
        </w:rPr>
        <w:t>docker</w:t>
      </w:r>
      <w:r w:rsidRPr="001D727D">
        <w:rPr>
          <w:rFonts w:cs="Arial"/>
          <w:color w:val="000000" w:themeColor="text1"/>
        </w:rPr>
        <w:t>的故事。</w:t>
      </w:r>
    </w:p>
    <w:p w14:paraId="3D1DF75D" w14:textId="1F7A30C4" w:rsidR="00BB6E16" w:rsidRPr="001D727D" w:rsidRDefault="00BB6E16" w:rsidP="001D727D">
      <w:pPr>
        <w:pStyle w:val="ListParagraph"/>
        <w:numPr>
          <w:ilvl w:val="0"/>
          <w:numId w:val="2"/>
        </w:numPr>
        <w:ind w:left="811" w:firstLine="482"/>
        <w:rPr>
          <w:rFonts w:cs="Arial"/>
          <w:color w:val="000000" w:themeColor="text1"/>
        </w:rPr>
      </w:pPr>
      <w:r w:rsidRPr="001D727D">
        <w:rPr>
          <w:rFonts w:cs="Arial"/>
          <w:color w:val="000000" w:themeColor="text1"/>
        </w:rPr>
        <w:t>环境管理复杂</w:t>
      </w:r>
      <w:r w:rsidRPr="001D727D">
        <w:rPr>
          <w:rFonts w:cs="Arial"/>
          <w:color w:val="000000" w:themeColor="text1"/>
        </w:rPr>
        <w:t xml:space="preserve"> - </w:t>
      </w:r>
      <w:r w:rsidRPr="001D727D">
        <w:rPr>
          <w:rFonts w:cs="Arial"/>
          <w:color w:val="000000" w:themeColor="text1"/>
        </w:rPr>
        <w:t>从各种</w:t>
      </w:r>
      <w:r w:rsidRPr="001D727D">
        <w:rPr>
          <w:rFonts w:cs="Arial"/>
          <w:color w:val="000000" w:themeColor="text1"/>
        </w:rPr>
        <w:t>OS</w:t>
      </w:r>
      <w:r w:rsidRPr="001D727D">
        <w:rPr>
          <w:rFonts w:cs="Arial"/>
          <w:color w:val="000000" w:themeColor="text1"/>
        </w:rPr>
        <w:t>到各种中间件到各种</w:t>
      </w:r>
      <w:r w:rsidRPr="001D727D">
        <w:rPr>
          <w:rFonts w:cs="Arial"/>
          <w:color w:val="000000" w:themeColor="text1"/>
        </w:rPr>
        <w:t xml:space="preserve">app, </w:t>
      </w:r>
      <w:r w:rsidRPr="001D727D">
        <w:rPr>
          <w:rFonts w:cs="Arial"/>
          <w:color w:val="000000" w:themeColor="text1"/>
        </w:rPr>
        <w:t>一款产品能够成功作为开发者需要关心的东西太多，且难于管理，这个问题几乎在所有现代</w:t>
      </w:r>
      <w:r w:rsidRPr="001D727D">
        <w:rPr>
          <w:rFonts w:cs="Arial"/>
          <w:color w:val="000000" w:themeColor="text1"/>
        </w:rPr>
        <w:t>IT</w:t>
      </w:r>
      <w:r w:rsidRPr="001D727D">
        <w:rPr>
          <w:rFonts w:cs="Arial"/>
          <w:color w:val="000000" w:themeColor="text1"/>
        </w:rPr>
        <w:t>相关行业都需要面对。</w:t>
      </w:r>
    </w:p>
    <w:p w14:paraId="41A787C5" w14:textId="75C2D023" w:rsidR="00BB6E16" w:rsidRPr="001D727D" w:rsidRDefault="00BB6E16" w:rsidP="001D727D">
      <w:pPr>
        <w:pStyle w:val="ListParagraph"/>
        <w:numPr>
          <w:ilvl w:val="0"/>
          <w:numId w:val="2"/>
        </w:numPr>
        <w:ind w:left="811" w:firstLine="482"/>
        <w:rPr>
          <w:rFonts w:cs="Arial"/>
          <w:color w:val="000000" w:themeColor="text1"/>
        </w:rPr>
      </w:pPr>
      <w:r w:rsidRPr="001D727D">
        <w:rPr>
          <w:rFonts w:cs="Arial"/>
          <w:color w:val="000000" w:themeColor="text1"/>
        </w:rPr>
        <w:lastRenderedPageBreak/>
        <w:t>云计算时代的到来</w:t>
      </w:r>
      <w:r w:rsidRPr="001D727D">
        <w:rPr>
          <w:rFonts w:cs="Arial"/>
          <w:color w:val="000000" w:themeColor="text1"/>
        </w:rPr>
        <w:t xml:space="preserve"> - AWS</w:t>
      </w:r>
      <w:r w:rsidRPr="001D727D">
        <w:rPr>
          <w:rFonts w:cs="Arial"/>
          <w:color w:val="000000" w:themeColor="text1"/>
        </w:rPr>
        <w:t>的成功</w:t>
      </w:r>
      <w:r w:rsidRPr="001D727D">
        <w:rPr>
          <w:rFonts w:cs="Arial"/>
          <w:color w:val="000000" w:themeColor="text1"/>
        </w:rPr>
        <w:t xml:space="preserve">, </w:t>
      </w:r>
      <w:r w:rsidRPr="001D727D">
        <w:rPr>
          <w:rFonts w:cs="Arial"/>
          <w:color w:val="000000" w:themeColor="text1"/>
        </w:rPr>
        <w:t>引导开发者将应用转移到</w:t>
      </w:r>
      <w:r w:rsidRPr="001D727D">
        <w:rPr>
          <w:rFonts w:cs="Arial"/>
          <w:color w:val="000000" w:themeColor="text1"/>
        </w:rPr>
        <w:t xml:space="preserve"> cloud </w:t>
      </w:r>
      <w:r w:rsidRPr="001D727D">
        <w:rPr>
          <w:rFonts w:cs="Arial"/>
          <w:color w:val="000000" w:themeColor="text1"/>
        </w:rPr>
        <w:t>上</w:t>
      </w:r>
      <w:r w:rsidRPr="001D727D">
        <w:rPr>
          <w:rFonts w:cs="Arial"/>
          <w:color w:val="000000" w:themeColor="text1"/>
        </w:rPr>
        <w:t xml:space="preserve">, </w:t>
      </w:r>
      <w:r w:rsidRPr="001D727D">
        <w:rPr>
          <w:rFonts w:cs="Arial"/>
          <w:color w:val="000000" w:themeColor="text1"/>
        </w:rPr>
        <w:t>解决了硬件管理的问题，然而中间件相关的问题依然存在</w:t>
      </w:r>
      <w:r w:rsidRPr="001D727D">
        <w:rPr>
          <w:rFonts w:cs="Arial"/>
          <w:color w:val="000000" w:themeColor="text1"/>
        </w:rPr>
        <w:t xml:space="preserve"> (</w:t>
      </w:r>
      <w:r w:rsidRPr="001D727D">
        <w:rPr>
          <w:rFonts w:cs="Arial"/>
          <w:color w:val="000000" w:themeColor="text1"/>
        </w:rPr>
        <w:t>所以</w:t>
      </w:r>
      <w:r w:rsidRPr="001D727D">
        <w:rPr>
          <w:rFonts w:cs="Arial"/>
          <w:color w:val="000000" w:themeColor="text1"/>
        </w:rPr>
        <w:t>openstack HEAT</w:t>
      </w:r>
      <w:r w:rsidRPr="001D727D">
        <w:rPr>
          <w:rFonts w:cs="Arial"/>
          <w:color w:val="000000" w:themeColor="text1"/>
        </w:rPr>
        <w:t>和</w:t>
      </w:r>
      <w:r w:rsidRPr="001D727D">
        <w:rPr>
          <w:rFonts w:cs="Arial"/>
          <w:color w:val="000000" w:themeColor="text1"/>
        </w:rPr>
        <w:t xml:space="preserve"> AWS cloudformation </w:t>
      </w:r>
      <w:r w:rsidRPr="001D727D">
        <w:rPr>
          <w:rFonts w:cs="Arial"/>
          <w:color w:val="000000" w:themeColor="text1"/>
        </w:rPr>
        <w:t>都着力解决这个问题</w:t>
      </w:r>
      <w:r w:rsidRPr="001D727D">
        <w:rPr>
          <w:rFonts w:cs="Arial"/>
          <w:color w:val="000000" w:themeColor="text1"/>
        </w:rPr>
        <w:t>)</w:t>
      </w:r>
      <w:r w:rsidRPr="001D727D">
        <w:rPr>
          <w:rFonts w:cs="Arial"/>
          <w:color w:val="000000" w:themeColor="text1"/>
        </w:rPr>
        <w:t>。开发者思路变化提供了可能性。</w:t>
      </w:r>
    </w:p>
    <w:p w14:paraId="53107A5D" w14:textId="2BA2CC09" w:rsidR="00BB6E16" w:rsidRPr="001D727D" w:rsidRDefault="00BB6E16" w:rsidP="001D727D">
      <w:pPr>
        <w:pStyle w:val="ListParagraph"/>
        <w:numPr>
          <w:ilvl w:val="0"/>
          <w:numId w:val="2"/>
        </w:numPr>
        <w:ind w:left="811" w:firstLine="482"/>
        <w:rPr>
          <w:rFonts w:cs="Arial"/>
          <w:color w:val="000000" w:themeColor="text1"/>
        </w:rPr>
      </w:pPr>
      <w:r w:rsidRPr="001D727D">
        <w:rPr>
          <w:rFonts w:cs="Arial"/>
          <w:color w:val="000000" w:themeColor="text1"/>
        </w:rPr>
        <w:t>虚拟化手段的变化</w:t>
      </w:r>
      <w:r w:rsidRPr="001D727D">
        <w:rPr>
          <w:rFonts w:cs="Arial"/>
          <w:color w:val="000000" w:themeColor="text1"/>
        </w:rPr>
        <w:t xml:space="preserve"> - cloud </w:t>
      </w:r>
      <w:r w:rsidRPr="001D727D">
        <w:rPr>
          <w:rFonts w:cs="Arial"/>
          <w:color w:val="000000" w:themeColor="text1"/>
        </w:rPr>
        <w:t>时代采用标配硬件来降低成本，采用虚拟化手段来满足用户按需使用的需求以及保证可用性和隔离性。然而无论是</w:t>
      </w:r>
      <w:r w:rsidRPr="001D727D">
        <w:rPr>
          <w:rFonts w:cs="Arial"/>
          <w:color w:val="000000" w:themeColor="text1"/>
        </w:rPr>
        <w:t>KVM</w:t>
      </w:r>
      <w:r w:rsidRPr="001D727D">
        <w:rPr>
          <w:rFonts w:cs="Arial"/>
          <w:color w:val="000000" w:themeColor="text1"/>
        </w:rPr>
        <w:t>还是</w:t>
      </w:r>
      <w:r w:rsidRPr="001D727D">
        <w:rPr>
          <w:rFonts w:cs="Arial"/>
          <w:color w:val="000000" w:themeColor="text1"/>
        </w:rPr>
        <w:t>Xen</w:t>
      </w:r>
      <w:r w:rsidRPr="001D727D">
        <w:rPr>
          <w:rFonts w:cs="Arial"/>
          <w:color w:val="000000" w:themeColor="text1"/>
        </w:rPr>
        <w:t>在</w:t>
      </w:r>
      <w:r w:rsidRPr="001D727D">
        <w:rPr>
          <w:rFonts w:cs="Arial"/>
          <w:color w:val="000000" w:themeColor="text1"/>
        </w:rPr>
        <w:t xml:space="preserve"> docker </w:t>
      </w:r>
      <w:r w:rsidRPr="001D727D">
        <w:rPr>
          <w:rFonts w:cs="Arial"/>
          <w:color w:val="000000" w:themeColor="text1"/>
        </w:rPr>
        <w:t>看来</w:t>
      </w:r>
      <w:r w:rsidRPr="001D727D">
        <w:rPr>
          <w:rFonts w:cs="Arial"/>
          <w:color w:val="000000" w:themeColor="text1"/>
        </w:rPr>
        <w:t>,</w:t>
      </w:r>
      <w:r w:rsidRPr="001D727D">
        <w:rPr>
          <w:rFonts w:cs="Arial"/>
          <w:color w:val="000000" w:themeColor="text1"/>
        </w:rPr>
        <w:t>都在浪费资源，因为用户需要的是高效运行环境而非</w:t>
      </w:r>
      <w:r w:rsidRPr="001D727D">
        <w:rPr>
          <w:rFonts w:cs="Arial"/>
          <w:color w:val="000000" w:themeColor="text1"/>
        </w:rPr>
        <w:t>OS, GuestOS</w:t>
      </w:r>
      <w:r w:rsidRPr="001D727D">
        <w:rPr>
          <w:rFonts w:cs="Arial"/>
          <w:color w:val="000000" w:themeColor="text1"/>
        </w:rPr>
        <w:t>既浪费资源又难于管理</w:t>
      </w:r>
      <w:r w:rsidRPr="001D727D">
        <w:rPr>
          <w:rFonts w:cs="Arial"/>
          <w:color w:val="000000" w:themeColor="text1"/>
        </w:rPr>
        <w:t xml:space="preserve">, </w:t>
      </w:r>
      <w:r w:rsidRPr="001D727D">
        <w:rPr>
          <w:rFonts w:cs="Arial"/>
          <w:color w:val="000000" w:themeColor="text1"/>
        </w:rPr>
        <w:t>更加轻量级的</w:t>
      </w:r>
      <w:r w:rsidRPr="001D727D">
        <w:rPr>
          <w:rFonts w:cs="Arial"/>
          <w:color w:val="000000" w:themeColor="text1"/>
        </w:rPr>
        <w:t>LXC</w:t>
      </w:r>
      <w:r w:rsidRPr="001D727D">
        <w:rPr>
          <w:rFonts w:cs="Arial"/>
          <w:color w:val="000000" w:themeColor="text1"/>
        </w:rPr>
        <w:t>更加灵活和快速</w:t>
      </w:r>
    </w:p>
    <w:p w14:paraId="505E3733" w14:textId="2DAD8B39" w:rsidR="00BB6E16" w:rsidRPr="001D727D" w:rsidRDefault="00BB6E16" w:rsidP="001D727D">
      <w:pPr>
        <w:pStyle w:val="ListParagraph"/>
        <w:numPr>
          <w:ilvl w:val="0"/>
          <w:numId w:val="2"/>
        </w:numPr>
        <w:ind w:left="811" w:firstLine="482"/>
        <w:rPr>
          <w:rFonts w:cs="Arial" w:hint="eastAsia"/>
          <w:color w:val="000000" w:themeColor="text1"/>
        </w:rPr>
      </w:pPr>
      <w:r w:rsidRPr="001D727D">
        <w:rPr>
          <w:rFonts w:cs="Arial"/>
          <w:color w:val="000000" w:themeColor="text1"/>
        </w:rPr>
        <w:t>LXC</w:t>
      </w:r>
      <w:r w:rsidRPr="001D727D">
        <w:rPr>
          <w:rFonts w:cs="Arial"/>
          <w:color w:val="000000" w:themeColor="text1"/>
        </w:rPr>
        <w:t>的移动性</w:t>
      </w:r>
      <w:r w:rsidRPr="001D727D">
        <w:rPr>
          <w:rFonts w:cs="Arial"/>
          <w:color w:val="000000" w:themeColor="text1"/>
        </w:rPr>
        <w:t xml:space="preserve"> - LXC</w:t>
      </w:r>
      <w:r w:rsidRPr="001D727D">
        <w:rPr>
          <w:rFonts w:cs="Arial"/>
          <w:color w:val="000000" w:themeColor="text1"/>
        </w:rPr>
        <w:t>在</w:t>
      </w:r>
      <w:r w:rsidRPr="001D727D">
        <w:rPr>
          <w:rFonts w:cs="Arial"/>
          <w:color w:val="000000" w:themeColor="text1"/>
        </w:rPr>
        <w:t xml:space="preserve"> linux 2.6 </w:t>
      </w:r>
      <w:r w:rsidRPr="001D727D">
        <w:rPr>
          <w:rFonts w:cs="Arial"/>
          <w:color w:val="000000" w:themeColor="text1"/>
        </w:rPr>
        <w:t>的</w:t>
      </w:r>
      <w:r w:rsidRPr="001D727D">
        <w:rPr>
          <w:rFonts w:cs="Arial"/>
          <w:color w:val="000000" w:themeColor="text1"/>
        </w:rPr>
        <w:t xml:space="preserve"> kernel </w:t>
      </w:r>
      <w:r w:rsidRPr="001D727D">
        <w:rPr>
          <w:rFonts w:cs="Arial"/>
          <w:color w:val="000000" w:themeColor="text1"/>
        </w:rPr>
        <w:t>里就已经存在了，但是其设计之初并非为云计算考虑的，缺少标准化的描述手段和容器的可迁移性，决定其构建出的环境难于迁移和标准化管理</w:t>
      </w:r>
      <w:r w:rsidRPr="001D727D">
        <w:rPr>
          <w:rFonts w:cs="Arial"/>
          <w:color w:val="000000" w:themeColor="text1"/>
        </w:rPr>
        <w:t>(</w:t>
      </w:r>
      <w:r w:rsidRPr="001D727D">
        <w:rPr>
          <w:rFonts w:cs="Arial"/>
          <w:color w:val="000000" w:themeColor="text1"/>
        </w:rPr>
        <w:t>相对于</w:t>
      </w:r>
      <w:r w:rsidRPr="001D727D">
        <w:rPr>
          <w:rFonts w:cs="Arial"/>
          <w:color w:val="000000" w:themeColor="text1"/>
        </w:rPr>
        <w:t>KVM</w:t>
      </w:r>
      <w:r w:rsidRPr="001D727D">
        <w:rPr>
          <w:rFonts w:cs="Arial"/>
          <w:color w:val="000000" w:themeColor="text1"/>
        </w:rPr>
        <w:t>之类</w:t>
      </w:r>
      <w:r w:rsidRPr="001D727D">
        <w:rPr>
          <w:rFonts w:cs="Arial"/>
          <w:color w:val="000000" w:themeColor="text1"/>
        </w:rPr>
        <w:t>image</w:t>
      </w:r>
      <w:r w:rsidRPr="001D727D">
        <w:rPr>
          <w:rFonts w:cs="Arial"/>
          <w:color w:val="000000" w:themeColor="text1"/>
        </w:rPr>
        <w:t>和</w:t>
      </w:r>
      <w:r w:rsidRPr="001D727D">
        <w:rPr>
          <w:rFonts w:cs="Arial"/>
          <w:color w:val="000000" w:themeColor="text1"/>
        </w:rPr>
        <w:t>snapshot</w:t>
      </w:r>
      <w:r w:rsidRPr="001D727D">
        <w:rPr>
          <w:rFonts w:cs="Arial"/>
          <w:color w:val="000000" w:themeColor="text1"/>
        </w:rPr>
        <w:t>的概念</w:t>
      </w:r>
      <w:r w:rsidRPr="001D727D">
        <w:rPr>
          <w:rFonts w:cs="Arial"/>
          <w:color w:val="000000" w:themeColor="text1"/>
        </w:rPr>
        <w:t>)</w:t>
      </w:r>
      <w:r w:rsidRPr="001D727D">
        <w:rPr>
          <w:rFonts w:cs="Arial"/>
          <w:color w:val="000000" w:themeColor="text1"/>
        </w:rPr>
        <w:t>。</w:t>
      </w:r>
      <w:r w:rsidRPr="001D727D">
        <w:rPr>
          <w:rFonts w:cs="Arial"/>
          <w:color w:val="000000" w:themeColor="text1"/>
        </w:rPr>
        <w:t xml:space="preserve">docker </w:t>
      </w:r>
      <w:r w:rsidRPr="001D727D">
        <w:rPr>
          <w:rFonts w:cs="Arial"/>
          <w:color w:val="000000" w:themeColor="text1"/>
        </w:rPr>
        <w:t>就在这个问题上做出实质性的革新。这是</w:t>
      </w:r>
      <w:r w:rsidRPr="001D727D">
        <w:rPr>
          <w:rFonts w:cs="Arial"/>
          <w:color w:val="000000" w:themeColor="text1"/>
        </w:rPr>
        <w:t>docker</w:t>
      </w:r>
      <w:r w:rsidRPr="001D727D">
        <w:rPr>
          <w:rFonts w:cs="Arial"/>
          <w:color w:val="000000" w:themeColor="text1"/>
        </w:rPr>
        <w:t>最独特的地方。</w:t>
      </w:r>
    </w:p>
    <w:p w14:paraId="514C2E0A" w14:textId="1E2011D9" w:rsidR="00BB6E16" w:rsidRPr="001D727D" w:rsidRDefault="00BB6E16" w:rsidP="001D727D">
      <w:pPr>
        <w:ind w:firstLine="482"/>
        <w:rPr>
          <w:rFonts w:cs="Arial" w:hint="eastAsia"/>
          <w:color w:val="000000" w:themeColor="text1"/>
        </w:rPr>
      </w:pPr>
      <w:r w:rsidRPr="001D727D">
        <w:rPr>
          <w:rFonts w:cs="Arial"/>
          <w:color w:val="000000" w:themeColor="text1"/>
          <w:lang w:eastAsia="en-US"/>
        </w:rPr>
        <w:t>面对上述几个问题，</w:t>
      </w:r>
      <w:r w:rsidRPr="001D727D">
        <w:rPr>
          <w:rFonts w:cs="Arial"/>
          <w:color w:val="000000" w:themeColor="text1"/>
          <w:lang w:eastAsia="en-US"/>
        </w:rPr>
        <w:t>docker</w:t>
      </w:r>
      <w:r w:rsidRPr="001D727D">
        <w:rPr>
          <w:rFonts w:cs="Arial"/>
          <w:color w:val="000000" w:themeColor="text1"/>
          <w:lang w:eastAsia="en-US"/>
        </w:rPr>
        <w:t>设想是交付运行环境如同海运，</w:t>
      </w:r>
      <w:r w:rsidRPr="001D727D">
        <w:rPr>
          <w:rFonts w:cs="Arial"/>
          <w:color w:val="000000" w:themeColor="text1"/>
          <w:lang w:eastAsia="en-US"/>
        </w:rPr>
        <w:t>OS</w:t>
      </w:r>
      <w:r w:rsidRPr="001D727D">
        <w:rPr>
          <w:rFonts w:cs="Arial"/>
          <w:color w:val="000000" w:themeColor="text1"/>
          <w:lang w:eastAsia="en-US"/>
        </w:rPr>
        <w:t>如同一个货轮，每一个在</w:t>
      </w:r>
      <w:r w:rsidRPr="001D727D">
        <w:rPr>
          <w:rFonts w:cs="Arial"/>
          <w:color w:val="000000" w:themeColor="text1"/>
          <w:lang w:eastAsia="en-US"/>
        </w:rPr>
        <w:t>OS</w:t>
      </w:r>
      <w:r w:rsidRPr="001D727D">
        <w:rPr>
          <w:rFonts w:cs="Arial"/>
          <w:color w:val="000000" w:themeColor="text1"/>
          <w:lang w:eastAsia="en-US"/>
        </w:rPr>
        <w:t>基础上的软件都如同一个集装箱，用户可以通过标准化手段自由组装运行环境，同时集装箱的内容可以由用户自定义，也可以由专业人员制造。这样，交付一个软件，就是一系列标准化组件的集合的交付，如同乐高积木，用户只需要选择合适的积木组合，并且在最顶端署上自己的名字</w:t>
      </w:r>
      <w:r w:rsidRPr="001D727D">
        <w:rPr>
          <w:rFonts w:cs="Arial"/>
          <w:color w:val="000000" w:themeColor="text1"/>
          <w:lang w:eastAsia="en-US"/>
        </w:rPr>
        <w:t>(</w:t>
      </w:r>
      <w:r w:rsidRPr="001D727D">
        <w:rPr>
          <w:rFonts w:cs="Arial"/>
          <w:color w:val="000000" w:themeColor="text1"/>
          <w:lang w:eastAsia="en-US"/>
        </w:rPr>
        <w:t>最后个标准化组件是用户的</w:t>
      </w:r>
      <w:r w:rsidRPr="001D727D">
        <w:rPr>
          <w:rFonts w:cs="Arial"/>
          <w:color w:val="000000" w:themeColor="text1"/>
          <w:lang w:eastAsia="en-US"/>
        </w:rPr>
        <w:t>app)</w:t>
      </w:r>
      <w:r w:rsidRPr="001D727D">
        <w:rPr>
          <w:rFonts w:cs="Arial"/>
          <w:color w:val="000000" w:themeColor="text1"/>
          <w:lang w:eastAsia="en-US"/>
        </w:rPr>
        <w:t>。</w:t>
      </w:r>
      <w:r w:rsidRPr="001D727D">
        <w:rPr>
          <w:rFonts w:cs="Arial"/>
          <w:color w:val="000000" w:themeColor="text1"/>
        </w:rPr>
        <w:t>这也就是基于</w:t>
      </w:r>
      <w:r w:rsidRPr="001D727D">
        <w:rPr>
          <w:rFonts w:cs="Arial"/>
          <w:color w:val="000000" w:themeColor="text1"/>
        </w:rPr>
        <w:t>docker</w:t>
      </w:r>
      <w:r w:rsidRPr="001D727D">
        <w:rPr>
          <w:rFonts w:cs="Arial"/>
          <w:color w:val="000000" w:themeColor="text1"/>
        </w:rPr>
        <w:t>的</w:t>
      </w:r>
      <w:r w:rsidRPr="001D727D">
        <w:rPr>
          <w:rFonts w:cs="Arial"/>
          <w:color w:val="000000" w:themeColor="text1"/>
        </w:rPr>
        <w:t>PaaS</w:t>
      </w:r>
      <w:r w:rsidRPr="001D727D">
        <w:rPr>
          <w:rFonts w:cs="Arial"/>
          <w:color w:val="000000" w:themeColor="text1"/>
        </w:rPr>
        <w:t>产品的原型</w:t>
      </w:r>
      <w:r w:rsidR="003D0ED4" w:rsidRPr="001D727D">
        <w:rPr>
          <w:rFonts w:cs="Arial" w:hint="eastAsia"/>
          <w:color w:val="000000" w:themeColor="text1"/>
        </w:rPr>
        <w:t>。</w:t>
      </w:r>
    </w:p>
    <w:p w14:paraId="6B7DB503" w14:textId="7CEA9651" w:rsidR="00C81662" w:rsidRPr="00DB6C54" w:rsidRDefault="00570797" w:rsidP="00570797">
      <w:pPr>
        <w:pStyle w:val="Heading1"/>
        <w:spacing w:after="240"/>
        <w:jc w:val="left"/>
        <w:rPr>
          <w:rFonts w:eastAsia="SimHei" w:hint="eastAsia"/>
        </w:rPr>
      </w:pPr>
      <w:r>
        <w:rPr>
          <w:rFonts w:eastAsia="SimHei" w:hint="eastAsia"/>
        </w:rPr>
        <w:t>2</w:t>
      </w:r>
      <w:r w:rsidR="008E37D2">
        <w:rPr>
          <w:rFonts w:eastAsia="SimHei" w:hint="eastAsia"/>
        </w:rPr>
        <w:t xml:space="preserve"> </w:t>
      </w:r>
      <w:r w:rsidR="008758B7" w:rsidRPr="00DB6C54">
        <w:rPr>
          <w:rFonts w:eastAsia="SimHei"/>
        </w:rPr>
        <w:t>Docker</w:t>
      </w:r>
      <w:r w:rsidR="008758B7" w:rsidRPr="00DB6C54">
        <w:rPr>
          <w:rFonts w:eastAsia="SimHei" w:hint="eastAsia"/>
        </w:rPr>
        <w:t>的</w:t>
      </w:r>
      <w:r w:rsidR="00C81662" w:rsidRPr="00DB6C54">
        <w:rPr>
          <w:rFonts w:eastAsia="SimHei" w:hint="eastAsia"/>
        </w:rPr>
        <w:t>发展现状</w:t>
      </w:r>
    </w:p>
    <w:p w14:paraId="30A1CBEE" w14:textId="0C5BAD55" w:rsidR="00CB7340" w:rsidRPr="001D727D" w:rsidRDefault="00CB7340" w:rsidP="001D727D">
      <w:pPr>
        <w:ind w:firstLine="482"/>
        <w:rPr>
          <w:rFonts w:cs="MS Mincho" w:hint="eastAsia"/>
          <w:color w:val="333333"/>
          <w:szCs w:val="21"/>
          <w:shd w:val="clear" w:color="auto" w:fill="FFFFFF"/>
        </w:rPr>
      </w:pPr>
      <w:r w:rsidRPr="001D727D">
        <w:rPr>
          <w:rFonts w:hint="eastAsia"/>
        </w:rPr>
        <w:t>根据</w:t>
      </w:r>
      <w:proofErr w:type="spellStart"/>
      <w:r w:rsidRPr="001D727D">
        <w:rPr>
          <w:color w:val="333333"/>
          <w:szCs w:val="21"/>
          <w:shd w:val="clear" w:color="auto" w:fill="FFFFFF"/>
        </w:rPr>
        <w:t>ClusterHQ</w:t>
      </w:r>
      <w:proofErr w:type="spellEnd"/>
      <w:r w:rsidRPr="001D727D">
        <w:rPr>
          <w:color w:val="333333"/>
          <w:szCs w:val="21"/>
          <w:shd w:val="clear" w:color="auto" w:fill="FFFFFF"/>
        </w:rPr>
        <w:t xml:space="preserve"> </w:t>
      </w:r>
      <w:r w:rsidRPr="001D727D">
        <w:rPr>
          <w:rFonts w:cs="SimSun"/>
          <w:color w:val="333333"/>
          <w:szCs w:val="21"/>
          <w:shd w:val="clear" w:color="auto" w:fill="FFFFFF"/>
        </w:rPr>
        <w:t>联合</w:t>
      </w:r>
      <w:r w:rsidRPr="001D727D">
        <w:rPr>
          <w:color w:val="333333"/>
          <w:szCs w:val="21"/>
          <w:shd w:val="clear" w:color="auto" w:fill="FFFFFF"/>
        </w:rPr>
        <w:t>DevOps</w:t>
      </w:r>
      <w:r w:rsidRPr="001D727D">
        <w:rPr>
          <w:rFonts w:cs="MS Mincho"/>
          <w:color w:val="333333"/>
          <w:szCs w:val="21"/>
          <w:shd w:val="clear" w:color="auto" w:fill="FFFFFF"/>
        </w:rPr>
        <w:t>公布</w:t>
      </w:r>
      <w:r w:rsidRPr="001D727D">
        <w:rPr>
          <w:rFonts w:cs="MS Mincho" w:hint="eastAsia"/>
          <w:color w:val="333333"/>
          <w:szCs w:val="21"/>
          <w:shd w:val="clear" w:color="auto" w:fill="FFFFFF"/>
        </w:rPr>
        <w:t>的</w:t>
      </w:r>
      <w:r w:rsidRPr="001D727D">
        <w:rPr>
          <w:rFonts w:cs="MS Mincho"/>
          <w:color w:val="333333"/>
          <w:szCs w:val="21"/>
          <w:shd w:val="clear" w:color="auto" w:fill="FFFFFF"/>
        </w:rPr>
        <w:t>一</w:t>
      </w:r>
      <w:r w:rsidRPr="001D727D">
        <w:rPr>
          <w:rFonts w:cs="SimSun"/>
          <w:color w:val="333333"/>
          <w:szCs w:val="21"/>
          <w:shd w:val="clear" w:color="auto" w:fill="FFFFFF"/>
        </w:rPr>
        <w:t>项</w:t>
      </w:r>
      <w:r w:rsidRPr="001D727D">
        <w:rPr>
          <w:rFonts w:cs="MS Mincho"/>
          <w:color w:val="333333"/>
          <w:szCs w:val="21"/>
          <w:shd w:val="clear" w:color="auto" w:fill="FFFFFF"/>
        </w:rPr>
        <w:t>关于</w:t>
      </w:r>
      <w:r w:rsidRPr="001D727D">
        <w:rPr>
          <w:color w:val="333333"/>
          <w:szCs w:val="21"/>
          <w:shd w:val="clear" w:color="auto" w:fill="FFFFFF"/>
        </w:rPr>
        <w:t xml:space="preserve">container/Docker </w:t>
      </w:r>
      <w:r w:rsidRPr="001D727D">
        <w:rPr>
          <w:rFonts w:cs="MS Mincho"/>
          <w:color w:val="333333"/>
          <w:szCs w:val="21"/>
          <w:shd w:val="clear" w:color="auto" w:fill="FFFFFF"/>
        </w:rPr>
        <w:t>的使用</w:t>
      </w:r>
      <w:r w:rsidRPr="001D727D">
        <w:rPr>
          <w:rFonts w:cs="SimSun"/>
          <w:color w:val="333333"/>
          <w:szCs w:val="21"/>
          <w:shd w:val="clear" w:color="auto" w:fill="FFFFFF"/>
        </w:rPr>
        <w:t>调查报</w:t>
      </w:r>
      <w:r w:rsidRPr="001D727D">
        <w:rPr>
          <w:rFonts w:cs="MS Mincho"/>
          <w:color w:val="333333"/>
          <w:szCs w:val="21"/>
          <w:shd w:val="clear" w:color="auto" w:fill="FFFFFF"/>
        </w:rPr>
        <w:t>告</w:t>
      </w:r>
      <w:r w:rsidR="00E167E1" w:rsidRPr="001D727D">
        <w:rPr>
          <w:rFonts w:cs="MS Mincho" w:hint="eastAsia"/>
          <w:color w:val="333333"/>
          <w:szCs w:val="21"/>
          <w:shd w:val="clear" w:color="auto" w:fill="FFFFFF"/>
        </w:rPr>
        <w:t>，</w:t>
      </w:r>
      <w:r w:rsidR="00E167E1" w:rsidRPr="001D727D">
        <w:rPr>
          <w:rFonts w:cs="SimSun"/>
          <w:color w:val="333333"/>
          <w:szCs w:val="21"/>
          <w:shd w:val="clear" w:color="auto" w:fill="FFFFFF"/>
        </w:rPr>
        <w:t>报</w:t>
      </w:r>
      <w:r w:rsidR="00E167E1" w:rsidRPr="001D727D">
        <w:rPr>
          <w:rFonts w:cs="MS Mincho" w:hint="eastAsia"/>
          <w:color w:val="333333"/>
          <w:szCs w:val="21"/>
          <w:shd w:val="clear" w:color="auto" w:fill="FFFFFF"/>
        </w:rPr>
        <w:t>告</w:t>
      </w:r>
      <w:r w:rsidR="00E167E1" w:rsidRPr="001D727D">
        <w:rPr>
          <w:rFonts w:cs="MS Mincho"/>
          <w:color w:val="333333"/>
          <w:szCs w:val="21"/>
          <w:shd w:val="clear" w:color="auto" w:fill="FFFFFF"/>
        </w:rPr>
        <w:t>内容涵盖用</w:t>
      </w:r>
      <w:r w:rsidR="00E167E1" w:rsidRPr="001D727D">
        <w:rPr>
          <w:rFonts w:cs="SimSun"/>
          <w:color w:val="333333"/>
          <w:szCs w:val="21"/>
          <w:shd w:val="clear" w:color="auto" w:fill="FFFFFF"/>
        </w:rPr>
        <w:t>户</w:t>
      </w:r>
      <w:r w:rsidR="00E167E1" w:rsidRPr="001D727D">
        <w:rPr>
          <w:rFonts w:cs="MS Mincho"/>
          <w:color w:val="333333"/>
          <w:szCs w:val="21"/>
          <w:shd w:val="clear" w:color="auto" w:fill="FFFFFF"/>
        </w:rPr>
        <w:t>接受程度，</w:t>
      </w:r>
      <w:r w:rsidR="00E167E1" w:rsidRPr="001D727D">
        <w:rPr>
          <w:rFonts w:cs="SimSun"/>
          <w:color w:val="333333"/>
          <w:szCs w:val="21"/>
          <w:shd w:val="clear" w:color="auto" w:fill="FFFFFF"/>
        </w:rPr>
        <w:t>应</w:t>
      </w:r>
      <w:r w:rsidR="00E167E1" w:rsidRPr="001D727D">
        <w:rPr>
          <w:rFonts w:cs="MS Mincho"/>
          <w:color w:val="333333"/>
          <w:szCs w:val="21"/>
          <w:shd w:val="clear" w:color="auto" w:fill="FFFFFF"/>
        </w:rPr>
        <w:t>用</w:t>
      </w:r>
      <w:r w:rsidR="00E167E1" w:rsidRPr="001D727D">
        <w:rPr>
          <w:rFonts w:cs="SimSun"/>
          <w:color w:val="333333"/>
          <w:szCs w:val="21"/>
          <w:shd w:val="clear" w:color="auto" w:fill="FFFFFF"/>
        </w:rPr>
        <w:t>场</w:t>
      </w:r>
      <w:r w:rsidR="00E167E1" w:rsidRPr="001D727D">
        <w:rPr>
          <w:rFonts w:cs="MS Mincho"/>
          <w:color w:val="333333"/>
          <w:szCs w:val="21"/>
          <w:shd w:val="clear" w:color="auto" w:fill="FFFFFF"/>
        </w:rPr>
        <w:t>景，以及面</w:t>
      </w:r>
      <w:r w:rsidR="00E167E1" w:rsidRPr="001D727D">
        <w:rPr>
          <w:rFonts w:cs="SimSun"/>
          <w:color w:val="333333"/>
          <w:szCs w:val="21"/>
          <w:shd w:val="clear" w:color="auto" w:fill="FFFFFF"/>
        </w:rPr>
        <w:t>临</w:t>
      </w:r>
      <w:r w:rsidR="00E167E1" w:rsidRPr="001D727D">
        <w:rPr>
          <w:rFonts w:cs="MS Mincho"/>
          <w:color w:val="333333"/>
          <w:szCs w:val="21"/>
          <w:shd w:val="clear" w:color="auto" w:fill="FFFFFF"/>
        </w:rPr>
        <w:t>的痛点和阻碍，尤其在数据管理和可靠</w:t>
      </w:r>
      <w:r w:rsidR="00E167E1" w:rsidRPr="001D727D">
        <w:rPr>
          <w:color w:val="333333"/>
          <w:szCs w:val="21"/>
          <w:shd w:val="clear" w:color="auto" w:fill="FFFFFF"/>
        </w:rPr>
        <w:t>/</w:t>
      </w:r>
      <w:r w:rsidR="00E167E1" w:rsidRPr="001D727D">
        <w:rPr>
          <w:rFonts w:cs="MS Mincho"/>
          <w:color w:val="333333"/>
          <w:szCs w:val="21"/>
          <w:shd w:val="clear" w:color="auto" w:fill="FFFFFF"/>
        </w:rPr>
        <w:t>持久性存</w:t>
      </w:r>
      <w:r w:rsidR="00E167E1" w:rsidRPr="001D727D">
        <w:rPr>
          <w:rFonts w:cs="SimSun"/>
          <w:color w:val="333333"/>
          <w:szCs w:val="21"/>
          <w:shd w:val="clear" w:color="auto" w:fill="FFFFFF"/>
        </w:rPr>
        <w:t>储</w:t>
      </w:r>
      <w:r w:rsidR="00E167E1" w:rsidRPr="001D727D">
        <w:rPr>
          <w:rFonts w:cs="MS Mincho"/>
          <w:color w:val="333333"/>
          <w:szCs w:val="21"/>
          <w:shd w:val="clear" w:color="auto" w:fill="FFFFFF"/>
        </w:rPr>
        <w:t>等方面的</w:t>
      </w:r>
      <w:r w:rsidR="00E167E1" w:rsidRPr="001D727D">
        <w:rPr>
          <w:rFonts w:cs="SimSun"/>
          <w:color w:val="333333"/>
          <w:szCs w:val="21"/>
          <w:shd w:val="clear" w:color="auto" w:fill="FFFFFF"/>
        </w:rPr>
        <w:t>诉</w:t>
      </w:r>
      <w:r w:rsidR="00E167E1" w:rsidRPr="001D727D">
        <w:rPr>
          <w:rFonts w:cs="MS Mincho"/>
          <w:color w:val="333333"/>
          <w:szCs w:val="21"/>
          <w:shd w:val="clear" w:color="auto" w:fill="FFFFFF"/>
        </w:rPr>
        <w:t>求。</w:t>
      </w:r>
      <w:r w:rsidRPr="001D727D">
        <w:rPr>
          <w:rFonts w:cs="MS Mincho" w:hint="eastAsia"/>
          <w:color w:val="333333"/>
          <w:szCs w:val="21"/>
          <w:shd w:val="clear" w:color="auto" w:fill="FFFFFF"/>
        </w:rPr>
        <w:t>我</w:t>
      </w:r>
      <w:r w:rsidRPr="001D727D">
        <w:rPr>
          <w:rFonts w:cs="SimSun"/>
          <w:color w:val="333333"/>
          <w:szCs w:val="21"/>
          <w:shd w:val="clear" w:color="auto" w:fill="FFFFFF"/>
        </w:rPr>
        <w:t>们</w:t>
      </w:r>
      <w:r w:rsidRPr="001D727D">
        <w:rPr>
          <w:rFonts w:cs="MS Mincho" w:hint="eastAsia"/>
          <w:color w:val="333333"/>
          <w:szCs w:val="21"/>
          <w:shd w:val="clear" w:color="auto" w:fill="FFFFFF"/>
        </w:rPr>
        <w:t>可以了解到</w:t>
      </w:r>
      <w:r w:rsidRPr="001D727D">
        <w:rPr>
          <w:rFonts w:cs="MS Mincho" w:hint="eastAsia"/>
          <w:color w:val="333333"/>
          <w:szCs w:val="21"/>
          <w:shd w:val="clear" w:color="auto" w:fill="FFFFFF"/>
        </w:rPr>
        <w:t>Docker</w:t>
      </w:r>
      <w:r w:rsidRPr="001D727D">
        <w:rPr>
          <w:rFonts w:cs="MS Mincho" w:hint="eastAsia"/>
          <w:color w:val="333333"/>
          <w:szCs w:val="21"/>
          <w:shd w:val="clear" w:color="auto" w:fill="FFFFFF"/>
        </w:rPr>
        <w:t>的</w:t>
      </w:r>
      <w:r w:rsidRPr="001D727D">
        <w:rPr>
          <w:rFonts w:cs="SimSun"/>
          <w:color w:val="333333"/>
          <w:szCs w:val="21"/>
          <w:shd w:val="clear" w:color="auto" w:fill="FFFFFF"/>
        </w:rPr>
        <w:t>发</w:t>
      </w:r>
      <w:r w:rsidRPr="001D727D">
        <w:rPr>
          <w:rFonts w:cs="MS Mincho" w:hint="eastAsia"/>
          <w:color w:val="333333"/>
          <w:szCs w:val="21"/>
          <w:shd w:val="clear" w:color="auto" w:fill="FFFFFF"/>
        </w:rPr>
        <w:t>展</w:t>
      </w:r>
      <w:r w:rsidRPr="001D727D">
        <w:rPr>
          <w:rFonts w:cs="SimSun"/>
          <w:color w:val="333333"/>
          <w:szCs w:val="21"/>
          <w:shd w:val="clear" w:color="auto" w:fill="FFFFFF"/>
        </w:rPr>
        <w:t>现</w:t>
      </w:r>
      <w:r w:rsidRPr="001D727D">
        <w:rPr>
          <w:rFonts w:cs="MS Mincho" w:hint="eastAsia"/>
          <w:color w:val="333333"/>
          <w:szCs w:val="21"/>
          <w:shd w:val="clear" w:color="auto" w:fill="FFFFFF"/>
        </w:rPr>
        <w:t>状</w:t>
      </w:r>
      <w:r w:rsidR="00344A85" w:rsidRPr="001D727D">
        <w:rPr>
          <w:rFonts w:cs="MS Mincho" w:hint="eastAsia"/>
          <w:color w:val="333333"/>
          <w:szCs w:val="21"/>
          <w:shd w:val="clear" w:color="auto" w:fill="FFFFFF"/>
        </w:rPr>
        <w:t>。</w:t>
      </w:r>
    </w:p>
    <w:p w14:paraId="2BD98C7A" w14:textId="29B93999" w:rsidR="00DB36CD" w:rsidRPr="001D727D" w:rsidRDefault="00DB36CD" w:rsidP="001D727D">
      <w:pPr>
        <w:ind w:firstLine="482"/>
        <w:rPr>
          <w:rFonts w:cs="MS Mincho" w:hint="eastAsia"/>
          <w:color w:val="333333"/>
          <w:szCs w:val="21"/>
          <w:shd w:val="clear" w:color="auto" w:fill="FFFFFF"/>
        </w:rPr>
      </w:pPr>
      <w:r w:rsidRPr="001D727D">
        <w:rPr>
          <w:rFonts w:cs="SimSun" w:hint="eastAsia"/>
          <w:color w:val="333333"/>
          <w:szCs w:val="21"/>
          <w:shd w:val="clear" w:color="auto" w:fill="FFFFFF"/>
        </w:rPr>
        <w:t>总体来看，</w:t>
      </w:r>
      <w:r w:rsidRPr="001D727D">
        <w:rPr>
          <w:rFonts w:cs="MS Mincho" w:hint="eastAsia"/>
          <w:color w:val="333333"/>
          <w:szCs w:val="21"/>
          <w:shd w:val="clear" w:color="auto" w:fill="FFFFFF"/>
        </w:rPr>
        <w:t>Docker</w:t>
      </w:r>
      <w:r w:rsidRPr="001D727D">
        <w:rPr>
          <w:rFonts w:cs="MS Mincho" w:hint="eastAsia"/>
          <w:color w:val="333333"/>
          <w:szCs w:val="21"/>
          <w:shd w:val="clear" w:color="auto" w:fill="FFFFFF"/>
        </w:rPr>
        <w:t>的</w:t>
      </w:r>
      <w:r w:rsidRPr="001D727D">
        <w:rPr>
          <w:rFonts w:cs="SimSun"/>
          <w:color w:val="333333"/>
          <w:szCs w:val="21"/>
          <w:shd w:val="clear" w:color="auto" w:fill="FFFFFF"/>
        </w:rPr>
        <w:t>发</w:t>
      </w:r>
      <w:r w:rsidRPr="001D727D">
        <w:rPr>
          <w:rFonts w:cs="MS Mincho" w:hint="eastAsia"/>
          <w:color w:val="333333"/>
          <w:szCs w:val="21"/>
          <w:shd w:val="clear" w:color="auto" w:fill="FFFFFF"/>
        </w:rPr>
        <w:t>展</w:t>
      </w:r>
      <w:r w:rsidRPr="001D727D">
        <w:rPr>
          <w:rFonts w:cs="SimSun"/>
          <w:color w:val="333333"/>
          <w:szCs w:val="21"/>
          <w:shd w:val="clear" w:color="auto" w:fill="FFFFFF"/>
        </w:rPr>
        <w:t>现</w:t>
      </w:r>
      <w:r w:rsidRPr="001D727D">
        <w:rPr>
          <w:rFonts w:cs="MS Mincho" w:hint="eastAsia"/>
          <w:color w:val="333333"/>
          <w:szCs w:val="21"/>
          <w:shd w:val="clear" w:color="auto" w:fill="FFFFFF"/>
        </w:rPr>
        <w:t>状</w:t>
      </w:r>
      <w:r w:rsidRPr="001D727D">
        <w:rPr>
          <w:rFonts w:cs="MS Mincho" w:hint="eastAsia"/>
          <w:color w:val="333333"/>
          <w:szCs w:val="21"/>
          <w:shd w:val="clear" w:color="auto" w:fill="FFFFFF"/>
        </w:rPr>
        <w:t>大致如下：</w:t>
      </w:r>
    </w:p>
    <w:p w14:paraId="1A5CBD2F" w14:textId="77777777" w:rsidR="00DB36CD" w:rsidRPr="001D727D" w:rsidRDefault="00DB36CD" w:rsidP="00037948">
      <w:pPr>
        <w:numPr>
          <w:ilvl w:val="0"/>
          <w:numId w:val="3"/>
        </w:numPr>
        <w:tabs>
          <w:tab w:val="clear" w:pos="720"/>
          <w:tab w:val="num" w:pos="270"/>
        </w:tabs>
        <w:ind w:left="0" w:firstLine="482"/>
        <w:rPr>
          <w:color w:val="333333"/>
          <w:szCs w:val="21"/>
        </w:rPr>
      </w:pPr>
      <w:r w:rsidRPr="001D727D">
        <w:rPr>
          <w:rStyle w:val="Strong"/>
          <w:rFonts w:cs="MS Mincho"/>
          <w:b w:val="0"/>
          <w:color w:val="333333"/>
          <w:szCs w:val="21"/>
        </w:rPr>
        <w:t>关注度</w:t>
      </w:r>
      <w:r w:rsidRPr="001D727D">
        <w:rPr>
          <w:rStyle w:val="Strong"/>
          <w:b w:val="0"/>
          <w:color w:val="333333"/>
          <w:szCs w:val="21"/>
        </w:rPr>
        <w:t>:</w:t>
      </w:r>
      <w:r w:rsidRPr="001D727D">
        <w:rPr>
          <w:rStyle w:val="apple-converted-space"/>
          <w:color w:val="333333"/>
          <w:szCs w:val="21"/>
        </w:rPr>
        <w:t> </w:t>
      </w:r>
      <w:r w:rsidRPr="001D727D">
        <w:rPr>
          <w:color w:val="333333"/>
          <w:szCs w:val="21"/>
        </w:rPr>
        <w:t>94% say used, Docker is the most popular choice (90+% choice)</w:t>
      </w:r>
    </w:p>
    <w:p w14:paraId="72D2678C" w14:textId="77777777" w:rsidR="00DB36CD" w:rsidRPr="001D727D" w:rsidRDefault="00DB36CD" w:rsidP="00037948">
      <w:pPr>
        <w:numPr>
          <w:ilvl w:val="0"/>
          <w:numId w:val="3"/>
        </w:numPr>
        <w:tabs>
          <w:tab w:val="clear" w:pos="720"/>
          <w:tab w:val="num" w:pos="270"/>
        </w:tabs>
        <w:ind w:left="0" w:firstLine="482"/>
        <w:rPr>
          <w:color w:val="333333"/>
          <w:szCs w:val="21"/>
        </w:rPr>
      </w:pPr>
      <w:r w:rsidRPr="001D727D">
        <w:rPr>
          <w:rStyle w:val="Strong"/>
          <w:rFonts w:cs="MS Mincho"/>
          <w:b w:val="0"/>
          <w:color w:val="333333"/>
          <w:szCs w:val="21"/>
        </w:rPr>
        <w:t>使用度</w:t>
      </w:r>
      <w:r w:rsidRPr="001D727D">
        <w:rPr>
          <w:color w:val="333333"/>
          <w:szCs w:val="21"/>
        </w:rPr>
        <w:t xml:space="preserve">: 38% use in production (!). 70% in </w:t>
      </w:r>
      <w:proofErr w:type="spellStart"/>
      <w:r w:rsidRPr="001D727D">
        <w:rPr>
          <w:color w:val="333333"/>
          <w:szCs w:val="21"/>
        </w:rPr>
        <w:t>Dev&amp;op</w:t>
      </w:r>
      <w:proofErr w:type="spellEnd"/>
      <w:r w:rsidRPr="001D727D">
        <w:rPr>
          <w:color w:val="333333"/>
          <w:szCs w:val="21"/>
        </w:rPr>
        <w:t>; 65% to use</w:t>
      </w:r>
    </w:p>
    <w:p w14:paraId="0CDB5DE6" w14:textId="77777777" w:rsidR="00DB36CD" w:rsidRPr="001D727D" w:rsidRDefault="00DB36CD" w:rsidP="00037948">
      <w:pPr>
        <w:numPr>
          <w:ilvl w:val="0"/>
          <w:numId w:val="4"/>
        </w:numPr>
        <w:tabs>
          <w:tab w:val="clear" w:pos="720"/>
          <w:tab w:val="num" w:pos="270"/>
        </w:tabs>
        <w:ind w:left="0" w:firstLine="482"/>
        <w:rPr>
          <w:color w:val="333333"/>
          <w:szCs w:val="21"/>
        </w:rPr>
      </w:pPr>
      <w:r w:rsidRPr="001D727D">
        <w:rPr>
          <w:rStyle w:val="Strong"/>
          <w:rFonts w:cs="SimSun"/>
          <w:b w:val="0"/>
          <w:color w:val="333333"/>
          <w:szCs w:val="21"/>
        </w:rPr>
        <w:t>应用环境</w:t>
      </w:r>
      <w:r w:rsidRPr="001D727D">
        <w:rPr>
          <w:color w:val="333333"/>
          <w:szCs w:val="21"/>
        </w:rPr>
        <w:t>: </w:t>
      </w:r>
      <w:r w:rsidRPr="001D727D">
        <w:rPr>
          <w:rStyle w:val="Strong"/>
          <w:b w:val="0"/>
          <w:color w:val="333333"/>
          <w:szCs w:val="21"/>
        </w:rPr>
        <w:t xml:space="preserve">73% in VM </w:t>
      </w:r>
      <w:proofErr w:type="spellStart"/>
      <w:r w:rsidRPr="001D727D">
        <w:rPr>
          <w:rStyle w:val="Strong"/>
          <w:b w:val="0"/>
          <w:color w:val="333333"/>
          <w:szCs w:val="21"/>
        </w:rPr>
        <w:t>env</w:t>
      </w:r>
      <w:proofErr w:type="spellEnd"/>
      <w:r w:rsidRPr="001D727D">
        <w:rPr>
          <w:rStyle w:val="Strong"/>
          <w:b w:val="0"/>
          <w:color w:val="333333"/>
          <w:szCs w:val="21"/>
        </w:rPr>
        <w:t xml:space="preserve">: </w:t>
      </w:r>
      <w:proofErr w:type="spellStart"/>
      <w:r w:rsidRPr="001D727D">
        <w:rPr>
          <w:rStyle w:val="Strong"/>
          <w:b w:val="0"/>
          <w:color w:val="333333"/>
          <w:szCs w:val="21"/>
        </w:rPr>
        <w:t>Vmware</w:t>
      </w:r>
      <w:proofErr w:type="spellEnd"/>
      <w:r w:rsidRPr="001D727D">
        <w:rPr>
          <w:rStyle w:val="Strong"/>
          <w:b w:val="0"/>
          <w:color w:val="333333"/>
          <w:szCs w:val="21"/>
        </w:rPr>
        <w:t xml:space="preserve"> (#1: 31%), cloud (20%), KVM (16%)</w:t>
      </w:r>
    </w:p>
    <w:p w14:paraId="56ADF3BB" w14:textId="0E417521" w:rsidR="00DB36CD" w:rsidRPr="001D727D" w:rsidRDefault="00DB36CD" w:rsidP="00037948">
      <w:pPr>
        <w:pStyle w:val="NormalWeb"/>
        <w:numPr>
          <w:ilvl w:val="0"/>
          <w:numId w:val="4"/>
        </w:numPr>
        <w:spacing w:before="0" w:beforeAutospacing="0" w:after="0" w:afterAutospacing="0"/>
        <w:ind w:left="0" w:firstLine="482"/>
        <w:rPr>
          <w:color w:val="333333"/>
          <w:szCs w:val="21"/>
        </w:rPr>
      </w:pPr>
      <w:r w:rsidRPr="001D727D">
        <w:rPr>
          <w:color w:val="333333"/>
          <w:szCs w:val="21"/>
        </w:rPr>
        <w:t>IT</w:t>
      </w:r>
      <w:r w:rsidRPr="001D727D">
        <w:rPr>
          <w:color w:val="333333"/>
          <w:szCs w:val="21"/>
        </w:rPr>
        <w:t>架构</w:t>
      </w:r>
      <w:r w:rsidRPr="001D727D">
        <w:rPr>
          <w:color w:val="333333"/>
          <w:szCs w:val="21"/>
        </w:rPr>
        <w:t>:</w:t>
      </w:r>
      <w:r w:rsidRPr="001D727D">
        <w:rPr>
          <w:rStyle w:val="apple-converted-space"/>
          <w:color w:val="333333"/>
          <w:szCs w:val="21"/>
        </w:rPr>
        <w:t> </w:t>
      </w:r>
      <w:r w:rsidRPr="001D727D">
        <w:rPr>
          <w:rStyle w:val="Strong"/>
          <w:b w:val="0"/>
          <w:color w:val="333333"/>
          <w:szCs w:val="21"/>
        </w:rPr>
        <w:t>Private DC (57%),</w:t>
      </w:r>
      <w:r w:rsidRPr="001D727D">
        <w:rPr>
          <w:rStyle w:val="apple-converted-space"/>
          <w:color w:val="333333"/>
          <w:szCs w:val="21"/>
        </w:rPr>
        <w:t> </w:t>
      </w:r>
      <w:r w:rsidR="00037948">
        <w:rPr>
          <w:color w:val="333333"/>
          <w:szCs w:val="21"/>
        </w:rPr>
        <w:t>AWS (52%), Digital Ocean (22%)</w:t>
      </w:r>
    </w:p>
    <w:p w14:paraId="6A6C2918" w14:textId="77777777" w:rsidR="00DB36CD" w:rsidRPr="001D727D" w:rsidRDefault="00DB36CD" w:rsidP="00037948">
      <w:pPr>
        <w:numPr>
          <w:ilvl w:val="0"/>
          <w:numId w:val="5"/>
        </w:numPr>
        <w:tabs>
          <w:tab w:val="clear" w:pos="720"/>
          <w:tab w:val="num" w:pos="270"/>
        </w:tabs>
        <w:ind w:left="0" w:firstLine="482"/>
        <w:rPr>
          <w:color w:val="333333"/>
          <w:szCs w:val="21"/>
        </w:rPr>
      </w:pPr>
      <w:r w:rsidRPr="001D727D">
        <w:rPr>
          <w:rStyle w:val="Strong"/>
          <w:rFonts w:cs="MS Mincho"/>
          <w:b w:val="0"/>
          <w:color w:val="333333"/>
          <w:szCs w:val="21"/>
        </w:rPr>
        <w:t>管理工具</w:t>
      </w:r>
      <w:r w:rsidRPr="001D727D">
        <w:rPr>
          <w:rStyle w:val="Strong"/>
          <w:b w:val="0"/>
          <w:color w:val="333333"/>
          <w:szCs w:val="21"/>
        </w:rPr>
        <w:t>:</w:t>
      </w:r>
      <w:r w:rsidRPr="001D727D">
        <w:rPr>
          <w:rStyle w:val="apple-converted-space"/>
          <w:bCs/>
          <w:color w:val="333333"/>
          <w:szCs w:val="21"/>
        </w:rPr>
        <w:t> </w:t>
      </w:r>
      <w:r w:rsidRPr="001D727D">
        <w:rPr>
          <w:color w:val="333333"/>
          <w:szCs w:val="21"/>
        </w:rPr>
        <w:t xml:space="preserve">Docker swarm (50%), Kubernetes (38%), </w:t>
      </w:r>
      <w:proofErr w:type="spellStart"/>
      <w:r w:rsidRPr="001D727D">
        <w:rPr>
          <w:color w:val="333333"/>
          <w:szCs w:val="21"/>
        </w:rPr>
        <w:t>Mesos</w:t>
      </w:r>
      <w:proofErr w:type="spellEnd"/>
      <w:r w:rsidRPr="001D727D">
        <w:rPr>
          <w:color w:val="333333"/>
          <w:szCs w:val="21"/>
        </w:rPr>
        <w:t xml:space="preserve"> (35%)</w:t>
      </w:r>
    </w:p>
    <w:p w14:paraId="52716797" w14:textId="77777777" w:rsidR="00DB36CD" w:rsidRPr="001D727D" w:rsidRDefault="00DB36CD" w:rsidP="00037948">
      <w:pPr>
        <w:numPr>
          <w:ilvl w:val="0"/>
          <w:numId w:val="5"/>
        </w:numPr>
        <w:tabs>
          <w:tab w:val="clear" w:pos="720"/>
          <w:tab w:val="num" w:pos="270"/>
        </w:tabs>
        <w:ind w:left="0" w:firstLine="482"/>
        <w:rPr>
          <w:color w:val="333333"/>
          <w:szCs w:val="21"/>
        </w:rPr>
      </w:pPr>
      <w:r w:rsidRPr="001D727D">
        <w:rPr>
          <w:rStyle w:val="Strong"/>
          <w:rFonts w:cs="MS Mincho"/>
          <w:b w:val="0"/>
          <w:color w:val="333333"/>
          <w:szCs w:val="21"/>
        </w:rPr>
        <w:t>主要障碍</w:t>
      </w:r>
      <w:r w:rsidRPr="001D727D">
        <w:rPr>
          <w:rStyle w:val="Strong"/>
          <w:b w:val="0"/>
          <w:color w:val="333333"/>
          <w:szCs w:val="21"/>
        </w:rPr>
        <w:t>:</w:t>
      </w:r>
      <w:r w:rsidRPr="001D727D">
        <w:rPr>
          <w:rStyle w:val="apple-converted-space"/>
          <w:bCs/>
          <w:color w:val="333333"/>
          <w:szCs w:val="21"/>
        </w:rPr>
        <w:t> </w:t>
      </w:r>
      <w:r w:rsidRPr="001D727D">
        <w:rPr>
          <w:color w:val="333333"/>
          <w:szCs w:val="21"/>
        </w:rPr>
        <w:t>Security: 61%, Data Management : 53%, Networking: 51%, Persistent store: 48%</w:t>
      </w:r>
    </w:p>
    <w:p w14:paraId="639FFEF2" w14:textId="77777777" w:rsidR="00DB36CD" w:rsidRPr="001D727D" w:rsidRDefault="00DB36CD" w:rsidP="00037948">
      <w:pPr>
        <w:numPr>
          <w:ilvl w:val="0"/>
          <w:numId w:val="6"/>
        </w:numPr>
        <w:tabs>
          <w:tab w:val="clear" w:pos="720"/>
          <w:tab w:val="num" w:pos="270"/>
        </w:tabs>
        <w:ind w:left="0" w:firstLine="482"/>
        <w:rPr>
          <w:rStyle w:val="Strong"/>
          <w:rFonts w:hint="eastAsia"/>
          <w:b w:val="0"/>
          <w:bCs w:val="0"/>
          <w:color w:val="333333"/>
          <w:szCs w:val="21"/>
        </w:rPr>
      </w:pPr>
      <w:r w:rsidRPr="001D727D">
        <w:rPr>
          <w:rStyle w:val="Strong"/>
          <w:b w:val="0"/>
          <w:color w:val="333333"/>
          <w:szCs w:val="21"/>
        </w:rPr>
        <w:t xml:space="preserve">70% </w:t>
      </w:r>
      <w:r w:rsidRPr="001D727D">
        <w:rPr>
          <w:rStyle w:val="Strong"/>
          <w:rFonts w:cs="MS Mincho"/>
          <w:b w:val="0"/>
          <w:color w:val="333333"/>
          <w:szCs w:val="21"/>
        </w:rPr>
        <w:t>用</w:t>
      </w:r>
      <w:r w:rsidRPr="001D727D">
        <w:rPr>
          <w:rStyle w:val="Strong"/>
          <w:rFonts w:cs="SimSun"/>
          <w:b w:val="0"/>
          <w:color w:val="333333"/>
          <w:szCs w:val="21"/>
        </w:rPr>
        <w:t>户</w:t>
      </w:r>
      <w:r w:rsidRPr="001D727D">
        <w:rPr>
          <w:rStyle w:val="Strong"/>
          <w:rFonts w:cs="MS Mincho"/>
          <w:b w:val="0"/>
          <w:color w:val="333333"/>
          <w:szCs w:val="21"/>
        </w:rPr>
        <w:t>希望运行</w:t>
      </w:r>
      <w:proofErr w:type="spellStart"/>
      <w:r w:rsidRPr="001D727D">
        <w:rPr>
          <w:rStyle w:val="Strong"/>
          <w:b w:val="0"/>
          <w:color w:val="333333"/>
          <w:szCs w:val="21"/>
        </w:rPr>
        <w:t>stateful</w:t>
      </w:r>
      <w:proofErr w:type="spellEnd"/>
      <w:r w:rsidRPr="001D727D">
        <w:rPr>
          <w:rStyle w:val="Strong"/>
          <w:b w:val="0"/>
          <w:color w:val="333333"/>
          <w:szCs w:val="21"/>
        </w:rPr>
        <w:t xml:space="preserve"> services</w:t>
      </w:r>
    </w:p>
    <w:p w14:paraId="24AC6644" w14:textId="3A88A1FD" w:rsidR="00EA4444" w:rsidRPr="001D727D" w:rsidRDefault="00EA4444" w:rsidP="00037948">
      <w:pPr>
        <w:ind w:firstLine="360"/>
        <w:rPr>
          <w:rStyle w:val="Strong"/>
          <w:rFonts w:hint="eastAsia"/>
          <w:b w:val="0"/>
          <w:color w:val="333333"/>
          <w:szCs w:val="21"/>
        </w:rPr>
      </w:pPr>
      <w:r w:rsidRPr="001D727D">
        <w:rPr>
          <w:rStyle w:val="Strong"/>
          <w:rFonts w:cs="SimSun"/>
          <w:b w:val="0"/>
          <w:color w:val="333333"/>
          <w:szCs w:val="21"/>
        </w:rPr>
        <w:t>详细</w:t>
      </w:r>
      <w:r w:rsidRPr="001D727D">
        <w:rPr>
          <w:rStyle w:val="Strong"/>
          <w:rFonts w:cs="MS Mincho"/>
          <w:b w:val="0"/>
          <w:color w:val="333333"/>
          <w:szCs w:val="21"/>
        </w:rPr>
        <w:t>内容如下</w:t>
      </w:r>
      <w:r w:rsidRPr="001D727D">
        <w:rPr>
          <w:rStyle w:val="Strong"/>
          <w:rFonts w:hint="eastAsia"/>
          <w:b w:val="0"/>
          <w:color w:val="333333"/>
          <w:szCs w:val="21"/>
        </w:rPr>
        <w:t>：</w:t>
      </w:r>
    </w:p>
    <w:p w14:paraId="41E35F6D" w14:textId="22D2F7B3" w:rsidR="00DB36CD" w:rsidRPr="00570797" w:rsidRDefault="00EA4444" w:rsidP="00570797">
      <w:pPr>
        <w:pStyle w:val="ListParagraph"/>
        <w:numPr>
          <w:ilvl w:val="0"/>
          <w:numId w:val="11"/>
        </w:numPr>
        <w:spacing w:before="120" w:after="120"/>
        <w:rPr>
          <w:rFonts w:hint="eastAsia"/>
          <w:shd w:val="clear" w:color="auto" w:fill="FFFFFF"/>
        </w:rPr>
      </w:pPr>
      <w:r w:rsidRPr="00570797">
        <w:rPr>
          <w:shd w:val="clear" w:color="auto" w:fill="FFFFFF"/>
        </w:rPr>
        <w:t>C</w:t>
      </w:r>
      <w:r w:rsidRPr="00570797">
        <w:rPr>
          <w:shd w:val="clear" w:color="auto" w:fill="FFFFFF"/>
        </w:rPr>
        <w:t>ontainer</w:t>
      </w:r>
      <w:r w:rsidRPr="00570797">
        <w:rPr>
          <w:rFonts w:cs="MS Mincho"/>
          <w:shd w:val="clear" w:color="auto" w:fill="FFFFFF"/>
        </w:rPr>
        <w:t>的</w:t>
      </w:r>
      <w:r w:rsidRPr="00570797">
        <w:rPr>
          <w:rFonts w:cs="SimSun"/>
          <w:shd w:val="clear" w:color="auto" w:fill="FFFFFF"/>
        </w:rPr>
        <w:t>选择</w:t>
      </w:r>
    </w:p>
    <w:p w14:paraId="347A95EB" w14:textId="2447B11C" w:rsidR="00EA4444" w:rsidRDefault="00EA4444" w:rsidP="00EF0C7E">
      <w:pPr>
        <w:ind w:firstLine="482"/>
        <w:rPr>
          <w:rFonts w:cs="Arial" w:hint="eastAsia"/>
          <w:color w:val="000000" w:themeColor="text1"/>
          <w:lang w:eastAsia="en-US"/>
        </w:rPr>
      </w:pPr>
      <w:r w:rsidRPr="00EF0C7E">
        <w:rPr>
          <w:rFonts w:cs="Arial"/>
          <w:color w:val="000000" w:themeColor="text1"/>
          <w:lang w:eastAsia="en-US"/>
        </w:rPr>
        <w:t>毫无疑问</w:t>
      </w:r>
      <w:r w:rsidRPr="00EF0C7E">
        <w:rPr>
          <w:rFonts w:cs="Arial"/>
          <w:color w:val="000000" w:themeColor="text1"/>
          <w:lang w:eastAsia="en-US"/>
        </w:rPr>
        <w:t xml:space="preserve"> Docker, </w:t>
      </w:r>
      <w:proofErr w:type="gramStart"/>
      <w:r w:rsidRPr="00EF0C7E">
        <w:rPr>
          <w:rFonts w:cs="Arial"/>
          <w:color w:val="000000" w:themeColor="text1"/>
          <w:lang w:eastAsia="en-US"/>
        </w:rPr>
        <w:t>LXC(</w:t>
      </w:r>
      <w:proofErr w:type="gramEnd"/>
      <w:r w:rsidRPr="00EF0C7E">
        <w:rPr>
          <w:rFonts w:cs="Arial"/>
          <w:color w:val="000000" w:themeColor="text1"/>
          <w:lang w:eastAsia="en-US"/>
        </w:rPr>
        <w:t>Linux</w:t>
      </w:r>
      <w:r w:rsidRPr="00EF0C7E">
        <w:rPr>
          <w:rFonts w:cs="Arial"/>
          <w:color w:val="000000" w:themeColor="text1"/>
          <w:lang w:eastAsia="en-US"/>
        </w:rPr>
        <w:t>自带的</w:t>
      </w:r>
      <w:r w:rsidRPr="00EF0C7E">
        <w:rPr>
          <w:rFonts w:cs="Arial"/>
          <w:color w:val="000000" w:themeColor="text1"/>
          <w:lang w:eastAsia="en-US"/>
        </w:rPr>
        <w:t xml:space="preserve"> </w:t>
      </w:r>
      <w:r w:rsidRPr="00EF0C7E">
        <w:rPr>
          <w:rFonts w:cs="Arial"/>
          <w:color w:val="000000" w:themeColor="text1"/>
          <w:lang w:eastAsia="en-US"/>
        </w:rPr>
        <w:t>也是</w:t>
      </w:r>
      <w:r w:rsidRPr="00EF0C7E">
        <w:rPr>
          <w:rFonts w:cs="Arial"/>
          <w:color w:val="000000" w:themeColor="text1"/>
          <w:lang w:eastAsia="en-US"/>
        </w:rPr>
        <w:t>Docker</w:t>
      </w:r>
      <w:r w:rsidRPr="00EF0C7E">
        <w:rPr>
          <w:rFonts w:cs="Arial"/>
          <w:color w:val="000000" w:themeColor="text1"/>
          <w:lang w:eastAsia="en-US"/>
        </w:rPr>
        <w:t>底层所依赖的容器</w:t>
      </w:r>
      <w:r w:rsidRPr="00EF0C7E">
        <w:rPr>
          <w:rFonts w:cs="Arial"/>
          <w:color w:val="000000" w:themeColor="text1"/>
          <w:lang w:eastAsia="en-US"/>
        </w:rPr>
        <w:t>)</w:t>
      </w:r>
      <w:r w:rsidRPr="00EF0C7E">
        <w:rPr>
          <w:rFonts w:cs="Arial"/>
          <w:color w:val="000000" w:themeColor="text1"/>
          <w:lang w:eastAsia="en-US"/>
        </w:rPr>
        <w:t>位列第二，新型的</w:t>
      </w:r>
      <w:r w:rsidRPr="00EF0C7E">
        <w:rPr>
          <w:rFonts w:cs="Arial"/>
          <w:color w:val="000000" w:themeColor="text1"/>
          <w:lang w:eastAsia="en-US"/>
        </w:rPr>
        <w:t>Rocket</w:t>
      </w:r>
      <w:r w:rsidRPr="00EF0C7E">
        <w:rPr>
          <w:rFonts w:cs="Arial"/>
          <w:color w:val="000000" w:themeColor="text1"/>
          <w:lang w:eastAsia="en-US"/>
        </w:rPr>
        <w:t>位居第三。</w:t>
      </w:r>
      <w:r w:rsidR="008E37D2" w:rsidRPr="00EF0C7E">
        <w:rPr>
          <w:rFonts w:cs="Arial" w:hint="eastAsia"/>
          <w:color w:val="000000" w:themeColor="text1"/>
          <w:lang w:eastAsia="en-US"/>
        </w:rPr>
        <w:t>调查情况，如图</w:t>
      </w:r>
      <w:r w:rsidR="00992CCD" w:rsidRPr="00EF0C7E">
        <w:rPr>
          <w:rFonts w:cs="Arial" w:hint="eastAsia"/>
          <w:color w:val="000000" w:themeColor="text1"/>
          <w:lang w:eastAsia="en-US"/>
        </w:rPr>
        <w:t>2-1</w:t>
      </w:r>
      <w:r w:rsidR="00992CCD" w:rsidRPr="00EF0C7E">
        <w:rPr>
          <w:rFonts w:cs="Arial" w:hint="eastAsia"/>
          <w:color w:val="000000" w:themeColor="text1"/>
          <w:lang w:eastAsia="en-US"/>
        </w:rPr>
        <w:t>所示。</w:t>
      </w:r>
    </w:p>
    <w:p w14:paraId="631D4F63" w14:textId="77777777" w:rsidR="00570001" w:rsidRPr="00EF0C7E" w:rsidRDefault="00570001" w:rsidP="00EF0C7E">
      <w:pPr>
        <w:ind w:firstLine="482"/>
        <w:rPr>
          <w:rFonts w:cs="Arial" w:hint="eastAsia"/>
          <w:color w:val="000000" w:themeColor="text1"/>
          <w:lang w:eastAsia="en-US"/>
        </w:rPr>
      </w:pPr>
    </w:p>
    <w:p w14:paraId="4A623BCB" w14:textId="4285C5DF" w:rsidR="00EA4444" w:rsidRDefault="00EA4444" w:rsidP="001D727D">
      <w:pPr>
        <w:ind w:left="360" w:firstLine="482"/>
        <w:jc w:val="center"/>
        <w:rPr>
          <w:rFonts w:hint="eastAsia"/>
        </w:rPr>
      </w:pPr>
      <w:r w:rsidRPr="001D727D">
        <w:rPr>
          <w:rFonts w:cs="Helvetica"/>
          <w:noProof/>
        </w:rPr>
        <w:drawing>
          <wp:inline distT="0" distB="0" distL="0" distR="0" wp14:anchorId="5A88F07A" wp14:editId="2ECC020A">
            <wp:extent cx="3674248" cy="2934846"/>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293" cy="2939675"/>
                    </a:xfrm>
                    <a:prstGeom prst="rect">
                      <a:avLst/>
                    </a:prstGeom>
                    <a:noFill/>
                    <a:ln>
                      <a:noFill/>
                    </a:ln>
                  </pic:spPr>
                </pic:pic>
              </a:graphicData>
            </a:graphic>
          </wp:inline>
        </w:drawing>
      </w:r>
    </w:p>
    <w:p w14:paraId="3CC32B0B" w14:textId="77777777" w:rsidR="00D87884" w:rsidRDefault="00D87884" w:rsidP="001D727D">
      <w:pPr>
        <w:ind w:left="360" w:firstLine="482"/>
        <w:jc w:val="center"/>
        <w:rPr>
          <w:rFonts w:hint="eastAsia"/>
        </w:rPr>
      </w:pPr>
    </w:p>
    <w:p w14:paraId="26572AFA" w14:textId="2A9AE148" w:rsidR="00D87884" w:rsidRPr="001D727D" w:rsidRDefault="00D87884" w:rsidP="001D727D">
      <w:pPr>
        <w:ind w:left="360" w:firstLine="482"/>
        <w:jc w:val="center"/>
        <w:rPr>
          <w:rFonts w:hint="eastAsia"/>
        </w:rPr>
      </w:pPr>
      <w:r>
        <w:rPr>
          <w:rFonts w:hint="eastAsia"/>
        </w:rPr>
        <w:t>图</w:t>
      </w:r>
      <w:r>
        <w:rPr>
          <w:rFonts w:hint="eastAsia"/>
        </w:rPr>
        <w:t xml:space="preserve">2-1 </w:t>
      </w:r>
      <w:r w:rsidR="00BE661E">
        <w:rPr>
          <w:rFonts w:hint="eastAsia"/>
        </w:rPr>
        <w:t>容器选择汇总图</w:t>
      </w:r>
    </w:p>
    <w:p w14:paraId="200004D8" w14:textId="77777777" w:rsidR="00550357" w:rsidRPr="001D727D" w:rsidRDefault="00550357" w:rsidP="001D727D">
      <w:pPr>
        <w:ind w:left="360" w:firstLine="482"/>
        <w:rPr>
          <w:rFonts w:hint="eastAsia"/>
        </w:rPr>
      </w:pPr>
    </w:p>
    <w:p w14:paraId="5C6A91EA" w14:textId="42038527" w:rsidR="00EA4444" w:rsidRPr="00570797" w:rsidRDefault="00550357" w:rsidP="00570797">
      <w:pPr>
        <w:pStyle w:val="ListParagraph"/>
        <w:numPr>
          <w:ilvl w:val="0"/>
          <w:numId w:val="11"/>
        </w:numPr>
        <w:spacing w:before="120" w:after="120"/>
        <w:rPr>
          <w:rFonts w:hint="eastAsia"/>
          <w:shd w:val="clear" w:color="auto" w:fill="FFFFFF"/>
        </w:rPr>
      </w:pPr>
      <w:r w:rsidRPr="00570797">
        <w:rPr>
          <w:shd w:val="clear" w:color="auto" w:fill="FFFFFF"/>
        </w:rPr>
        <w:t>应用场景</w:t>
      </w:r>
    </w:p>
    <w:p w14:paraId="3136D7C2" w14:textId="1FF6FCFA" w:rsidR="00550357" w:rsidRPr="001D727D" w:rsidRDefault="00550357" w:rsidP="001D727D">
      <w:pPr>
        <w:ind w:firstLine="482"/>
        <w:rPr>
          <w:rFonts w:hint="eastAsia"/>
        </w:rPr>
      </w:pPr>
      <w:r w:rsidRPr="001D727D">
        <w:rPr>
          <w:rFonts w:cs="MS Mincho"/>
          <w:color w:val="333333"/>
          <w:szCs w:val="21"/>
          <w:shd w:val="clear" w:color="auto" w:fill="FFFFFF"/>
        </w:rPr>
        <w:t>大多数主要用于</w:t>
      </w:r>
      <w:r w:rsidRPr="001D727D">
        <w:rPr>
          <w:color w:val="333333"/>
          <w:szCs w:val="21"/>
          <w:shd w:val="clear" w:color="auto" w:fill="FFFFFF"/>
        </w:rPr>
        <w:t xml:space="preserve">Dev/Test </w:t>
      </w:r>
      <w:r w:rsidRPr="001D727D">
        <w:rPr>
          <w:rFonts w:cs="MS Mincho"/>
          <w:color w:val="333333"/>
          <w:szCs w:val="21"/>
          <w:shd w:val="clear" w:color="auto" w:fill="FFFFFF"/>
        </w:rPr>
        <w:t>和</w:t>
      </w:r>
      <w:proofErr w:type="spellStart"/>
      <w:r w:rsidRPr="001D727D">
        <w:rPr>
          <w:color w:val="333333"/>
          <w:szCs w:val="21"/>
          <w:shd w:val="clear" w:color="auto" w:fill="FFFFFF"/>
        </w:rPr>
        <w:t>PoC</w:t>
      </w:r>
      <w:proofErr w:type="spellEnd"/>
      <w:r w:rsidRPr="001D727D">
        <w:rPr>
          <w:rFonts w:cs="MS Mincho"/>
          <w:color w:val="333333"/>
          <w:szCs w:val="21"/>
          <w:shd w:val="clear" w:color="auto" w:fill="FFFFFF"/>
        </w:rPr>
        <w:t>，</w:t>
      </w:r>
      <w:r w:rsidRPr="001D727D">
        <w:rPr>
          <w:rFonts w:cs="SimSun"/>
          <w:color w:val="333333"/>
          <w:szCs w:val="21"/>
          <w:shd w:val="clear" w:color="auto" w:fill="FFFFFF"/>
        </w:rPr>
        <w:t>这</w:t>
      </w:r>
      <w:r w:rsidRPr="001D727D">
        <w:rPr>
          <w:rFonts w:cs="MS Mincho"/>
          <w:color w:val="333333"/>
          <w:szCs w:val="21"/>
          <w:shd w:val="clear" w:color="auto" w:fill="FFFFFF"/>
        </w:rPr>
        <w:t>个可以理解，</w:t>
      </w:r>
      <w:r w:rsidRPr="001D727D">
        <w:rPr>
          <w:color w:val="333333"/>
          <w:szCs w:val="21"/>
          <w:shd w:val="clear" w:color="auto" w:fill="FFFFFF"/>
        </w:rPr>
        <w:t>Docker</w:t>
      </w:r>
      <w:r w:rsidRPr="001D727D">
        <w:rPr>
          <w:rFonts w:cs="MS Mincho"/>
          <w:color w:val="333333"/>
          <w:szCs w:val="21"/>
          <w:shd w:val="clear" w:color="auto" w:fill="FFFFFF"/>
        </w:rPr>
        <w:t>做</w:t>
      </w:r>
      <w:r w:rsidRPr="001D727D">
        <w:rPr>
          <w:rFonts w:cs="SimSun"/>
          <w:color w:val="333333"/>
          <w:szCs w:val="21"/>
          <w:shd w:val="clear" w:color="auto" w:fill="FFFFFF"/>
        </w:rPr>
        <w:t>简</w:t>
      </w:r>
      <w:r w:rsidRPr="001D727D">
        <w:rPr>
          <w:rFonts w:cs="MS Mincho"/>
          <w:color w:val="333333"/>
          <w:szCs w:val="21"/>
          <w:shd w:val="clear" w:color="auto" w:fill="FFFFFF"/>
        </w:rPr>
        <w:t>化开</w:t>
      </w:r>
      <w:r w:rsidRPr="001D727D">
        <w:rPr>
          <w:rFonts w:cs="SimSun"/>
          <w:color w:val="333333"/>
          <w:szCs w:val="21"/>
          <w:shd w:val="clear" w:color="auto" w:fill="FFFFFF"/>
        </w:rPr>
        <w:t>发</w:t>
      </w:r>
      <w:r w:rsidRPr="001D727D">
        <w:rPr>
          <w:color w:val="333333"/>
          <w:szCs w:val="21"/>
          <w:shd w:val="clear" w:color="auto" w:fill="FFFFFF"/>
        </w:rPr>
        <w:t>/</w:t>
      </w:r>
      <w:r w:rsidRPr="001D727D">
        <w:rPr>
          <w:rFonts w:cs="SimSun"/>
          <w:color w:val="333333"/>
          <w:szCs w:val="21"/>
          <w:shd w:val="clear" w:color="auto" w:fill="FFFFFF"/>
        </w:rPr>
        <w:t>测试环境，一致性方面绝对方便，深有体会。比较吃惊的是，有接近</w:t>
      </w:r>
      <w:r w:rsidRPr="001D727D">
        <w:rPr>
          <w:rFonts w:cs="SimSun"/>
          <w:bCs/>
          <w:shd w:val="clear" w:color="auto" w:fill="FFFFFF"/>
        </w:rPr>
        <w:t>40%</w:t>
      </w:r>
      <w:r w:rsidRPr="001D727D">
        <w:rPr>
          <w:rFonts w:cs="SimSun"/>
          <w:bCs/>
          <w:shd w:val="clear" w:color="auto" w:fill="FFFFFF"/>
        </w:rPr>
        <w:t>已</w:t>
      </w:r>
      <w:r w:rsidRPr="001D727D">
        <w:rPr>
          <w:rFonts w:cs="SimSun"/>
          <w:color w:val="333333"/>
          <w:szCs w:val="21"/>
          <w:shd w:val="clear" w:color="auto" w:fill="FFFFFF"/>
        </w:rPr>
        <w:t>用于生产环境</w:t>
      </w:r>
      <w:r w:rsidRPr="001D727D">
        <w:rPr>
          <w:rFonts w:cs="MS Mincho"/>
          <w:color w:val="333333"/>
          <w:szCs w:val="21"/>
          <w:shd w:val="clear" w:color="auto" w:fill="FFFFFF"/>
        </w:rPr>
        <w:t>，</w:t>
      </w:r>
      <w:r w:rsidRPr="001D727D">
        <w:rPr>
          <w:rFonts w:cs="SimSun"/>
          <w:color w:val="333333"/>
          <w:szCs w:val="21"/>
          <w:shd w:val="clear" w:color="auto" w:fill="FFFFFF"/>
        </w:rPr>
        <w:t>这</w:t>
      </w:r>
      <w:r w:rsidRPr="001D727D">
        <w:rPr>
          <w:rFonts w:cs="MS Mincho"/>
          <w:color w:val="333333"/>
          <w:szCs w:val="21"/>
          <w:shd w:val="clear" w:color="auto" w:fill="FFFFFF"/>
        </w:rPr>
        <w:t>个数字</w:t>
      </w:r>
      <w:r w:rsidRPr="001D727D">
        <w:rPr>
          <w:rFonts w:cs="SimSun"/>
          <w:color w:val="333333"/>
          <w:szCs w:val="21"/>
          <w:shd w:val="clear" w:color="auto" w:fill="FFFFFF"/>
        </w:rPr>
        <w:t>还</w:t>
      </w:r>
      <w:r w:rsidRPr="001D727D">
        <w:rPr>
          <w:rFonts w:cs="MS Mincho"/>
          <w:color w:val="333333"/>
          <w:szCs w:val="21"/>
          <w:shd w:val="clear" w:color="auto" w:fill="FFFFFF"/>
        </w:rPr>
        <w:t>是比</w:t>
      </w:r>
      <w:r w:rsidRPr="001D727D">
        <w:rPr>
          <w:rFonts w:cs="SimSun"/>
          <w:color w:val="333333"/>
          <w:szCs w:val="21"/>
          <w:shd w:val="clear" w:color="auto" w:fill="FFFFFF"/>
        </w:rPr>
        <w:t>较</w:t>
      </w:r>
      <w:r w:rsidRPr="001D727D">
        <w:rPr>
          <w:rFonts w:cs="MS Mincho"/>
          <w:color w:val="333333"/>
          <w:szCs w:val="21"/>
          <w:shd w:val="clear" w:color="auto" w:fill="FFFFFF"/>
        </w:rPr>
        <w:t>震撼的。猜</w:t>
      </w:r>
      <w:r w:rsidRPr="001D727D">
        <w:rPr>
          <w:rFonts w:cs="SimSun"/>
          <w:color w:val="333333"/>
          <w:szCs w:val="21"/>
          <w:shd w:val="clear" w:color="auto" w:fill="FFFFFF"/>
        </w:rPr>
        <w:t>测</w:t>
      </w:r>
      <w:r w:rsidRPr="001D727D">
        <w:rPr>
          <w:rFonts w:cs="MS Mincho"/>
          <w:color w:val="333333"/>
          <w:szCs w:val="21"/>
          <w:shd w:val="clear" w:color="auto" w:fill="FFFFFF"/>
        </w:rPr>
        <w:t>主要是互</w:t>
      </w:r>
      <w:r w:rsidRPr="001D727D">
        <w:rPr>
          <w:rFonts w:cs="SimSun"/>
          <w:color w:val="333333"/>
          <w:szCs w:val="21"/>
          <w:shd w:val="clear" w:color="auto" w:fill="FFFFFF"/>
        </w:rPr>
        <w:t>联</w:t>
      </w:r>
      <w:r w:rsidRPr="001D727D">
        <w:rPr>
          <w:rFonts w:cs="MS Mincho"/>
          <w:color w:val="333333"/>
          <w:szCs w:val="21"/>
          <w:shd w:val="clear" w:color="auto" w:fill="FFFFFF"/>
        </w:rPr>
        <w:t>网用</w:t>
      </w:r>
      <w:r w:rsidRPr="001D727D">
        <w:rPr>
          <w:rFonts w:cs="SimSun"/>
          <w:color w:val="333333"/>
          <w:szCs w:val="21"/>
          <w:shd w:val="clear" w:color="auto" w:fill="FFFFFF"/>
        </w:rPr>
        <w:t>户</w:t>
      </w:r>
      <w:r w:rsidRPr="001D727D">
        <w:rPr>
          <w:rFonts w:cs="MS Mincho"/>
          <w:color w:val="333333"/>
          <w:szCs w:val="21"/>
          <w:shd w:val="clear" w:color="auto" w:fill="FFFFFF"/>
        </w:rPr>
        <w:t>用于</w:t>
      </w:r>
      <w:r w:rsidRPr="001D727D">
        <w:rPr>
          <w:rFonts w:cs="SimSun"/>
          <w:color w:val="333333"/>
          <w:szCs w:val="21"/>
          <w:shd w:val="clear" w:color="auto" w:fill="FFFFFF"/>
        </w:rPr>
        <w:t>尝鲜</w:t>
      </w:r>
      <w:r w:rsidRPr="001D727D">
        <w:rPr>
          <w:rFonts w:cs="MS Mincho"/>
          <w:color w:val="333333"/>
          <w:szCs w:val="21"/>
          <w:shd w:val="clear" w:color="auto" w:fill="FFFFFF"/>
        </w:rPr>
        <w:t>，快速迭代，有</w:t>
      </w:r>
      <w:r w:rsidRPr="001D727D">
        <w:rPr>
          <w:rFonts w:cs="SimSun"/>
          <w:color w:val="333333"/>
          <w:szCs w:val="21"/>
          <w:shd w:val="clear" w:color="auto" w:fill="FFFFFF"/>
        </w:rPr>
        <w:t>较为</w:t>
      </w:r>
      <w:r w:rsidRPr="001D727D">
        <w:rPr>
          <w:rFonts w:cs="MS Mincho"/>
          <w:color w:val="333333"/>
          <w:szCs w:val="21"/>
          <w:shd w:val="clear" w:color="auto" w:fill="FFFFFF"/>
        </w:rPr>
        <w:t>迫切的需求促使技</w:t>
      </w:r>
      <w:r w:rsidRPr="001D727D">
        <w:rPr>
          <w:rFonts w:cs="SimSun"/>
          <w:color w:val="333333"/>
          <w:szCs w:val="21"/>
          <w:shd w:val="clear" w:color="auto" w:fill="FFFFFF"/>
        </w:rPr>
        <w:t>术</w:t>
      </w:r>
      <w:r w:rsidRPr="001D727D">
        <w:rPr>
          <w:rFonts w:cs="MS Mincho"/>
          <w:color w:val="333333"/>
          <w:szCs w:val="21"/>
          <w:shd w:val="clear" w:color="auto" w:fill="FFFFFF"/>
        </w:rPr>
        <w:t>很快投入</w:t>
      </w:r>
      <w:r w:rsidRPr="001D727D">
        <w:rPr>
          <w:rFonts w:cs="SimSun"/>
          <w:color w:val="333333"/>
          <w:szCs w:val="21"/>
          <w:shd w:val="clear" w:color="auto" w:fill="FFFFFF"/>
        </w:rPr>
        <w:t>实</w:t>
      </w:r>
      <w:r w:rsidRPr="001D727D">
        <w:rPr>
          <w:rFonts w:cs="MS Mincho"/>
          <w:color w:val="333333"/>
          <w:szCs w:val="21"/>
          <w:shd w:val="clear" w:color="auto" w:fill="FFFFFF"/>
        </w:rPr>
        <w:t>用。接下来，甚至有更多的用</w:t>
      </w:r>
      <w:r w:rsidRPr="001D727D">
        <w:rPr>
          <w:rFonts w:cs="SimSun"/>
          <w:color w:val="333333"/>
          <w:szCs w:val="21"/>
          <w:shd w:val="clear" w:color="auto" w:fill="FFFFFF"/>
        </w:rPr>
        <w:t>户</w:t>
      </w:r>
      <w:r w:rsidRPr="001D727D">
        <w:rPr>
          <w:rFonts w:cs="MS Mincho"/>
          <w:color w:val="333333"/>
          <w:szCs w:val="21"/>
          <w:shd w:val="clear" w:color="auto" w:fill="FFFFFF"/>
        </w:rPr>
        <w:t>打算用于生</w:t>
      </w:r>
      <w:r w:rsidRPr="001D727D">
        <w:rPr>
          <w:rFonts w:cs="SimSun"/>
          <w:color w:val="333333"/>
          <w:szCs w:val="21"/>
          <w:shd w:val="clear" w:color="auto" w:fill="FFFFFF"/>
        </w:rPr>
        <w:t>产环</w:t>
      </w:r>
      <w:r w:rsidRPr="001D727D">
        <w:rPr>
          <w:rFonts w:cs="MS Mincho"/>
          <w:color w:val="333333"/>
          <w:szCs w:val="21"/>
          <w:shd w:val="clear" w:color="auto" w:fill="FFFFFF"/>
        </w:rPr>
        <w:t>境</w:t>
      </w:r>
      <w:r w:rsidRPr="001D727D">
        <w:rPr>
          <w:color w:val="333333"/>
          <w:szCs w:val="21"/>
          <w:shd w:val="clear" w:color="auto" w:fill="FFFFFF"/>
        </w:rPr>
        <w:t>(65%)</w:t>
      </w:r>
      <w:r w:rsidR="00175FE0" w:rsidRPr="001D727D">
        <w:rPr>
          <w:rFonts w:cs="MS Mincho" w:hint="eastAsia"/>
          <w:color w:val="333333"/>
          <w:szCs w:val="21"/>
          <w:shd w:val="clear" w:color="auto" w:fill="FFFFFF"/>
        </w:rPr>
        <w:t>。</w:t>
      </w:r>
      <w:r w:rsidR="00C76DC3">
        <w:rPr>
          <w:rFonts w:cs="MS Mincho" w:hint="eastAsia"/>
          <w:color w:val="333333"/>
          <w:szCs w:val="21"/>
          <w:shd w:val="clear" w:color="auto" w:fill="FFFFFF"/>
        </w:rPr>
        <w:t>调查情况，如图</w:t>
      </w:r>
      <w:r w:rsidR="00C76DC3">
        <w:rPr>
          <w:rFonts w:cs="MS Mincho" w:hint="eastAsia"/>
          <w:color w:val="333333"/>
          <w:szCs w:val="21"/>
          <w:shd w:val="clear" w:color="auto" w:fill="FFFFFF"/>
        </w:rPr>
        <w:t>2-2</w:t>
      </w:r>
      <w:r w:rsidR="005A0EB9">
        <w:rPr>
          <w:rFonts w:cs="MS Mincho" w:hint="eastAsia"/>
          <w:color w:val="333333"/>
          <w:szCs w:val="21"/>
          <w:shd w:val="clear" w:color="auto" w:fill="FFFFFF"/>
        </w:rPr>
        <w:t>、图</w:t>
      </w:r>
      <w:r w:rsidR="005A0EB9">
        <w:rPr>
          <w:rFonts w:cs="MS Mincho" w:hint="eastAsia"/>
          <w:color w:val="333333"/>
          <w:szCs w:val="21"/>
          <w:shd w:val="clear" w:color="auto" w:fill="FFFFFF"/>
        </w:rPr>
        <w:t>2-3</w:t>
      </w:r>
      <w:r w:rsidR="00C76DC3">
        <w:rPr>
          <w:rFonts w:cs="MS Mincho" w:hint="eastAsia"/>
          <w:color w:val="333333"/>
          <w:szCs w:val="21"/>
          <w:shd w:val="clear" w:color="auto" w:fill="FFFFFF"/>
        </w:rPr>
        <w:t>所示。</w:t>
      </w:r>
    </w:p>
    <w:p w14:paraId="034D3896" w14:textId="48C536CA" w:rsidR="0077424A" w:rsidRDefault="0077424A" w:rsidP="001D727D">
      <w:pPr>
        <w:ind w:firstLine="482"/>
        <w:jc w:val="center"/>
        <w:rPr>
          <w:rFonts w:hint="eastAsia"/>
        </w:rPr>
      </w:pPr>
      <w:r w:rsidRPr="001D727D">
        <w:rPr>
          <w:rFonts w:cs="Helvetica"/>
          <w:noProof/>
        </w:rPr>
        <w:drawing>
          <wp:inline distT="0" distB="0" distL="0" distR="0" wp14:anchorId="12AD5FF9" wp14:editId="17D7E10F">
            <wp:extent cx="3488601" cy="3088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5415" cy="3121233"/>
                    </a:xfrm>
                    <a:prstGeom prst="rect">
                      <a:avLst/>
                    </a:prstGeom>
                    <a:noFill/>
                    <a:ln>
                      <a:noFill/>
                    </a:ln>
                  </pic:spPr>
                </pic:pic>
              </a:graphicData>
            </a:graphic>
          </wp:inline>
        </w:drawing>
      </w:r>
    </w:p>
    <w:p w14:paraId="4FE1BEAF" w14:textId="77777777" w:rsidR="00C76DC3" w:rsidRDefault="00C76DC3" w:rsidP="001D727D">
      <w:pPr>
        <w:ind w:firstLine="482"/>
        <w:jc w:val="center"/>
        <w:rPr>
          <w:rFonts w:hint="eastAsia"/>
        </w:rPr>
      </w:pPr>
    </w:p>
    <w:p w14:paraId="225D2F4B" w14:textId="7B06641C" w:rsidR="00C76DC3" w:rsidRDefault="00C76DC3" w:rsidP="001D727D">
      <w:pPr>
        <w:ind w:firstLine="482"/>
        <w:jc w:val="center"/>
        <w:rPr>
          <w:rFonts w:hint="eastAsia"/>
        </w:rPr>
      </w:pPr>
      <w:r>
        <w:rPr>
          <w:rFonts w:hint="eastAsia"/>
        </w:rPr>
        <w:t>图</w:t>
      </w:r>
      <w:r>
        <w:rPr>
          <w:rFonts w:hint="eastAsia"/>
        </w:rPr>
        <w:t>2-2 Docker</w:t>
      </w:r>
      <w:r>
        <w:rPr>
          <w:rFonts w:hint="eastAsia"/>
        </w:rPr>
        <w:t>用途汇总图</w:t>
      </w:r>
    </w:p>
    <w:p w14:paraId="3F3B71C5" w14:textId="77777777" w:rsidR="00C76DC3" w:rsidRPr="001D727D" w:rsidRDefault="00C76DC3" w:rsidP="001D727D">
      <w:pPr>
        <w:ind w:firstLine="482"/>
        <w:jc w:val="center"/>
        <w:rPr>
          <w:rFonts w:hint="eastAsia"/>
        </w:rPr>
      </w:pPr>
    </w:p>
    <w:p w14:paraId="35725E56" w14:textId="0856198D" w:rsidR="0077424A" w:rsidRDefault="0077424A" w:rsidP="001D727D">
      <w:pPr>
        <w:ind w:firstLine="482"/>
        <w:jc w:val="center"/>
        <w:rPr>
          <w:rFonts w:hint="eastAsia"/>
        </w:rPr>
      </w:pPr>
      <w:r w:rsidRPr="001D727D">
        <w:rPr>
          <w:rFonts w:cs="Helvetica"/>
          <w:noProof/>
        </w:rPr>
        <w:drawing>
          <wp:inline distT="0" distB="0" distL="0" distR="0" wp14:anchorId="7A8F2E8D" wp14:editId="362AFFF8">
            <wp:extent cx="3760168" cy="3431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5641" cy="3436535"/>
                    </a:xfrm>
                    <a:prstGeom prst="rect">
                      <a:avLst/>
                    </a:prstGeom>
                    <a:noFill/>
                    <a:ln>
                      <a:noFill/>
                    </a:ln>
                  </pic:spPr>
                </pic:pic>
              </a:graphicData>
            </a:graphic>
          </wp:inline>
        </w:drawing>
      </w:r>
    </w:p>
    <w:p w14:paraId="0C383C5A" w14:textId="77777777" w:rsidR="00004FE3" w:rsidRDefault="00004FE3" w:rsidP="001D727D">
      <w:pPr>
        <w:ind w:firstLine="482"/>
        <w:jc w:val="center"/>
        <w:rPr>
          <w:rFonts w:hint="eastAsia"/>
        </w:rPr>
      </w:pPr>
    </w:p>
    <w:p w14:paraId="2AAAAF07" w14:textId="3AAB623E" w:rsidR="0077424A" w:rsidRPr="001D727D" w:rsidRDefault="00004FE3" w:rsidP="00D72B27">
      <w:pPr>
        <w:ind w:firstLine="482"/>
        <w:jc w:val="center"/>
        <w:rPr>
          <w:rFonts w:hint="eastAsia"/>
        </w:rPr>
      </w:pPr>
      <w:r>
        <w:rPr>
          <w:rFonts w:hint="eastAsia"/>
        </w:rPr>
        <w:t>图</w:t>
      </w:r>
      <w:r>
        <w:rPr>
          <w:rFonts w:hint="eastAsia"/>
        </w:rPr>
        <w:t xml:space="preserve">2-3 </w:t>
      </w:r>
      <w:r>
        <w:rPr>
          <w:rFonts w:hint="eastAsia"/>
        </w:rPr>
        <w:t>Docker</w:t>
      </w:r>
      <w:r>
        <w:rPr>
          <w:rFonts w:hint="eastAsia"/>
        </w:rPr>
        <w:t>计划</w:t>
      </w:r>
      <w:r>
        <w:rPr>
          <w:rFonts w:hint="eastAsia"/>
        </w:rPr>
        <w:t>用途汇总图</w:t>
      </w:r>
    </w:p>
    <w:p w14:paraId="716B7CAA" w14:textId="4BACE496" w:rsidR="00577330" w:rsidRPr="00570797" w:rsidRDefault="00577330" w:rsidP="00570797">
      <w:pPr>
        <w:pStyle w:val="ListParagraph"/>
        <w:numPr>
          <w:ilvl w:val="0"/>
          <w:numId w:val="11"/>
        </w:numPr>
        <w:spacing w:before="120" w:after="120"/>
        <w:rPr>
          <w:shd w:val="clear" w:color="auto" w:fill="FFFFFF"/>
        </w:rPr>
      </w:pPr>
      <w:r w:rsidRPr="00570797">
        <w:rPr>
          <w:shd w:val="clear" w:color="auto" w:fill="FFFFFF"/>
        </w:rPr>
        <w:t>Docker</w:t>
      </w:r>
      <w:r w:rsidR="00A60584" w:rsidRPr="00570797">
        <w:rPr>
          <w:rFonts w:hint="eastAsia"/>
          <w:shd w:val="clear" w:color="auto" w:fill="FFFFFF"/>
        </w:rPr>
        <w:t>与</w:t>
      </w:r>
      <w:r w:rsidRPr="00570797">
        <w:rPr>
          <w:shd w:val="clear" w:color="auto" w:fill="FFFFFF"/>
        </w:rPr>
        <w:t>虚拟化</w:t>
      </w:r>
      <w:r w:rsidRPr="00570797">
        <w:rPr>
          <w:shd w:val="clear" w:color="auto" w:fill="FFFFFF"/>
        </w:rPr>
        <w:t>VM</w:t>
      </w:r>
    </w:p>
    <w:p w14:paraId="409562D8" w14:textId="77777777" w:rsidR="00E90959" w:rsidRPr="001D727D" w:rsidRDefault="00E90959" w:rsidP="00F21082">
      <w:pPr>
        <w:pStyle w:val="NormalWeb"/>
        <w:spacing w:before="150" w:beforeAutospacing="0" w:after="150" w:afterAutospacing="0"/>
        <w:ind w:firstLine="426"/>
        <w:rPr>
          <w:color w:val="333333"/>
          <w:szCs w:val="21"/>
        </w:rPr>
      </w:pPr>
      <w:r w:rsidRPr="001D727D">
        <w:rPr>
          <w:color w:val="333333"/>
          <w:szCs w:val="21"/>
        </w:rPr>
        <w:t>非常值得关注的话题，有虚机还会用</w:t>
      </w:r>
      <w:r w:rsidRPr="001D727D">
        <w:rPr>
          <w:color w:val="333333"/>
          <w:szCs w:val="21"/>
        </w:rPr>
        <w:t>Docker</w:t>
      </w:r>
      <w:r w:rsidRPr="001D727D">
        <w:rPr>
          <w:color w:val="333333"/>
          <w:szCs w:val="21"/>
        </w:rPr>
        <w:t>么？有了</w:t>
      </w:r>
      <w:r w:rsidRPr="001D727D">
        <w:rPr>
          <w:color w:val="333333"/>
          <w:szCs w:val="21"/>
        </w:rPr>
        <w:t>Docker</w:t>
      </w:r>
      <w:r w:rsidRPr="001D727D">
        <w:rPr>
          <w:color w:val="333333"/>
          <w:szCs w:val="21"/>
        </w:rPr>
        <w:t>还要跑在</w:t>
      </w:r>
      <w:r w:rsidRPr="001D727D">
        <w:rPr>
          <w:color w:val="333333"/>
          <w:szCs w:val="21"/>
        </w:rPr>
        <w:t>VM</w:t>
      </w:r>
      <w:r w:rsidRPr="001D727D">
        <w:rPr>
          <w:color w:val="333333"/>
          <w:szCs w:val="21"/>
        </w:rPr>
        <w:t>里面？</w:t>
      </w:r>
    </w:p>
    <w:p w14:paraId="3DFDDF6C" w14:textId="6F6BD647" w:rsidR="00E90959" w:rsidRPr="001D727D" w:rsidRDefault="00E90959" w:rsidP="001D727D">
      <w:pPr>
        <w:pStyle w:val="NormalWeb"/>
        <w:spacing w:before="0" w:beforeAutospacing="0" w:after="0" w:afterAutospacing="0"/>
        <w:ind w:firstLine="482"/>
        <w:rPr>
          <w:color w:val="333333"/>
          <w:szCs w:val="21"/>
        </w:rPr>
      </w:pPr>
      <w:r w:rsidRPr="001D727D">
        <w:rPr>
          <w:color w:val="333333"/>
          <w:szCs w:val="21"/>
        </w:rPr>
        <w:t>调查显示依然有高达</w:t>
      </w:r>
      <w:r w:rsidRPr="001D727D">
        <w:rPr>
          <w:color w:val="333333"/>
          <w:szCs w:val="21"/>
        </w:rPr>
        <w:t>73%</w:t>
      </w:r>
      <w:r w:rsidRPr="001D727D">
        <w:rPr>
          <w:color w:val="333333"/>
          <w:szCs w:val="21"/>
        </w:rPr>
        <w:t>的用户会在</w:t>
      </w:r>
      <w:r w:rsidRPr="001D727D">
        <w:rPr>
          <w:color w:val="333333"/>
          <w:szCs w:val="21"/>
        </w:rPr>
        <w:t>VM</w:t>
      </w:r>
      <w:r w:rsidRPr="001D727D">
        <w:rPr>
          <w:color w:val="333333"/>
          <w:szCs w:val="21"/>
        </w:rPr>
        <w:t>里跑</w:t>
      </w:r>
      <w:r w:rsidRPr="001D727D">
        <w:rPr>
          <w:color w:val="333333"/>
          <w:szCs w:val="21"/>
        </w:rPr>
        <w:t>Docker</w:t>
      </w:r>
      <w:r w:rsidRPr="001D727D">
        <w:rPr>
          <w:color w:val="333333"/>
          <w:szCs w:val="21"/>
        </w:rPr>
        <w:t>。</w:t>
      </w:r>
      <w:r w:rsidR="00B661DF" w:rsidRPr="001D727D">
        <w:rPr>
          <w:color w:val="333333"/>
          <w:szCs w:val="21"/>
        </w:rPr>
        <w:t xml:space="preserve"> </w:t>
      </w:r>
      <w:proofErr w:type="spellStart"/>
      <w:r w:rsidRPr="001D727D">
        <w:rPr>
          <w:color w:val="333333"/>
          <w:szCs w:val="21"/>
        </w:rPr>
        <w:t>Dev&amp;Test</w:t>
      </w:r>
      <w:proofErr w:type="spellEnd"/>
      <w:r w:rsidRPr="001D727D">
        <w:rPr>
          <w:color w:val="333333"/>
          <w:szCs w:val="21"/>
        </w:rPr>
        <w:t>阶段，先部署</w:t>
      </w:r>
      <w:r w:rsidRPr="001D727D">
        <w:rPr>
          <w:color w:val="333333"/>
          <w:szCs w:val="21"/>
        </w:rPr>
        <w:t>VM</w:t>
      </w:r>
      <w:r w:rsidRPr="001D727D">
        <w:rPr>
          <w:color w:val="333333"/>
          <w:szCs w:val="21"/>
        </w:rPr>
        <w:t>给</w:t>
      </w:r>
      <w:r w:rsidRPr="001D727D">
        <w:rPr>
          <w:color w:val="333333"/>
          <w:szCs w:val="21"/>
        </w:rPr>
        <w:t>Dev</w:t>
      </w:r>
      <w:r w:rsidRPr="001D727D">
        <w:rPr>
          <w:color w:val="333333"/>
          <w:szCs w:val="21"/>
        </w:rPr>
        <w:t>，然后起</w:t>
      </w:r>
      <w:r w:rsidRPr="001D727D">
        <w:rPr>
          <w:color w:val="333333"/>
          <w:szCs w:val="21"/>
        </w:rPr>
        <w:t>Docker</w:t>
      </w:r>
      <w:r w:rsidRPr="001D727D">
        <w:rPr>
          <w:color w:val="333333"/>
          <w:szCs w:val="21"/>
        </w:rPr>
        <w:t>来开发</w:t>
      </w:r>
      <w:r w:rsidRPr="001D727D">
        <w:rPr>
          <w:color w:val="333333"/>
          <w:szCs w:val="21"/>
        </w:rPr>
        <w:t>/</w:t>
      </w:r>
      <w:r w:rsidRPr="001D727D">
        <w:rPr>
          <w:color w:val="333333"/>
          <w:szCs w:val="21"/>
        </w:rPr>
        <w:t>测试</w:t>
      </w:r>
      <w:r w:rsidRPr="001D727D">
        <w:rPr>
          <w:color w:val="333333"/>
          <w:szCs w:val="21"/>
        </w:rPr>
        <w:t>App</w:t>
      </w:r>
      <w:r w:rsidRPr="001D727D">
        <w:rPr>
          <w:color w:val="333333"/>
          <w:szCs w:val="21"/>
        </w:rPr>
        <w:t>看起来确实是个比较合理的模式。虚机的使用中，</w:t>
      </w:r>
      <w:r w:rsidRPr="001D727D">
        <w:rPr>
          <w:color w:val="333333"/>
          <w:szCs w:val="21"/>
        </w:rPr>
        <w:t>VMWare</w:t>
      </w:r>
      <w:r w:rsidRPr="001D727D">
        <w:rPr>
          <w:color w:val="333333"/>
          <w:szCs w:val="21"/>
        </w:rPr>
        <w:t>依然遥遥领先</w:t>
      </w:r>
      <w:r w:rsidRPr="001D727D">
        <w:rPr>
          <w:color w:val="333333"/>
          <w:szCs w:val="21"/>
        </w:rPr>
        <w:t>(30.9%)</w:t>
      </w:r>
      <w:r w:rsidRPr="001D727D">
        <w:rPr>
          <w:color w:val="333333"/>
          <w:szCs w:val="21"/>
        </w:rPr>
        <w:t>，其次是</w:t>
      </w:r>
      <w:r w:rsidRPr="001D727D">
        <w:rPr>
          <w:color w:val="333333"/>
          <w:szCs w:val="21"/>
        </w:rPr>
        <w:t>Cloud</w:t>
      </w:r>
      <w:r w:rsidRPr="001D727D">
        <w:rPr>
          <w:color w:val="333333"/>
          <w:szCs w:val="21"/>
        </w:rPr>
        <w:t>环境（</w:t>
      </w:r>
      <w:r w:rsidRPr="001D727D">
        <w:rPr>
          <w:color w:val="333333"/>
          <w:szCs w:val="21"/>
        </w:rPr>
        <w:t>19.7%</w:t>
      </w:r>
      <w:r w:rsidRPr="001D727D">
        <w:rPr>
          <w:color w:val="333333"/>
          <w:szCs w:val="21"/>
        </w:rPr>
        <w:t>）</w:t>
      </w:r>
      <w:r w:rsidRPr="001D727D">
        <w:rPr>
          <w:color w:val="333333"/>
          <w:szCs w:val="21"/>
        </w:rPr>
        <w:t xml:space="preserve"> </w:t>
      </w:r>
      <w:r w:rsidRPr="001D727D">
        <w:rPr>
          <w:color w:val="333333"/>
          <w:szCs w:val="21"/>
        </w:rPr>
        <w:t>和</w:t>
      </w:r>
      <w:r w:rsidRPr="001D727D">
        <w:rPr>
          <w:color w:val="333333"/>
          <w:szCs w:val="21"/>
        </w:rPr>
        <w:t xml:space="preserve"> KVM(15.6)</w:t>
      </w:r>
      <w:r w:rsidR="00B661DF" w:rsidRPr="001D727D">
        <w:rPr>
          <w:color w:val="333333"/>
          <w:szCs w:val="21"/>
        </w:rPr>
        <w:t>。</w:t>
      </w:r>
      <w:r w:rsidRPr="001D727D">
        <w:rPr>
          <w:color w:val="333333"/>
          <w:szCs w:val="21"/>
        </w:rPr>
        <w:t>估计这个次序可能在未来</w:t>
      </w:r>
      <w:r w:rsidRPr="001D727D">
        <w:rPr>
          <w:color w:val="333333"/>
          <w:szCs w:val="21"/>
        </w:rPr>
        <w:t>1-2</w:t>
      </w:r>
      <w:r w:rsidRPr="001D727D">
        <w:rPr>
          <w:color w:val="333333"/>
          <w:szCs w:val="21"/>
        </w:rPr>
        <w:t>年会发生不小的变化，如果</w:t>
      </w:r>
      <w:r w:rsidRPr="001D727D">
        <w:rPr>
          <w:color w:val="333333"/>
          <w:szCs w:val="21"/>
        </w:rPr>
        <w:t>VMWare</w:t>
      </w:r>
      <w:r w:rsidR="00B661DF" w:rsidRPr="001D727D">
        <w:rPr>
          <w:color w:val="333333"/>
          <w:szCs w:val="21"/>
        </w:rPr>
        <w:t>还比较保守的话</w:t>
      </w:r>
      <w:r w:rsidR="00B661DF" w:rsidRPr="001D727D">
        <w:rPr>
          <w:color w:val="333333"/>
          <w:szCs w:val="21"/>
        </w:rPr>
        <w:t xml:space="preserve"> </w:t>
      </w:r>
      <w:r w:rsidRPr="001D727D">
        <w:rPr>
          <w:color w:val="333333"/>
          <w:szCs w:val="21"/>
        </w:rPr>
        <w:t>。</w:t>
      </w:r>
    </w:p>
    <w:p w14:paraId="4F70FBBD" w14:textId="170865BF" w:rsidR="00E90959" w:rsidRPr="001D727D" w:rsidRDefault="00E90959" w:rsidP="001D727D">
      <w:pPr>
        <w:pStyle w:val="NormalWeb"/>
        <w:spacing w:before="150" w:beforeAutospacing="0" w:after="150" w:afterAutospacing="0"/>
        <w:ind w:firstLine="482"/>
        <w:rPr>
          <w:color w:val="333333"/>
          <w:szCs w:val="21"/>
        </w:rPr>
      </w:pPr>
      <w:r w:rsidRPr="001D727D">
        <w:rPr>
          <w:color w:val="333333"/>
          <w:szCs w:val="21"/>
        </w:rPr>
        <w:t>其次，受调查者超过半数是在自己的数据中心里运行，其次是</w:t>
      </w:r>
      <w:r w:rsidRPr="001D727D">
        <w:rPr>
          <w:color w:val="333333"/>
          <w:szCs w:val="21"/>
        </w:rPr>
        <w:t xml:space="preserve">AWS </w:t>
      </w:r>
      <w:r w:rsidRPr="001D727D">
        <w:rPr>
          <w:color w:val="333333"/>
          <w:szCs w:val="21"/>
        </w:rPr>
        <w:t>。</w:t>
      </w:r>
    </w:p>
    <w:p w14:paraId="3A7770F9" w14:textId="2E48A5BD" w:rsidR="00A45175" w:rsidRPr="008D7BA1" w:rsidRDefault="00E90959" w:rsidP="008D7BA1">
      <w:pPr>
        <w:pStyle w:val="NormalWeb"/>
        <w:spacing w:before="150" w:beforeAutospacing="0" w:after="150" w:afterAutospacing="0"/>
        <w:ind w:firstLine="482"/>
        <w:rPr>
          <w:rFonts w:hint="eastAsia"/>
          <w:color w:val="333333"/>
          <w:szCs w:val="21"/>
        </w:rPr>
      </w:pPr>
      <w:r w:rsidRPr="001D727D">
        <w:rPr>
          <w:color w:val="333333"/>
          <w:szCs w:val="21"/>
        </w:rPr>
        <w:t>关于</w:t>
      </w:r>
      <w:r w:rsidRPr="001D727D">
        <w:rPr>
          <w:color w:val="333333"/>
          <w:szCs w:val="21"/>
        </w:rPr>
        <w:t>Docker</w:t>
      </w:r>
      <w:r w:rsidRPr="001D727D">
        <w:rPr>
          <w:color w:val="333333"/>
          <w:szCs w:val="21"/>
        </w:rPr>
        <w:t>的管理工具</w:t>
      </w:r>
      <w:r w:rsidRPr="001D727D">
        <w:rPr>
          <w:color w:val="333333"/>
          <w:szCs w:val="21"/>
        </w:rPr>
        <w:t xml:space="preserve">: </w:t>
      </w:r>
      <w:r w:rsidRPr="001D727D">
        <w:rPr>
          <w:color w:val="333333"/>
          <w:szCs w:val="21"/>
        </w:rPr>
        <w:t>自身的</w:t>
      </w:r>
      <w:r w:rsidRPr="001D727D">
        <w:rPr>
          <w:color w:val="333333"/>
          <w:szCs w:val="21"/>
        </w:rPr>
        <w:t>Swarm</w:t>
      </w:r>
      <w:r w:rsidRPr="001D727D">
        <w:rPr>
          <w:color w:val="333333"/>
          <w:szCs w:val="21"/>
        </w:rPr>
        <w:t>目前仍稍微领先，但</w:t>
      </w:r>
      <w:r w:rsidRPr="001D727D">
        <w:rPr>
          <w:color w:val="333333"/>
          <w:szCs w:val="21"/>
        </w:rPr>
        <w:t>Kubernetes</w:t>
      </w:r>
      <w:r w:rsidRPr="001D727D">
        <w:rPr>
          <w:color w:val="333333"/>
          <w:szCs w:val="21"/>
        </w:rPr>
        <w:t>和</w:t>
      </w:r>
      <w:proofErr w:type="spellStart"/>
      <w:r w:rsidRPr="001D727D">
        <w:rPr>
          <w:color w:val="333333"/>
          <w:szCs w:val="21"/>
        </w:rPr>
        <w:t>Mesos</w:t>
      </w:r>
      <w:proofErr w:type="spellEnd"/>
      <w:r w:rsidRPr="001D727D">
        <w:rPr>
          <w:color w:val="333333"/>
          <w:szCs w:val="21"/>
        </w:rPr>
        <w:t>已经紧追其后。</w:t>
      </w:r>
      <w:r w:rsidR="00A45175">
        <w:rPr>
          <w:rFonts w:cs="MS Mincho" w:hint="eastAsia"/>
          <w:color w:val="333333"/>
          <w:szCs w:val="21"/>
          <w:shd w:val="clear" w:color="auto" w:fill="FFFFFF"/>
        </w:rPr>
        <w:t>调查情况，如图</w:t>
      </w:r>
      <w:r w:rsidR="00A45175">
        <w:rPr>
          <w:rFonts w:cs="MS Mincho" w:hint="eastAsia"/>
          <w:color w:val="333333"/>
          <w:szCs w:val="21"/>
          <w:shd w:val="clear" w:color="auto" w:fill="FFFFFF"/>
        </w:rPr>
        <w:t>2-4</w:t>
      </w:r>
      <w:r w:rsidR="00A45175">
        <w:rPr>
          <w:rFonts w:cs="MS Mincho" w:hint="eastAsia"/>
          <w:color w:val="333333"/>
          <w:szCs w:val="21"/>
          <w:shd w:val="clear" w:color="auto" w:fill="FFFFFF"/>
        </w:rPr>
        <w:t>、图</w:t>
      </w:r>
      <w:r w:rsidR="00A45175">
        <w:rPr>
          <w:rFonts w:cs="MS Mincho" w:hint="eastAsia"/>
          <w:color w:val="333333"/>
          <w:szCs w:val="21"/>
          <w:shd w:val="clear" w:color="auto" w:fill="FFFFFF"/>
        </w:rPr>
        <w:t>2-5</w:t>
      </w:r>
      <w:r w:rsidR="00A45175">
        <w:rPr>
          <w:rFonts w:cs="MS Mincho" w:hint="eastAsia"/>
          <w:color w:val="333333"/>
          <w:szCs w:val="21"/>
          <w:shd w:val="clear" w:color="auto" w:fill="FFFFFF"/>
        </w:rPr>
        <w:t>所示。</w:t>
      </w:r>
    </w:p>
    <w:p w14:paraId="35E3894C" w14:textId="4A939ECD" w:rsidR="008D7BA1" w:rsidRDefault="008D7BA1" w:rsidP="001D727D">
      <w:pPr>
        <w:ind w:firstLine="482"/>
        <w:rPr>
          <w:rFonts w:hint="eastAsia"/>
        </w:rPr>
      </w:pPr>
      <w:r w:rsidRPr="001D727D">
        <w:rPr>
          <w:rFonts w:cs="Helvetica"/>
          <w:noProof/>
        </w:rPr>
        <w:drawing>
          <wp:anchor distT="0" distB="0" distL="114300" distR="114300" simplePos="0" relativeHeight="251658240" behindDoc="0" locked="0" layoutInCell="1" allowOverlap="1" wp14:anchorId="2D9A57A4" wp14:editId="471D5D86">
            <wp:simplePos x="0" y="0"/>
            <wp:positionH relativeFrom="column">
              <wp:posOffset>1539875</wp:posOffset>
            </wp:positionH>
            <wp:positionV relativeFrom="paragraph">
              <wp:posOffset>78105</wp:posOffset>
            </wp:positionV>
            <wp:extent cx="2682240" cy="2994025"/>
            <wp:effectExtent l="0" t="0" r="1016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240" cy="299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5D248" w14:textId="3945ECA1" w:rsidR="008D7BA1" w:rsidRDefault="008D7BA1" w:rsidP="001D727D">
      <w:pPr>
        <w:ind w:firstLine="482"/>
        <w:rPr>
          <w:rFonts w:hint="eastAsia"/>
        </w:rPr>
      </w:pPr>
    </w:p>
    <w:p w14:paraId="7072DF49" w14:textId="26C02058" w:rsidR="008D7BA1" w:rsidRPr="008D7BA1" w:rsidRDefault="008D7BA1" w:rsidP="008D7BA1"/>
    <w:p w14:paraId="76D979C8" w14:textId="03A90E92" w:rsidR="008D7BA1" w:rsidRPr="008D7BA1" w:rsidRDefault="008D7BA1" w:rsidP="008D7BA1"/>
    <w:p w14:paraId="022788BC" w14:textId="77777777" w:rsidR="008D7BA1" w:rsidRPr="008D7BA1" w:rsidRDefault="008D7BA1" w:rsidP="008D7BA1"/>
    <w:p w14:paraId="61C331C9" w14:textId="77777777" w:rsidR="008D7BA1" w:rsidRPr="008D7BA1" w:rsidRDefault="008D7BA1" w:rsidP="008D7BA1"/>
    <w:p w14:paraId="48448C5E" w14:textId="77777777" w:rsidR="008D7BA1" w:rsidRPr="008D7BA1" w:rsidRDefault="008D7BA1" w:rsidP="008D7BA1"/>
    <w:p w14:paraId="41A06F34" w14:textId="77777777" w:rsidR="008D7BA1" w:rsidRPr="008D7BA1" w:rsidRDefault="008D7BA1" w:rsidP="008D7BA1"/>
    <w:p w14:paraId="493E7162" w14:textId="77777777" w:rsidR="008D7BA1" w:rsidRPr="008D7BA1" w:rsidRDefault="008D7BA1" w:rsidP="008D7BA1"/>
    <w:p w14:paraId="781899FE" w14:textId="77777777" w:rsidR="008D7BA1" w:rsidRPr="008D7BA1" w:rsidRDefault="008D7BA1" w:rsidP="008D7BA1"/>
    <w:p w14:paraId="295A2D36" w14:textId="77777777" w:rsidR="008D7BA1" w:rsidRPr="008D7BA1" w:rsidRDefault="008D7BA1" w:rsidP="008D7BA1"/>
    <w:p w14:paraId="28D17B58" w14:textId="77777777" w:rsidR="008D7BA1" w:rsidRPr="008D7BA1" w:rsidRDefault="008D7BA1" w:rsidP="008D7BA1"/>
    <w:p w14:paraId="498A9705" w14:textId="77777777" w:rsidR="008D7BA1" w:rsidRPr="008D7BA1" w:rsidRDefault="008D7BA1" w:rsidP="008D7BA1"/>
    <w:p w14:paraId="2AB0D2DF" w14:textId="77777777" w:rsidR="008D7BA1" w:rsidRPr="008D7BA1" w:rsidRDefault="008D7BA1" w:rsidP="008D7BA1"/>
    <w:p w14:paraId="1397998A" w14:textId="77777777" w:rsidR="008D7BA1" w:rsidRPr="008D7BA1" w:rsidRDefault="008D7BA1" w:rsidP="008D7BA1"/>
    <w:p w14:paraId="6044A93B" w14:textId="77777777" w:rsidR="008D7BA1" w:rsidRDefault="008D7BA1" w:rsidP="008D7BA1">
      <w:pPr>
        <w:rPr>
          <w:rFonts w:hint="eastAsia"/>
        </w:rPr>
      </w:pPr>
    </w:p>
    <w:p w14:paraId="0C17281D" w14:textId="77777777" w:rsidR="008D7BA1" w:rsidRDefault="008D7BA1" w:rsidP="008D7BA1">
      <w:pPr>
        <w:rPr>
          <w:rFonts w:hint="eastAsia"/>
        </w:rPr>
      </w:pPr>
    </w:p>
    <w:p w14:paraId="6F6AA40B" w14:textId="77777777" w:rsidR="008D7BA1" w:rsidRDefault="008D7BA1" w:rsidP="008D7BA1">
      <w:pPr>
        <w:rPr>
          <w:rFonts w:hint="eastAsia"/>
        </w:rPr>
      </w:pPr>
    </w:p>
    <w:p w14:paraId="69242D15" w14:textId="77777777" w:rsidR="008D7BA1" w:rsidRDefault="008D7BA1" w:rsidP="008D7BA1">
      <w:pPr>
        <w:rPr>
          <w:rFonts w:hint="eastAsia"/>
        </w:rPr>
      </w:pPr>
    </w:p>
    <w:p w14:paraId="14103349" w14:textId="6C657F33" w:rsidR="008D7BA1" w:rsidRDefault="008D7BA1" w:rsidP="008D7BA1">
      <w:pPr>
        <w:jc w:val="center"/>
        <w:rPr>
          <w:rFonts w:hint="eastAsia"/>
        </w:rPr>
      </w:pPr>
      <w:r>
        <w:rPr>
          <w:rFonts w:hint="eastAsia"/>
        </w:rPr>
        <w:t>图</w:t>
      </w:r>
      <w:r>
        <w:rPr>
          <w:rFonts w:hint="eastAsia"/>
        </w:rPr>
        <w:t xml:space="preserve">2-4 </w:t>
      </w:r>
      <w:r>
        <w:rPr>
          <w:rFonts w:hint="eastAsia"/>
        </w:rPr>
        <w:t>用户选择</w:t>
      </w:r>
      <w:r>
        <w:rPr>
          <w:rFonts w:hint="eastAsia"/>
        </w:rPr>
        <w:t>Docker/VM</w:t>
      </w:r>
      <w:r>
        <w:rPr>
          <w:rFonts w:hint="eastAsia"/>
        </w:rPr>
        <w:t>比例图</w:t>
      </w:r>
    </w:p>
    <w:p w14:paraId="4C8C25FA" w14:textId="77777777" w:rsidR="008D7BA1" w:rsidRDefault="008D7BA1" w:rsidP="001D727D">
      <w:pPr>
        <w:ind w:firstLine="482"/>
        <w:rPr>
          <w:rFonts w:hint="eastAsia"/>
        </w:rPr>
      </w:pPr>
    </w:p>
    <w:p w14:paraId="3799B2F9" w14:textId="77777777" w:rsidR="008D7BA1" w:rsidRDefault="008D7BA1" w:rsidP="001D727D">
      <w:pPr>
        <w:ind w:firstLine="482"/>
        <w:rPr>
          <w:rFonts w:hint="eastAsia"/>
        </w:rPr>
      </w:pPr>
    </w:p>
    <w:p w14:paraId="39CA808C" w14:textId="5B08C6D0" w:rsidR="00CB7340" w:rsidRDefault="00AF5D01" w:rsidP="008D7BA1">
      <w:pPr>
        <w:ind w:firstLine="482"/>
        <w:jc w:val="center"/>
        <w:rPr>
          <w:rFonts w:hint="eastAsia"/>
        </w:rPr>
      </w:pPr>
      <w:r w:rsidRPr="001D727D">
        <w:rPr>
          <w:rFonts w:cs="Helvetica"/>
          <w:noProof/>
        </w:rPr>
        <w:drawing>
          <wp:inline distT="0" distB="0" distL="0" distR="0" wp14:anchorId="235A7B0B" wp14:editId="35B4F0DE">
            <wp:extent cx="2908935" cy="1784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7404" cy="1789352"/>
                    </a:xfrm>
                    <a:prstGeom prst="rect">
                      <a:avLst/>
                    </a:prstGeom>
                    <a:noFill/>
                    <a:ln>
                      <a:noFill/>
                    </a:ln>
                  </pic:spPr>
                </pic:pic>
              </a:graphicData>
            </a:graphic>
          </wp:inline>
        </w:drawing>
      </w:r>
      <w:r w:rsidRPr="001D727D">
        <w:br w:type="textWrapping" w:clear="all"/>
      </w:r>
    </w:p>
    <w:p w14:paraId="3CCEBE19" w14:textId="3FD70A11" w:rsidR="00AF5D01" w:rsidRPr="001D727D" w:rsidRDefault="00A45175" w:rsidP="00D72B27">
      <w:pPr>
        <w:jc w:val="center"/>
        <w:rPr>
          <w:rFonts w:hint="eastAsia"/>
        </w:rPr>
      </w:pPr>
      <w:r>
        <w:rPr>
          <w:rFonts w:hint="eastAsia"/>
        </w:rPr>
        <w:t>图</w:t>
      </w:r>
      <w:r w:rsidR="00F85F15">
        <w:rPr>
          <w:rFonts w:hint="eastAsia"/>
        </w:rPr>
        <w:t>2-5</w:t>
      </w:r>
      <w:r w:rsidR="008D7BA1">
        <w:rPr>
          <w:rFonts w:hint="eastAsia"/>
        </w:rPr>
        <w:t xml:space="preserve"> Docker</w:t>
      </w:r>
      <w:r w:rsidR="008D7BA1">
        <w:rPr>
          <w:rFonts w:hint="eastAsia"/>
        </w:rPr>
        <w:t>管理工具选择比例图</w:t>
      </w:r>
    </w:p>
    <w:p w14:paraId="323091D4" w14:textId="525F368F" w:rsidR="00AF5D01" w:rsidRPr="00F21082" w:rsidRDefault="00AF5D01" w:rsidP="00F21082">
      <w:pPr>
        <w:pStyle w:val="ListParagraph"/>
        <w:numPr>
          <w:ilvl w:val="0"/>
          <w:numId w:val="11"/>
        </w:numPr>
        <w:spacing w:before="120" w:after="120"/>
        <w:rPr>
          <w:rFonts w:hint="eastAsia"/>
          <w:shd w:val="clear" w:color="auto" w:fill="FFFFFF"/>
        </w:rPr>
      </w:pPr>
      <w:r w:rsidRPr="00F21082">
        <w:rPr>
          <w:shd w:val="clear" w:color="auto" w:fill="FFFFFF"/>
        </w:rPr>
        <w:t>障碍和挑战</w:t>
      </w:r>
    </w:p>
    <w:p w14:paraId="1592CCA6" w14:textId="53AC39AC" w:rsidR="00096298" w:rsidRDefault="00096298" w:rsidP="00F21082">
      <w:pPr>
        <w:ind w:firstLine="426"/>
        <w:rPr>
          <w:rFonts w:cs="MS Mincho" w:hint="eastAsia"/>
          <w:color w:val="333333"/>
          <w:szCs w:val="21"/>
          <w:shd w:val="clear" w:color="auto" w:fill="FFFFFF"/>
        </w:rPr>
      </w:pPr>
      <w:r w:rsidRPr="001D727D">
        <w:rPr>
          <w:rFonts w:cs="MS Mincho"/>
          <w:color w:val="333333"/>
          <w:szCs w:val="21"/>
          <w:shd w:val="clear" w:color="auto" w:fill="FFFFFF"/>
        </w:rPr>
        <w:t>安全是心</w:t>
      </w:r>
      <w:r w:rsidRPr="001D727D">
        <w:rPr>
          <w:rFonts w:cs="SimSun"/>
          <w:color w:val="333333"/>
          <w:szCs w:val="21"/>
          <w:shd w:val="clear" w:color="auto" w:fill="FFFFFF"/>
        </w:rPr>
        <w:t>头</w:t>
      </w:r>
      <w:r w:rsidRPr="001D727D">
        <w:rPr>
          <w:rFonts w:cs="MS Mincho"/>
          <w:color w:val="333333"/>
          <w:szCs w:val="21"/>
          <w:shd w:val="clear" w:color="auto" w:fill="FFFFFF"/>
        </w:rPr>
        <w:t>之痛，后面</w:t>
      </w:r>
      <w:r w:rsidRPr="001D727D">
        <w:rPr>
          <w:rFonts w:cs="SimSun"/>
          <w:color w:val="333333"/>
          <w:szCs w:val="21"/>
          <w:shd w:val="clear" w:color="auto" w:fill="FFFFFF"/>
        </w:rPr>
        <w:t>紧</w:t>
      </w:r>
      <w:r w:rsidRPr="001D727D">
        <w:rPr>
          <w:rFonts w:cs="MS Mincho"/>
          <w:color w:val="333333"/>
          <w:szCs w:val="21"/>
          <w:shd w:val="clear" w:color="auto" w:fill="FFFFFF"/>
        </w:rPr>
        <w:t>追的</w:t>
      </w:r>
      <w:r w:rsidRPr="001D727D">
        <w:rPr>
          <w:rFonts w:cs="SimSun"/>
          <w:color w:val="333333"/>
          <w:szCs w:val="21"/>
          <w:shd w:val="clear" w:color="auto" w:fill="FFFFFF"/>
        </w:rPr>
        <w:t>还</w:t>
      </w:r>
      <w:r w:rsidRPr="001D727D">
        <w:rPr>
          <w:rFonts w:cs="MS Mincho"/>
          <w:color w:val="333333"/>
          <w:szCs w:val="21"/>
          <w:shd w:val="clear" w:color="auto" w:fill="FFFFFF"/>
        </w:rPr>
        <w:t>包括数据管理，网</w:t>
      </w:r>
      <w:r w:rsidRPr="001D727D">
        <w:rPr>
          <w:rFonts w:cs="SimSun"/>
          <w:color w:val="333333"/>
          <w:szCs w:val="21"/>
          <w:shd w:val="clear" w:color="auto" w:fill="FFFFFF"/>
        </w:rPr>
        <w:t>络</w:t>
      </w:r>
      <w:r w:rsidRPr="001D727D">
        <w:rPr>
          <w:rFonts w:cs="MS Mincho"/>
          <w:color w:val="333333"/>
          <w:szCs w:val="21"/>
          <w:shd w:val="clear" w:color="auto" w:fill="FFFFFF"/>
        </w:rPr>
        <w:t>以及可靠存</w:t>
      </w:r>
      <w:r w:rsidRPr="001D727D">
        <w:rPr>
          <w:rFonts w:cs="SimSun"/>
          <w:color w:val="333333"/>
          <w:szCs w:val="21"/>
          <w:shd w:val="clear" w:color="auto" w:fill="FFFFFF"/>
        </w:rPr>
        <w:t>储</w:t>
      </w:r>
      <w:r w:rsidRPr="001D727D">
        <w:rPr>
          <w:rFonts w:cs="MS Mincho"/>
          <w:color w:val="333333"/>
          <w:szCs w:val="21"/>
          <w:shd w:val="clear" w:color="auto" w:fill="FFFFFF"/>
        </w:rPr>
        <w:t>等</w:t>
      </w:r>
      <w:r w:rsidR="00D7335B">
        <w:rPr>
          <w:rFonts w:cs="MS Mincho" w:hint="eastAsia"/>
          <w:color w:val="333333"/>
          <w:szCs w:val="21"/>
          <w:shd w:val="clear" w:color="auto" w:fill="FFFFFF"/>
        </w:rPr>
        <w:t>。</w:t>
      </w:r>
      <w:r w:rsidR="00C0208F">
        <w:rPr>
          <w:rFonts w:cs="MS Mincho" w:hint="eastAsia"/>
          <w:color w:val="333333"/>
          <w:szCs w:val="21"/>
          <w:shd w:val="clear" w:color="auto" w:fill="FFFFFF"/>
        </w:rPr>
        <w:t>调查情况，如</w:t>
      </w:r>
      <w:r w:rsidR="00704B7B">
        <w:rPr>
          <w:rFonts w:cs="MS Mincho" w:hint="eastAsia"/>
          <w:color w:val="333333"/>
          <w:szCs w:val="21"/>
          <w:shd w:val="clear" w:color="auto" w:fill="FFFFFF"/>
        </w:rPr>
        <w:t>图</w:t>
      </w:r>
      <w:r w:rsidR="00704B7B">
        <w:rPr>
          <w:rFonts w:cs="MS Mincho" w:hint="eastAsia"/>
          <w:color w:val="333333"/>
          <w:szCs w:val="21"/>
          <w:shd w:val="clear" w:color="auto" w:fill="FFFFFF"/>
        </w:rPr>
        <w:t>2-6</w:t>
      </w:r>
      <w:r w:rsidR="00704B7B">
        <w:rPr>
          <w:rFonts w:cs="MS Mincho" w:hint="eastAsia"/>
          <w:color w:val="333333"/>
          <w:szCs w:val="21"/>
          <w:shd w:val="clear" w:color="auto" w:fill="FFFFFF"/>
        </w:rPr>
        <w:t>所示。</w:t>
      </w:r>
    </w:p>
    <w:p w14:paraId="2D3995E2" w14:textId="77777777" w:rsidR="00704B7B" w:rsidRPr="001D727D" w:rsidRDefault="00704B7B" w:rsidP="001D727D">
      <w:pPr>
        <w:ind w:firstLine="482"/>
        <w:rPr>
          <w:rFonts w:hint="eastAsia"/>
        </w:rPr>
      </w:pPr>
    </w:p>
    <w:p w14:paraId="2A541C7A" w14:textId="6ECED0D1" w:rsidR="00096298" w:rsidRDefault="00096298" w:rsidP="001D727D">
      <w:pPr>
        <w:ind w:firstLine="482"/>
        <w:jc w:val="center"/>
        <w:rPr>
          <w:rFonts w:hint="eastAsia"/>
        </w:rPr>
      </w:pPr>
      <w:r w:rsidRPr="001D727D">
        <w:rPr>
          <w:rFonts w:cs="Helvetica"/>
          <w:noProof/>
        </w:rPr>
        <w:drawing>
          <wp:inline distT="0" distB="0" distL="0" distR="0" wp14:anchorId="12D7426E" wp14:editId="3F700D04">
            <wp:extent cx="3851230" cy="2817302"/>
            <wp:effectExtent l="0" t="0" r="1016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4686" cy="2827146"/>
                    </a:xfrm>
                    <a:prstGeom prst="rect">
                      <a:avLst/>
                    </a:prstGeom>
                    <a:noFill/>
                    <a:ln>
                      <a:noFill/>
                    </a:ln>
                  </pic:spPr>
                </pic:pic>
              </a:graphicData>
            </a:graphic>
          </wp:inline>
        </w:drawing>
      </w:r>
    </w:p>
    <w:p w14:paraId="48B01E21" w14:textId="77777777" w:rsidR="00704B7B" w:rsidRDefault="00704B7B" w:rsidP="001D727D">
      <w:pPr>
        <w:ind w:firstLine="482"/>
        <w:jc w:val="center"/>
        <w:rPr>
          <w:rFonts w:hint="eastAsia"/>
        </w:rPr>
      </w:pPr>
    </w:p>
    <w:p w14:paraId="2780C35D" w14:textId="32265CA2" w:rsidR="00704B7B" w:rsidRDefault="00704B7B" w:rsidP="001D727D">
      <w:pPr>
        <w:ind w:firstLine="482"/>
        <w:jc w:val="center"/>
        <w:rPr>
          <w:rFonts w:hint="eastAsia"/>
        </w:rPr>
      </w:pPr>
      <w:r>
        <w:rPr>
          <w:rFonts w:hint="eastAsia"/>
        </w:rPr>
        <w:t>图</w:t>
      </w:r>
      <w:r>
        <w:rPr>
          <w:rFonts w:hint="eastAsia"/>
        </w:rPr>
        <w:t>2-6</w:t>
      </w:r>
      <w:r w:rsidR="0040691A">
        <w:rPr>
          <w:rFonts w:hint="eastAsia"/>
        </w:rPr>
        <w:t xml:space="preserve"> Docker</w:t>
      </w:r>
      <w:r w:rsidR="0040691A">
        <w:rPr>
          <w:rFonts w:hint="eastAsia"/>
        </w:rPr>
        <w:t>发展障碍分布图</w:t>
      </w:r>
    </w:p>
    <w:p w14:paraId="324A4DE5" w14:textId="77777777" w:rsidR="00612AE8" w:rsidRPr="001D727D" w:rsidRDefault="00612AE8" w:rsidP="001D727D">
      <w:pPr>
        <w:ind w:firstLine="482"/>
        <w:jc w:val="center"/>
        <w:rPr>
          <w:rFonts w:hint="eastAsia"/>
        </w:rPr>
      </w:pPr>
    </w:p>
    <w:p w14:paraId="3FC3B907" w14:textId="112D6C1B" w:rsidR="004F61C3" w:rsidRPr="001D727D" w:rsidRDefault="004F61C3" w:rsidP="001D727D">
      <w:pPr>
        <w:ind w:firstLine="482"/>
        <w:jc w:val="center"/>
        <w:rPr>
          <w:rFonts w:hint="eastAsia"/>
        </w:rPr>
      </w:pPr>
    </w:p>
    <w:p w14:paraId="575CFD27" w14:textId="39706F87" w:rsidR="00096298" w:rsidRPr="001D727D" w:rsidRDefault="00096298" w:rsidP="001D727D">
      <w:pPr>
        <w:ind w:firstLine="482"/>
        <w:jc w:val="center"/>
        <w:rPr>
          <w:rFonts w:hint="eastAsia"/>
        </w:rPr>
      </w:pPr>
    </w:p>
    <w:p w14:paraId="4273322B" w14:textId="66632FDD" w:rsidR="00096298" w:rsidRPr="00F21082" w:rsidRDefault="00096298" w:rsidP="00F21082">
      <w:pPr>
        <w:pStyle w:val="ListParagraph"/>
        <w:numPr>
          <w:ilvl w:val="0"/>
          <w:numId w:val="11"/>
        </w:numPr>
        <w:spacing w:before="120" w:after="120"/>
        <w:rPr>
          <w:rFonts w:hint="eastAsia"/>
          <w:shd w:val="clear" w:color="auto" w:fill="FFFFFF"/>
        </w:rPr>
      </w:pPr>
      <w:r w:rsidRPr="00F21082">
        <w:rPr>
          <w:rFonts w:hint="eastAsia"/>
          <w:shd w:val="clear" w:color="auto" w:fill="FFFFFF"/>
        </w:rPr>
        <w:t>数据持久化</w:t>
      </w:r>
    </w:p>
    <w:p w14:paraId="794DBA42" w14:textId="1FBCE796" w:rsidR="00F10AD3" w:rsidRDefault="00F10AD3" w:rsidP="00F21082">
      <w:pPr>
        <w:ind w:firstLine="426"/>
        <w:rPr>
          <w:rFonts w:cs="MS Mincho" w:hint="eastAsia"/>
          <w:color w:val="333333"/>
          <w:szCs w:val="21"/>
          <w:shd w:val="clear" w:color="auto" w:fill="FFFFFF"/>
        </w:rPr>
      </w:pPr>
      <w:proofErr w:type="spellStart"/>
      <w:r w:rsidRPr="001D727D">
        <w:rPr>
          <w:color w:val="333333"/>
          <w:szCs w:val="21"/>
          <w:shd w:val="clear" w:color="auto" w:fill="FFFFFF"/>
        </w:rPr>
        <w:t>ClusterHQ</w:t>
      </w:r>
      <w:proofErr w:type="spellEnd"/>
      <w:r w:rsidRPr="001D727D">
        <w:rPr>
          <w:rFonts w:cs="MS Mincho"/>
          <w:color w:val="333333"/>
          <w:szCs w:val="21"/>
          <w:shd w:val="clear" w:color="auto" w:fill="FFFFFF"/>
        </w:rPr>
        <w:t>比</w:t>
      </w:r>
      <w:r w:rsidRPr="001D727D">
        <w:rPr>
          <w:rFonts w:cs="SimSun"/>
          <w:color w:val="333333"/>
          <w:szCs w:val="21"/>
          <w:shd w:val="clear" w:color="auto" w:fill="FFFFFF"/>
        </w:rPr>
        <w:t>较</w:t>
      </w:r>
      <w:r w:rsidRPr="001D727D">
        <w:rPr>
          <w:rFonts w:cs="MS Mincho"/>
          <w:color w:val="333333"/>
          <w:szCs w:val="21"/>
          <w:shd w:val="clear" w:color="auto" w:fill="FFFFFF"/>
        </w:rPr>
        <w:t>关心存</w:t>
      </w:r>
      <w:r w:rsidRPr="001D727D">
        <w:rPr>
          <w:rFonts w:cs="SimSun"/>
          <w:color w:val="333333"/>
          <w:szCs w:val="21"/>
          <w:shd w:val="clear" w:color="auto" w:fill="FFFFFF"/>
        </w:rPr>
        <w:t>储</w:t>
      </w:r>
      <w:r w:rsidRPr="001D727D">
        <w:rPr>
          <w:rFonts w:cs="MS Mincho"/>
          <w:color w:val="333333"/>
          <w:szCs w:val="21"/>
          <w:shd w:val="clear" w:color="auto" w:fill="FFFFFF"/>
        </w:rPr>
        <w:t>方面。尽管</w:t>
      </w:r>
      <w:proofErr w:type="spellStart"/>
      <w:r w:rsidRPr="001D727D">
        <w:rPr>
          <w:color w:val="333333"/>
          <w:szCs w:val="21"/>
          <w:shd w:val="clear" w:color="auto" w:fill="FFFFFF"/>
        </w:rPr>
        <w:t>Microservice</w:t>
      </w:r>
      <w:proofErr w:type="spellEnd"/>
      <w:r w:rsidRPr="001D727D">
        <w:rPr>
          <w:rFonts w:cs="MS Mincho"/>
          <w:color w:val="333333"/>
          <w:szCs w:val="21"/>
          <w:shd w:val="clear" w:color="auto" w:fill="FFFFFF"/>
        </w:rPr>
        <w:t>推崇无状</w:t>
      </w:r>
      <w:r w:rsidRPr="001D727D">
        <w:rPr>
          <w:rFonts w:cs="SimSun"/>
          <w:color w:val="333333"/>
          <w:szCs w:val="21"/>
          <w:shd w:val="clear" w:color="auto" w:fill="FFFFFF"/>
        </w:rPr>
        <w:t>态应</w:t>
      </w:r>
      <w:r w:rsidRPr="001D727D">
        <w:rPr>
          <w:rFonts w:cs="MS Mincho"/>
          <w:color w:val="333333"/>
          <w:szCs w:val="21"/>
          <w:shd w:val="clear" w:color="auto" w:fill="FFFFFF"/>
        </w:rPr>
        <w:t>用，然而</w:t>
      </w:r>
      <w:r w:rsidRPr="001D727D">
        <w:rPr>
          <w:rFonts w:cs="MS Mincho"/>
          <w:color w:val="333333"/>
          <w:szCs w:val="21"/>
          <w:shd w:val="clear" w:color="auto" w:fill="FFFFFF"/>
        </w:rPr>
        <w:t>70%</w:t>
      </w:r>
      <w:r w:rsidRPr="001D727D">
        <w:rPr>
          <w:rFonts w:cs="MS Mincho"/>
          <w:color w:val="333333"/>
          <w:szCs w:val="21"/>
          <w:shd w:val="clear" w:color="auto" w:fill="FFFFFF"/>
        </w:rPr>
        <w:t>的用户还是想在</w:t>
      </w:r>
      <w:r w:rsidRPr="001D727D">
        <w:rPr>
          <w:color w:val="333333"/>
          <w:szCs w:val="21"/>
          <w:shd w:val="clear" w:color="auto" w:fill="FFFFFF"/>
        </w:rPr>
        <w:t>Docker</w:t>
      </w:r>
      <w:r w:rsidRPr="001D727D">
        <w:rPr>
          <w:rFonts w:cs="MS Mincho"/>
          <w:color w:val="333333"/>
          <w:szCs w:val="21"/>
          <w:shd w:val="clear" w:color="auto" w:fill="FFFFFF"/>
        </w:rPr>
        <w:t>里运行可持久性的数据例如数据</w:t>
      </w:r>
      <w:r w:rsidRPr="001D727D">
        <w:rPr>
          <w:rFonts w:cs="SimSun"/>
          <w:color w:val="333333"/>
          <w:szCs w:val="21"/>
          <w:shd w:val="clear" w:color="auto" w:fill="FFFFFF"/>
        </w:rPr>
        <w:t>库</w:t>
      </w:r>
      <w:r w:rsidRPr="001D727D">
        <w:rPr>
          <w:rFonts w:cs="MS Mincho"/>
          <w:color w:val="333333"/>
          <w:szCs w:val="21"/>
          <w:shd w:val="clear" w:color="auto" w:fill="FFFFFF"/>
        </w:rPr>
        <w:t>。可能</w:t>
      </w:r>
      <w:r w:rsidRPr="001D727D">
        <w:rPr>
          <w:rFonts w:cs="SimSun"/>
          <w:color w:val="333333"/>
          <w:szCs w:val="21"/>
          <w:shd w:val="clear" w:color="auto" w:fill="FFFFFF"/>
        </w:rPr>
        <w:t>这</w:t>
      </w:r>
      <w:r w:rsidRPr="001D727D">
        <w:rPr>
          <w:rFonts w:cs="MS Mincho"/>
          <w:color w:val="333333"/>
          <w:szCs w:val="21"/>
          <w:shd w:val="clear" w:color="auto" w:fill="FFFFFF"/>
        </w:rPr>
        <w:t>就是理</w:t>
      </w:r>
      <w:r w:rsidRPr="001D727D">
        <w:rPr>
          <w:rFonts w:cs="SimSun"/>
          <w:color w:val="333333"/>
          <w:szCs w:val="21"/>
          <w:shd w:val="clear" w:color="auto" w:fill="FFFFFF"/>
        </w:rPr>
        <w:t>论</w:t>
      </w:r>
      <w:r w:rsidRPr="001D727D">
        <w:rPr>
          <w:rFonts w:cs="MS Mincho"/>
          <w:color w:val="333333"/>
          <w:szCs w:val="21"/>
          <w:shd w:val="clear" w:color="auto" w:fill="FFFFFF"/>
        </w:rPr>
        <w:t>和</w:t>
      </w:r>
      <w:r w:rsidRPr="001D727D">
        <w:rPr>
          <w:rFonts w:cs="SimSun"/>
          <w:color w:val="333333"/>
          <w:szCs w:val="21"/>
          <w:shd w:val="clear" w:color="auto" w:fill="FFFFFF"/>
        </w:rPr>
        <w:t>现实间</w:t>
      </w:r>
      <w:r w:rsidRPr="001D727D">
        <w:rPr>
          <w:rFonts w:cs="MS Mincho"/>
          <w:color w:val="333333"/>
          <w:szCs w:val="21"/>
          <w:shd w:val="clear" w:color="auto" w:fill="FFFFFF"/>
        </w:rPr>
        <w:t>的折中，如果有有效，成熟的底</w:t>
      </w:r>
      <w:r w:rsidRPr="001D727D">
        <w:rPr>
          <w:rFonts w:cs="SimSun"/>
          <w:color w:val="333333"/>
          <w:szCs w:val="21"/>
          <w:shd w:val="clear" w:color="auto" w:fill="FFFFFF"/>
        </w:rPr>
        <w:t>层</w:t>
      </w:r>
      <w:r w:rsidRPr="001D727D">
        <w:rPr>
          <w:rFonts w:cs="MS Mincho"/>
          <w:color w:val="333333"/>
          <w:szCs w:val="21"/>
          <w:shd w:val="clear" w:color="auto" w:fill="FFFFFF"/>
        </w:rPr>
        <w:t>方案，相信开</w:t>
      </w:r>
      <w:r w:rsidRPr="001D727D">
        <w:rPr>
          <w:rFonts w:cs="SimSun"/>
          <w:color w:val="333333"/>
          <w:szCs w:val="21"/>
          <w:shd w:val="clear" w:color="auto" w:fill="FFFFFF"/>
        </w:rPr>
        <w:t>发</w:t>
      </w:r>
      <w:r w:rsidRPr="001D727D">
        <w:rPr>
          <w:rFonts w:cs="MS Mincho"/>
          <w:color w:val="333333"/>
          <w:szCs w:val="21"/>
          <w:shd w:val="clear" w:color="auto" w:fill="FFFFFF"/>
        </w:rPr>
        <w:t>者</w:t>
      </w:r>
      <w:r w:rsidRPr="001D727D">
        <w:rPr>
          <w:rFonts w:cs="SimSun"/>
          <w:color w:val="333333"/>
          <w:szCs w:val="21"/>
          <w:shd w:val="clear" w:color="auto" w:fill="FFFFFF"/>
        </w:rPr>
        <w:t>还</w:t>
      </w:r>
      <w:r w:rsidRPr="001D727D">
        <w:rPr>
          <w:rFonts w:cs="MS Mincho"/>
          <w:color w:val="333333"/>
          <w:szCs w:val="21"/>
          <w:shd w:val="clear" w:color="auto" w:fill="FFFFFF"/>
        </w:rPr>
        <w:t>是希望用比</w:t>
      </w:r>
      <w:r w:rsidRPr="001D727D">
        <w:rPr>
          <w:rFonts w:cs="SimSun"/>
          <w:color w:val="333333"/>
          <w:szCs w:val="21"/>
          <w:shd w:val="clear" w:color="auto" w:fill="FFFFFF"/>
        </w:rPr>
        <w:t>较</w:t>
      </w:r>
      <w:r w:rsidRPr="001D727D">
        <w:rPr>
          <w:rFonts w:cs="MS Mincho"/>
          <w:color w:val="333333"/>
          <w:szCs w:val="21"/>
          <w:shd w:val="clear" w:color="auto" w:fill="FFFFFF"/>
        </w:rPr>
        <w:t>熟悉的方式。</w:t>
      </w:r>
      <w:r w:rsidR="00D34DB4">
        <w:rPr>
          <w:rFonts w:cs="MS Mincho" w:hint="eastAsia"/>
          <w:color w:val="333333"/>
          <w:szCs w:val="21"/>
          <w:shd w:val="clear" w:color="auto" w:fill="FFFFFF"/>
        </w:rPr>
        <w:t>调查情况，如图</w:t>
      </w:r>
      <w:r w:rsidR="00D34DB4">
        <w:rPr>
          <w:rFonts w:cs="MS Mincho" w:hint="eastAsia"/>
          <w:color w:val="333333"/>
          <w:szCs w:val="21"/>
          <w:shd w:val="clear" w:color="auto" w:fill="FFFFFF"/>
        </w:rPr>
        <w:t>2-7</w:t>
      </w:r>
      <w:r w:rsidR="00D34DB4">
        <w:rPr>
          <w:rFonts w:cs="MS Mincho" w:hint="eastAsia"/>
          <w:color w:val="333333"/>
          <w:szCs w:val="21"/>
          <w:shd w:val="clear" w:color="auto" w:fill="FFFFFF"/>
        </w:rPr>
        <w:t>所示。</w:t>
      </w:r>
    </w:p>
    <w:p w14:paraId="27FFEB2B" w14:textId="77777777" w:rsidR="00C0208F" w:rsidRPr="001D727D" w:rsidRDefault="00C0208F" w:rsidP="001D727D">
      <w:pPr>
        <w:ind w:firstLine="482"/>
        <w:rPr>
          <w:rFonts w:hint="eastAsia"/>
        </w:rPr>
      </w:pPr>
    </w:p>
    <w:p w14:paraId="714B8C98" w14:textId="51E87861" w:rsidR="00096298" w:rsidRDefault="00C23D39" w:rsidP="001D727D">
      <w:pPr>
        <w:ind w:firstLine="482"/>
        <w:jc w:val="center"/>
        <w:rPr>
          <w:rFonts w:hint="eastAsia"/>
        </w:rPr>
      </w:pPr>
      <w:r w:rsidRPr="001D727D">
        <w:rPr>
          <w:rFonts w:cs="Helvetica"/>
          <w:noProof/>
        </w:rPr>
        <w:drawing>
          <wp:inline distT="0" distB="0" distL="0" distR="0" wp14:anchorId="78867D43" wp14:editId="5E1A8135">
            <wp:extent cx="2191330" cy="255798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2554" cy="2594438"/>
                    </a:xfrm>
                    <a:prstGeom prst="rect">
                      <a:avLst/>
                    </a:prstGeom>
                    <a:noFill/>
                    <a:ln>
                      <a:noFill/>
                    </a:ln>
                  </pic:spPr>
                </pic:pic>
              </a:graphicData>
            </a:graphic>
          </wp:inline>
        </w:drawing>
      </w:r>
    </w:p>
    <w:p w14:paraId="768C5346" w14:textId="77777777" w:rsidR="003459D9" w:rsidRDefault="003459D9" w:rsidP="001D727D">
      <w:pPr>
        <w:ind w:firstLine="482"/>
        <w:jc w:val="center"/>
        <w:rPr>
          <w:rFonts w:hint="eastAsia"/>
        </w:rPr>
      </w:pPr>
    </w:p>
    <w:p w14:paraId="6B6B1424" w14:textId="5B2D137E" w:rsidR="00AF5D01" w:rsidRPr="001D727D" w:rsidRDefault="003459D9" w:rsidP="0032370B">
      <w:pPr>
        <w:ind w:firstLine="482"/>
        <w:jc w:val="center"/>
        <w:rPr>
          <w:rFonts w:hint="eastAsia"/>
        </w:rPr>
      </w:pPr>
      <w:r>
        <w:rPr>
          <w:rFonts w:hint="eastAsia"/>
        </w:rPr>
        <w:t>图</w:t>
      </w:r>
      <w:r>
        <w:rPr>
          <w:rFonts w:hint="eastAsia"/>
        </w:rPr>
        <w:t xml:space="preserve">2-7 </w:t>
      </w:r>
      <w:r>
        <w:rPr>
          <w:rFonts w:hint="eastAsia"/>
        </w:rPr>
        <w:t>是否选择在</w:t>
      </w:r>
      <w:r>
        <w:rPr>
          <w:rFonts w:hint="eastAsia"/>
        </w:rPr>
        <w:t>Docker</w:t>
      </w:r>
      <w:r>
        <w:rPr>
          <w:rFonts w:hint="eastAsia"/>
        </w:rPr>
        <w:t>里运行可持续性数据比例图</w:t>
      </w:r>
    </w:p>
    <w:p w14:paraId="6D00B016" w14:textId="5A8F3007" w:rsidR="008758B7" w:rsidRPr="00C044DB" w:rsidRDefault="00570797" w:rsidP="00570797">
      <w:pPr>
        <w:pStyle w:val="Heading1"/>
        <w:spacing w:after="240"/>
        <w:jc w:val="left"/>
        <w:rPr>
          <w:rFonts w:eastAsia="SimHei"/>
        </w:rPr>
      </w:pPr>
      <w:r>
        <w:rPr>
          <w:rFonts w:eastAsia="SimHei" w:hint="eastAsia"/>
        </w:rPr>
        <w:t>3</w:t>
      </w:r>
      <w:r w:rsidR="008E37D2">
        <w:rPr>
          <w:rFonts w:eastAsia="SimHei" w:hint="eastAsia"/>
        </w:rPr>
        <w:t xml:space="preserve"> </w:t>
      </w:r>
      <w:r w:rsidR="008758B7" w:rsidRPr="00C044DB">
        <w:rPr>
          <w:rFonts w:eastAsia="SimHei"/>
        </w:rPr>
        <w:t>Docker</w:t>
      </w:r>
      <w:r w:rsidR="008758B7" w:rsidRPr="00C044DB">
        <w:rPr>
          <w:rFonts w:eastAsia="SimHei" w:hint="eastAsia"/>
        </w:rPr>
        <w:t>对软件工程的影响</w:t>
      </w:r>
    </w:p>
    <w:p w14:paraId="4390AC9E" w14:textId="12C8D231" w:rsidR="00DA22DB" w:rsidRPr="00DB6C54" w:rsidRDefault="00570797" w:rsidP="00DB6C54">
      <w:pPr>
        <w:pStyle w:val="Heading2"/>
        <w:ind w:firstLine="0"/>
        <w:rPr>
          <w:rFonts w:eastAsia="SimHei"/>
        </w:rPr>
      </w:pPr>
      <w:r>
        <w:rPr>
          <w:rFonts w:eastAsia="SimHei" w:hint="eastAsia"/>
        </w:rPr>
        <w:t>3.</w:t>
      </w:r>
      <w:r>
        <w:rPr>
          <w:rFonts w:eastAsia="SimHei"/>
        </w:rPr>
        <w:t xml:space="preserve">1 </w:t>
      </w:r>
      <w:r w:rsidR="00DA22DB" w:rsidRPr="00DB6C54">
        <w:rPr>
          <w:rFonts w:eastAsia="SimHei" w:hint="eastAsia"/>
        </w:rPr>
        <w:t>Docker：分布式系统的软件工程革命</w:t>
      </w:r>
    </w:p>
    <w:p w14:paraId="14251A43" w14:textId="77777777" w:rsidR="00C044DB" w:rsidRDefault="00450C37" w:rsidP="00C044DB">
      <w:pPr>
        <w:pStyle w:val="NormalWeb"/>
        <w:spacing w:before="0" w:beforeAutospacing="0" w:after="360" w:afterAutospacing="0"/>
        <w:ind w:firstLine="482"/>
        <w:rPr>
          <w:rFonts w:hint="eastAsia"/>
          <w:color w:val="333333"/>
          <w:szCs w:val="21"/>
        </w:rPr>
      </w:pPr>
      <w:r w:rsidRPr="001D727D">
        <w:rPr>
          <w:color w:val="333333"/>
          <w:szCs w:val="21"/>
        </w:rPr>
        <w:t>Docker</w:t>
      </w:r>
      <w:r w:rsidRPr="001D727D">
        <w:rPr>
          <w:color w:val="333333"/>
          <w:szCs w:val="21"/>
        </w:rPr>
        <w:t>是一个软件系统，实现了一种称为</w:t>
      </w:r>
      <w:r w:rsidRPr="001D727D">
        <w:rPr>
          <w:color w:val="333333"/>
          <w:szCs w:val="21"/>
        </w:rPr>
        <w:t>“</w:t>
      </w:r>
      <w:r w:rsidRPr="001D727D">
        <w:rPr>
          <w:color w:val="333333"/>
          <w:szCs w:val="21"/>
        </w:rPr>
        <w:t>集装箱</w:t>
      </w:r>
      <w:r w:rsidRPr="001D727D">
        <w:rPr>
          <w:color w:val="333333"/>
          <w:szCs w:val="21"/>
        </w:rPr>
        <w:t>”</w:t>
      </w:r>
      <w:r w:rsidRPr="001D727D">
        <w:rPr>
          <w:color w:val="333333"/>
          <w:szCs w:val="21"/>
        </w:rPr>
        <w:t>的概念。集装箱类似</w:t>
      </w:r>
      <w:r w:rsidRPr="001D727D">
        <w:rPr>
          <w:color w:val="333333"/>
          <w:szCs w:val="21"/>
        </w:rPr>
        <w:t>Google</w:t>
      </w:r>
      <w:r w:rsidRPr="001D727D">
        <w:rPr>
          <w:color w:val="333333"/>
          <w:szCs w:val="21"/>
        </w:rPr>
        <w:t>机群管理系统</w:t>
      </w:r>
      <w:r w:rsidRPr="001D727D">
        <w:rPr>
          <w:color w:val="333333"/>
          <w:szCs w:val="21"/>
        </w:rPr>
        <w:t>Borg</w:t>
      </w:r>
      <w:r w:rsidRPr="001D727D">
        <w:rPr>
          <w:color w:val="333333"/>
          <w:szCs w:val="21"/>
        </w:rPr>
        <w:t>中的包（</w:t>
      </w:r>
      <w:r w:rsidRPr="001D727D">
        <w:rPr>
          <w:color w:val="333333"/>
          <w:szCs w:val="21"/>
        </w:rPr>
        <w:t>package</w:t>
      </w:r>
      <w:r w:rsidRPr="001D727D">
        <w:rPr>
          <w:color w:val="333333"/>
          <w:szCs w:val="21"/>
        </w:rPr>
        <w:t>）。</w:t>
      </w:r>
    </w:p>
    <w:p w14:paraId="0ACB375B" w14:textId="6E6D3595" w:rsidR="00450C37" w:rsidRPr="001D727D" w:rsidRDefault="00450C37" w:rsidP="00C044DB">
      <w:pPr>
        <w:pStyle w:val="NormalWeb"/>
        <w:spacing w:before="0" w:beforeAutospacing="0" w:after="360" w:afterAutospacing="0"/>
        <w:ind w:firstLine="482"/>
        <w:rPr>
          <w:color w:val="333333"/>
          <w:szCs w:val="21"/>
        </w:rPr>
      </w:pPr>
      <w:r w:rsidRPr="001D727D">
        <w:rPr>
          <w:color w:val="333333"/>
          <w:szCs w:val="21"/>
        </w:rPr>
        <w:t>集装箱这个想法已经在深刻地改变传统分布式系统的开发、测试和部署的流程了。传统的做法是，开发者写一个</w:t>
      </w:r>
      <w:proofErr w:type="spellStart"/>
      <w:r w:rsidRPr="001D727D">
        <w:rPr>
          <w:color w:val="333333"/>
          <w:szCs w:val="21"/>
        </w:rPr>
        <w:t>Makefile</w:t>
      </w:r>
      <w:proofErr w:type="spellEnd"/>
      <w:r w:rsidRPr="001D727D">
        <w:rPr>
          <w:color w:val="333333"/>
          <w:szCs w:val="21"/>
        </w:rPr>
        <w:t>（或者其他描述，比如</w:t>
      </w:r>
      <w:proofErr w:type="spellStart"/>
      <w:r w:rsidRPr="001D727D">
        <w:rPr>
          <w:color w:val="333333"/>
          <w:szCs w:val="21"/>
        </w:rPr>
        <w:t>CMakeList</w:t>
      </w:r>
      <w:proofErr w:type="spellEnd"/>
      <w:r w:rsidRPr="001D727D">
        <w:rPr>
          <w:color w:val="333333"/>
          <w:szCs w:val="21"/>
        </w:rPr>
        <w:t>、</w:t>
      </w:r>
      <w:r w:rsidRPr="001D727D">
        <w:rPr>
          <w:color w:val="333333"/>
          <w:szCs w:val="21"/>
        </w:rPr>
        <w:t>POM</w:t>
      </w:r>
      <w:r w:rsidRPr="001D727D">
        <w:rPr>
          <w:color w:val="333333"/>
          <w:szCs w:val="21"/>
        </w:rPr>
        <w:t>等）来说明如何把源码编译成二进制文件。随后，开发人员会在开发机上配置并且执行二进制文件，来作测试。测试人员会在测试机群上配置和执行，来作验证。而运维人员会在数据中心里的预发布环境和产品环境上配置和执行，这就是部署。因为开发机、测试机群、和产品环境里机器的数量和质量都不同，所以配置往往很不同。加上每个新版本的软件系统，配置方式难免有所差异，所以经常造成意外错误。以至于绝大部分团队都选择趁夜深人静、用户不活跃的时候，上线新版本，苦不堪言。</w:t>
      </w:r>
    </w:p>
    <w:p w14:paraId="311741F3" w14:textId="77777777" w:rsidR="00450C37" w:rsidRPr="001D727D" w:rsidRDefault="00450C37" w:rsidP="001D727D">
      <w:pPr>
        <w:pStyle w:val="NormalWeb"/>
        <w:spacing w:before="0" w:beforeAutospacing="0" w:after="360" w:afterAutospacing="0"/>
        <w:ind w:firstLine="482"/>
        <w:rPr>
          <w:color w:val="333333"/>
          <w:szCs w:val="21"/>
        </w:rPr>
      </w:pPr>
      <w:r w:rsidRPr="001D727D">
        <w:rPr>
          <w:color w:val="333333"/>
          <w:szCs w:val="21"/>
        </w:rPr>
        <w:t>而利用集装箱概念的开发流程里，开发者除了写</w:t>
      </w:r>
      <w:proofErr w:type="spellStart"/>
      <w:r w:rsidRPr="001D727D">
        <w:rPr>
          <w:color w:val="333333"/>
          <w:szCs w:val="21"/>
        </w:rPr>
        <w:t>Makefile</w:t>
      </w:r>
      <w:proofErr w:type="spellEnd"/>
      <w:r w:rsidRPr="001D727D">
        <w:rPr>
          <w:color w:val="333333"/>
          <w:szCs w:val="21"/>
        </w:rPr>
        <w:t>，还要写一个</w:t>
      </w:r>
      <w:proofErr w:type="spellStart"/>
      <w:r w:rsidRPr="001D727D">
        <w:rPr>
          <w:color w:val="333333"/>
          <w:szCs w:val="21"/>
        </w:rPr>
        <w:t>Dockerfile</w:t>
      </w:r>
      <w:proofErr w:type="spellEnd"/>
      <w:r w:rsidRPr="001D727D">
        <w:rPr>
          <w:color w:val="333333"/>
          <w:szCs w:val="21"/>
        </w:rPr>
        <w:t>，来描述如何把二进制文件安装进一个集装箱镜像（</w:t>
      </w:r>
      <w:r w:rsidRPr="001D727D">
        <w:rPr>
          <w:color w:val="333333"/>
          <w:szCs w:val="21"/>
        </w:rPr>
        <w:t>container image</w:t>
      </w:r>
      <w:r w:rsidRPr="001D727D">
        <w:rPr>
          <w:color w:val="333333"/>
          <w:szCs w:val="21"/>
        </w:rPr>
        <w:t>），并且做好配置。而一个镜像就像一台配置好的虚拟机，可以在机群上启动多个实例（</w:t>
      </w:r>
      <w:r w:rsidRPr="001D727D">
        <w:rPr>
          <w:color w:val="333333"/>
          <w:szCs w:val="21"/>
        </w:rPr>
        <w:t>instance</w:t>
      </w:r>
      <w:r w:rsidRPr="001D727D">
        <w:rPr>
          <w:color w:val="333333"/>
          <w:szCs w:val="21"/>
        </w:rPr>
        <w:t>），而每个实例通常称为一个集装箱（</w:t>
      </w:r>
      <w:r w:rsidRPr="001D727D">
        <w:rPr>
          <w:color w:val="333333"/>
          <w:szCs w:val="21"/>
        </w:rPr>
        <w:t>container</w:t>
      </w:r>
      <w:r w:rsidRPr="001D727D">
        <w:rPr>
          <w:color w:val="333333"/>
          <w:szCs w:val="21"/>
        </w:rPr>
        <w:t>）。在自测的时候，开发者在开发机上执行一个或者多个集装箱；在验证时，测试人员在测试机群上执行集装箱；在部署时，运维人员在产品环境执行集装箱。因为执行的都是同样地集装箱，所以不容易出错。</w:t>
      </w:r>
    </w:p>
    <w:p w14:paraId="517E7C8A" w14:textId="2E4886E5" w:rsidR="00DA22DB" w:rsidRPr="00992CCD" w:rsidRDefault="00450C37" w:rsidP="00992CCD">
      <w:pPr>
        <w:pStyle w:val="NormalWeb"/>
        <w:spacing w:before="0" w:beforeAutospacing="0" w:after="360" w:afterAutospacing="0"/>
        <w:ind w:firstLine="482"/>
        <w:rPr>
          <w:rFonts w:hint="eastAsia"/>
          <w:color w:val="333333"/>
          <w:szCs w:val="21"/>
        </w:rPr>
      </w:pPr>
      <w:r w:rsidRPr="001D727D">
        <w:rPr>
          <w:color w:val="333333"/>
          <w:szCs w:val="21"/>
        </w:rPr>
        <w:t>这种流程更合理的划分了开发者和其他角色的工作边界，也大大简化了测试和部署工作。</w:t>
      </w:r>
    </w:p>
    <w:p w14:paraId="2081D63C" w14:textId="5A42B960" w:rsidR="00BE74C5" w:rsidRPr="00BE74C5" w:rsidRDefault="00570797" w:rsidP="00DB6C54">
      <w:pPr>
        <w:pStyle w:val="Heading2"/>
        <w:ind w:firstLine="0"/>
        <w:rPr>
          <w:rFonts w:eastAsia="SimHei"/>
        </w:rPr>
      </w:pPr>
      <w:r>
        <w:rPr>
          <w:rFonts w:eastAsia="SimHei" w:hint="eastAsia"/>
        </w:rPr>
        <w:t>3.</w:t>
      </w:r>
      <w:r>
        <w:rPr>
          <w:rFonts w:eastAsia="SimHei"/>
        </w:rPr>
        <w:t xml:space="preserve">2 </w:t>
      </w:r>
      <w:r w:rsidR="00BE74C5" w:rsidRPr="00BE74C5">
        <w:rPr>
          <w:rFonts w:eastAsia="SimHei"/>
        </w:rPr>
        <w:t>Docker对测试技术的革命性影响</w:t>
      </w:r>
    </w:p>
    <w:p w14:paraId="6FFFF3D5" w14:textId="62589B16" w:rsidR="0096659D" w:rsidRPr="001D727D" w:rsidRDefault="0096659D" w:rsidP="00621D33">
      <w:pPr>
        <w:pStyle w:val="NormalWeb"/>
        <w:numPr>
          <w:ilvl w:val="0"/>
          <w:numId w:val="12"/>
        </w:numPr>
        <w:spacing w:before="0" w:beforeAutospacing="0" w:after="225" w:afterAutospacing="0"/>
        <w:rPr>
          <w:color w:val="000000"/>
          <w:szCs w:val="21"/>
        </w:rPr>
      </w:pPr>
      <w:r w:rsidRPr="001D727D">
        <w:rPr>
          <w:color w:val="000000"/>
          <w:szCs w:val="21"/>
        </w:rPr>
        <w:t>更早的发现单元测试中的软件缺陷。</w:t>
      </w:r>
    </w:p>
    <w:p w14:paraId="493A2F95" w14:textId="77777777" w:rsidR="0096659D" w:rsidRPr="001D727D" w:rsidRDefault="0096659D" w:rsidP="001D727D">
      <w:pPr>
        <w:pStyle w:val="NormalWeb"/>
        <w:spacing w:before="0" w:beforeAutospacing="0" w:after="225" w:afterAutospacing="0"/>
        <w:ind w:firstLine="482"/>
        <w:rPr>
          <w:color w:val="000000"/>
          <w:szCs w:val="21"/>
        </w:rPr>
      </w:pPr>
      <w:r w:rsidRPr="001D727D">
        <w:rPr>
          <w:color w:val="000000"/>
          <w:szCs w:val="21"/>
        </w:rPr>
        <w:t>测试驱动开发是软件工程中一个具有里程碑意义的创新，即开发者在提交开发代码的同时也要提供对应的测试代码，在代码提交后系统会自动进行一轮自动化测试。通过</w:t>
      </w:r>
      <w:r w:rsidRPr="001D727D">
        <w:rPr>
          <w:color w:val="000000"/>
          <w:szCs w:val="21"/>
        </w:rPr>
        <w:t>Docker</w:t>
      </w:r>
      <w:r w:rsidRPr="001D727D">
        <w:rPr>
          <w:color w:val="000000"/>
          <w:szCs w:val="21"/>
        </w:rPr>
        <w:t>可以快速部署测试环境，可以有力的支撑自动化测试，从而确保在第一时间发现单元测试中的软件缺陷。</w:t>
      </w:r>
    </w:p>
    <w:p w14:paraId="5840550C" w14:textId="10C2FAE4" w:rsidR="0096659D" w:rsidRPr="001D727D" w:rsidRDefault="0096659D" w:rsidP="00621D33">
      <w:pPr>
        <w:pStyle w:val="NormalWeb"/>
        <w:numPr>
          <w:ilvl w:val="0"/>
          <w:numId w:val="12"/>
        </w:numPr>
        <w:spacing w:before="0" w:beforeAutospacing="0" w:after="225" w:afterAutospacing="0"/>
        <w:rPr>
          <w:color w:val="000000"/>
          <w:szCs w:val="21"/>
        </w:rPr>
      </w:pPr>
      <w:r w:rsidRPr="001D727D">
        <w:rPr>
          <w:color w:val="000000"/>
          <w:szCs w:val="21"/>
        </w:rPr>
        <w:t>为功能测试和集成测试提供清洁的测试环境。</w:t>
      </w:r>
    </w:p>
    <w:p w14:paraId="370B991B" w14:textId="77777777" w:rsidR="0096659D" w:rsidRPr="001D727D" w:rsidRDefault="0096659D" w:rsidP="001D727D">
      <w:pPr>
        <w:pStyle w:val="NormalWeb"/>
        <w:spacing w:before="0" w:beforeAutospacing="0" w:after="225" w:afterAutospacing="0"/>
        <w:ind w:firstLine="482"/>
        <w:rPr>
          <w:color w:val="000000"/>
          <w:szCs w:val="21"/>
        </w:rPr>
      </w:pPr>
      <w:r w:rsidRPr="001D727D">
        <w:rPr>
          <w:color w:val="000000"/>
          <w:szCs w:val="21"/>
        </w:rPr>
        <w:t>很多公司由于成本问题，不得不在一个虚拟机中运行不同类型的测试任务。而这些任务在运行时往往会导致环境污染。通过</w:t>
      </w:r>
      <w:r w:rsidRPr="001D727D">
        <w:rPr>
          <w:color w:val="000000"/>
          <w:szCs w:val="21"/>
        </w:rPr>
        <w:t>Docker</w:t>
      </w:r>
      <w:r w:rsidRPr="001D727D">
        <w:rPr>
          <w:color w:val="000000"/>
          <w:szCs w:val="21"/>
        </w:rPr>
        <w:t>技术的隔离性，可以有效地解决测试环境的污染问题。</w:t>
      </w:r>
    </w:p>
    <w:p w14:paraId="52FD824A" w14:textId="09C2F546" w:rsidR="0096659D" w:rsidRPr="001D727D" w:rsidRDefault="0096659D" w:rsidP="00621D33">
      <w:pPr>
        <w:pStyle w:val="NormalWeb"/>
        <w:numPr>
          <w:ilvl w:val="0"/>
          <w:numId w:val="12"/>
        </w:numPr>
        <w:spacing w:before="0" w:beforeAutospacing="0" w:after="225" w:afterAutospacing="0"/>
        <w:rPr>
          <w:color w:val="000000"/>
          <w:szCs w:val="21"/>
        </w:rPr>
      </w:pPr>
      <w:r w:rsidRPr="001D727D">
        <w:rPr>
          <w:color w:val="000000"/>
          <w:szCs w:val="21"/>
        </w:rPr>
        <w:t>让测试团队和客户丢掉冗长的配置文档。</w:t>
      </w:r>
    </w:p>
    <w:p w14:paraId="627C36C9" w14:textId="77777777" w:rsidR="0096659D" w:rsidRPr="001D727D" w:rsidRDefault="0096659D" w:rsidP="001D727D">
      <w:pPr>
        <w:pStyle w:val="NormalWeb"/>
        <w:spacing w:before="0" w:beforeAutospacing="0" w:after="225" w:afterAutospacing="0"/>
        <w:ind w:firstLine="482"/>
        <w:rPr>
          <w:color w:val="000000"/>
          <w:szCs w:val="21"/>
        </w:rPr>
      </w:pPr>
      <w:r w:rsidRPr="001D727D">
        <w:rPr>
          <w:color w:val="000000"/>
          <w:szCs w:val="21"/>
        </w:rPr>
        <w:t>开发转测试时往往带有较长的环境部署文档，而在这些文档中往往存在部署过程跳步的问题，测试团队很难一次准确的将环境部署成功。而现在可以通过</w:t>
      </w:r>
      <w:r w:rsidRPr="001D727D">
        <w:rPr>
          <w:color w:val="000000"/>
          <w:szCs w:val="21"/>
        </w:rPr>
        <w:t>Docker</w:t>
      </w:r>
      <w:r w:rsidRPr="001D727D">
        <w:rPr>
          <w:color w:val="000000"/>
          <w:szCs w:val="21"/>
        </w:rPr>
        <w:t>镜像将配置环境的过程简化，测试团队省去了查阅文档的过程，只需要基于开发团队提供的</w:t>
      </w:r>
      <w:r w:rsidRPr="001D727D">
        <w:rPr>
          <w:color w:val="000000"/>
          <w:szCs w:val="21"/>
        </w:rPr>
        <w:t>Docker</w:t>
      </w:r>
      <w:r w:rsidRPr="001D727D">
        <w:rPr>
          <w:color w:val="000000"/>
          <w:szCs w:val="21"/>
        </w:rPr>
        <w:t>镜像就可以轻松的配置测试环境。</w:t>
      </w:r>
    </w:p>
    <w:p w14:paraId="524E980E" w14:textId="18CD88B0" w:rsidR="0096659D" w:rsidRPr="001D727D" w:rsidRDefault="0096659D" w:rsidP="00621D33">
      <w:pPr>
        <w:pStyle w:val="NormalWeb"/>
        <w:numPr>
          <w:ilvl w:val="0"/>
          <w:numId w:val="12"/>
        </w:numPr>
        <w:spacing w:before="0" w:beforeAutospacing="0" w:after="225" w:afterAutospacing="0"/>
        <w:rPr>
          <w:color w:val="000000"/>
          <w:szCs w:val="21"/>
        </w:rPr>
      </w:pPr>
      <w:r w:rsidRPr="001D727D">
        <w:rPr>
          <w:color w:val="000000"/>
          <w:szCs w:val="21"/>
        </w:rPr>
        <w:t>便于复现客户报告的软件缺陷。</w:t>
      </w:r>
    </w:p>
    <w:p w14:paraId="2C2C4587" w14:textId="77777777" w:rsidR="0096659D" w:rsidRPr="001D727D" w:rsidRDefault="0096659D" w:rsidP="001D727D">
      <w:pPr>
        <w:pStyle w:val="NormalWeb"/>
        <w:spacing w:before="0" w:beforeAutospacing="0" w:after="225" w:afterAutospacing="0"/>
        <w:ind w:firstLine="482"/>
        <w:rPr>
          <w:color w:val="000000"/>
          <w:szCs w:val="21"/>
        </w:rPr>
      </w:pPr>
      <w:r w:rsidRPr="001D727D">
        <w:rPr>
          <w:color w:val="000000"/>
          <w:szCs w:val="21"/>
        </w:rPr>
        <w:t>当客户使用软件发现缺陷时，可以将其所使用的环境打包成镜像提供给开发团队。开发团队通过镜像即可获取与客户一致的软件环境。</w:t>
      </w:r>
    </w:p>
    <w:p w14:paraId="397409DC" w14:textId="1122F75A" w:rsidR="0096659D" w:rsidRPr="001D727D" w:rsidRDefault="0096659D" w:rsidP="00621D33">
      <w:pPr>
        <w:pStyle w:val="NormalWeb"/>
        <w:numPr>
          <w:ilvl w:val="0"/>
          <w:numId w:val="12"/>
        </w:numPr>
        <w:spacing w:before="0" w:beforeAutospacing="0" w:after="225" w:afterAutospacing="0"/>
        <w:rPr>
          <w:color w:val="000000"/>
          <w:szCs w:val="21"/>
        </w:rPr>
      </w:pPr>
      <w:r w:rsidRPr="001D727D">
        <w:rPr>
          <w:color w:val="000000"/>
          <w:szCs w:val="21"/>
        </w:rPr>
        <w:t>通过</w:t>
      </w:r>
      <w:proofErr w:type="spellStart"/>
      <w:r w:rsidRPr="001D727D">
        <w:rPr>
          <w:color w:val="000000"/>
          <w:szCs w:val="21"/>
        </w:rPr>
        <w:t>Dockerfile</w:t>
      </w:r>
      <w:proofErr w:type="spellEnd"/>
      <w:r w:rsidRPr="001D727D">
        <w:rPr>
          <w:color w:val="000000"/>
          <w:szCs w:val="21"/>
        </w:rPr>
        <w:t>可以梳理好测试镜像制作的流程。</w:t>
      </w:r>
    </w:p>
    <w:p w14:paraId="33AB1124" w14:textId="77777777" w:rsidR="0096659D" w:rsidRPr="001D727D" w:rsidRDefault="0096659D" w:rsidP="001D727D">
      <w:pPr>
        <w:pStyle w:val="NormalWeb"/>
        <w:spacing w:before="0" w:beforeAutospacing="0" w:after="225" w:afterAutospacing="0"/>
        <w:ind w:firstLine="482"/>
        <w:rPr>
          <w:color w:val="000000"/>
          <w:szCs w:val="21"/>
        </w:rPr>
      </w:pPr>
      <w:r w:rsidRPr="001D727D">
        <w:rPr>
          <w:color w:val="000000"/>
          <w:szCs w:val="21"/>
        </w:rPr>
        <w:t>如果流程步骤需要微调时</w:t>
      </w:r>
      <w:r w:rsidRPr="001D727D">
        <w:rPr>
          <w:color w:val="000000"/>
          <w:szCs w:val="21"/>
        </w:rPr>
        <w:t>(</w:t>
      </w:r>
      <w:r w:rsidRPr="001D727D">
        <w:rPr>
          <w:color w:val="000000"/>
          <w:szCs w:val="21"/>
        </w:rPr>
        <w:t>如将安装</w:t>
      </w:r>
      <w:r w:rsidRPr="001D727D">
        <w:rPr>
          <w:color w:val="000000"/>
          <w:szCs w:val="21"/>
        </w:rPr>
        <w:t>gcc3.4</w:t>
      </w:r>
      <w:r w:rsidRPr="001D727D">
        <w:rPr>
          <w:color w:val="000000"/>
          <w:szCs w:val="21"/>
        </w:rPr>
        <w:t>改为安装</w:t>
      </w:r>
      <w:r w:rsidRPr="001D727D">
        <w:rPr>
          <w:color w:val="000000"/>
          <w:szCs w:val="21"/>
        </w:rPr>
        <w:t>gcc4.3)</w:t>
      </w:r>
      <w:r w:rsidRPr="001D727D">
        <w:rPr>
          <w:color w:val="000000"/>
          <w:szCs w:val="21"/>
        </w:rPr>
        <w:t>，可以将</w:t>
      </w:r>
      <w:proofErr w:type="spellStart"/>
      <w:r w:rsidRPr="001D727D">
        <w:rPr>
          <w:color w:val="000000"/>
          <w:szCs w:val="21"/>
        </w:rPr>
        <w:t>Dockerfile</w:t>
      </w:r>
      <w:proofErr w:type="spellEnd"/>
      <w:r w:rsidRPr="001D727D">
        <w:rPr>
          <w:color w:val="000000"/>
          <w:szCs w:val="21"/>
        </w:rPr>
        <w:t>中对应的信息进行修改并重新创建新的镜像，不必手动重新配置运行环境。</w:t>
      </w:r>
    </w:p>
    <w:p w14:paraId="44BD7236" w14:textId="4DD1A81B" w:rsidR="0096659D" w:rsidRPr="001D727D" w:rsidRDefault="0096659D" w:rsidP="00621D33">
      <w:pPr>
        <w:pStyle w:val="NormalWeb"/>
        <w:numPr>
          <w:ilvl w:val="0"/>
          <w:numId w:val="12"/>
        </w:numPr>
        <w:spacing w:before="0" w:beforeAutospacing="0" w:after="225" w:afterAutospacing="0"/>
        <w:rPr>
          <w:color w:val="000000"/>
          <w:szCs w:val="21"/>
        </w:rPr>
      </w:pPr>
      <w:r w:rsidRPr="001D727D">
        <w:rPr>
          <w:color w:val="000000"/>
          <w:szCs w:val="21"/>
        </w:rPr>
        <w:t>可以将成熟的测试套或测试工具通过镜像共享。</w:t>
      </w:r>
    </w:p>
    <w:p w14:paraId="32D35D2E" w14:textId="77777777" w:rsidR="0096659D" w:rsidRPr="001D727D" w:rsidRDefault="0096659D" w:rsidP="001D727D">
      <w:pPr>
        <w:pStyle w:val="NormalWeb"/>
        <w:spacing w:before="0" w:beforeAutospacing="0" w:after="225" w:afterAutospacing="0"/>
        <w:ind w:firstLine="482"/>
        <w:rPr>
          <w:color w:val="000000"/>
          <w:szCs w:val="21"/>
        </w:rPr>
      </w:pPr>
      <w:r w:rsidRPr="001D727D">
        <w:rPr>
          <w:color w:val="000000"/>
          <w:szCs w:val="21"/>
        </w:rPr>
        <w:t>这样可以支持软件在不同</w:t>
      </w:r>
      <w:proofErr w:type="spellStart"/>
      <w:r w:rsidRPr="001D727D">
        <w:rPr>
          <w:color w:val="000000"/>
          <w:szCs w:val="21"/>
        </w:rPr>
        <w:t>linux</w:t>
      </w:r>
      <w:proofErr w:type="spellEnd"/>
      <w:r w:rsidRPr="001D727D">
        <w:rPr>
          <w:color w:val="000000"/>
          <w:szCs w:val="21"/>
        </w:rPr>
        <w:t>发行版中成功的运行，软件提供商可以将主要精力放在完善功能上，不必投入过多时间将软件适配到不同的</w:t>
      </w:r>
      <w:proofErr w:type="spellStart"/>
      <w:r w:rsidRPr="001D727D">
        <w:rPr>
          <w:color w:val="000000"/>
          <w:szCs w:val="21"/>
        </w:rPr>
        <w:t>linux</w:t>
      </w:r>
      <w:proofErr w:type="spellEnd"/>
      <w:r w:rsidRPr="001D727D">
        <w:rPr>
          <w:color w:val="000000"/>
          <w:szCs w:val="21"/>
        </w:rPr>
        <w:t>发行版中。</w:t>
      </w:r>
    </w:p>
    <w:p w14:paraId="1D0BA18D" w14:textId="1007520D" w:rsidR="0096659D" w:rsidRPr="001D727D" w:rsidRDefault="0096659D" w:rsidP="00621D33">
      <w:pPr>
        <w:pStyle w:val="NormalWeb"/>
        <w:numPr>
          <w:ilvl w:val="0"/>
          <w:numId w:val="12"/>
        </w:numPr>
        <w:spacing w:before="0" w:beforeAutospacing="0" w:after="225" w:afterAutospacing="0"/>
        <w:rPr>
          <w:color w:val="000000"/>
          <w:szCs w:val="21"/>
        </w:rPr>
      </w:pPr>
      <w:r w:rsidRPr="001D727D">
        <w:rPr>
          <w:color w:val="000000"/>
          <w:szCs w:val="21"/>
        </w:rPr>
        <w:t>优越的性能指标。</w:t>
      </w:r>
    </w:p>
    <w:p w14:paraId="624165B4" w14:textId="77777777" w:rsidR="0096659D" w:rsidRPr="001D727D" w:rsidRDefault="0096659D" w:rsidP="001D727D">
      <w:pPr>
        <w:pStyle w:val="NormalWeb"/>
        <w:spacing w:before="0" w:beforeAutospacing="0" w:after="225" w:afterAutospacing="0"/>
        <w:ind w:firstLine="482"/>
        <w:rPr>
          <w:color w:val="000000"/>
          <w:szCs w:val="21"/>
        </w:rPr>
      </w:pPr>
      <w:r w:rsidRPr="001D727D">
        <w:rPr>
          <w:color w:val="000000"/>
          <w:szCs w:val="21"/>
        </w:rPr>
        <w:t>通过优于虚拟机的性能，</w:t>
      </w:r>
      <w:r w:rsidRPr="001D727D">
        <w:rPr>
          <w:color w:val="000000"/>
          <w:szCs w:val="21"/>
        </w:rPr>
        <w:t>Docker</w:t>
      </w:r>
      <w:r w:rsidRPr="001D727D">
        <w:rPr>
          <w:color w:val="000000"/>
          <w:szCs w:val="21"/>
        </w:rPr>
        <w:t>可以提升测试效率。通过</w:t>
      </w:r>
      <w:r w:rsidRPr="001D727D">
        <w:rPr>
          <w:color w:val="000000"/>
          <w:szCs w:val="21"/>
        </w:rPr>
        <w:t>“-v”</w:t>
      </w:r>
      <w:r w:rsidRPr="001D727D">
        <w:rPr>
          <w:color w:val="000000"/>
          <w:szCs w:val="21"/>
        </w:rPr>
        <w:t>选项可以将主机的目录快速映射到容器中，可以实现测试文件的快速共享。通过</w:t>
      </w:r>
      <w:r w:rsidRPr="001D727D">
        <w:rPr>
          <w:color w:val="000000"/>
          <w:szCs w:val="21"/>
        </w:rPr>
        <w:t>“--</w:t>
      </w:r>
      <w:proofErr w:type="spellStart"/>
      <w:r w:rsidRPr="001D727D">
        <w:rPr>
          <w:color w:val="000000"/>
          <w:szCs w:val="21"/>
        </w:rPr>
        <w:t>rm</w:t>
      </w:r>
      <w:proofErr w:type="spellEnd"/>
      <w:r w:rsidRPr="001D727D">
        <w:rPr>
          <w:color w:val="000000"/>
          <w:szCs w:val="21"/>
        </w:rPr>
        <w:t>”</w:t>
      </w:r>
      <w:r w:rsidRPr="001D727D">
        <w:rPr>
          <w:color w:val="000000"/>
          <w:szCs w:val="21"/>
        </w:rPr>
        <w:t>选项可以在测试完成后第一时间删除容器，以便释放系统资源。</w:t>
      </w:r>
    </w:p>
    <w:p w14:paraId="2B6C4A3A" w14:textId="77777777" w:rsidR="0096659D" w:rsidRPr="001D727D" w:rsidRDefault="0096659D" w:rsidP="001D727D">
      <w:pPr>
        <w:pStyle w:val="NormalWeb"/>
        <w:spacing w:before="0" w:beforeAutospacing="0" w:after="225" w:afterAutospacing="0"/>
        <w:ind w:firstLine="482"/>
        <w:rPr>
          <w:color w:val="000000"/>
          <w:szCs w:val="21"/>
        </w:rPr>
      </w:pPr>
      <w:r w:rsidRPr="001D727D">
        <w:rPr>
          <w:color w:val="000000"/>
          <w:szCs w:val="21"/>
        </w:rPr>
        <w:t>结合</w:t>
      </w:r>
      <w:r w:rsidRPr="001D727D">
        <w:rPr>
          <w:color w:val="000000"/>
          <w:szCs w:val="21"/>
        </w:rPr>
        <w:t>CRIU</w:t>
      </w:r>
      <w:r w:rsidRPr="001D727D">
        <w:rPr>
          <w:color w:val="000000"/>
          <w:szCs w:val="21"/>
        </w:rPr>
        <w:t>技术，可以实现容器运行状态的保存，这项技术也是容器热迁移的基础。</w:t>
      </w:r>
    </w:p>
    <w:p w14:paraId="5934CF6D" w14:textId="77777777" w:rsidR="008758B7" w:rsidRPr="001D727D" w:rsidRDefault="008758B7" w:rsidP="001D727D">
      <w:pPr>
        <w:ind w:firstLine="482"/>
      </w:pPr>
    </w:p>
    <w:p w14:paraId="055E08B2" w14:textId="77777777" w:rsidR="00C81662" w:rsidRPr="001D727D" w:rsidRDefault="00C81662" w:rsidP="001D727D">
      <w:pPr>
        <w:ind w:firstLine="482"/>
        <w:rPr>
          <w:rFonts w:hint="eastAsia"/>
        </w:rPr>
      </w:pPr>
    </w:p>
    <w:sectPr w:rsidR="00C81662" w:rsidRPr="001D727D" w:rsidSect="008C46A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F3A5C" w14:textId="77777777" w:rsidR="00E7501F" w:rsidRDefault="00E7501F" w:rsidP="00AF5D01">
      <w:r>
        <w:separator/>
      </w:r>
    </w:p>
  </w:endnote>
  <w:endnote w:type="continuationSeparator" w:id="0">
    <w:p w14:paraId="63FE3968" w14:textId="77777777" w:rsidR="00E7501F" w:rsidRDefault="00E7501F" w:rsidP="00AF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25121" w14:textId="77777777" w:rsidR="00E7501F" w:rsidRDefault="00E7501F" w:rsidP="00AF5D01">
      <w:r>
        <w:separator/>
      </w:r>
    </w:p>
  </w:footnote>
  <w:footnote w:type="continuationSeparator" w:id="0">
    <w:p w14:paraId="6521F8EB" w14:textId="77777777" w:rsidR="00E7501F" w:rsidRDefault="00E7501F" w:rsidP="00AF5D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7538B7"/>
    <w:multiLevelType w:val="hybridMultilevel"/>
    <w:tmpl w:val="887A4B3C"/>
    <w:lvl w:ilvl="0" w:tplc="06DC8D42">
      <w:start w:val="1"/>
      <w:numFmt w:val="decimal"/>
      <w:lvlText w:val="%1．"/>
      <w:lvlJc w:val="left"/>
      <w:pPr>
        <w:ind w:left="717" w:hanging="360"/>
      </w:pPr>
      <w:rPr>
        <w:rFonts w:hint="eastAsia"/>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nsid w:val="2AF23F09"/>
    <w:multiLevelType w:val="hybridMultilevel"/>
    <w:tmpl w:val="F5C29A34"/>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3">
    <w:nsid w:val="30166957"/>
    <w:multiLevelType w:val="hybridMultilevel"/>
    <w:tmpl w:val="5A20F67C"/>
    <w:lvl w:ilvl="0" w:tplc="7354F0AC">
      <w:start w:val="1"/>
      <w:numFmt w:val="decimal"/>
      <w:lvlText w:val="(%1)"/>
      <w:lvlJc w:val="left"/>
      <w:pPr>
        <w:ind w:left="786" w:hanging="360"/>
      </w:pPr>
      <w:rPr>
        <w:rFonts w:hint="eastAsia"/>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4">
    <w:nsid w:val="41C439F9"/>
    <w:multiLevelType w:val="multilevel"/>
    <w:tmpl w:val="668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CD2951"/>
    <w:multiLevelType w:val="hybridMultilevel"/>
    <w:tmpl w:val="D69CA304"/>
    <w:lvl w:ilvl="0" w:tplc="7354F0AC">
      <w:start w:val="1"/>
      <w:numFmt w:val="decimal"/>
      <w:lvlText w:val="(%1)"/>
      <w:lvlJc w:val="left"/>
      <w:pPr>
        <w:ind w:left="786" w:hanging="360"/>
      </w:pPr>
      <w:rPr>
        <w:rFonts w:hint="eastAsia"/>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713007A6"/>
    <w:multiLevelType w:val="hybridMultilevel"/>
    <w:tmpl w:val="2DDCA620"/>
    <w:lvl w:ilvl="0" w:tplc="7354F0AC">
      <w:start w:val="1"/>
      <w:numFmt w:val="decimal"/>
      <w:lvlText w:val="(%1)"/>
      <w:lvlJc w:val="left"/>
      <w:pPr>
        <w:ind w:left="1077" w:hanging="360"/>
      </w:pPr>
      <w:rPr>
        <w:rFonts w:hint="eastAsia"/>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77D86AE8"/>
    <w:multiLevelType w:val="multilevel"/>
    <w:tmpl w:val="0C12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785076"/>
    <w:multiLevelType w:val="multilevel"/>
    <w:tmpl w:val="EE4A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77478"/>
    <w:multiLevelType w:val="hybridMultilevel"/>
    <w:tmpl w:val="0DB06324"/>
    <w:lvl w:ilvl="0" w:tplc="16EEFDC4">
      <w:start w:val="1"/>
      <w:numFmt w:val="decimal"/>
      <w:lvlText w:val="%1．"/>
      <w:lvlJc w:val="left"/>
      <w:pPr>
        <w:ind w:left="720" w:hanging="360"/>
      </w:pPr>
      <w:rPr>
        <w:rFonts w:ascii="SimSun" w:eastAsia="SimSun" w:hAnsi="SimSun" w:cs="SimSun" w:hint="eastAsia"/>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411F40"/>
    <w:multiLevelType w:val="hybridMultilevel"/>
    <w:tmpl w:val="D31C8C40"/>
    <w:lvl w:ilvl="0" w:tplc="0409000F">
      <w:start w:val="1"/>
      <w:numFmt w:val="decimal"/>
      <w:lvlText w:val="%1."/>
      <w:lvlJc w:val="left"/>
      <w:pPr>
        <w:ind w:left="927" w:hanging="360"/>
      </w:pPr>
    </w:lvl>
    <w:lvl w:ilvl="1" w:tplc="04090019" w:tentative="1">
      <w:start w:val="1"/>
      <w:numFmt w:val="lowerLetter"/>
      <w:lvlText w:val="%2."/>
      <w:lvlJc w:val="left"/>
      <w:pPr>
        <w:ind w:left="1922" w:hanging="360"/>
      </w:pPr>
    </w:lvl>
    <w:lvl w:ilvl="2" w:tplc="0409001B" w:tentative="1">
      <w:start w:val="1"/>
      <w:numFmt w:val="lowerRoman"/>
      <w:lvlText w:val="%3."/>
      <w:lvlJc w:val="right"/>
      <w:pPr>
        <w:ind w:left="2642" w:hanging="180"/>
      </w:pPr>
    </w:lvl>
    <w:lvl w:ilvl="3" w:tplc="0409000F" w:tentative="1">
      <w:start w:val="1"/>
      <w:numFmt w:val="decimal"/>
      <w:lvlText w:val="%4."/>
      <w:lvlJc w:val="left"/>
      <w:pPr>
        <w:ind w:left="3362" w:hanging="360"/>
      </w:pPr>
    </w:lvl>
    <w:lvl w:ilvl="4" w:tplc="04090019" w:tentative="1">
      <w:start w:val="1"/>
      <w:numFmt w:val="lowerLetter"/>
      <w:lvlText w:val="%5."/>
      <w:lvlJc w:val="left"/>
      <w:pPr>
        <w:ind w:left="4082" w:hanging="360"/>
      </w:pPr>
    </w:lvl>
    <w:lvl w:ilvl="5" w:tplc="0409001B" w:tentative="1">
      <w:start w:val="1"/>
      <w:numFmt w:val="lowerRoman"/>
      <w:lvlText w:val="%6."/>
      <w:lvlJc w:val="right"/>
      <w:pPr>
        <w:ind w:left="4802" w:hanging="180"/>
      </w:pPr>
    </w:lvl>
    <w:lvl w:ilvl="6" w:tplc="0409000F" w:tentative="1">
      <w:start w:val="1"/>
      <w:numFmt w:val="decimal"/>
      <w:lvlText w:val="%7."/>
      <w:lvlJc w:val="left"/>
      <w:pPr>
        <w:ind w:left="5522" w:hanging="360"/>
      </w:pPr>
    </w:lvl>
    <w:lvl w:ilvl="7" w:tplc="04090019" w:tentative="1">
      <w:start w:val="1"/>
      <w:numFmt w:val="lowerLetter"/>
      <w:lvlText w:val="%8."/>
      <w:lvlJc w:val="left"/>
      <w:pPr>
        <w:ind w:left="6242" w:hanging="360"/>
      </w:pPr>
    </w:lvl>
    <w:lvl w:ilvl="8" w:tplc="0409001B" w:tentative="1">
      <w:start w:val="1"/>
      <w:numFmt w:val="lowerRoman"/>
      <w:lvlText w:val="%9."/>
      <w:lvlJc w:val="right"/>
      <w:pPr>
        <w:ind w:left="6962" w:hanging="180"/>
      </w:pPr>
    </w:lvl>
  </w:abstractNum>
  <w:abstractNum w:abstractNumId="11">
    <w:nsid w:val="7E4B5038"/>
    <w:multiLevelType w:val="multilevel"/>
    <w:tmpl w:val="464C3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11"/>
  </w:num>
  <w:num w:numId="5">
    <w:abstractNumId w:val="4"/>
  </w:num>
  <w:num w:numId="6">
    <w:abstractNumId w:val="7"/>
  </w:num>
  <w:num w:numId="7">
    <w:abstractNumId w:val="9"/>
  </w:num>
  <w:num w:numId="8">
    <w:abstractNumId w:val="5"/>
  </w:num>
  <w:num w:numId="9">
    <w:abstractNumId w:val="1"/>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D10"/>
    <w:rsid w:val="00004FE3"/>
    <w:rsid w:val="00037948"/>
    <w:rsid w:val="000821B5"/>
    <w:rsid w:val="00096298"/>
    <w:rsid w:val="000F05C0"/>
    <w:rsid w:val="00172AA8"/>
    <w:rsid w:val="00175FE0"/>
    <w:rsid w:val="001A3B61"/>
    <w:rsid w:val="001C1DC6"/>
    <w:rsid w:val="001D727D"/>
    <w:rsid w:val="002E2AFB"/>
    <w:rsid w:val="003123A3"/>
    <w:rsid w:val="0032370B"/>
    <w:rsid w:val="00344A85"/>
    <w:rsid w:val="003459D9"/>
    <w:rsid w:val="0039483B"/>
    <w:rsid w:val="003B2CA7"/>
    <w:rsid w:val="003D0ED4"/>
    <w:rsid w:val="0040603D"/>
    <w:rsid w:val="0040691A"/>
    <w:rsid w:val="00450C37"/>
    <w:rsid w:val="004F61C3"/>
    <w:rsid w:val="00550357"/>
    <w:rsid w:val="00570001"/>
    <w:rsid w:val="00570797"/>
    <w:rsid w:val="00577330"/>
    <w:rsid w:val="005A0EB9"/>
    <w:rsid w:val="005B0E01"/>
    <w:rsid w:val="005B35B5"/>
    <w:rsid w:val="005F7839"/>
    <w:rsid w:val="00612AE8"/>
    <w:rsid w:val="00617293"/>
    <w:rsid w:val="00621D33"/>
    <w:rsid w:val="006A736E"/>
    <w:rsid w:val="006F391D"/>
    <w:rsid w:val="00704B7B"/>
    <w:rsid w:val="0077424A"/>
    <w:rsid w:val="007D36C9"/>
    <w:rsid w:val="00824F61"/>
    <w:rsid w:val="008758B7"/>
    <w:rsid w:val="00880BCA"/>
    <w:rsid w:val="008C46AD"/>
    <w:rsid w:val="008D7BA1"/>
    <w:rsid w:val="008E37D2"/>
    <w:rsid w:val="0095252E"/>
    <w:rsid w:val="0096659D"/>
    <w:rsid w:val="00992CCD"/>
    <w:rsid w:val="00A45175"/>
    <w:rsid w:val="00A60584"/>
    <w:rsid w:val="00AF5D01"/>
    <w:rsid w:val="00B55B45"/>
    <w:rsid w:val="00B661DF"/>
    <w:rsid w:val="00B738A5"/>
    <w:rsid w:val="00BB6E16"/>
    <w:rsid w:val="00BC26F2"/>
    <w:rsid w:val="00BE18BA"/>
    <w:rsid w:val="00BE661E"/>
    <w:rsid w:val="00BE74C5"/>
    <w:rsid w:val="00BF05AB"/>
    <w:rsid w:val="00BF0D10"/>
    <w:rsid w:val="00BF6AD1"/>
    <w:rsid w:val="00C0208F"/>
    <w:rsid w:val="00C044DB"/>
    <w:rsid w:val="00C23D39"/>
    <w:rsid w:val="00C76DC3"/>
    <w:rsid w:val="00C81662"/>
    <w:rsid w:val="00CB7340"/>
    <w:rsid w:val="00D14DB1"/>
    <w:rsid w:val="00D34DB4"/>
    <w:rsid w:val="00D476D0"/>
    <w:rsid w:val="00D5348E"/>
    <w:rsid w:val="00D72B26"/>
    <w:rsid w:val="00D72B27"/>
    <w:rsid w:val="00D7335B"/>
    <w:rsid w:val="00D87884"/>
    <w:rsid w:val="00DA22DB"/>
    <w:rsid w:val="00DB36CD"/>
    <w:rsid w:val="00DB6C54"/>
    <w:rsid w:val="00DC0B82"/>
    <w:rsid w:val="00DC2BAC"/>
    <w:rsid w:val="00DE0719"/>
    <w:rsid w:val="00E0097D"/>
    <w:rsid w:val="00E167E1"/>
    <w:rsid w:val="00E540AC"/>
    <w:rsid w:val="00E7501F"/>
    <w:rsid w:val="00E90959"/>
    <w:rsid w:val="00EA4444"/>
    <w:rsid w:val="00EB078E"/>
    <w:rsid w:val="00EB2C94"/>
    <w:rsid w:val="00ED4214"/>
    <w:rsid w:val="00EF0C7E"/>
    <w:rsid w:val="00F10AD3"/>
    <w:rsid w:val="00F17BF7"/>
    <w:rsid w:val="00F21082"/>
    <w:rsid w:val="00F85F15"/>
    <w:rsid w:val="00FA1D08"/>
    <w:rsid w:val="00FB39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992C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38A5"/>
    <w:rPr>
      <w:rFonts w:ascii="Times New Roman" w:hAnsi="Times New Roman" w:cs="Times New Roman"/>
      <w:lang w:eastAsia="zh-CN"/>
    </w:rPr>
  </w:style>
  <w:style w:type="paragraph" w:styleId="Heading1">
    <w:name w:val="heading 1"/>
    <w:basedOn w:val="Normal"/>
    <w:next w:val="Normal"/>
    <w:link w:val="Heading1Char"/>
    <w:uiPriority w:val="9"/>
    <w:qFormat/>
    <w:rsid w:val="00D5348E"/>
    <w:pPr>
      <w:keepNext/>
      <w:keepLines/>
      <w:spacing w:before="240"/>
      <w:jc w:val="center"/>
      <w:outlineLvl w:val="0"/>
    </w:pPr>
    <w:rPr>
      <w:rFonts w:ascii="SimHei" w:eastAsiaTheme="majorEastAsia" w:hAnsi="SimHei" w:cstheme="majorBidi"/>
      <w:color w:val="000000" w:themeColor="text1"/>
      <w:sz w:val="32"/>
      <w:szCs w:val="32"/>
    </w:rPr>
  </w:style>
  <w:style w:type="paragraph" w:styleId="Heading2">
    <w:name w:val="heading 2"/>
    <w:basedOn w:val="Normal"/>
    <w:next w:val="Normal"/>
    <w:link w:val="Heading2Char"/>
    <w:uiPriority w:val="9"/>
    <w:unhideWhenUsed/>
    <w:qFormat/>
    <w:rsid w:val="00037948"/>
    <w:pPr>
      <w:keepNext/>
      <w:keepLines/>
      <w:spacing w:before="160" w:after="120"/>
      <w:ind w:firstLine="482"/>
      <w:outlineLvl w:val="1"/>
    </w:pPr>
    <w:rPr>
      <w:rFonts w:ascii="SimHei" w:hAnsi="SimHei" w:cs="Arial"/>
      <w:color w:val="000000" w:themeColor="text1"/>
      <w:sz w:val="28"/>
      <w:szCs w:val="26"/>
    </w:rPr>
  </w:style>
  <w:style w:type="paragraph" w:styleId="Heading3">
    <w:name w:val="heading 3"/>
    <w:basedOn w:val="Normal"/>
    <w:next w:val="Normal"/>
    <w:link w:val="Heading3Char"/>
    <w:uiPriority w:val="9"/>
    <w:unhideWhenUsed/>
    <w:qFormat/>
    <w:rsid w:val="00C044DB"/>
    <w:pPr>
      <w:keepNext/>
      <w:keepLines/>
      <w:spacing w:before="40"/>
      <w:outlineLvl w:val="2"/>
    </w:pPr>
    <w:rPr>
      <w:rFonts w:ascii="SimHei" w:eastAsiaTheme="majorEastAsia" w:hAnsi="SimHe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8E"/>
    <w:rPr>
      <w:rFonts w:ascii="SimHei" w:eastAsiaTheme="majorEastAsia" w:hAnsi="SimHei" w:cstheme="majorBidi"/>
      <w:color w:val="000000" w:themeColor="text1"/>
      <w:sz w:val="32"/>
      <w:szCs w:val="32"/>
      <w:lang w:eastAsia="zh-CN"/>
    </w:rPr>
  </w:style>
  <w:style w:type="character" w:customStyle="1" w:styleId="Heading2Char">
    <w:name w:val="Heading 2 Char"/>
    <w:basedOn w:val="DefaultParagraphFont"/>
    <w:link w:val="Heading2"/>
    <w:uiPriority w:val="9"/>
    <w:rsid w:val="00037948"/>
    <w:rPr>
      <w:rFonts w:ascii="SimHei" w:hAnsi="SimHei" w:cs="Arial"/>
      <w:color w:val="000000" w:themeColor="text1"/>
      <w:sz w:val="28"/>
      <w:szCs w:val="26"/>
      <w:lang w:eastAsia="zh-CN"/>
    </w:rPr>
  </w:style>
  <w:style w:type="paragraph" w:styleId="ListParagraph">
    <w:name w:val="List Paragraph"/>
    <w:basedOn w:val="Normal"/>
    <w:uiPriority w:val="34"/>
    <w:qFormat/>
    <w:rsid w:val="005B35B5"/>
    <w:pPr>
      <w:ind w:left="720"/>
      <w:contextualSpacing/>
    </w:pPr>
  </w:style>
  <w:style w:type="character" w:styleId="Strong">
    <w:name w:val="Strong"/>
    <w:basedOn w:val="DefaultParagraphFont"/>
    <w:uiPriority w:val="22"/>
    <w:qFormat/>
    <w:rsid w:val="00DB36CD"/>
    <w:rPr>
      <w:b/>
      <w:bCs/>
    </w:rPr>
  </w:style>
  <w:style w:type="character" w:customStyle="1" w:styleId="apple-converted-space">
    <w:name w:val="apple-converted-space"/>
    <w:basedOn w:val="DefaultParagraphFont"/>
    <w:rsid w:val="00DB36CD"/>
  </w:style>
  <w:style w:type="paragraph" w:styleId="NormalWeb">
    <w:name w:val="Normal (Web)"/>
    <w:basedOn w:val="Normal"/>
    <w:uiPriority w:val="99"/>
    <w:unhideWhenUsed/>
    <w:rsid w:val="00DB36CD"/>
    <w:pPr>
      <w:spacing w:before="100" w:beforeAutospacing="1" w:after="100" w:afterAutospacing="1"/>
    </w:pPr>
  </w:style>
  <w:style w:type="paragraph" w:styleId="Header">
    <w:name w:val="header"/>
    <w:basedOn w:val="Normal"/>
    <w:link w:val="HeaderChar"/>
    <w:uiPriority w:val="99"/>
    <w:unhideWhenUsed/>
    <w:rsid w:val="00AF5D01"/>
    <w:pPr>
      <w:tabs>
        <w:tab w:val="center" w:pos="4680"/>
        <w:tab w:val="right" w:pos="9360"/>
      </w:tabs>
    </w:pPr>
  </w:style>
  <w:style w:type="character" w:customStyle="1" w:styleId="HeaderChar">
    <w:name w:val="Header Char"/>
    <w:basedOn w:val="DefaultParagraphFont"/>
    <w:link w:val="Header"/>
    <w:uiPriority w:val="99"/>
    <w:rsid w:val="00AF5D01"/>
    <w:rPr>
      <w:rFonts w:ascii="Times New Roman" w:hAnsi="Times New Roman" w:cs="Times New Roman"/>
      <w:lang w:eastAsia="zh-CN"/>
    </w:rPr>
  </w:style>
  <w:style w:type="paragraph" w:styleId="Footer">
    <w:name w:val="footer"/>
    <w:basedOn w:val="Normal"/>
    <w:link w:val="FooterChar"/>
    <w:uiPriority w:val="99"/>
    <w:unhideWhenUsed/>
    <w:rsid w:val="00AF5D01"/>
    <w:pPr>
      <w:tabs>
        <w:tab w:val="center" w:pos="4680"/>
        <w:tab w:val="right" w:pos="9360"/>
      </w:tabs>
    </w:pPr>
  </w:style>
  <w:style w:type="character" w:customStyle="1" w:styleId="FooterChar">
    <w:name w:val="Footer Char"/>
    <w:basedOn w:val="DefaultParagraphFont"/>
    <w:link w:val="Footer"/>
    <w:uiPriority w:val="99"/>
    <w:rsid w:val="00AF5D01"/>
    <w:rPr>
      <w:rFonts w:ascii="Times New Roman" w:hAnsi="Times New Roman" w:cs="Times New Roman"/>
      <w:lang w:eastAsia="zh-CN"/>
    </w:rPr>
  </w:style>
  <w:style w:type="character" w:customStyle="1" w:styleId="Heading3Char">
    <w:name w:val="Heading 3 Char"/>
    <w:basedOn w:val="DefaultParagraphFont"/>
    <w:link w:val="Heading3"/>
    <w:uiPriority w:val="9"/>
    <w:rsid w:val="00C044DB"/>
    <w:rPr>
      <w:rFonts w:ascii="SimHei" w:eastAsiaTheme="majorEastAsia" w:hAnsi="SimHei" w:cstheme="majorBidi"/>
      <w:color w:val="000000" w:themeColor="text1"/>
      <w:lang w:eastAsia="zh-CN"/>
    </w:rPr>
  </w:style>
  <w:style w:type="character" w:styleId="Hyperlink">
    <w:name w:val="Hyperlink"/>
    <w:basedOn w:val="DefaultParagraphFont"/>
    <w:uiPriority w:val="99"/>
    <w:semiHidden/>
    <w:unhideWhenUsed/>
    <w:rsid w:val="00B738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0803">
      <w:bodyDiv w:val="1"/>
      <w:marLeft w:val="0"/>
      <w:marRight w:val="0"/>
      <w:marTop w:val="0"/>
      <w:marBottom w:val="0"/>
      <w:divBdr>
        <w:top w:val="none" w:sz="0" w:space="0" w:color="auto"/>
        <w:left w:val="none" w:sz="0" w:space="0" w:color="auto"/>
        <w:bottom w:val="none" w:sz="0" w:space="0" w:color="auto"/>
        <w:right w:val="none" w:sz="0" w:space="0" w:color="auto"/>
      </w:divBdr>
    </w:div>
    <w:div w:id="126701512">
      <w:bodyDiv w:val="1"/>
      <w:marLeft w:val="0"/>
      <w:marRight w:val="0"/>
      <w:marTop w:val="0"/>
      <w:marBottom w:val="0"/>
      <w:divBdr>
        <w:top w:val="none" w:sz="0" w:space="0" w:color="auto"/>
        <w:left w:val="none" w:sz="0" w:space="0" w:color="auto"/>
        <w:bottom w:val="none" w:sz="0" w:space="0" w:color="auto"/>
        <w:right w:val="none" w:sz="0" w:space="0" w:color="auto"/>
      </w:divBdr>
    </w:div>
    <w:div w:id="431051162">
      <w:bodyDiv w:val="1"/>
      <w:marLeft w:val="0"/>
      <w:marRight w:val="0"/>
      <w:marTop w:val="0"/>
      <w:marBottom w:val="0"/>
      <w:divBdr>
        <w:top w:val="none" w:sz="0" w:space="0" w:color="auto"/>
        <w:left w:val="none" w:sz="0" w:space="0" w:color="auto"/>
        <w:bottom w:val="none" w:sz="0" w:space="0" w:color="auto"/>
        <w:right w:val="none" w:sz="0" w:space="0" w:color="auto"/>
      </w:divBdr>
    </w:div>
    <w:div w:id="615988254">
      <w:bodyDiv w:val="1"/>
      <w:marLeft w:val="0"/>
      <w:marRight w:val="0"/>
      <w:marTop w:val="0"/>
      <w:marBottom w:val="0"/>
      <w:divBdr>
        <w:top w:val="none" w:sz="0" w:space="0" w:color="auto"/>
        <w:left w:val="none" w:sz="0" w:space="0" w:color="auto"/>
        <w:bottom w:val="none" w:sz="0" w:space="0" w:color="auto"/>
        <w:right w:val="none" w:sz="0" w:space="0" w:color="auto"/>
      </w:divBdr>
    </w:div>
    <w:div w:id="759982432">
      <w:bodyDiv w:val="1"/>
      <w:marLeft w:val="0"/>
      <w:marRight w:val="0"/>
      <w:marTop w:val="0"/>
      <w:marBottom w:val="0"/>
      <w:divBdr>
        <w:top w:val="none" w:sz="0" w:space="0" w:color="auto"/>
        <w:left w:val="none" w:sz="0" w:space="0" w:color="auto"/>
        <w:bottom w:val="none" w:sz="0" w:space="0" w:color="auto"/>
        <w:right w:val="none" w:sz="0" w:space="0" w:color="auto"/>
      </w:divBdr>
    </w:div>
    <w:div w:id="841816046">
      <w:bodyDiv w:val="1"/>
      <w:marLeft w:val="0"/>
      <w:marRight w:val="0"/>
      <w:marTop w:val="0"/>
      <w:marBottom w:val="0"/>
      <w:divBdr>
        <w:top w:val="none" w:sz="0" w:space="0" w:color="auto"/>
        <w:left w:val="none" w:sz="0" w:space="0" w:color="auto"/>
        <w:bottom w:val="none" w:sz="0" w:space="0" w:color="auto"/>
        <w:right w:val="none" w:sz="0" w:space="0" w:color="auto"/>
      </w:divBdr>
    </w:div>
    <w:div w:id="916089110">
      <w:bodyDiv w:val="1"/>
      <w:marLeft w:val="0"/>
      <w:marRight w:val="0"/>
      <w:marTop w:val="0"/>
      <w:marBottom w:val="0"/>
      <w:divBdr>
        <w:top w:val="none" w:sz="0" w:space="0" w:color="auto"/>
        <w:left w:val="none" w:sz="0" w:space="0" w:color="auto"/>
        <w:bottom w:val="none" w:sz="0" w:space="0" w:color="auto"/>
        <w:right w:val="none" w:sz="0" w:space="0" w:color="auto"/>
      </w:divBdr>
    </w:div>
    <w:div w:id="1103572245">
      <w:bodyDiv w:val="1"/>
      <w:marLeft w:val="0"/>
      <w:marRight w:val="0"/>
      <w:marTop w:val="0"/>
      <w:marBottom w:val="0"/>
      <w:divBdr>
        <w:top w:val="none" w:sz="0" w:space="0" w:color="auto"/>
        <w:left w:val="none" w:sz="0" w:space="0" w:color="auto"/>
        <w:bottom w:val="none" w:sz="0" w:space="0" w:color="auto"/>
        <w:right w:val="none" w:sz="0" w:space="0" w:color="auto"/>
      </w:divBdr>
    </w:div>
    <w:div w:id="1128623262">
      <w:bodyDiv w:val="1"/>
      <w:marLeft w:val="0"/>
      <w:marRight w:val="0"/>
      <w:marTop w:val="0"/>
      <w:marBottom w:val="0"/>
      <w:divBdr>
        <w:top w:val="none" w:sz="0" w:space="0" w:color="auto"/>
        <w:left w:val="none" w:sz="0" w:space="0" w:color="auto"/>
        <w:bottom w:val="none" w:sz="0" w:space="0" w:color="auto"/>
        <w:right w:val="none" w:sz="0" w:space="0" w:color="auto"/>
      </w:divBdr>
    </w:div>
    <w:div w:id="1355230232">
      <w:bodyDiv w:val="1"/>
      <w:marLeft w:val="0"/>
      <w:marRight w:val="0"/>
      <w:marTop w:val="0"/>
      <w:marBottom w:val="0"/>
      <w:divBdr>
        <w:top w:val="none" w:sz="0" w:space="0" w:color="auto"/>
        <w:left w:val="none" w:sz="0" w:space="0" w:color="auto"/>
        <w:bottom w:val="none" w:sz="0" w:space="0" w:color="auto"/>
        <w:right w:val="none" w:sz="0" w:space="0" w:color="auto"/>
      </w:divBdr>
    </w:div>
    <w:div w:id="1503736298">
      <w:bodyDiv w:val="1"/>
      <w:marLeft w:val="0"/>
      <w:marRight w:val="0"/>
      <w:marTop w:val="0"/>
      <w:marBottom w:val="0"/>
      <w:divBdr>
        <w:top w:val="none" w:sz="0" w:space="0" w:color="auto"/>
        <w:left w:val="none" w:sz="0" w:space="0" w:color="auto"/>
        <w:bottom w:val="none" w:sz="0" w:space="0" w:color="auto"/>
        <w:right w:val="none" w:sz="0" w:space="0" w:color="auto"/>
      </w:divBdr>
    </w:div>
    <w:div w:id="1657803568">
      <w:bodyDiv w:val="1"/>
      <w:marLeft w:val="0"/>
      <w:marRight w:val="0"/>
      <w:marTop w:val="0"/>
      <w:marBottom w:val="0"/>
      <w:divBdr>
        <w:top w:val="none" w:sz="0" w:space="0" w:color="auto"/>
        <w:left w:val="none" w:sz="0" w:space="0" w:color="auto"/>
        <w:bottom w:val="none" w:sz="0" w:space="0" w:color="auto"/>
        <w:right w:val="none" w:sz="0" w:space="0" w:color="auto"/>
      </w:divBdr>
    </w:div>
    <w:div w:id="1688287290">
      <w:bodyDiv w:val="1"/>
      <w:marLeft w:val="0"/>
      <w:marRight w:val="0"/>
      <w:marTop w:val="0"/>
      <w:marBottom w:val="0"/>
      <w:divBdr>
        <w:top w:val="none" w:sz="0" w:space="0" w:color="auto"/>
        <w:left w:val="none" w:sz="0" w:space="0" w:color="auto"/>
        <w:bottom w:val="none" w:sz="0" w:space="0" w:color="auto"/>
        <w:right w:val="none" w:sz="0" w:space="0" w:color="auto"/>
      </w:divBdr>
    </w:div>
    <w:div w:id="1800564775">
      <w:bodyDiv w:val="1"/>
      <w:marLeft w:val="0"/>
      <w:marRight w:val="0"/>
      <w:marTop w:val="0"/>
      <w:marBottom w:val="0"/>
      <w:divBdr>
        <w:top w:val="none" w:sz="0" w:space="0" w:color="auto"/>
        <w:left w:val="none" w:sz="0" w:space="0" w:color="auto"/>
        <w:bottom w:val="none" w:sz="0" w:space="0" w:color="auto"/>
        <w:right w:val="none" w:sz="0" w:space="0" w:color="auto"/>
      </w:divBdr>
    </w:div>
    <w:div w:id="1877084489">
      <w:bodyDiv w:val="1"/>
      <w:marLeft w:val="0"/>
      <w:marRight w:val="0"/>
      <w:marTop w:val="0"/>
      <w:marBottom w:val="0"/>
      <w:divBdr>
        <w:top w:val="none" w:sz="0" w:space="0" w:color="auto"/>
        <w:left w:val="none" w:sz="0" w:space="0" w:color="auto"/>
        <w:bottom w:val="none" w:sz="0" w:space="0" w:color="auto"/>
        <w:right w:val="none" w:sz="0" w:space="0" w:color="auto"/>
      </w:divBdr>
    </w:div>
    <w:div w:id="1891377379">
      <w:bodyDiv w:val="1"/>
      <w:marLeft w:val="0"/>
      <w:marRight w:val="0"/>
      <w:marTop w:val="0"/>
      <w:marBottom w:val="0"/>
      <w:divBdr>
        <w:top w:val="none" w:sz="0" w:space="0" w:color="auto"/>
        <w:left w:val="none" w:sz="0" w:space="0" w:color="auto"/>
        <w:bottom w:val="none" w:sz="0" w:space="0" w:color="auto"/>
        <w:right w:val="none" w:sz="0" w:space="0" w:color="auto"/>
      </w:divBdr>
    </w:div>
    <w:div w:id="2031375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baike.baidu.com/item/Github" TargetMode="External"/><Relationship Id="rId20" Type="http://schemas.openxmlformats.org/officeDocument/2006/relationships/theme" Target="theme/theme1.xml"/><Relationship Id="rId10" Type="http://schemas.openxmlformats.org/officeDocument/2006/relationships/hyperlink" Target="http://baike.baidu.com/item/Redhat" TargetMode="External"/><Relationship Id="rId11" Type="http://schemas.openxmlformats.org/officeDocument/2006/relationships/hyperlink" Target="http://baike.baidu.com/item/docker"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7FF82F-708F-2D43-85BE-8C9038AC3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870</Words>
  <Characters>4961</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  Docker的起源</vt:lpstr>
      <vt:lpstr>2 Docker的发展现状</vt:lpstr>
      <vt:lpstr>3 Docker对软件工程的影响</vt:lpstr>
      <vt:lpstr>    3.1 Docker：分布式系统的软件工程革命</vt:lpstr>
      <vt:lpstr>    3.2 Docker对测试技术的革命性影响</vt:lpstr>
    </vt:vector>
  </TitlesOfParts>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cc_traveller@163.com</dc:creator>
  <cp:keywords/>
  <dc:description/>
  <cp:lastModifiedBy>Microsoft Office User</cp:lastModifiedBy>
  <cp:revision>51</cp:revision>
  <dcterms:created xsi:type="dcterms:W3CDTF">2017-06-13T06:43:00Z</dcterms:created>
  <dcterms:modified xsi:type="dcterms:W3CDTF">2017-06-29T04:57:00Z</dcterms:modified>
</cp:coreProperties>
</file>