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FB68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b/>
          <w:bCs/>
          <w:color w:val="000000"/>
          <w:kern w:val="0"/>
          <w:sz w:val="60"/>
          <w:szCs w:val="60"/>
        </w:rPr>
      </w:pPr>
      <w:r>
        <w:rPr>
          <w:rFonts w:ascii="Helvetica" w:hAnsi="Helvetica" w:cs="Helvetica"/>
          <w:b/>
          <w:bCs/>
          <w:color w:val="000000"/>
          <w:kern w:val="0"/>
          <w:sz w:val="60"/>
          <w:szCs w:val="60"/>
        </w:rPr>
        <w:t>等价和非等价的平等：在面向对象软件的类级测试中对等价和非等价标准的回顾</w:t>
      </w:r>
    </w:p>
    <w:p w14:paraId="3639D06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p>
    <w:p w14:paraId="62FDC3C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摘要</w:t>
      </w:r>
    </w:p>
    <w:p w14:paraId="3C4CB5D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代数规范已经用于面向对象程序的测试，并从</w:t>
      </w:r>
      <w:r>
        <w:rPr>
          <w:rFonts w:ascii="Helvetica" w:hAnsi="Helvetica" w:cs="Helvetica"/>
          <w:color w:val="000000"/>
          <w:kern w:val="0"/>
          <w:sz w:val="22"/>
          <w:szCs w:val="22"/>
        </w:rPr>
        <w:t>1990</w:t>
      </w:r>
      <w:r>
        <w:rPr>
          <w:rFonts w:ascii="Helvetica" w:hAnsi="Helvetica" w:cs="Helvetica"/>
          <w:color w:val="000000"/>
          <w:kern w:val="0"/>
          <w:sz w:val="22"/>
          <w:szCs w:val="22"/>
        </w:rPr>
        <w:t>年代以来受到了很多关注。</w:t>
      </w:r>
      <w:r>
        <w:rPr>
          <w:rFonts w:ascii="Helvetica" w:hAnsi="Helvetica" w:cs="Helvetica"/>
          <w:color w:val="000000"/>
          <w:kern w:val="0"/>
          <w:sz w:val="22"/>
          <w:szCs w:val="22"/>
        </w:rPr>
        <w:t xml:space="preserve"> </w:t>
      </w:r>
      <w:r>
        <w:rPr>
          <w:rFonts w:ascii="Helvetica" w:hAnsi="Helvetica" w:cs="Helvetica"/>
          <w:color w:val="000000"/>
          <w:kern w:val="0"/>
          <w:sz w:val="22"/>
          <w:szCs w:val="22"/>
        </w:rPr>
        <w:t>通常认为基于代数规范的类级测试涉及两个独立的方面：等价和非等价基项的测试。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研究人员引用了直观的例子来说明这样一种哲学，即即使一个实现满足由基项的等价性规定的所有要求，它仍然不能满足由基项的非等价性所规定的一些要求。</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因此，等价基项的测试和非等价基项的测试被认为是重要的，并且不能彼此替换。</w:t>
      </w:r>
    </w:p>
    <w:p w14:paraId="65E9897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在本文中，我们提出一个创新的发现：给定一个带有适当输入的类的任何规范，一个完整的实现满足所有观察上等价的基项当且仅当它满足所有观察上非等价的基项。</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因此，软件测试的这两个方面互相覆盖，因此可以相互替代。</w:t>
      </w:r>
      <w:r>
        <w:rPr>
          <w:rFonts w:ascii="Helvetica" w:hAnsi="Helvetica" w:cs="Helvetica"/>
          <w:color w:val="000000"/>
          <w:kern w:val="0"/>
          <w:sz w:val="22"/>
          <w:szCs w:val="22"/>
        </w:rPr>
        <w:t xml:space="preserve"> </w:t>
      </w:r>
      <w:r>
        <w:rPr>
          <w:rFonts w:ascii="Helvetica" w:hAnsi="Helvetica" w:cs="Helvetica"/>
          <w:color w:val="000000"/>
          <w:kern w:val="0"/>
          <w:sz w:val="22"/>
          <w:szCs w:val="22"/>
        </w:rPr>
        <w:t>这些发现提供了对基于代数规范的软件测试的更深入的理解，使得该理论更加优雅和完整。</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我们还强调了我们的理论结果的几个重要的实践意义。</w:t>
      </w:r>
    </w:p>
    <w:p w14:paraId="4B4BA48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FF4748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索引术语</w:t>
      </w:r>
      <w:r>
        <w:rPr>
          <w:rFonts w:ascii="Helvetica" w:hAnsi="Helvetica" w:cs="Helvetica"/>
          <w:color w:val="000000"/>
          <w:kern w:val="0"/>
          <w:sz w:val="22"/>
          <w:szCs w:val="22"/>
        </w:rPr>
        <w:t xml:space="preserve"> - </w:t>
      </w:r>
      <w:r>
        <w:rPr>
          <w:rFonts w:ascii="Helvetica" w:hAnsi="Helvetica" w:cs="Helvetica"/>
          <w:color w:val="000000"/>
          <w:kern w:val="0"/>
          <w:sz w:val="22"/>
          <w:szCs w:val="22"/>
        </w:rPr>
        <w:t>软件测试，等价准则，非等价准则，代数规范，面向对象软件</w:t>
      </w:r>
    </w:p>
    <w:p w14:paraId="5027984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A09432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介绍</w:t>
      </w:r>
    </w:p>
    <w:p w14:paraId="70619F2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作为定义面向对象软件的功能需求的主要正式的方法，代数规范在它们的实现的测试中非常有用，当然它们的实现具有许多益处，包括改进测试用例生成的自动化和有效性。</w:t>
      </w:r>
    </w:p>
    <w:p w14:paraId="6C22BA2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B4BA20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特别地，基于代数规范的面向对象软件的类级测试已经做了广泛的研究。</w:t>
      </w:r>
      <w:r>
        <w:rPr>
          <w:rFonts w:ascii="Helvetica" w:hAnsi="Helvetica" w:cs="Helvetica"/>
          <w:color w:val="000000"/>
          <w:kern w:val="0"/>
          <w:sz w:val="22"/>
          <w:szCs w:val="22"/>
        </w:rPr>
        <w:t xml:space="preserve"> </w:t>
      </w:r>
      <w:r>
        <w:rPr>
          <w:rFonts w:ascii="Helvetica" w:hAnsi="Helvetica" w:cs="Helvetica"/>
          <w:color w:val="000000"/>
          <w:kern w:val="0"/>
          <w:sz w:val="22"/>
          <w:szCs w:val="22"/>
        </w:rPr>
        <w:t>以前的工作在两个方面对待实现的正确性的测试：是否根据规范证明是等价的两个操作序列（正式地称为基项）将在实现中得到等同的对象，以及是否根据规范证明是不等价的两个操作序列将在实现中得到不等价的对象。</w:t>
      </w:r>
    </w:p>
    <w:p w14:paraId="6F932A1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先前的研究认为，一般来说，所有等价基项的测试不足以揭示由于实现中的各种故障可能导致的错误。</w:t>
      </w:r>
      <w:r>
        <w:rPr>
          <w:rFonts w:ascii="Helvetica" w:hAnsi="Helvetica" w:cs="Helvetica"/>
          <w:color w:val="000000"/>
          <w:kern w:val="0"/>
          <w:sz w:val="22"/>
          <w:szCs w:val="22"/>
        </w:rPr>
        <w:t xml:space="preserve"> </w:t>
      </w:r>
      <w:r>
        <w:rPr>
          <w:rFonts w:ascii="Helvetica" w:hAnsi="Helvetica" w:cs="Helvetica"/>
          <w:color w:val="000000"/>
          <w:kern w:val="0"/>
          <w:sz w:val="22"/>
          <w:szCs w:val="22"/>
        </w:rPr>
        <w:t>同样，所有不等价基项的测试也不行。</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因此，必须进行两种测试。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有关通常采用的直观图示，请参阅第</w:t>
      </w:r>
      <w:r>
        <w:rPr>
          <w:rFonts w:ascii="Helvetica" w:hAnsi="Helvetica" w:cs="Helvetica"/>
          <w:color w:val="000000"/>
          <w:kern w:val="0"/>
          <w:sz w:val="22"/>
          <w:szCs w:val="22"/>
        </w:rPr>
        <w:t>4</w:t>
      </w:r>
      <w:r>
        <w:rPr>
          <w:rFonts w:ascii="Helvetica" w:hAnsi="Helvetica" w:cs="Helvetica"/>
          <w:color w:val="000000"/>
          <w:kern w:val="0"/>
          <w:sz w:val="22"/>
          <w:szCs w:val="22"/>
        </w:rPr>
        <w:t>节中的示例</w:t>
      </w:r>
      <w:r>
        <w:rPr>
          <w:rFonts w:ascii="Helvetica" w:hAnsi="Helvetica" w:cs="Helvetica"/>
          <w:color w:val="000000"/>
          <w:kern w:val="0"/>
          <w:sz w:val="22"/>
          <w:szCs w:val="22"/>
        </w:rPr>
        <w:t>2</w:t>
      </w:r>
      <w:r>
        <w:rPr>
          <w:rFonts w:ascii="Helvetica" w:hAnsi="Helvetica" w:cs="Helvetica"/>
          <w:color w:val="000000"/>
          <w:kern w:val="0"/>
          <w:sz w:val="22"/>
          <w:szCs w:val="22"/>
        </w:rPr>
        <w:t>。</w:t>
      </w:r>
    </w:p>
    <w:p w14:paraId="7BC204B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在本文中，我们提出了我们的创新发现，给定一个具有适当导入和完整实现的类的规范，</w:t>
      </w:r>
      <w:r>
        <w:rPr>
          <w:rFonts w:ascii="Helvetica" w:hAnsi="Helvetica" w:cs="Helvetica"/>
          <w:color w:val="000000"/>
          <w:kern w:val="0"/>
          <w:sz w:val="22"/>
          <w:szCs w:val="22"/>
        </w:rPr>
        <w:t xml:space="preserve"> </w:t>
      </w:r>
      <w:r>
        <w:rPr>
          <w:rFonts w:ascii="Helvetica" w:hAnsi="Helvetica" w:cs="Helvetica"/>
          <w:color w:val="000000"/>
          <w:kern w:val="0"/>
          <w:sz w:val="22"/>
          <w:szCs w:val="22"/>
        </w:rPr>
        <w:t>在观察上等价的基项的测试和在观察上不等价的基项的测试彼此覆盖</w:t>
      </w:r>
      <w:r>
        <w:rPr>
          <w:rFonts w:ascii="Helvetica" w:hAnsi="Helvetica" w:cs="Helvetica"/>
          <w:color w:val="000000"/>
          <w:kern w:val="0"/>
          <w:sz w:val="22"/>
          <w:szCs w:val="22"/>
        </w:rPr>
        <w:t>.1</w:t>
      </w:r>
      <w:r>
        <w:rPr>
          <w:rFonts w:ascii="Helvetica" w:hAnsi="Helvetica" w:cs="Helvetica"/>
          <w:color w:val="000000"/>
          <w:kern w:val="0"/>
          <w:sz w:val="22"/>
          <w:szCs w:val="22"/>
        </w:rPr>
        <w:t>换句话说，</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如果由于实现中的某个确定故障而导致的错误可以通过测试观察性非等价性来揭示，则由于相同故障引起的另一个错误也可以通过测试观察等价性来揭示，反之亦然。</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因此，与以前工作的一般理念相反，我们不需要进行这两种测试。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这个发现加深了对基于代</w:t>
      </w:r>
      <w:r>
        <w:rPr>
          <w:rFonts w:ascii="Helvetica" w:hAnsi="Helvetica" w:cs="Helvetica"/>
          <w:color w:val="000000"/>
          <w:kern w:val="0"/>
          <w:sz w:val="22"/>
          <w:szCs w:val="22"/>
        </w:rPr>
        <w:lastRenderedPageBreak/>
        <w:t>数规范的软件测试的理解，使得该理论更加优雅和完整。</w:t>
      </w:r>
      <w:r>
        <w:rPr>
          <w:rFonts w:ascii="Helvetica" w:hAnsi="Helvetica" w:cs="Helvetica"/>
          <w:color w:val="000000"/>
          <w:kern w:val="0"/>
          <w:sz w:val="22"/>
          <w:szCs w:val="22"/>
        </w:rPr>
        <w:t xml:space="preserve"> </w:t>
      </w:r>
      <w:r>
        <w:rPr>
          <w:rFonts w:ascii="Helvetica" w:hAnsi="Helvetica" w:cs="Helvetica"/>
          <w:color w:val="000000"/>
          <w:kern w:val="0"/>
          <w:sz w:val="22"/>
          <w:szCs w:val="22"/>
        </w:rPr>
        <w:t>此外，该理论在现实世界软件测试中具有重要的实践意义。</w:t>
      </w:r>
      <w:r>
        <w:rPr>
          <w:rFonts w:ascii="Helvetica" w:hAnsi="Helvetica" w:cs="Helvetica"/>
          <w:color w:val="000000"/>
          <w:kern w:val="0"/>
          <w:sz w:val="22"/>
          <w:szCs w:val="22"/>
        </w:rPr>
        <w:t xml:space="preserve"> </w:t>
      </w:r>
      <w:r>
        <w:rPr>
          <w:rFonts w:ascii="Helvetica" w:hAnsi="Helvetica" w:cs="Helvetica"/>
          <w:color w:val="000000"/>
          <w:kern w:val="0"/>
          <w:sz w:val="22"/>
          <w:szCs w:val="22"/>
        </w:rPr>
        <w:t>其余部分详细描述我们的新的理论和实践结果。</w:t>
      </w:r>
    </w:p>
    <w:p w14:paraId="5D3B332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本文组织如下：第</w:t>
      </w:r>
      <w:r>
        <w:rPr>
          <w:rFonts w:ascii="Helvetica" w:hAnsi="Helvetica" w:cs="Helvetica"/>
          <w:color w:val="000000"/>
          <w:kern w:val="0"/>
          <w:sz w:val="22"/>
          <w:szCs w:val="22"/>
        </w:rPr>
        <w:t>2</w:t>
      </w:r>
      <w:r>
        <w:rPr>
          <w:rFonts w:ascii="Helvetica" w:hAnsi="Helvetica" w:cs="Helvetica"/>
          <w:color w:val="000000"/>
          <w:kern w:val="0"/>
          <w:sz w:val="22"/>
          <w:szCs w:val="22"/>
        </w:rPr>
        <w:t>节描述了基于代数规范的面向对象软件测试的前期工作。</w:t>
      </w:r>
      <w:r>
        <w:rPr>
          <w:rFonts w:ascii="Helvetica" w:hAnsi="Helvetica" w:cs="Helvetica"/>
          <w:color w:val="000000"/>
          <w:kern w:val="0"/>
          <w:sz w:val="22"/>
          <w:szCs w:val="22"/>
        </w:rPr>
        <w:t xml:space="preserve"> </w:t>
      </w:r>
      <w:r>
        <w:rPr>
          <w:rFonts w:ascii="Helvetica" w:hAnsi="Helvetica" w:cs="Helvetica"/>
          <w:color w:val="000000"/>
          <w:kern w:val="0"/>
          <w:sz w:val="22"/>
          <w:szCs w:val="22"/>
        </w:rPr>
        <w:t>第</w:t>
      </w:r>
      <w:r>
        <w:rPr>
          <w:rFonts w:ascii="Helvetica" w:hAnsi="Helvetica" w:cs="Helvetica"/>
          <w:color w:val="000000"/>
          <w:kern w:val="0"/>
          <w:sz w:val="22"/>
          <w:szCs w:val="22"/>
        </w:rPr>
        <w:t>3</w:t>
      </w:r>
      <w:r>
        <w:rPr>
          <w:rFonts w:ascii="Helvetica" w:hAnsi="Helvetica" w:cs="Helvetica"/>
          <w:color w:val="000000"/>
          <w:kern w:val="0"/>
          <w:sz w:val="22"/>
          <w:szCs w:val="22"/>
        </w:rPr>
        <w:t>节概述了论文中使用的基本概念。</w:t>
      </w:r>
      <w:r>
        <w:rPr>
          <w:rFonts w:ascii="Helvetica" w:hAnsi="Helvetica" w:cs="Helvetica"/>
          <w:color w:val="000000"/>
          <w:kern w:val="0"/>
          <w:sz w:val="22"/>
          <w:szCs w:val="22"/>
        </w:rPr>
        <w:t xml:space="preserve"> </w:t>
      </w:r>
      <w:r>
        <w:rPr>
          <w:rFonts w:ascii="Helvetica" w:hAnsi="Helvetica" w:cs="Helvetica"/>
          <w:color w:val="000000"/>
          <w:kern w:val="0"/>
          <w:sz w:val="22"/>
          <w:szCs w:val="22"/>
        </w:rPr>
        <w:t>第</w:t>
      </w:r>
      <w:r>
        <w:rPr>
          <w:rFonts w:ascii="Helvetica" w:hAnsi="Helvetica" w:cs="Helvetica"/>
          <w:color w:val="000000"/>
          <w:kern w:val="0"/>
          <w:sz w:val="22"/>
          <w:szCs w:val="22"/>
        </w:rPr>
        <w:t>4</w:t>
      </w:r>
      <w:r>
        <w:rPr>
          <w:rFonts w:ascii="Helvetica" w:hAnsi="Helvetica" w:cs="Helvetica"/>
          <w:color w:val="000000"/>
          <w:kern w:val="0"/>
          <w:sz w:val="22"/>
          <w:szCs w:val="22"/>
        </w:rPr>
        <w:t>节研究等价标准和非等值标准之间的创新关系。</w:t>
      </w:r>
      <w:r>
        <w:rPr>
          <w:rFonts w:ascii="Helvetica" w:hAnsi="Helvetica" w:cs="Helvetica"/>
          <w:color w:val="000000"/>
          <w:kern w:val="0"/>
          <w:sz w:val="22"/>
          <w:szCs w:val="22"/>
        </w:rPr>
        <w:t xml:space="preserve"> </w:t>
      </w:r>
      <w:r>
        <w:rPr>
          <w:rFonts w:ascii="Helvetica" w:hAnsi="Helvetica" w:cs="Helvetica"/>
          <w:color w:val="000000"/>
          <w:kern w:val="0"/>
          <w:sz w:val="22"/>
          <w:szCs w:val="22"/>
        </w:rPr>
        <w:t>第</w:t>
      </w:r>
      <w:r>
        <w:rPr>
          <w:rFonts w:ascii="Helvetica" w:hAnsi="Helvetica" w:cs="Helvetica"/>
          <w:color w:val="000000"/>
          <w:kern w:val="0"/>
          <w:sz w:val="22"/>
          <w:szCs w:val="22"/>
        </w:rPr>
        <w:t>5</w:t>
      </w:r>
      <w:r>
        <w:rPr>
          <w:rFonts w:ascii="Helvetica" w:hAnsi="Helvetica" w:cs="Helvetica"/>
          <w:color w:val="000000"/>
          <w:kern w:val="0"/>
          <w:sz w:val="22"/>
          <w:szCs w:val="22"/>
        </w:rPr>
        <w:t>节将第</w:t>
      </w:r>
      <w:r>
        <w:rPr>
          <w:rFonts w:ascii="Helvetica" w:hAnsi="Helvetica" w:cs="Helvetica"/>
          <w:color w:val="000000"/>
          <w:kern w:val="0"/>
          <w:sz w:val="22"/>
          <w:szCs w:val="22"/>
        </w:rPr>
        <w:t>4</w:t>
      </w:r>
      <w:r>
        <w:rPr>
          <w:rFonts w:ascii="Helvetica" w:hAnsi="Helvetica" w:cs="Helvetica"/>
          <w:color w:val="000000"/>
          <w:kern w:val="0"/>
          <w:sz w:val="22"/>
          <w:szCs w:val="22"/>
        </w:rPr>
        <w:t>节的结果应用于面向对象软件的类级测试，并举例说明。</w:t>
      </w:r>
      <w:r>
        <w:rPr>
          <w:rFonts w:ascii="Helvetica" w:hAnsi="Helvetica" w:cs="Helvetica"/>
          <w:color w:val="000000"/>
          <w:kern w:val="0"/>
          <w:sz w:val="22"/>
          <w:szCs w:val="22"/>
        </w:rPr>
        <w:t xml:space="preserve"> </w:t>
      </w:r>
      <w:r>
        <w:rPr>
          <w:rFonts w:ascii="Helvetica" w:hAnsi="Helvetica" w:cs="Helvetica"/>
          <w:color w:val="000000"/>
          <w:kern w:val="0"/>
          <w:sz w:val="22"/>
          <w:szCs w:val="22"/>
        </w:rPr>
        <w:t>第</w:t>
      </w:r>
      <w:r>
        <w:rPr>
          <w:rFonts w:ascii="Helvetica" w:hAnsi="Helvetica" w:cs="Helvetica"/>
          <w:color w:val="000000"/>
          <w:kern w:val="0"/>
          <w:sz w:val="22"/>
          <w:szCs w:val="22"/>
        </w:rPr>
        <w:t>6</w:t>
      </w:r>
      <w:r>
        <w:rPr>
          <w:rFonts w:ascii="Helvetica" w:hAnsi="Helvetica" w:cs="Helvetica"/>
          <w:color w:val="000000"/>
          <w:kern w:val="0"/>
          <w:sz w:val="22"/>
          <w:szCs w:val="22"/>
        </w:rPr>
        <w:t>节讨论了与以前基于代数规范的类级测试相关的理论含义。</w:t>
      </w:r>
      <w:r>
        <w:rPr>
          <w:rFonts w:ascii="Helvetica" w:hAnsi="Helvetica" w:cs="Helvetica"/>
          <w:color w:val="000000"/>
          <w:kern w:val="0"/>
          <w:sz w:val="22"/>
          <w:szCs w:val="22"/>
        </w:rPr>
        <w:t xml:space="preserve"> </w:t>
      </w:r>
      <w:r>
        <w:rPr>
          <w:rFonts w:ascii="Helvetica" w:hAnsi="Helvetica" w:cs="Helvetica"/>
          <w:color w:val="000000"/>
          <w:kern w:val="0"/>
          <w:sz w:val="22"/>
          <w:szCs w:val="22"/>
        </w:rPr>
        <w:t>第</w:t>
      </w:r>
      <w:r>
        <w:rPr>
          <w:rFonts w:ascii="Helvetica" w:hAnsi="Helvetica" w:cs="Helvetica"/>
          <w:color w:val="000000"/>
          <w:kern w:val="0"/>
          <w:sz w:val="22"/>
          <w:szCs w:val="22"/>
        </w:rPr>
        <w:t>7</w:t>
      </w:r>
      <w:r>
        <w:rPr>
          <w:rFonts w:ascii="Helvetica" w:hAnsi="Helvetica" w:cs="Helvetica"/>
          <w:color w:val="000000"/>
          <w:kern w:val="0"/>
          <w:sz w:val="22"/>
          <w:szCs w:val="22"/>
        </w:rPr>
        <w:t>节突出了两个重要的实际含义。</w:t>
      </w:r>
      <w:r>
        <w:rPr>
          <w:rFonts w:ascii="Helvetica" w:hAnsi="Helvetica" w:cs="Helvetica"/>
          <w:color w:val="000000"/>
          <w:kern w:val="0"/>
          <w:sz w:val="22"/>
          <w:szCs w:val="22"/>
        </w:rPr>
        <w:t xml:space="preserve"> </w:t>
      </w:r>
      <w:r>
        <w:rPr>
          <w:rFonts w:ascii="Helvetica" w:hAnsi="Helvetica" w:cs="Helvetica"/>
          <w:color w:val="000000"/>
          <w:kern w:val="0"/>
          <w:sz w:val="22"/>
          <w:szCs w:val="22"/>
        </w:rPr>
        <w:t>第</w:t>
      </w:r>
      <w:r>
        <w:rPr>
          <w:rFonts w:ascii="Helvetica" w:hAnsi="Helvetica" w:cs="Helvetica"/>
          <w:color w:val="000000"/>
          <w:kern w:val="0"/>
          <w:sz w:val="22"/>
          <w:szCs w:val="22"/>
        </w:rPr>
        <w:t>8</w:t>
      </w:r>
      <w:r>
        <w:rPr>
          <w:rFonts w:ascii="Helvetica" w:hAnsi="Helvetica" w:cs="Helvetica"/>
          <w:color w:val="000000"/>
          <w:kern w:val="0"/>
          <w:sz w:val="22"/>
          <w:szCs w:val="22"/>
        </w:rPr>
        <w:t>节总结本文。</w:t>
      </w:r>
    </w:p>
    <w:p w14:paraId="432616D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7470E5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p>
    <w:p w14:paraId="6BFF2B4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相关以前的工作</w:t>
      </w:r>
    </w:p>
    <w:p w14:paraId="372D0C2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代数规范的想法源于</w:t>
      </w:r>
      <w:r>
        <w:rPr>
          <w:rFonts w:ascii="Helvetica" w:hAnsi="Helvetica" w:cs="Helvetica"/>
          <w:color w:val="000000"/>
          <w:kern w:val="0"/>
          <w:sz w:val="22"/>
          <w:szCs w:val="22"/>
        </w:rPr>
        <w:t>Zilles</w:t>
      </w:r>
      <w:r>
        <w:rPr>
          <w:rFonts w:ascii="Helvetica" w:hAnsi="Helvetica" w:cs="Helvetica"/>
          <w:color w:val="000000"/>
          <w:kern w:val="0"/>
          <w:sz w:val="22"/>
          <w:szCs w:val="22"/>
        </w:rPr>
        <w:t>的工作</w:t>
      </w:r>
      <w:r>
        <w:rPr>
          <w:rFonts w:ascii="Helvetica" w:hAnsi="Helvetica" w:cs="Helvetica"/>
          <w:color w:val="000000"/>
          <w:kern w:val="0"/>
          <w:sz w:val="22"/>
          <w:szCs w:val="22"/>
        </w:rPr>
        <w:t>[33]</w:t>
      </w:r>
      <w:r>
        <w:rPr>
          <w:rFonts w:ascii="Helvetica" w:hAnsi="Helvetica" w:cs="Helvetica"/>
          <w:color w:val="000000"/>
          <w:kern w:val="0"/>
          <w:sz w:val="22"/>
          <w:szCs w:val="22"/>
        </w:rPr>
        <w:t>，</w:t>
      </w:r>
      <w:r>
        <w:rPr>
          <w:rFonts w:ascii="Helvetica" w:hAnsi="Helvetica" w:cs="Helvetica"/>
          <w:color w:val="000000"/>
          <w:kern w:val="0"/>
          <w:sz w:val="22"/>
          <w:szCs w:val="22"/>
        </w:rPr>
        <w:t>Goguen</w:t>
      </w:r>
      <w:r>
        <w:rPr>
          <w:rFonts w:ascii="Helvetica" w:hAnsi="Helvetica" w:cs="Helvetica"/>
          <w:color w:val="000000"/>
          <w:kern w:val="0"/>
          <w:sz w:val="22"/>
          <w:szCs w:val="22"/>
        </w:rPr>
        <w:t>等人。</w:t>
      </w:r>
      <w:r>
        <w:rPr>
          <w:rFonts w:ascii="Helvetica" w:hAnsi="Helvetica" w:cs="Helvetica"/>
          <w:color w:val="000000"/>
          <w:kern w:val="0"/>
          <w:sz w:val="22"/>
          <w:szCs w:val="22"/>
        </w:rPr>
        <w:t xml:space="preserve"> [21]</w:t>
      </w:r>
      <w:r>
        <w:rPr>
          <w:rFonts w:ascii="Helvetica" w:hAnsi="Helvetica" w:cs="Helvetica"/>
          <w:color w:val="000000"/>
          <w:kern w:val="0"/>
          <w:sz w:val="22"/>
          <w:szCs w:val="22"/>
        </w:rPr>
        <w:t>，和</w:t>
      </w:r>
      <w:r>
        <w:rPr>
          <w:rFonts w:ascii="Helvetica" w:hAnsi="Helvetica" w:cs="Helvetica"/>
          <w:color w:val="000000"/>
          <w:kern w:val="0"/>
          <w:sz w:val="22"/>
          <w:szCs w:val="22"/>
        </w:rPr>
        <w:t>Guttag</w:t>
      </w:r>
      <w:r>
        <w:rPr>
          <w:rFonts w:ascii="Helvetica" w:hAnsi="Helvetica" w:cs="Helvetica"/>
          <w:color w:val="000000"/>
          <w:kern w:val="0"/>
          <w:sz w:val="22"/>
          <w:szCs w:val="22"/>
        </w:rPr>
        <w:t>和</w:t>
      </w:r>
      <w:r>
        <w:rPr>
          <w:rFonts w:ascii="Helvetica" w:hAnsi="Helvetica" w:cs="Helvetica"/>
          <w:color w:val="000000"/>
          <w:kern w:val="0"/>
          <w:sz w:val="22"/>
          <w:szCs w:val="22"/>
        </w:rPr>
        <w:t>Horning [22]</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有很多建议。</w:t>
      </w:r>
      <w:r>
        <w:rPr>
          <w:rFonts w:ascii="Helvetica" w:hAnsi="Helvetica" w:cs="Helvetica"/>
          <w:color w:val="000000"/>
          <w:kern w:val="0"/>
          <w:sz w:val="22"/>
          <w:szCs w:val="22"/>
        </w:rPr>
        <w:t xml:space="preserve"> </w:t>
      </w:r>
      <w:r>
        <w:rPr>
          <w:rFonts w:ascii="Helvetica" w:hAnsi="Helvetica" w:cs="Helvetica"/>
          <w:color w:val="000000"/>
          <w:kern w:val="0"/>
          <w:sz w:val="22"/>
          <w:szCs w:val="22"/>
        </w:rPr>
        <w:t>例如，</w:t>
      </w:r>
      <w:r>
        <w:rPr>
          <w:rFonts w:ascii="Helvetica" w:hAnsi="Helvetica" w:cs="Helvetica"/>
          <w:color w:val="000000"/>
          <w:kern w:val="0"/>
          <w:sz w:val="22"/>
          <w:szCs w:val="22"/>
        </w:rPr>
        <w:t>Goguen</w:t>
      </w:r>
      <w:r>
        <w:rPr>
          <w:rFonts w:ascii="Helvetica" w:hAnsi="Helvetica" w:cs="Helvetica"/>
          <w:color w:val="000000"/>
          <w:kern w:val="0"/>
          <w:sz w:val="22"/>
          <w:szCs w:val="22"/>
        </w:rPr>
        <w:t>等人引入</w:t>
      </w:r>
      <w:r>
        <w:rPr>
          <w:rFonts w:ascii="Helvetica" w:hAnsi="Helvetica" w:cs="Helvetica"/>
          <w:color w:val="000000"/>
          <w:kern w:val="0"/>
          <w:sz w:val="22"/>
          <w:szCs w:val="22"/>
        </w:rPr>
        <w:t>OBJ3 [20]</w:t>
      </w:r>
      <w:r>
        <w:rPr>
          <w:rFonts w:ascii="Helvetica" w:hAnsi="Helvetica" w:cs="Helvetica"/>
          <w:color w:val="000000"/>
          <w:kern w:val="0"/>
          <w:sz w:val="22"/>
          <w:szCs w:val="22"/>
        </w:rPr>
        <w:t>并将其扩展到面向对象范例的</w:t>
      </w:r>
      <w:r>
        <w:rPr>
          <w:rFonts w:ascii="Helvetica" w:hAnsi="Helvetica" w:cs="Helvetica"/>
          <w:color w:val="000000"/>
          <w:kern w:val="0"/>
          <w:sz w:val="22"/>
          <w:szCs w:val="22"/>
        </w:rPr>
        <w:t>FOOPS [6]</w:t>
      </w:r>
      <w:r>
        <w:rPr>
          <w:rFonts w:ascii="Helvetica" w:hAnsi="Helvetica" w:cs="Helvetica"/>
          <w:color w:val="000000"/>
          <w:kern w:val="0"/>
          <w:sz w:val="22"/>
          <w:szCs w:val="22"/>
        </w:rPr>
        <w:t>，而</w:t>
      </w:r>
      <w:r>
        <w:rPr>
          <w:rFonts w:ascii="Helvetica" w:hAnsi="Helvetica" w:cs="Helvetica"/>
          <w:color w:val="000000"/>
          <w:kern w:val="0"/>
          <w:sz w:val="22"/>
          <w:szCs w:val="22"/>
        </w:rPr>
        <w:t>Bidoit</w:t>
      </w:r>
      <w:r>
        <w:rPr>
          <w:rFonts w:ascii="Helvetica" w:hAnsi="Helvetica" w:cs="Helvetica"/>
          <w:color w:val="000000"/>
          <w:kern w:val="0"/>
          <w:sz w:val="22"/>
          <w:szCs w:val="22"/>
        </w:rPr>
        <w:t>和</w:t>
      </w:r>
      <w:r>
        <w:rPr>
          <w:rFonts w:ascii="Helvetica" w:hAnsi="Helvetica" w:cs="Helvetica"/>
          <w:color w:val="000000"/>
          <w:kern w:val="0"/>
          <w:sz w:val="22"/>
          <w:szCs w:val="22"/>
        </w:rPr>
        <w:t>Mosses [5]</w:t>
      </w:r>
      <w:r>
        <w:rPr>
          <w:rFonts w:ascii="Helvetica" w:hAnsi="Helvetica" w:cs="Helvetica"/>
          <w:color w:val="000000"/>
          <w:kern w:val="0"/>
          <w:sz w:val="22"/>
          <w:szCs w:val="22"/>
        </w:rPr>
        <w:t>设计了通用代数规范语言（</w:t>
      </w:r>
      <w:r>
        <w:rPr>
          <w:rFonts w:ascii="Helvetica" w:hAnsi="Helvetica" w:cs="Helvetica"/>
          <w:color w:val="000000"/>
          <w:kern w:val="0"/>
          <w:sz w:val="22"/>
          <w:szCs w:val="22"/>
        </w:rPr>
        <w:t>CASL</w:t>
      </w:r>
      <w:r>
        <w:rPr>
          <w:rFonts w:ascii="Helvetica" w:hAnsi="Helvetica" w:cs="Helvetica"/>
          <w:color w:val="000000"/>
          <w:kern w:val="0"/>
          <w:sz w:val="22"/>
          <w:szCs w:val="22"/>
        </w:rPr>
        <w:t>），它将各种代数规范特征整合到一种通用语言中。</w:t>
      </w:r>
    </w:p>
    <w:p w14:paraId="5639071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Bernot</w:t>
      </w:r>
      <w:r>
        <w:rPr>
          <w:rFonts w:ascii="Helvetica" w:hAnsi="Helvetica" w:cs="Helvetica"/>
          <w:color w:val="000000"/>
          <w:kern w:val="0"/>
          <w:sz w:val="22"/>
          <w:szCs w:val="22"/>
        </w:rPr>
        <w:t>等人提出了基于代数规范的软件测试的一般理论。</w:t>
      </w:r>
      <w:r>
        <w:rPr>
          <w:rFonts w:ascii="Helvetica" w:hAnsi="Helvetica" w:cs="Helvetica"/>
          <w:color w:val="000000"/>
          <w:kern w:val="0"/>
          <w:sz w:val="22"/>
          <w:szCs w:val="22"/>
        </w:rPr>
        <w:t xml:space="preserve"> [3]</w:t>
      </w:r>
      <w:r>
        <w:rPr>
          <w:rFonts w:ascii="Helvetica" w:hAnsi="Helvetica" w:cs="Helvetica"/>
          <w:color w:val="000000"/>
          <w:kern w:val="0"/>
          <w:sz w:val="22"/>
          <w:szCs w:val="22"/>
        </w:rPr>
        <w:t>，</w:t>
      </w:r>
      <w:r>
        <w:rPr>
          <w:rFonts w:ascii="Helvetica" w:hAnsi="Helvetica" w:cs="Helvetica"/>
          <w:color w:val="000000"/>
          <w:kern w:val="0"/>
          <w:sz w:val="22"/>
          <w:szCs w:val="22"/>
        </w:rPr>
        <w:t>[4]</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它包括规则性假设，均匀性假设和其他</w:t>
      </w:r>
      <w:r>
        <w:rPr>
          <w:rFonts w:ascii="Helvetica" w:hAnsi="Helvetica" w:cs="Helvetica"/>
          <w:color w:val="000000"/>
          <w:kern w:val="0"/>
          <w:sz w:val="22"/>
          <w:szCs w:val="22"/>
        </w:rPr>
        <w:t>oracle</w:t>
      </w:r>
      <w:r>
        <w:rPr>
          <w:rFonts w:ascii="Helvetica" w:hAnsi="Helvetica" w:cs="Helvetica"/>
          <w:color w:val="000000"/>
          <w:kern w:val="0"/>
          <w:sz w:val="22"/>
          <w:szCs w:val="22"/>
        </w:rPr>
        <w:t>假设，以形式化</w:t>
      </w:r>
      <w:r>
        <w:rPr>
          <w:rFonts w:ascii="Helvetica" w:hAnsi="Helvetica" w:cs="Helvetica"/>
          <w:color w:val="000000"/>
          <w:kern w:val="0"/>
          <w:sz w:val="22"/>
          <w:szCs w:val="22"/>
        </w:rPr>
        <w:t>oracle</w:t>
      </w:r>
      <w:r>
        <w:rPr>
          <w:rFonts w:ascii="Helvetica" w:hAnsi="Helvetica" w:cs="Helvetica"/>
          <w:color w:val="000000"/>
          <w:kern w:val="0"/>
          <w:sz w:val="22"/>
          <w:szCs w:val="22"/>
        </w:rPr>
        <w:t>问题。</w:t>
      </w:r>
      <w:r>
        <w:rPr>
          <w:rFonts w:ascii="Helvetica" w:hAnsi="Helvetica" w:cs="Helvetica"/>
          <w:color w:val="000000"/>
          <w:kern w:val="0"/>
          <w:sz w:val="22"/>
          <w:szCs w:val="22"/>
        </w:rPr>
        <w:t xml:space="preserve"> </w:t>
      </w:r>
      <w:r>
        <w:rPr>
          <w:rFonts w:ascii="Helvetica" w:hAnsi="Helvetica" w:cs="Helvetica"/>
          <w:color w:val="000000"/>
          <w:kern w:val="0"/>
          <w:sz w:val="22"/>
          <w:szCs w:val="22"/>
        </w:rPr>
        <w:t>框架的主要优点是明确表达测试的能力和限制以及测试和程序验证之间的差距。</w:t>
      </w:r>
      <w:r>
        <w:rPr>
          <w:rFonts w:ascii="Helvetica" w:hAnsi="Helvetica" w:cs="Helvetica"/>
          <w:color w:val="000000"/>
          <w:kern w:val="0"/>
          <w:sz w:val="22"/>
          <w:szCs w:val="22"/>
        </w:rPr>
        <w:t xml:space="preserve"> </w:t>
      </w:r>
      <w:r>
        <w:rPr>
          <w:rFonts w:ascii="Helvetica" w:hAnsi="Helvetica" w:cs="Helvetica"/>
          <w:color w:val="000000"/>
          <w:kern w:val="0"/>
          <w:sz w:val="22"/>
          <w:szCs w:val="22"/>
        </w:rPr>
        <w:t>基于该框架，根据均匀性和规则性假设用基项代替规范的公理中的所有变量</w:t>
      </w:r>
      <w:r>
        <w:rPr>
          <w:rFonts w:ascii="Helvetica" w:hAnsi="Helvetica" w:cs="Helvetica"/>
          <w:color w:val="000000"/>
          <w:kern w:val="0"/>
          <w:sz w:val="22"/>
          <w:szCs w:val="22"/>
        </w:rPr>
        <w:t>[7]</w:t>
      </w:r>
      <w:r>
        <w:rPr>
          <w:rFonts w:ascii="Helvetica" w:hAnsi="Helvetica" w:cs="Helvetica"/>
          <w:color w:val="000000"/>
          <w:kern w:val="0"/>
          <w:sz w:val="22"/>
          <w:szCs w:val="22"/>
        </w:rPr>
        <w:t>，</w:t>
      </w:r>
      <w:r>
        <w:rPr>
          <w:rFonts w:ascii="Helvetica" w:hAnsi="Helvetica" w:cs="Helvetica"/>
          <w:color w:val="000000"/>
          <w:kern w:val="0"/>
          <w:sz w:val="22"/>
          <w:szCs w:val="22"/>
        </w:rPr>
        <w:t>[14]</w:t>
      </w:r>
      <w:r>
        <w:rPr>
          <w:rFonts w:ascii="Helvetica" w:hAnsi="Helvetica" w:cs="Helvetica"/>
          <w:color w:val="000000"/>
          <w:kern w:val="0"/>
          <w:sz w:val="22"/>
          <w:szCs w:val="22"/>
        </w:rPr>
        <w:t>，他们已经开发了一个工具来生成测试用例。</w:t>
      </w:r>
    </w:p>
    <w:p w14:paraId="64D1068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Gannon</w:t>
      </w:r>
      <w:r>
        <w:rPr>
          <w:rFonts w:ascii="Helvetica" w:hAnsi="Helvetica" w:cs="Helvetica"/>
          <w:color w:val="000000"/>
          <w:kern w:val="0"/>
          <w:sz w:val="22"/>
          <w:szCs w:val="22"/>
        </w:rPr>
        <w:t>等人的</w:t>
      </w:r>
      <w:r>
        <w:rPr>
          <w:rFonts w:ascii="Helvetica" w:hAnsi="Helvetica" w:cs="Helvetica"/>
          <w:color w:val="000000"/>
          <w:kern w:val="0"/>
          <w:sz w:val="22"/>
          <w:szCs w:val="22"/>
        </w:rPr>
        <w:t>DAISTS</w:t>
      </w:r>
      <w:r>
        <w:rPr>
          <w:rFonts w:ascii="Helvetica" w:hAnsi="Helvetica" w:cs="Helvetica"/>
          <w:color w:val="000000"/>
          <w:kern w:val="0"/>
          <w:sz w:val="22"/>
          <w:szCs w:val="22"/>
        </w:rPr>
        <w:t>方法</w:t>
      </w:r>
      <w:r>
        <w:rPr>
          <w:rFonts w:ascii="Helvetica" w:hAnsi="Helvetica" w:cs="Helvetica"/>
          <w:color w:val="000000"/>
          <w:kern w:val="0"/>
          <w:sz w:val="22"/>
          <w:szCs w:val="22"/>
        </w:rPr>
        <w:t xml:space="preserve"> [17]</w:t>
      </w:r>
      <w:r>
        <w:rPr>
          <w:rFonts w:ascii="Helvetica" w:hAnsi="Helvetica" w:cs="Helvetica"/>
          <w:color w:val="000000"/>
          <w:kern w:val="0"/>
          <w:sz w:val="22"/>
          <w:szCs w:val="22"/>
        </w:rPr>
        <w:t>建议选择一个参数值的元组作为公理的左侧和右侧的输入，然后调用用户提供的等式函数来检查输出。</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如果两侧的输出不相等，则显示故障。</w:t>
      </w:r>
      <w:r>
        <w:rPr>
          <w:rFonts w:ascii="Helvetica" w:hAnsi="Helvetica" w:cs="Helvetica"/>
          <w:color w:val="000000"/>
          <w:kern w:val="0"/>
          <w:sz w:val="22"/>
          <w:szCs w:val="22"/>
        </w:rPr>
        <w:t xml:space="preserve"> Antoy</w:t>
      </w:r>
      <w:r>
        <w:rPr>
          <w:rFonts w:ascii="Helvetica" w:hAnsi="Helvetica" w:cs="Helvetica"/>
          <w:color w:val="000000"/>
          <w:kern w:val="0"/>
          <w:sz w:val="22"/>
          <w:szCs w:val="22"/>
        </w:rPr>
        <w:t>和</w:t>
      </w:r>
      <w:r>
        <w:rPr>
          <w:rFonts w:ascii="Helvetica" w:hAnsi="Helvetica" w:cs="Helvetica"/>
          <w:color w:val="000000"/>
          <w:kern w:val="0"/>
          <w:sz w:val="22"/>
          <w:szCs w:val="22"/>
        </w:rPr>
        <w:t>Hamlet [2]</w:t>
      </w:r>
      <w:r>
        <w:rPr>
          <w:rFonts w:ascii="Helvetica" w:hAnsi="Helvetica" w:cs="Helvetica"/>
          <w:color w:val="000000"/>
          <w:kern w:val="0"/>
          <w:sz w:val="22"/>
          <w:szCs w:val="22"/>
        </w:rPr>
        <w:t>提出的测试方法使用了证明技术。</w:t>
      </w:r>
      <w:r>
        <w:rPr>
          <w:rFonts w:ascii="Helvetica" w:hAnsi="Helvetica" w:cs="Helvetica"/>
          <w:color w:val="000000"/>
          <w:kern w:val="0"/>
          <w:sz w:val="22"/>
          <w:szCs w:val="22"/>
        </w:rPr>
        <w:t xml:space="preserve"> </w:t>
      </w:r>
      <w:r>
        <w:rPr>
          <w:rFonts w:ascii="Helvetica" w:hAnsi="Helvetica" w:cs="Helvetica"/>
          <w:color w:val="000000"/>
          <w:kern w:val="0"/>
          <w:sz w:val="22"/>
          <w:szCs w:val="22"/>
        </w:rPr>
        <w:t>与</w:t>
      </w:r>
      <w:r>
        <w:rPr>
          <w:rFonts w:ascii="Helvetica" w:hAnsi="Helvetica" w:cs="Helvetica"/>
          <w:color w:val="000000"/>
          <w:kern w:val="0"/>
          <w:sz w:val="22"/>
          <w:szCs w:val="22"/>
        </w:rPr>
        <w:t>DAISTS</w:t>
      </w:r>
      <w:r>
        <w:rPr>
          <w:rFonts w:ascii="Helvetica" w:hAnsi="Helvetica" w:cs="Helvetica"/>
          <w:color w:val="000000"/>
          <w:kern w:val="0"/>
          <w:sz w:val="22"/>
          <w:szCs w:val="22"/>
        </w:rPr>
        <w:t>不同，它们在抽象域中而不是在具体域中测试抽象日期类型的值的相等性。</w:t>
      </w:r>
    </w:p>
    <w:p w14:paraId="41F3F30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Machado [27]</w:t>
      </w:r>
      <w:r>
        <w:rPr>
          <w:rFonts w:ascii="Helvetica" w:hAnsi="Helvetica" w:cs="Helvetica"/>
          <w:color w:val="000000"/>
          <w:kern w:val="0"/>
          <w:sz w:val="22"/>
          <w:szCs w:val="22"/>
        </w:rPr>
        <w:t>提出了以一阶逻辑表达的扁平代数规范所产生的</w:t>
      </w:r>
      <w:r>
        <w:rPr>
          <w:rFonts w:ascii="Helvetica" w:hAnsi="Helvetica" w:cs="Helvetica"/>
          <w:color w:val="000000"/>
          <w:kern w:val="0"/>
          <w:sz w:val="22"/>
          <w:szCs w:val="22"/>
        </w:rPr>
        <w:t>oracles</w:t>
      </w:r>
      <w:r>
        <w:rPr>
          <w:rFonts w:ascii="Helvetica" w:hAnsi="Helvetica" w:cs="Helvetica"/>
          <w:color w:val="000000"/>
          <w:kern w:val="0"/>
          <w:sz w:val="22"/>
          <w:szCs w:val="22"/>
        </w:rPr>
        <w:t>。</w:t>
      </w:r>
      <w:r>
        <w:rPr>
          <w:rFonts w:ascii="Helvetica" w:hAnsi="Helvetica" w:cs="Helvetica"/>
          <w:color w:val="000000"/>
          <w:kern w:val="0"/>
          <w:sz w:val="22"/>
          <w:szCs w:val="22"/>
        </w:rPr>
        <w:t xml:space="preserve"> Machado [28]</w:t>
      </w:r>
      <w:r>
        <w:rPr>
          <w:rFonts w:ascii="Helvetica" w:hAnsi="Helvetica" w:cs="Helvetica"/>
          <w:color w:val="000000"/>
          <w:kern w:val="0"/>
          <w:sz w:val="22"/>
          <w:szCs w:val="22"/>
        </w:rPr>
        <w:t>将</w:t>
      </w:r>
      <w:r>
        <w:rPr>
          <w:rFonts w:ascii="Helvetica" w:hAnsi="Helvetica" w:cs="Helvetica"/>
          <w:color w:val="000000"/>
          <w:kern w:val="0"/>
          <w:sz w:val="22"/>
          <w:szCs w:val="22"/>
        </w:rPr>
        <w:t>Bernot</w:t>
      </w:r>
      <w:r>
        <w:rPr>
          <w:rFonts w:ascii="Helvetica" w:hAnsi="Helvetica" w:cs="Helvetica"/>
          <w:color w:val="000000"/>
          <w:kern w:val="0"/>
          <w:sz w:val="22"/>
          <w:szCs w:val="22"/>
        </w:rPr>
        <w:t>等人</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[4]</w:t>
      </w:r>
      <w:r>
        <w:rPr>
          <w:rFonts w:ascii="Helvetica" w:hAnsi="Helvetica" w:cs="Helvetica"/>
          <w:color w:val="000000"/>
          <w:kern w:val="0"/>
          <w:sz w:val="22"/>
          <w:szCs w:val="22"/>
        </w:rPr>
        <w:t>的框架扩展到具有对量词的限制的一阶逻辑。</w:t>
      </w:r>
      <w:r>
        <w:rPr>
          <w:rFonts w:ascii="Helvetica" w:hAnsi="Helvetica" w:cs="Helvetica"/>
          <w:color w:val="000000"/>
          <w:kern w:val="0"/>
          <w:sz w:val="22"/>
          <w:szCs w:val="22"/>
        </w:rPr>
        <w:t xml:space="preserve"> Machado</w:t>
      </w:r>
      <w:r>
        <w:rPr>
          <w:rFonts w:ascii="Helvetica" w:hAnsi="Helvetica" w:cs="Helvetica"/>
          <w:color w:val="000000"/>
          <w:kern w:val="0"/>
          <w:sz w:val="22"/>
          <w:szCs w:val="22"/>
        </w:rPr>
        <w:t>和</w:t>
      </w:r>
      <w:r>
        <w:rPr>
          <w:rFonts w:ascii="Helvetica" w:hAnsi="Helvetica" w:cs="Helvetica"/>
          <w:color w:val="000000"/>
          <w:kern w:val="0"/>
          <w:sz w:val="22"/>
          <w:szCs w:val="22"/>
        </w:rPr>
        <w:t>Sannella [29]</w:t>
      </w:r>
      <w:r>
        <w:rPr>
          <w:rFonts w:ascii="Helvetica" w:hAnsi="Helvetica" w:cs="Helvetica"/>
          <w:color w:val="000000"/>
          <w:kern w:val="0"/>
          <w:sz w:val="22"/>
          <w:szCs w:val="22"/>
        </w:rPr>
        <w:t>进一步扩展了</w:t>
      </w:r>
      <w:r>
        <w:rPr>
          <w:rFonts w:ascii="Helvetica" w:hAnsi="Helvetica" w:cs="Helvetica"/>
          <w:color w:val="000000"/>
          <w:kern w:val="0"/>
          <w:sz w:val="22"/>
          <w:szCs w:val="22"/>
        </w:rPr>
        <w:t>CASL</w:t>
      </w:r>
      <w:r>
        <w:rPr>
          <w:rFonts w:ascii="Helvetica" w:hAnsi="Helvetica" w:cs="Helvetica"/>
          <w:color w:val="000000"/>
          <w:kern w:val="0"/>
          <w:sz w:val="22"/>
          <w:szCs w:val="22"/>
        </w:rPr>
        <w:t>架构规范的框架。</w:t>
      </w:r>
    </w:p>
    <w:p w14:paraId="46BE73A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Jalote [24]</w:t>
      </w:r>
      <w:r>
        <w:rPr>
          <w:rFonts w:ascii="Helvetica" w:hAnsi="Helvetica" w:cs="Helvetica"/>
          <w:color w:val="000000"/>
          <w:kern w:val="0"/>
          <w:sz w:val="22"/>
          <w:szCs w:val="22"/>
        </w:rPr>
        <w:t>认为公理是重写规则，建议从操作的所有合法组合（即所有基项）中选择测试用例，并通过重写规则导出相应的等价基项。</w:t>
      </w:r>
      <w:r>
        <w:rPr>
          <w:rFonts w:ascii="Helvetica" w:hAnsi="Helvetica" w:cs="Helvetica"/>
          <w:color w:val="000000"/>
          <w:kern w:val="0"/>
          <w:sz w:val="22"/>
          <w:szCs w:val="22"/>
        </w:rPr>
        <w:t xml:space="preserve"> </w:t>
      </w:r>
      <w:r>
        <w:rPr>
          <w:rFonts w:ascii="Helvetica" w:hAnsi="Helvetica" w:cs="Helvetica"/>
          <w:color w:val="000000"/>
          <w:kern w:val="0"/>
          <w:sz w:val="22"/>
          <w:szCs w:val="22"/>
        </w:rPr>
        <w:t>它们检查对应于每个选择的等价项对的执行结果是否相等。</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如果不是，则显示失败。</w:t>
      </w:r>
    </w:p>
    <w:p w14:paraId="1366FAE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为了方便在类层面测试面向对象的软件，</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[15]</w:t>
      </w:r>
      <w:r>
        <w:rPr>
          <w:rFonts w:ascii="Helvetica" w:hAnsi="Helvetica" w:cs="Helvetica"/>
          <w:color w:val="000000"/>
          <w:kern w:val="0"/>
          <w:sz w:val="22"/>
          <w:szCs w:val="22"/>
        </w:rPr>
        <w:t>提出了</w:t>
      </w:r>
      <w:r>
        <w:rPr>
          <w:rFonts w:ascii="Helvetica" w:hAnsi="Helvetica" w:cs="Helvetica"/>
          <w:color w:val="000000"/>
          <w:kern w:val="0"/>
          <w:sz w:val="22"/>
          <w:szCs w:val="22"/>
        </w:rPr>
        <w:t>LOBAS</w:t>
      </w:r>
      <w:r>
        <w:rPr>
          <w:rFonts w:ascii="Helvetica" w:hAnsi="Helvetica" w:cs="Helvetica"/>
          <w:color w:val="000000"/>
          <w:kern w:val="0"/>
          <w:sz w:val="22"/>
          <w:szCs w:val="22"/>
        </w:rPr>
        <w:t>，一种代数规范语言，其语法与面向对象编程语言类似，其语义与</w:t>
      </w:r>
      <w:r>
        <w:rPr>
          <w:rFonts w:ascii="Helvetica" w:hAnsi="Helvetica" w:cs="Helvetica"/>
          <w:color w:val="000000"/>
          <w:kern w:val="0"/>
          <w:sz w:val="22"/>
          <w:szCs w:val="22"/>
        </w:rPr>
        <w:t>OBJ3</w:t>
      </w:r>
      <w:r>
        <w:rPr>
          <w:rFonts w:ascii="Helvetica" w:hAnsi="Helvetica" w:cs="Helvetica"/>
          <w:color w:val="000000"/>
          <w:kern w:val="0"/>
          <w:sz w:val="22"/>
          <w:szCs w:val="22"/>
        </w:rPr>
        <w:t>和</w:t>
      </w:r>
      <w:r>
        <w:rPr>
          <w:rFonts w:ascii="Helvetica" w:hAnsi="Helvetica" w:cs="Helvetica"/>
          <w:color w:val="000000"/>
          <w:kern w:val="0"/>
          <w:sz w:val="22"/>
          <w:szCs w:val="22"/>
        </w:rPr>
        <w:t>FOOPS</w:t>
      </w:r>
      <w:r>
        <w:rPr>
          <w:rFonts w:ascii="Helvetica" w:hAnsi="Helvetica" w:cs="Helvetica"/>
          <w:color w:val="000000"/>
          <w:kern w:val="0"/>
          <w:sz w:val="22"/>
          <w:szCs w:val="22"/>
        </w:rPr>
        <w:t>类似</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[15]</w:t>
      </w:r>
      <w:r>
        <w:rPr>
          <w:rFonts w:ascii="Helvetica" w:hAnsi="Helvetica" w:cs="Helvetica"/>
          <w:color w:val="000000"/>
          <w:kern w:val="0"/>
          <w:sz w:val="22"/>
          <w:szCs w:val="22"/>
        </w:rPr>
        <w:t>，</w:t>
      </w:r>
      <w:r>
        <w:rPr>
          <w:rFonts w:ascii="Helvetica" w:hAnsi="Helvetica" w:cs="Helvetica"/>
          <w:color w:val="000000"/>
          <w:kern w:val="0"/>
          <w:sz w:val="22"/>
          <w:szCs w:val="22"/>
        </w:rPr>
        <w:t>[16]</w:t>
      </w:r>
      <w:r>
        <w:rPr>
          <w:rFonts w:ascii="Helvetica" w:hAnsi="Helvetica" w:cs="Helvetica"/>
          <w:color w:val="000000"/>
          <w:kern w:val="0"/>
          <w:sz w:val="22"/>
          <w:szCs w:val="22"/>
        </w:rPr>
        <w:t>提出的代数规范的</w:t>
      </w:r>
      <w:r>
        <w:rPr>
          <w:rFonts w:ascii="Helvetica" w:hAnsi="Helvetica" w:cs="Helvetica"/>
          <w:color w:val="000000"/>
          <w:kern w:val="0"/>
          <w:sz w:val="22"/>
          <w:szCs w:val="22"/>
        </w:rPr>
        <w:t>LOBAS</w:t>
      </w:r>
      <w:r>
        <w:rPr>
          <w:rFonts w:ascii="Helvetica" w:hAnsi="Helvetica" w:cs="Helvetica"/>
          <w:color w:val="000000"/>
          <w:kern w:val="0"/>
          <w:sz w:val="22"/>
          <w:szCs w:val="22"/>
        </w:rPr>
        <w:t>语言更适合于面向对象软件的类级测试。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基于</w:t>
      </w:r>
      <w:r>
        <w:rPr>
          <w:rFonts w:ascii="Helvetica" w:hAnsi="Helvetica" w:cs="Helvetica"/>
          <w:color w:val="000000"/>
          <w:kern w:val="0"/>
          <w:sz w:val="22"/>
          <w:szCs w:val="22"/>
        </w:rPr>
        <w:t>LOBAS</w:t>
      </w:r>
      <w:r>
        <w:rPr>
          <w:rFonts w:ascii="Helvetica" w:hAnsi="Helvetica" w:cs="Helvetica"/>
          <w:color w:val="000000"/>
          <w:kern w:val="0"/>
          <w:sz w:val="22"/>
          <w:szCs w:val="22"/>
        </w:rPr>
        <w:t>，他们扩展了</w:t>
      </w:r>
      <w:r>
        <w:rPr>
          <w:rFonts w:ascii="Helvetica" w:hAnsi="Helvetica" w:cs="Helvetica"/>
          <w:color w:val="000000"/>
          <w:kern w:val="0"/>
          <w:sz w:val="22"/>
          <w:szCs w:val="22"/>
        </w:rPr>
        <w:t>Jalote</w:t>
      </w:r>
      <w:r>
        <w:rPr>
          <w:rFonts w:ascii="Helvetica" w:hAnsi="Helvetica" w:cs="Helvetica"/>
          <w:color w:val="000000"/>
          <w:kern w:val="0"/>
          <w:sz w:val="22"/>
          <w:szCs w:val="22"/>
        </w:rPr>
        <w:t>的工作</w:t>
      </w:r>
      <w:r>
        <w:rPr>
          <w:rFonts w:ascii="Helvetica" w:hAnsi="Helvetica" w:cs="Helvetica"/>
          <w:color w:val="000000"/>
          <w:kern w:val="0"/>
          <w:sz w:val="22"/>
          <w:szCs w:val="22"/>
        </w:rPr>
        <w:t>[24]</w:t>
      </w:r>
      <w:r>
        <w:rPr>
          <w:rFonts w:ascii="Helvetica" w:hAnsi="Helvetica" w:cs="Helvetica"/>
          <w:color w:val="000000"/>
          <w:kern w:val="0"/>
          <w:sz w:val="22"/>
          <w:szCs w:val="22"/>
        </w:rPr>
        <w:t>，并开发了一个称为</w:t>
      </w:r>
      <w:r>
        <w:rPr>
          <w:rFonts w:ascii="Helvetica" w:hAnsi="Helvetica" w:cs="Helvetica"/>
          <w:color w:val="000000"/>
          <w:kern w:val="0"/>
          <w:sz w:val="22"/>
          <w:szCs w:val="22"/>
        </w:rPr>
        <w:t>ASTOOT</w:t>
      </w:r>
      <w:r>
        <w:rPr>
          <w:rFonts w:ascii="Helvetica" w:hAnsi="Helvetica" w:cs="Helvetica"/>
          <w:color w:val="000000"/>
          <w:kern w:val="0"/>
          <w:sz w:val="22"/>
          <w:szCs w:val="22"/>
        </w:rPr>
        <w:t>的工具，通过重写从等价项对生成测试用例，以及通过</w:t>
      </w:r>
      <w:r>
        <w:rPr>
          <w:rFonts w:ascii="Helvetica" w:hAnsi="Helvetica" w:cs="Helvetica"/>
          <w:color w:val="000000"/>
          <w:kern w:val="0"/>
          <w:sz w:val="22"/>
          <w:szCs w:val="22"/>
        </w:rPr>
        <w:t>“</w:t>
      </w:r>
      <w:r>
        <w:rPr>
          <w:rFonts w:ascii="Helvetica" w:hAnsi="Helvetica" w:cs="Helvetica"/>
          <w:color w:val="000000"/>
          <w:kern w:val="0"/>
          <w:sz w:val="22"/>
          <w:szCs w:val="22"/>
        </w:rPr>
        <w:t>交换路径条件</w:t>
      </w:r>
      <w:r>
        <w:rPr>
          <w:rFonts w:ascii="Helvetica" w:hAnsi="Helvetica" w:cs="Helvetica"/>
          <w:color w:val="000000"/>
          <w:kern w:val="0"/>
          <w:sz w:val="22"/>
          <w:szCs w:val="22"/>
        </w:rPr>
        <w:t>”</w:t>
      </w:r>
      <w:r>
        <w:rPr>
          <w:rFonts w:ascii="Helvetica" w:hAnsi="Helvetica" w:cs="Helvetica"/>
          <w:color w:val="000000"/>
          <w:kern w:val="0"/>
          <w:sz w:val="22"/>
          <w:szCs w:val="22"/>
        </w:rPr>
        <w:t>从非对等项对生成测试用例。</w:t>
      </w:r>
    </w:p>
    <w:p w14:paraId="70B321D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在代数规范中，当且仅当一个基项不能在给定规范中使用任何公理进一步重写到另一个基项时，它被称为正常形式。</w:t>
      </w:r>
      <w:r>
        <w:rPr>
          <w:rFonts w:ascii="Helvetica" w:hAnsi="Helvetica" w:cs="Helvetica"/>
          <w:color w:val="000000"/>
          <w:kern w:val="0"/>
          <w:sz w:val="22"/>
          <w:szCs w:val="22"/>
        </w:rPr>
        <w:t xml:space="preserve"> </w:t>
      </w:r>
      <w:r>
        <w:rPr>
          <w:rFonts w:ascii="Helvetica" w:hAnsi="Helvetica" w:cs="Helvetica"/>
          <w:color w:val="000000"/>
          <w:kern w:val="0"/>
          <w:sz w:val="22"/>
          <w:szCs w:val="22"/>
        </w:rPr>
        <w:t>在我们早期的工作中</w:t>
      </w:r>
      <w:r>
        <w:rPr>
          <w:rFonts w:ascii="Helvetica" w:hAnsi="Helvetica" w:cs="Helvetica"/>
          <w:color w:val="000000"/>
          <w:kern w:val="0"/>
          <w:sz w:val="22"/>
          <w:szCs w:val="22"/>
        </w:rPr>
        <w:t>[9]</w:t>
      </w:r>
      <w:r>
        <w:rPr>
          <w:rFonts w:ascii="Helvetica" w:hAnsi="Helvetica" w:cs="Helvetica"/>
          <w:color w:val="000000"/>
          <w:kern w:val="0"/>
          <w:sz w:val="22"/>
          <w:szCs w:val="22"/>
        </w:rPr>
        <w:t>，</w:t>
      </w:r>
      <w:r>
        <w:rPr>
          <w:rFonts w:ascii="Helvetica" w:hAnsi="Helvetica" w:cs="Helvetica"/>
          <w:color w:val="000000"/>
          <w:kern w:val="0"/>
          <w:sz w:val="22"/>
          <w:szCs w:val="22"/>
        </w:rPr>
        <w:t>[10]</w:t>
      </w:r>
      <w:r>
        <w:rPr>
          <w:rFonts w:ascii="Helvetica" w:hAnsi="Helvetica" w:cs="Helvetica"/>
          <w:color w:val="000000"/>
          <w:kern w:val="0"/>
          <w:sz w:val="22"/>
          <w:szCs w:val="22"/>
        </w:rPr>
        <w:t>，两个基项被认为是等价的，当且仅当它们都可以根据给定的规范写成相同的正常形式。</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如果通过用给定规范的正常形式替换公理两侧的所有变量来形成一对基项，我们将它们称为等价项的基本对或简称为基本对（表示为</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fun u2“</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我们在文献</w:t>
      </w:r>
      <w:r>
        <w:rPr>
          <w:rFonts w:ascii="Helvetica" w:hAnsi="Helvetica" w:cs="Helvetica"/>
          <w:color w:val="000000"/>
          <w:kern w:val="0"/>
          <w:sz w:val="22"/>
          <w:szCs w:val="22"/>
        </w:rPr>
        <w:t>[9]</w:t>
      </w:r>
      <w:r>
        <w:rPr>
          <w:rFonts w:ascii="Helvetica" w:hAnsi="Helvetica" w:cs="Helvetica"/>
          <w:color w:val="000000"/>
          <w:kern w:val="0"/>
          <w:sz w:val="22"/>
          <w:szCs w:val="22"/>
        </w:rPr>
        <w:t>中证明，对于给定的任何具有适当导入的类的规范，一个完整的实现满足所有的基本对，当且仅当它满足所有在观测上的基本对。</w:t>
      </w:r>
    </w:p>
    <w:p w14:paraId="232707D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下面对</w:t>
      </w:r>
      <w:r>
        <w:rPr>
          <w:rFonts w:ascii="Helvetica" w:hAnsi="Helvetica" w:cs="Helvetica"/>
          <w:color w:val="000000"/>
          <w:kern w:val="0"/>
          <w:sz w:val="22"/>
          <w:szCs w:val="22"/>
        </w:rPr>
        <w:t>TACCLE</w:t>
      </w:r>
      <w:r>
        <w:rPr>
          <w:rFonts w:ascii="Helvetica" w:hAnsi="Helvetica" w:cs="Helvetica"/>
          <w:color w:val="000000"/>
          <w:kern w:val="0"/>
          <w:sz w:val="22"/>
          <w:szCs w:val="22"/>
        </w:rPr>
        <w:t>方法和在第</w:t>
      </w:r>
      <w:r>
        <w:rPr>
          <w:rFonts w:ascii="Helvetica" w:hAnsi="Helvetica" w:cs="Helvetica"/>
          <w:color w:val="000000"/>
          <w:kern w:val="0"/>
          <w:sz w:val="22"/>
          <w:szCs w:val="22"/>
        </w:rPr>
        <w:t>3</w:t>
      </w:r>
      <w:r>
        <w:rPr>
          <w:rFonts w:ascii="Helvetica" w:hAnsi="Helvetica" w:cs="Helvetica"/>
          <w:color w:val="000000"/>
          <w:kern w:val="0"/>
          <w:sz w:val="22"/>
          <w:szCs w:val="22"/>
        </w:rPr>
        <w:t>节和第</w:t>
      </w:r>
      <w:r>
        <w:rPr>
          <w:rFonts w:ascii="Helvetica" w:hAnsi="Helvetica" w:cs="Helvetica"/>
          <w:color w:val="000000"/>
          <w:kern w:val="0"/>
          <w:sz w:val="22"/>
          <w:szCs w:val="22"/>
        </w:rPr>
        <w:t>6</w:t>
      </w:r>
      <w:r>
        <w:rPr>
          <w:rFonts w:ascii="Helvetica" w:hAnsi="Helvetica" w:cs="Helvetica"/>
          <w:color w:val="000000"/>
          <w:kern w:val="0"/>
          <w:sz w:val="22"/>
          <w:szCs w:val="22"/>
        </w:rPr>
        <w:t>节中给出的结果</w:t>
      </w:r>
      <w:r>
        <w:rPr>
          <w:rFonts w:ascii="Helvetica" w:hAnsi="Helvetica" w:cs="Helvetica"/>
          <w:color w:val="000000"/>
          <w:kern w:val="0"/>
          <w:sz w:val="22"/>
          <w:szCs w:val="22"/>
        </w:rPr>
        <w:t>[9]</w:t>
      </w:r>
      <w:r>
        <w:rPr>
          <w:rFonts w:ascii="Helvetica" w:hAnsi="Helvetica" w:cs="Helvetica"/>
          <w:color w:val="000000"/>
          <w:kern w:val="0"/>
          <w:sz w:val="22"/>
          <w:szCs w:val="22"/>
        </w:rPr>
        <w:t>，</w:t>
      </w:r>
      <w:r>
        <w:rPr>
          <w:rFonts w:ascii="Helvetica" w:hAnsi="Helvetica" w:cs="Helvetica"/>
          <w:color w:val="000000"/>
          <w:kern w:val="0"/>
          <w:sz w:val="22"/>
          <w:szCs w:val="22"/>
        </w:rPr>
        <w:t>[10]</w:t>
      </w:r>
      <w:r>
        <w:rPr>
          <w:rFonts w:ascii="Helvetica" w:hAnsi="Helvetica" w:cs="Helvetica"/>
          <w:color w:val="000000"/>
          <w:kern w:val="0"/>
          <w:sz w:val="22"/>
          <w:szCs w:val="22"/>
        </w:rPr>
        <w:t>做进一步描述。</w:t>
      </w:r>
    </w:p>
    <w:p w14:paraId="2B653E0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根据以前的工作，如</w:t>
      </w:r>
      <w:r>
        <w:rPr>
          <w:rFonts w:ascii="Helvetica" w:hAnsi="Helvetica" w:cs="Helvetica"/>
          <w:color w:val="000000"/>
          <w:kern w:val="0"/>
          <w:sz w:val="22"/>
          <w:szCs w:val="22"/>
        </w:rPr>
        <w:t>[10]</w:t>
      </w:r>
      <w:r>
        <w:rPr>
          <w:rFonts w:ascii="Helvetica" w:hAnsi="Helvetica" w:cs="Helvetica"/>
          <w:color w:val="000000"/>
          <w:kern w:val="0"/>
          <w:sz w:val="22"/>
          <w:szCs w:val="22"/>
        </w:rPr>
        <w:t>，</w:t>
      </w:r>
      <w:r>
        <w:rPr>
          <w:rFonts w:ascii="Helvetica" w:hAnsi="Helvetica" w:cs="Helvetica"/>
          <w:color w:val="000000"/>
          <w:kern w:val="0"/>
          <w:sz w:val="22"/>
          <w:szCs w:val="22"/>
        </w:rPr>
        <w:t>[16]</w:t>
      </w:r>
      <w:r>
        <w:rPr>
          <w:rFonts w:ascii="Helvetica" w:hAnsi="Helvetica" w:cs="Helvetica"/>
          <w:color w:val="000000"/>
          <w:kern w:val="0"/>
          <w:sz w:val="22"/>
          <w:szCs w:val="22"/>
        </w:rPr>
        <w:t>，基于代数规范的类级测试涉及两个方面，即观察上等价基项的测试和观测上非等价基项的测试。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直观的例子</w:t>
      </w:r>
      <w:r>
        <w:rPr>
          <w:rFonts w:ascii="Helvetica" w:hAnsi="Helvetica" w:cs="Helvetica"/>
          <w:color w:val="000000"/>
          <w:kern w:val="0"/>
          <w:sz w:val="22"/>
          <w:szCs w:val="22"/>
        </w:rPr>
        <w:t>2</w:t>
      </w:r>
      <w:r>
        <w:rPr>
          <w:rFonts w:ascii="Helvetica" w:hAnsi="Helvetica" w:cs="Helvetica"/>
          <w:color w:val="000000"/>
          <w:kern w:val="0"/>
          <w:sz w:val="22"/>
          <w:szCs w:val="22"/>
        </w:rPr>
        <w:t>被用来说明这样的哲学：即使观察上等价基项的测试是详尽的，它不能揭示两个不同的状态被混淆为单个状态的失败，也就是说，两个观察上不等价的基项错误地生成两个等价对象</w:t>
      </w:r>
      <w:r>
        <w:rPr>
          <w:rFonts w:ascii="Helvetica" w:hAnsi="Helvetica" w:cs="Helvetica"/>
          <w:color w:val="000000"/>
          <w:kern w:val="0"/>
          <w:sz w:val="22"/>
          <w:szCs w:val="22"/>
        </w:rPr>
        <w:t>[10]</w:t>
      </w:r>
      <w:r>
        <w:rPr>
          <w:rFonts w:ascii="Helvetica" w:hAnsi="Helvetica" w:cs="Helvetica"/>
          <w:color w:val="000000"/>
          <w:kern w:val="0"/>
          <w:sz w:val="22"/>
          <w:szCs w:val="22"/>
        </w:rPr>
        <w:t>，</w:t>
      </w:r>
      <w:r>
        <w:rPr>
          <w:rFonts w:ascii="Helvetica" w:hAnsi="Helvetica" w:cs="Helvetica"/>
          <w:color w:val="000000"/>
          <w:kern w:val="0"/>
          <w:sz w:val="22"/>
          <w:szCs w:val="22"/>
        </w:rPr>
        <w:t>[16]</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因此，已经指出，观察上非等价基项的测试是必要的，即使在对观测上等价基项进行详尽测试后也不能忽略。</w:t>
      </w:r>
    </w:p>
    <w:p w14:paraId="6609EB8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Hierons[23]</w:t>
      </w:r>
      <w:r>
        <w:rPr>
          <w:rFonts w:ascii="Helvetica" w:hAnsi="Helvetica" w:cs="Helvetica"/>
          <w:color w:val="000000"/>
          <w:kern w:val="0"/>
          <w:sz w:val="22"/>
          <w:szCs w:val="22"/>
        </w:rPr>
        <w:t>和朱</w:t>
      </w:r>
      <w:r>
        <w:rPr>
          <w:rFonts w:ascii="Helvetica" w:hAnsi="Helvetica" w:cs="Helvetica"/>
          <w:color w:val="000000"/>
          <w:kern w:val="0"/>
          <w:sz w:val="22"/>
          <w:szCs w:val="22"/>
        </w:rPr>
        <w:t>[32]</w:t>
      </w:r>
      <w:r>
        <w:rPr>
          <w:rFonts w:ascii="Helvetica" w:hAnsi="Helvetica" w:cs="Helvetica"/>
          <w:color w:val="000000"/>
          <w:kern w:val="0"/>
          <w:sz w:val="22"/>
          <w:szCs w:val="22"/>
        </w:rPr>
        <w:t>等人调查了这些方面。</w:t>
      </w:r>
      <w:r>
        <w:rPr>
          <w:rFonts w:ascii="Helvetica" w:hAnsi="Helvetica" w:cs="Helvetica"/>
          <w:color w:val="000000"/>
          <w:kern w:val="0"/>
          <w:sz w:val="22"/>
          <w:szCs w:val="22"/>
        </w:rPr>
        <w:t xml:space="preserve"> Kong[25]</w:t>
      </w:r>
      <w:r>
        <w:rPr>
          <w:rFonts w:ascii="Helvetica" w:hAnsi="Helvetica" w:cs="Helvetica"/>
          <w:color w:val="000000"/>
          <w:kern w:val="0"/>
          <w:sz w:val="22"/>
          <w:szCs w:val="22"/>
        </w:rPr>
        <w:t>和</w:t>
      </w:r>
      <w:r>
        <w:rPr>
          <w:rFonts w:ascii="Helvetica" w:hAnsi="Helvetica" w:cs="Helvetica"/>
          <w:color w:val="000000"/>
          <w:kern w:val="0"/>
          <w:sz w:val="22"/>
          <w:szCs w:val="22"/>
        </w:rPr>
        <w:t>Yu[31]</w:t>
      </w:r>
      <w:r>
        <w:rPr>
          <w:rFonts w:ascii="Helvetica" w:hAnsi="Helvetica" w:cs="Helvetica"/>
          <w:color w:val="000000"/>
          <w:kern w:val="0"/>
          <w:sz w:val="22"/>
          <w:szCs w:val="22"/>
        </w:rPr>
        <w:t>等人扩展代数测试方法来覆盖软件组件，并提出了一种称为</w:t>
      </w:r>
      <w:r>
        <w:rPr>
          <w:rFonts w:ascii="Helvetica" w:hAnsi="Helvetica" w:cs="Helvetica"/>
          <w:color w:val="000000"/>
          <w:kern w:val="0"/>
          <w:sz w:val="22"/>
          <w:szCs w:val="22"/>
        </w:rPr>
        <w:t>CASCAT</w:t>
      </w:r>
      <w:r>
        <w:rPr>
          <w:rFonts w:ascii="Helvetica" w:hAnsi="Helvetica" w:cs="Helvetica"/>
          <w:color w:val="000000"/>
          <w:kern w:val="0"/>
          <w:sz w:val="22"/>
          <w:szCs w:val="22"/>
        </w:rPr>
        <w:t>的</w:t>
      </w:r>
      <w:r>
        <w:rPr>
          <w:rFonts w:ascii="Helvetica" w:hAnsi="Helvetica" w:cs="Helvetica"/>
          <w:color w:val="000000"/>
          <w:kern w:val="0"/>
          <w:sz w:val="22"/>
          <w:szCs w:val="22"/>
        </w:rPr>
        <w:t>Java</w:t>
      </w:r>
      <w:r>
        <w:rPr>
          <w:rFonts w:ascii="Helvetica" w:hAnsi="Helvetica" w:cs="Helvetica"/>
          <w:color w:val="000000"/>
          <w:kern w:val="0"/>
          <w:sz w:val="22"/>
          <w:szCs w:val="22"/>
        </w:rPr>
        <w:t>组件自动测试工具。</w:t>
      </w:r>
    </w:p>
    <w:p w14:paraId="259DC1C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020F04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基于代数规范面向对象软件的类级测试的基本概念</w:t>
      </w:r>
    </w:p>
    <w:p w14:paraId="7AAE919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本文考虑了基于代数规范的面向对象软件的类级测试。为了使本文可以是独立的，我们首先总结代数规范的基本概念。读者可以参考现有的工作</w:t>
      </w:r>
      <w:r>
        <w:rPr>
          <w:rFonts w:ascii="Helvetica" w:hAnsi="Helvetica" w:cs="Helvetica"/>
          <w:color w:val="000000"/>
          <w:kern w:val="0"/>
          <w:sz w:val="22"/>
          <w:szCs w:val="22"/>
        </w:rPr>
        <w:t>[9]</w:t>
      </w:r>
      <w:r>
        <w:rPr>
          <w:rFonts w:ascii="Helvetica" w:hAnsi="Helvetica" w:cs="Helvetica"/>
          <w:color w:val="000000"/>
          <w:kern w:val="0"/>
          <w:sz w:val="22"/>
          <w:szCs w:val="22"/>
        </w:rPr>
        <w:t>，</w:t>
      </w:r>
      <w:r>
        <w:rPr>
          <w:rFonts w:ascii="Helvetica" w:hAnsi="Helvetica" w:cs="Helvetica"/>
          <w:color w:val="000000"/>
          <w:kern w:val="0"/>
          <w:sz w:val="22"/>
          <w:szCs w:val="22"/>
        </w:rPr>
        <w:t>[10]</w:t>
      </w:r>
      <w:r>
        <w:rPr>
          <w:rFonts w:ascii="Helvetica" w:hAnsi="Helvetica" w:cs="Helvetica"/>
          <w:color w:val="000000"/>
          <w:kern w:val="0"/>
          <w:sz w:val="22"/>
          <w:szCs w:val="22"/>
        </w:rPr>
        <w:t>，</w:t>
      </w:r>
      <w:r>
        <w:rPr>
          <w:rFonts w:ascii="Helvetica" w:hAnsi="Helvetica" w:cs="Helvetica"/>
          <w:color w:val="000000"/>
          <w:kern w:val="0"/>
          <w:sz w:val="22"/>
          <w:szCs w:val="22"/>
        </w:rPr>
        <w:t>[16]</w:t>
      </w:r>
      <w:r>
        <w:rPr>
          <w:rFonts w:ascii="Helvetica" w:hAnsi="Helvetica" w:cs="Helvetica"/>
          <w:color w:val="000000"/>
          <w:kern w:val="0"/>
          <w:sz w:val="22"/>
          <w:szCs w:val="22"/>
        </w:rPr>
        <w:t>了解面向对象软件的代数规范的更多细节。为了与以前的工作进行比较的公平性，我们将使用与</w:t>
      </w:r>
      <w:r>
        <w:rPr>
          <w:rFonts w:ascii="Helvetica" w:hAnsi="Helvetica" w:cs="Helvetica"/>
          <w:color w:val="000000"/>
          <w:kern w:val="0"/>
          <w:sz w:val="22"/>
          <w:szCs w:val="22"/>
        </w:rPr>
        <w:t>Aiguier</w:t>
      </w:r>
      <w:r>
        <w:rPr>
          <w:rFonts w:ascii="Helvetica" w:hAnsi="Helvetica" w:cs="Helvetica"/>
          <w:color w:val="000000"/>
          <w:kern w:val="0"/>
          <w:sz w:val="22"/>
          <w:szCs w:val="22"/>
        </w:rPr>
        <w:t>等人相同的代数规范约束水平。</w:t>
      </w:r>
      <w:r>
        <w:rPr>
          <w:rFonts w:ascii="Helvetica" w:hAnsi="Helvetica" w:cs="Helvetica"/>
          <w:color w:val="000000"/>
          <w:kern w:val="0"/>
          <w:sz w:val="22"/>
          <w:szCs w:val="22"/>
        </w:rPr>
        <w:t xml:space="preserve"> [1]</w:t>
      </w:r>
      <w:r>
        <w:rPr>
          <w:rFonts w:ascii="Helvetica" w:hAnsi="Helvetica" w:cs="Helvetica"/>
          <w:color w:val="000000"/>
          <w:kern w:val="0"/>
          <w:sz w:val="22"/>
          <w:szCs w:val="22"/>
        </w:rPr>
        <w:t>，</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[15]</w:t>
      </w:r>
      <w:r>
        <w:rPr>
          <w:rFonts w:ascii="Helvetica" w:hAnsi="Helvetica" w:cs="Helvetica"/>
          <w:color w:val="000000"/>
          <w:kern w:val="0"/>
          <w:sz w:val="22"/>
          <w:szCs w:val="22"/>
        </w:rPr>
        <w:t>，</w:t>
      </w:r>
      <w:r>
        <w:rPr>
          <w:rFonts w:ascii="Helvetica" w:hAnsi="Helvetica" w:cs="Helvetica"/>
          <w:color w:val="000000"/>
          <w:kern w:val="0"/>
          <w:sz w:val="22"/>
          <w:szCs w:val="22"/>
        </w:rPr>
        <w:t>[16]</w:t>
      </w:r>
      <w:r>
        <w:rPr>
          <w:rFonts w:ascii="Helvetica" w:hAnsi="Helvetica" w:cs="Helvetica"/>
          <w:color w:val="000000"/>
          <w:kern w:val="0"/>
          <w:sz w:val="22"/>
          <w:szCs w:val="22"/>
        </w:rPr>
        <w:t>和</w:t>
      </w:r>
      <w:r>
        <w:rPr>
          <w:rFonts w:ascii="Helvetica" w:hAnsi="Helvetica" w:cs="Helvetica"/>
          <w:color w:val="000000"/>
          <w:kern w:val="0"/>
          <w:sz w:val="22"/>
          <w:szCs w:val="22"/>
        </w:rPr>
        <w:t>Chen et al</w:t>
      </w:r>
      <w:r>
        <w:rPr>
          <w:rFonts w:ascii="Helvetica" w:hAnsi="Helvetica" w:cs="Helvetica"/>
          <w:color w:val="000000"/>
          <w:kern w:val="0"/>
          <w:sz w:val="22"/>
          <w:szCs w:val="22"/>
        </w:rPr>
        <w:t>。</w:t>
      </w:r>
      <w:r>
        <w:rPr>
          <w:rFonts w:ascii="Helvetica" w:hAnsi="Helvetica" w:cs="Helvetica"/>
          <w:color w:val="000000"/>
          <w:kern w:val="0"/>
          <w:sz w:val="22"/>
          <w:szCs w:val="22"/>
        </w:rPr>
        <w:t xml:space="preserve"> [9]</w:t>
      </w:r>
      <w:r>
        <w:rPr>
          <w:rFonts w:ascii="Helvetica" w:hAnsi="Helvetica" w:cs="Helvetica"/>
          <w:color w:val="000000"/>
          <w:kern w:val="0"/>
          <w:sz w:val="22"/>
          <w:szCs w:val="22"/>
        </w:rPr>
        <w:t>，</w:t>
      </w:r>
      <w:r>
        <w:rPr>
          <w:rFonts w:ascii="Helvetica" w:hAnsi="Helvetica" w:cs="Helvetica"/>
          <w:color w:val="000000"/>
          <w:kern w:val="0"/>
          <w:sz w:val="22"/>
          <w:szCs w:val="22"/>
        </w:rPr>
        <w:t>[10]</w:t>
      </w:r>
      <w:r>
        <w:rPr>
          <w:rFonts w:ascii="Helvetica" w:hAnsi="Helvetica" w:cs="Helvetica"/>
          <w:color w:val="000000"/>
          <w:kern w:val="0"/>
          <w:sz w:val="22"/>
          <w:szCs w:val="22"/>
        </w:rPr>
        <w:t>。读者还可以参考</w:t>
      </w:r>
      <w:r>
        <w:rPr>
          <w:rFonts w:ascii="Helvetica" w:hAnsi="Helvetica" w:cs="Helvetica"/>
          <w:color w:val="000000"/>
          <w:kern w:val="0"/>
          <w:sz w:val="22"/>
          <w:szCs w:val="22"/>
        </w:rPr>
        <w:t>[10]</w:t>
      </w:r>
      <w:r>
        <w:rPr>
          <w:rFonts w:ascii="Helvetica" w:hAnsi="Helvetica" w:cs="Helvetica"/>
          <w:color w:val="000000"/>
          <w:kern w:val="0"/>
          <w:sz w:val="22"/>
          <w:szCs w:val="22"/>
        </w:rPr>
        <w:t>的第</w:t>
      </w:r>
      <w:r>
        <w:rPr>
          <w:rFonts w:ascii="Helvetica" w:hAnsi="Helvetica" w:cs="Helvetica"/>
          <w:color w:val="000000"/>
          <w:kern w:val="0"/>
          <w:sz w:val="22"/>
          <w:szCs w:val="22"/>
        </w:rPr>
        <w:t>4.6</w:t>
      </w:r>
      <w:r>
        <w:rPr>
          <w:rFonts w:ascii="Helvetica" w:hAnsi="Helvetica" w:cs="Helvetica"/>
          <w:color w:val="000000"/>
          <w:kern w:val="0"/>
          <w:sz w:val="22"/>
          <w:szCs w:val="22"/>
        </w:rPr>
        <w:t>节，解释为什么约束在面向对象软件测试中是合理的。我们承认，像基于代数规范的面向对象软件测试的相关工作，我们不能涵盖使用规范的非确定性系统。虽然这是一个有趣的话题，值得进一步研究，但超出了本文的范围。</w:t>
      </w:r>
    </w:p>
    <w:p w14:paraId="1614E1E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类的代数规范由两部分组成。</w:t>
      </w:r>
      <w:r>
        <w:rPr>
          <w:rFonts w:ascii="Helvetica" w:hAnsi="Helvetica" w:cs="Helvetica"/>
          <w:color w:val="000000"/>
          <w:kern w:val="0"/>
          <w:sz w:val="22"/>
          <w:szCs w:val="22"/>
        </w:rPr>
        <w:t xml:space="preserve"> </w:t>
      </w:r>
      <w:r>
        <w:rPr>
          <w:rFonts w:ascii="Helvetica" w:hAnsi="Helvetica" w:cs="Helvetica"/>
          <w:color w:val="000000"/>
          <w:kern w:val="0"/>
          <w:sz w:val="22"/>
          <w:szCs w:val="22"/>
        </w:rPr>
        <w:t>第一部分通过根据输入和输出类声明操作来定义类的语法。</w:t>
      </w:r>
      <w:r>
        <w:rPr>
          <w:rFonts w:ascii="Helvetica" w:hAnsi="Helvetica" w:cs="Helvetica"/>
          <w:color w:val="000000"/>
          <w:kern w:val="0"/>
          <w:sz w:val="22"/>
          <w:szCs w:val="22"/>
        </w:rPr>
        <w:t xml:space="preserve"> </w:t>
      </w:r>
      <w:r>
        <w:rPr>
          <w:rFonts w:ascii="Helvetica" w:hAnsi="Helvetica" w:cs="Helvetica"/>
          <w:color w:val="000000"/>
          <w:kern w:val="0"/>
          <w:sz w:val="22"/>
          <w:szCs w:val="22"/>
        </w:rPr>
        <w:t>第二部分通过以条件方程的形式列出公理来定义类的语义，其描述操作的功能需求。</w:t>
      </w:r>
      <w:r>
        <w:rPr>
          <w:rFonts w:ascii="Helvetica" w:hAnsi="Helvetica" w:cs="Helvetica"/>
          <w:color w:val="000000"/>
          <w:kern w:val="0"/>
          <w:sz w:val="22"/>
          <w:szCs w:val="22"/>
        </w:rPr>
        <w:t xml:space="preserve"> </w:t>
      </w:r>
      <w:r>
        <w:rPr>
          <w:rFonts w:ascii="Helvetica" w:hAnsi="Helvetica" w:cs="Helvetica"/>
          <w:color w:val="000000"/>
          <w:kern w:val="0"/>
          <w:sz w:val="22"/>
          <w:szCs w:val="22"/>
        </w:rPr>
        <w:t>以下是代数规范的示例。</w:t>
      </w:r>
      <w:r>
        <w:rPr>
          <w:rFonts w:ascii="Helvetica" w:hAnsi="Helvetica" w:cs="Helvetica"/>
          <w:color w:val="000000"/>
          <w:kern w:val="0"/>
          <w:sz w:val="22"/>
          <w:szCs w:val="22"/>
        </w:rPr>
        <w:t xml:space="preserve"> </w:t>
      </w:r>
      <w:r>
        <w:rPr>
          <w:rFonts w:ascii="Helvetica" w:hAnsi="Helvetica" w:cs="Helvetica"/>
          <w:color w:val="000000"/>
          <w:kern w:val="0"/>
          <w:sz w:val="22"/>
          <w:szCs w:val="22"/>
        </w:rPr>
        <w:t>为了便于阅读，我们将在本文中为不同的目的重用相同的示例。</w:t>
      </w:r>
    </w:p>
    <w:p w14:paraId="3A2AC7F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64603E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 xml:space="preserve">Example 1 </w:t>
      </w:r>
      <w:r>
        <w:rPr>
          <w:rFonts w:ascii="Book Antiqua" w:hAnsi="Book Antiqua" w:cs="Book Antiqua"/>
          <w:color w:val="000000"/>
          <w:kern w:val="0"/>
        </w:rPr>
        <w:t>(adapted from Chen et al. [9]).</w:t>
      </w:r>
      <w:proofErr w:type="gramEnd"/>
      <w:r>
        <w:rPr>
          <w:rFonts w:ascii="Book Antiqua" w:hAnsi="Book Antiqua" w:cs="Book Antiqua"/>
          <w:color w:val="000000"/>
          <w:kern w:val="0"/>
        </w:rPr>
        <w:t xml:space="preserve"> </w:t>
      </w:r>
      <w:proofErr w:type="gramStart"/>
      <w:r>
        <w:rPr>
          <w:rFonts w:ascii="Book Antiqua" w:hAnsi="Book Antiqua" w:cs="Book Antiqua"/>
          <w:color w:val="000000"/>
          <w:kern w:val="0"/>
        </w:rPr>
        <w:t xml:space="preserve">Algebraic specification of a class </w:t>
      </w:r>
      <w:r>
        <w:rPr>
          <w:rFonts w:ascii="Helvetica" w:hAnsi="Helvetica" w:cs="Helvetica"/>
          <w:i/>
          <w:iCs/>
          <w:color w:val="000000"/>
          <w:kern w:val="0"/>
        </w:rPr>
        <w:t xml:space="preserve">IntStack </w:t>
      </w:r>
      <w:r>
        <w:rPr>
          <w:rFonts w:ascii="Book Antiqua" w:hAnsi="Book Antiqua" w:cs="Book Antiqua"/>
          <w:color w:val="000000"/>
          <w:kern w:val="0"/>
        </w:rPr>
        <w:t>of stacks of integers.</w:t>
      </w:r>
      <w:proofErr w:type="gramEnd"/>
      <w:r>
        <w:rPr>
          <w:rFonts w:ascii="Book Antiqua" w:hAnsi="Book Antiqua" w:cs="Book Antiqua"/>
          <w:color w:val="000000"/>
          <w:kern w:val="0"/>
        </w:rPr>
        <w:t xml:space="preserve"> </w:t>
      </w:r>
    </w:p>
    <w:p w14:paraId="171199F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Helvetica" w:hAnsi="Helvetica" w:cs="Helvetica"/>
          <w:b/>
          <w:bCs/>
          <w:color w:val="000000"/>
          <w:kern w:val="0"/>
        </w:rPr>
        <w:t>module</w:t>
      </w:r>
      <w:proofErr w:type="gramEnd"/>
      <w:r>
        <w:rPr>
          <w:rFonts w:ascii="Helvetica" w:hAnsi="Helvetica" w:cs="Helvetica"/>
          <w:b/>
          <w:bCs/>
          <w:color w:val="000000"/>
          <w:kern w:val="0"/>
        </w:rPr>
        <w:t xml:space="preserve"> </w:t>
      </w:r>
      <w:r>
        <w:rPr>
          <w:rFonts w:ascii="Helvetica" w:hAnsi="Helvetica" w:cs="Helvetica"/>
          <w:i/>
          <w:iCs/>
          <w:color w:val="000000"/>
          <w:kern w:val="0"/>
        </w:rPr>
        <w:t xml:space="preserve">INTSTACK </w:t>
      </w:r>
      <w:r>
        <w:rPr>
          <w:rFonts w:ascii="Helvetica" w:hAnsi="Helvetica" w:cs="Helvetica"/>
          <w:b/>
          <w:bCs/>
          <w:color w:val="000000"/>
          <w:kern w:val="0"/>
        </w:rPr>
        <w:t xml:space="preserve">class </w:t>
      </w:r>
      <w:r>
        <w:rPr>
          <w:rFonts w:ascii="Helvetica" w:hAnsi="Helvetica" w:cs="Helvetica"/>
          <w:i/>
          <w:iCs/>
          <w:color w:val="000000"/>
          <w:kern w:val="0"/>
        </w:rPr>
        <w:t xml:space="preserve">IntStack </w:t>
      </w:r>
      <w:r>
        <w:rPr>
          <w:rFonts w:ascii="Helvetica" w:hAnsi="Helvetica" w:cs="Helvetica"/>
          <w:b/>
          <w:bCs/>
          <w:color w:val="000000"/>
          <w:kern w:val="0"/>
        </w:rPr>
        <w:t>import classes</w:t>
      </w:r>
      <w:r>
        <w:rPr>
          <w:rFonts w:ascii="Helvetica" w:hAnsi="Helvetica" w:cs="Helvetica"/>
          <w:i/>
          <w:iCs/>
          <w:color w:val="000000"/>
          <w:kern w:val="0"/>
        </w:rPr>
        <w:t xml:space="preserve">Int </w:t>
      </w:r>
    </w:p>
    <w:p w14:paraId="194BECF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r>
        <w:rPr>
          <w:rFonts w:ascii="Helvetica" w:hAnsi="Helvetica" w:cs="Helvetica"/>
          <w:i/>
          <w:iCs/>
          <w:color w:val="000000"/>
          <w:kern w:val="0"/>
        </w:rPr>
        <w:t xml:space="preserve">Bool </w:t>
      </w:r>
    </w:p>
    <w:p w14:paraId="10CEE34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Helvetica" w:hAnsi="Helvetica" w:cs="Helvetica"/>
          <w:b/>
          <w:bCs/>
          <w:color w:val="000000"/>
          <w:kern w:val="0"/>
        </w:rPr>
        <w:t>operations</w:t>
      </w:r>
      <w:proofErr w:type="gramEnd"/>
      <w:r>
        <w:rPr>
          <w:rFonts w:ascii="Helvetica" w:hAnsi="Helvetica" w:cs="Helvetica"/>
          <w:b/>
          <w:bCs/>
          <w:color w:val="000000"/>
          <w:kern w:val="0"/>
        </w:rPr>
        <w:t xml:space="preserve"> </w:t>
      </w:r>
    </w:p>
    <w:p w14:paraId="6BF2C87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Helvetica" w:hAnsi="Helvetica" w:cs="Helvetica"/>
          <w:i/>
          <w:iCs/>
          <w:color w:val="000000"/>
          <w:kern w:val="0"/>
        </w:rPr>
        <w:t>new</w:t>
      </w:r>
      <w:proofErr w:type="gramEnd"/>
      <w:r>
        <w:rPr>
          <w:rFonts w:ascii="Arial" w:hAnsi="Arial" w:cs="Arial"/>
          <w:color w:val="000000"/>
          <w:kern w:val="0"/>
        </w:rPr>
        <w:t xml:space="preserve">: → </w:t>
      </w:r>
      <w:r>
        <w:rPr>
          <w:rFonts w:ascii="Helvetica" w:hAnsi="Helvetica" w:cs="Helvetica"/>
          <w:i/>
          <w:iCs/>
          <w:color w:val="000000"/>
          <w:kern w:val="0"/>
        </w:rPr>
        <w:t>IntStack </w:t>
      </w:r>
      <w:r>
        <w:rPr>
          <w:rFonts w:ascii="Arial" w:hAnsi="Arial" w:cs="Arial"/>
          <w:color w:val="000000"/>
          <w:kern w:val="0"/>
        </w:rPr>
        <w:t>_.</w:t>
      </w:r>
      <w:r>
        <w:rPr>
          <w:rFonts w:ascii="Helvetica" w:hAnsi="Helvetica" w:cs="Helvetica"/>
          <w:i/>
          <w:iCs/>
          <w:color w:val="000000"/>
          <w:kern w:val="0"/>
        </w:rPr>
        <w:t>isEmpty</w:t>
      </w:r>
      <w:r>
        <w:rPr>
          <w:rFonts w:ascii="Arial" w:hAnsi="Arial" w:cs="Arial"/>
          <w:color w:val="000000"/>
          <w:kern w:val="0"/>
        </w:rPr>
        <w:t xml:space="preserve">: </w:t>
      </w:r>
      <w:r>
        <w:rPr>
          <w:rFonts w:ascii="Helvetica" w:hAnsi="Helvetica" w:cs="Helvetica"/>
          <w:i/>
          <w:iCs/>
          <w:color w:val="000000"/>
          <w:kern w:val="0"/>
        </w:rPr>
        <w:t xml:space="preserve">IntStack </w:t>
      </w:r>
      <w:r>
        <w:rPr>
          <w:rFonts w:ascii="Arial" w:hAnsi="Arial" w:cs="Arial"/>
          <w:color w:val="000000"/>
          <w:kern w:val="0"/>
        </w:rPr>
        <w:t xml:space="preserve">→ </w:t>
      </w:r>
      <w:r>
        <w:rPr>
          <w:rFonts w:ascii="Helvetica" w:hAnsi="Helvetica" w:cs="Helvetica"/>
          <w:i/>
          <w:iCs/>
          <w:color w:val="000000"/>
          <w:kern w:val="0"/>
        </w:rPr>
        <w:t xml:space="preserve">Bool </w:t>
      </w:r>
      <w:r>
        <w:rPr>
          <w:rFonts w:ascii="Arial" w:hAnsi="Arial" w:cs="Arial"/>
          <w:color w:val="000000"/>
          <w:kern w:val="0"/>
        </w:rPr>
        <w:t>_.</w:t>
      </w:r>
      <w:r>
        <w:rPr>
          <w:rFonts w:ascii="Helvetica" w:hAnsi="Helvetica" w:cs="Helvetica"/>
          <w:i/>
          <w:iCs/>
          <w:color w:val="000000"/>
          <w:kern w:val="0"/>
        </w:rPr>
        <w:t>push</w:t>
      </w:r>
      <w:r>
        <w:rPr>
          <w:rFonts w:ascii="Arial" w:hAnsi="Arial" w:cs="Arial"/>
          <w:color w:val="000000"/>
          <w:kern w:val="0"/>
        </w:rPr>
        <w:t xml:space="preserve">(_): </w:t>
      </w:r>
      <w:r>
        <w:rPr>
          <w:rFonts w:ascii="Helvetica" w:hAnsi="Helvetica" w:cs="Helvetica"/>
          <w:i/>
          <w:iCs/>
          <w:color w:val="000000"/>
          <w:kern w:val="0"/>
        </w:rPr>
        <w:t xml:space="preserve">IntStack Int </w:t>
      </w:r>
      <w:r>
        <w:rPr>
          <w:rFonts w:ascii="Arial" w:hAnsi="Arial" w:cs="Arial"/>
          <w:color w:val="000000"/>
          <w:kern w:val="0"/>
        </w:rPr>
        <w:t xml:space="preserve">→ </w:t>
      </w:r>
      <w:r>
        <w:rPr>
          <w:rFonts w:ascii="Helvetica" w:hAnsi="Helvetica" w:cs="Helvetica"/>
          <w:i/>
          <w:iCs/>
          <w:color w:val="000000"/>
          <w:kern w:val="0"/>
        </w:rPr>
        <w:t xml:space="preserve">IntStack </w:t>
      </w:r>
      <w:r>
        <w:rPr>
          <w:rFonts w:ascii="Arial" w:hAnsi="Arial" w:cs="Arial"/>
          <w:color w:val="000000"/>
          <w:kern w:val="0"/>
        </w:rPr>
        <w:t>_.</w:t>
      </w:r>
      <w:r>
        <w:rPr>
          <w:rFonts w:ascii="Helvetica" w:hAnsi="Helvetica" w:cs="Helvetica"/>
          <w:i/>
          <w:iCs/>
          <w:color w:val="000000"/>
          <w:kern w:val="0"/>
        </w:rPr>
        <w:t>pop</w:t>
      </w:r>
      <w:r>
        <w:rPr>
          <w:rFonts w:ascii="Arial" w:hAnsi="Arial" w:cs="Arial"/>
          <w:color w:val="000000"/>
          <w:kern w:val="0"/>
        </w:rPr>
        <w:t xml:space="preserve">: </w:t>
      </w:r>
      <w:r>
        <w:rPr>
          <w:rFonts w:ascii="Helvetica" w:hAnsi="Helvetica" w:cs="Helvetica"/>
          <w:i/>
          <w:iCs/>
          <w:color w:val="000000"/>
          <w:kern w:val="0"/>
        </w:rPr>
        <w:t xml:space="preserve">IntStack </w:t>
      </w:r>
      <w:r>
        <w:rPr>
          <w:rFonts w:ascii="Arial" w:hAnsi="Arial" w:cs="Arial"/>
          <w:color w:val="000000"/>
          <w:kern w:val="0"/>
        </w:rPr>
        <w:t xml:space="preserve">→ </w:t>
      </w:r>
      <w:r>
        <w:rPr>
          <w:rFonts w:ascii="Helvetica" w:hAnsi="Helvetica" w:cs="Helvetica"/>
          <w:i/>
          <w:iCs/>
          <w:color w:val="000000"/>
          <w:kern w:val="0"/>
        </w:rPr>
        <w:t>IntStack </w:t>
      </w:r>
      <w:r>
        <w:rPr>
          <w:rFonts w:ascii="Arial" w:hAnsi="Arial" w:cs="Arial"/>
          <w:color w:val="000000"/>
          <w:kern w:val="0"/>
        </w:rPr>
        <w:t>_.</w:t>
      </w:r>
      <w:r>
        <w:rPr>
          <w:rFonts w:ascii="Helvetica" w:hAnsi="Helvetica" w:cs="Helvetica"/>
          <w:i/>
          <w:iCs/>
          <w:color w:val="000000"/>
          <w:kern w:val="0"/>
        </w:rPr>
        <w:t>top</w:t>
      </w:r>
      <w:r>
        <w:rPr>
          <w:rFonts w:ascii="Arial" w:hAnsi="Arial" w:cs="Arial"/>
          <w:color w:val="000000"/>
          <w:kern w:val="0"/>
        </w:rPr>
        <w:t xml:space="preserve">: </w:t>
      </w:r>
      <w:r>
        <w:rPr>
          <w:rFonts w:ascii="Helvetica" w:hAnsi="Helvetica" w:cs="Helvetica"/>
          <w:i/>
          <w:iCs/>
          <w:color w:val="000000"/>
          <w:kern w:val="0"/>
        </w:rPr>
        <w:t xml:space="preserve">IntStack </w:t>
      </w:r>
      <w:r>
        <w:rPr>
          <w:rFonts w:ascii="Arial" w:hAnsi="Arial" w:cs="Arial"/>
          <w:color w:val="000000"/>
          <w:kern w:val="0"/>
        </w:rPr>
        <w:t xml:space="preserve">→ </w:t>
      </w:r>
      <w:r>
        <w:rPr>
          <w:rFonts w:ascii="Helvetica" w:hAnsi="Helvetica" w:cs="Helvetica"/>
          <w:i/>
          <w:iCs/>
          <w:color w:val="000000"/>
          <w:kern w:val="0"/>
        </w:rPr>
        <w:t xml:space="preserve">Int </w:t>
      </w:r>
      <w:r>
        <w:rPr>
          <w:rFonts w:ascii="Symbol" w:hAnsi="Symbol" w:cs="Symbol"/>
          <w:color w:val="000000"/>
          <w:kern w:val="0"/>
        </w:rPr>
        <w:t>∪</w:t>
      </w:r>
      <w:r>
        <w:rPr>
          <w:rFonts w:ascii="Symbol" w:hAnsi="Symbol" w:cs="Symbol"/>
          <w:color w:val="000000"/>
          <w:kern w:val="0"/>
        </w:rPr>
        <w:t></w:t>
      </w:r>
      <w:r>
        <w:rPr>
          <w:rFonts w:ascii="Arial" w:hAnsi="Arial" w:cs="Arial"/>
          <w:color w:val="000000"/>
          <w:kern w:val="0"/>
        </w:rPr>
        <w:t>{</w:t>
      </w:r>
      <w:r>
        <w:rPr>
          <w:rFonts w:ascii="Helvetica" w:hAnsi="Helvetica" w:cs="Helvetica"/>
          <w:i/>
          <w:iCs/>
          <w:color w:val="000000"/>
          <w:kern w:val="0"/>
        </w:rPr>
        <w:t>nil</w:t>
      </w:r>
      <w:r>
        <w:rPr>
          <w:rFonts w:ascii="Arial" w:hAnsi="Arial" w:cs="Arial"/>
          <w:color w:val="000000"/>
          <w:kern w:val="0"/>
        </w:rPr>
        <w:t xml:space="preserve">} </w:t>
      </w:r>
    </w:p>
    <w:p w14:paraId="5C00EEE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Helvetica" w:hAnsi="Helvetica" w:cs="Helvetica"/>
          <w:b/>
          <w:bCs/>
          <w:color w:val="000000"/>
          <w:kern w:val="0"/>
        </w:rPr>
        <w:t>variables</w:t>
      </w:r>
      <w:proofErr w:type="gramEnd"/>
      <w:r>
        <w:rPr>
          <w:rFonts w:ascii="Helvetica" w:hAnsi="Helvetica" w:cs="Helvetica"/>
          <w:b/>
          <w:bCs/>
          <w:color w:val="000000"/>
          <w:kern w:val="0"/>
        </w:rPr>
        <w:t xml:space="preserve"> </w:t>
      </w:r>
    </w:p>
    <w:p w14:paraId="2ADA930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r>
        <w:rPr>
          <w:rFonts w:ascii="Helvetica" w:hAnsi="Helvetica" w:cs="Helvetica"/>
          <w:i/>
          <w:iCs/>
          <w:color w:val="000000"/>
          <w:kern w:val="0"/>
        </w:rPr>
        <w:t>S</w:t>
      </w:r>
      <w:r>
        <w:rPr>
          <w:rFonts w:ascii="Arial" w:hAnsi="Arial" w:cs="Arial"/>
          <w:color w:val="000000"/>
          <w:kern w:val="0"/>
        </w:rPr>
        <w:t xml:space="preserve">: </w:t>
      </w:r>
      <w:r>
        <w:rPr>
          <w:rFonts w:ascii="Helvetica" w:hAnsi="Helvetica" w:cs="Helvetica"/>
          <w:i/>
          <w:iCs/>
          <w:color w:val="000000"/>
          <w:kern w:val="0"/>
        </w:rPr>
        <w:t>IntStack</w:t>
      </w:r>
      <w:r>
        <w:rPr>
          <w:rFonts w:ascii="Arial" w:hAnsi="Arial" w:cs="Arial"/>
          <w:color w:val="000000"/>
          <w:kern w:val="0"/>
        </w:rPr>
        <w:t xml:space="preserve">; </w:t>
      </w:r>
      <w:r>
        <w:rPr>
          <w:rFonts w:ascii="Helvetica" w:hAnsi="Helvetica" w:cs="Helvetica"/>
          <w:i/>
          <w:iCs/>
          <w:color w:val="000000"/>
          <w:kern w:val="0"/>
        </w:rPr>
        <w:t>N</w:t>
      </w:r>
      <w:r>
        <w:rPr>
          <w:rFonts w:ascii="Arial" w:hAnsi="Arial" w:cs="Arial"/>
          <w:color w:val="000000"/>
          <w:kern w:val="0"/>
        </w:rPr>
        <w:t xml:space="preserve">: </w:t>
      </w:r>
      <w:r>
        <w:rPr>
          <w:rFonts w:ascii="Helvetica" w:hAnsi="Helvetica" w:cs="Helvetica"/>
          <w:i/>
          <w:iCs/>
          <w:color w:val="000000"/>
          <w:kern w:val="0"/>
        </w:rPr>
        <w:t xml:space="preserve">Int </w:t>
      </w:r>
      <w:r>
        <w:rPr>
          <w:rFonts w:ascii="Helvetica" w:hAnsi="Helvetica" w:cs="Helvetica"/>
          <w:b/>
          <w:bCs/>
          <w:color w:val="000000"/>
          <w:kern w:val="0"/>
        </w:rPr>
        <w:t xml:space="preserve">axioms </w:t>
      </w:r>
    </w:p>
    <w:p w14:paraId="1E481FD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Helvetica" w:hAnsi="Helvetica" w:cs="Helvetica"/>
          <w:i/>
          <w:iCs/>
          <w:color w:val="000000"/>
          <w:kern w:val="0"/>
        </w:rPr>
      </w:pPr>
      <w:proofErr w:type="gramStart"/>
      <w:r>
        <w:rPr>
          <w:rFonts w:ascii="Helvetica" w:hAnsi="Helvetica" w:cs="Helvetica"/>
          <w:i/>
          <w:iCs/>
          <w:color w:val="000000"/>
          <w:kern w:val="0"/>
        </w:rPr>
        <w:t>a</w:t>
      </w:r>
      <w:proofErr w:type="gramEnd"/>
      <w:r>
        <w:rPr>
          <w:rFonts w:ascii="Arial" w:hAnsi="Arial" w:cs="Arial"/>
          <w:color w:val="000000"/>
          <w:kern w:val="0"/>
          <w:position w:val="-6"/>
          <w:sz w:val="16"/>
          <w:szCs w:val="16"/>
        </w:rPr>
        <w:t>1</w:t>
      </w:r>
      <w:r>
        <w:rPr>
          <w:rFonts w:ascii="Arial" w:hAnsi="Arial" w:cs="Arial"/>
          <w:color w:val="000000"/>
          <w:kern w:val="0"/>
        </w:rPr>
        <w:t xml:space="preserve">: </w:t>
      </w:r>
      <w:r>
        <w:rPr>
          <w:rFonts w:ascii="Helvetica" w:hAnsi="Helvetica" w:cs="Helvetica"/>
          <w:i/>
          <w:iCs/>
          <w:color w:val="000000"/>
          <w:kern w:val="0"/>
        </w:rPr>
        <w:t>new</w:t>
      </w:r>
      <w:r>
        <w:rPr>
          <w:rFonts w:ascii="Arial" w:hAnsi="Arial" w:cs="Arial"/>
          <w:color w:val="000000"/>
          <w:kern w:val="0"/>
        </w:rPr>
        <w:t>.</w:t>
      </w:r>
      <w:r>
        <w:rPr>
          <w:rFonts w:ascii="Helvetica" w:hAnsi="Helvetica" w:cs="Helvetica"/>
          <w:i/>
          <w:iCs/>
          <w:color w:val="000000"/>
          <w:kern w:val="0"/>
        </w:rPr>
        <w:t xml:space="preserve">isEmpty </w:t>
      </w:r>
      <w:r>
        <w:rPr>
          <w:rFonts w:ascii="Symbol" w:hAnsi="Symbol" w:cs="Symbol"/>
          <w:color w:val="000000"/>
          <w:kern w:val="0"/>
        </w:rPr>
        <w:t></w:t>
      </w:r>
      <w:r>
        <w:rPr>
          <w:rFonts w:ascii="Symbol" w:hAnsi="Symbol" w:cs="Symbol"/>
          <w:color w:val="000000"/>
          <w:kern w:val="0"/>
        </w:rPr>
        <w:t></w:t>
      </w:r>
      <w:r>
        <w:rPr>
          <w:rFonts w:ascii="Helvetica" w:hAnsi="Helvetica" w:cs="Helvetica"/>
          <w:i/>
          <w:iCs/>
          <w:color w:val="000000"/>
          <w:kern w:val="0"/>
        </w:rPr>
        <w:t>true a</w:t>
      </w:r>
      <w:r>
        <w:rPr>
          <w:rFonts w:ascii="Arial" w:hAnsi="Arial" w:cs="Arial"/>
          <w:color w:val="000000"/>
          <w:kern w:val="0"/>
          <w:position w:val="-6"/>
          <w:sz w:val="16"/>
          <w:szCs w:val="16"/>
        </w:rPr>
        <w:t>2</w:t>
      </w:r>
      <w:r>
        <w:rPr>
          <w:rFonts w:ascii="Arial" w:hAnsi="Arial" w:cs="Arial"/>
          <w:color w:val="000000"/>
          <w:kern w:val="0"/>
        </w:rPr>
        <w:t xml:space="preserve">: </w:t>
      </w:r>
      <w:r>
        <w:rPr>
          <w:rFonts w:ascii="Helvetica" w:hAnsi="Helvetica" w:cs="Helvetica"/>
          <w:i/>
          <w:iCs/>
          <w:color w:val="000000"/>
          <w:kern w:val="0"/>
        </w:rPr>
        <w:t>S</w:t>
      </w:r>
      <w:r>
        <w:rPr>
          <w:rFonts w:ascii="Arial" w:hAnsi="Arial" w:cs="Arial"/>
          <w:color w:val="000000"/>
          <w:kern w:val="0"/>
        </w:rPr>
        <w:t>.</w:t>
      </w:r>
      <w:r>
        <w:rPr>
          <w:rFonts w:ascii="Helvetica" w:hAnsi="Helvetica" w:cs="Helvetica"/>
          <w:i/>
          <w:iCs/>
          <w:color w:val="000000"/>
          <w:kern w:val="0"/>
        </w:rPr>
        <w:t>push</w:t>
      </w:r>
      <w:r>
        <w:rPr>
          <w:rFonts w:ascii="Arial" w:hAnsi="Arial" w:cs="Arial"/>
          <w:color w:val="000000"/>
          <w:kern w:val="0"/>
        </w:rPr>
        <w:t>(</w:t>
      </w:r>
      <w:r>
        <w:rPr>
          <w:rFonts w:ascii="Helvetica" w:hAnsi="Helvetica" w:cs="Helvetica"/>
          <w:i/>
          <w:iCs/>
          <w:color w:val="000000"/>
          <w:kern w:val="0"/>
        </w:rPr>
        <w:t>N</w:t>
      </w:r>
      <w:r>
        <w:rPr>
          <w:rFonts w:ascii="Arial" w:hAnsi="Arial" w:cs="Arial"/>
          <w:color w:val="000000"/>
          <w:kern w:val="0"/>
        </w:rPr>
        <w:t>).</w:t>
      </w:r>
      <w:r>
        <w:rPr>
          <w:rFonts w:ascii="Helvetica" w:hAnsi="Helvetica" w:cs="Helvetica"/>
          <w:i/>
          <w:iCs/>
          <w:color w:val="000000"/>
          <w:kern w:val="0"/>
        </w:rPr>
        <w:t xml:space="preserve">isEmpty </w:t>
      </w:r>
      <w:r>
        <w:rPr>
          <w:rFonts w:ascii="Symbol" w:hAnsi="Symbol" w:cs="Symbol"/>
          <w:color w:val="000000"/>
          <w:kern w:val="0"/>
        </w:rPr>
        <w:t></w:t>
      </w:r>
      <w:r>
        <w:rPr>
          <w:rFonts w:ascii="Symbol" w:hAnsi="Symbol" w:cs="Symbol"/>
          <w:color w:val="000000"/>
          <w:kern w:val="0"/>
        </w:rPr>
        <w:t></w:t>
      </w:r>
      <w:r>
        <w:rPr>
          <w:rFonts w:ascii="Helvetica" w:hAnsi="Helvetica" w:cs="Helvetica"/>
          <w:i/>
          <w:iCs/>
          <w:color w:val="000000"/>
          <w:kern w:val="0"/>
        </w:rPr>
        <w:t>false a</w:t>
      </w:r>
      <w:r>
        <w:rPr>
          <w:rFonts w:ascii="Arial" w:hAnsi="Arial" w:cs="Arial"/>
          <w:color w:val="000000"/>
          <w:kern w:val="0"/>
          <w:position w:val="-6"/>
          <w:sz w:val="16"/>
          <w:szCs w:val="16"/>
        </w:rPr>
        <w:t>3</w:t>
      </w:r>
      <w:r>
        <w:rPr>
          <w:rFonts w:ascii="Arial" w:hAnsi="Arial" w:cs="Arial"/>
          <w:color w:val="000000"/>
          <w:kern w:val="0"/>
        </w:rPr>
        <w:t xml:space="preserve">: </w:t>
      </w:r>
      <w:r>
        <w:rPr>
          <w:rFonts w:ascii="Helvetica" w:hAnsi="Helvetica" w:cs="Helvetica"/>
          <w:i/>
          <w:iCs/>
          <w:color w:val="000000"/>
          <w:kern w:val="0"/>
        </w:rPr>
        <w:t>new</w:t>
      </w:r>
      <w:r>
        <w:rPr>
          <w:rFonts w:ascii="Arial" w:hAnsi="Arial" w:cs="Arial"/>
          <w:color w:val="000000"/>
          <w:kern w:val="0"/>
        </w:rPr>
        <w:t>.</w:t>
      </w:r>
      <w:r>
        <w:rPr>
          <w:rFonts w:ascii="Helvetica" w:hAnsi="Helvetica" w:cs="Helvetica"/>
          <w:i/>
          <w:iCs/>
          <w:color w:val="000000"/>
          <w:kern w:val="0"/>
        </w:rPr>
        <w:t xml:space="preserve">pop </w:t>
      </w:r>
      <w:r>
        <w:rPr>
          <w:rFonts w:ascii="Symbol" w:hAnsi="Symbol" w:cs="Symbol"/>
          <w:color w:val="000000"/>
          <w:kern w:val="0"/>
        </w:rPr>
        <w:t></w:t>
      </w:r>
      <w:r>
        <w:rPr>
          <w:rFonts w:ascii="Symbol" w:hAnsi="Symbol" w:cs="Symbol"/>
          <w:color w:val="000000"/>
          <w:kern w:val="0"/>
        </w:rPr>
        <w:t></w:t>
      </w:r>
      <w:r>
        <w:rPr>
          <w:rFonts w:ascii="Helvetica" w:hAnsi="Helvetica" w:cs="Helvetica"/>
          <w:i/>
          <w:iCs/>
          <w:color w:val="000000"/>
          <w:kern w:val="0"/>
        </w:rPr>
        <w:t>new a</w:t>
      </w:r>
      <w:r>
        <w:rPr>
          <w:rFonts w:ascii="Arial" w:hAnsi="Arial" w:cs="Arial"/>
          <w:color w:val="000000"/>
          <w:kern w:val="0"/>
          <w:position w:val="-6"/>
          <w:sz w:val="16"/>
          <w:szCs w:val="16"/>
        </w:rPr>
        <w:t>4</w:t>
      </w:r>
      <w:r>
        <w:rPr>
          <w:rFonts w:ascii="Arial" w:hAnsi="Arial" w:cs="Arial"/>
          <w:color w:val="000000"/>
          <w:kern w:val="0"/>
        </w:rPr>
        <w:t xml:space="preserve">: </w:t>
      </w:r>
      <w:r>
        <w:rPr>
          <w:rFonts w:ascii="Helvetica" w:hAnsi="Helvetica" w:cs="Helvetica"/>
          <w:i/>
          <w:iCs/>
          <w:color w:val="000000"/>
          <w:kern w:val="0"/>
        </w:rPr>
        <w:t>S</w:t>
      </w:r>
      <w:r>
        <w:rPr>
          <w:rFonts w:ascii="Arial" w:hAnsi="Arial" w:cs="Arial"/>
          <w:color w:val="000000"/>
          <w:kern w:val="0"/>
        </w:rPr>
        <w:t>.</w:t>
      </w:r>
      <w:r>
        <w:rPr>
          <w:rFonts w:ascii="Helvetica" w:hAnsi="Helvetica" w:cs="Helvetica"/>
          <w:i/>
          <w:iCs/>
          <w:color w:val="000000"/>
          <w:kern w:val="0"/>
        </w:rPr>
        <w:t>push</w:t>
      </w:r>
      <w:r>
        <w:rPr>
          <w:rFonts w:ascii="Arial" w:hAnsi="Arial" w:cs="Arial"/>
          <w:color w:val="000000"/>
          <w:kern w:val="0"/>
        </w:rPr>
        <w:t>(</w:t>
      </w:r>
      <w:r>
        <w:rPr>
          <w:rFonts w:ascii="Helvetica" w:hAnsi="Helvetica" w:cs="Helvetica"/>
          <w:i/>
          <w:iCs/>
          <w:color w:val="000000"/>
          <w:kern w:val="0"/>
        </w:rPr>
        <w:t>N</w:t>
      </w:r>
      <w:r>
        <w:rPr>
          <w:rFonts w:ascii="Arial" w:hAnsi="Arial" w:cs="Arial"/>
          <w:color w:val="000000"/>
          <w:kern w:val="0"/>
        </w:rPr>
        <w:t>).</w:t>
      </w:r>
      <w:r>
        <w:rPr>
          <w:rFonts w:ascii="Helvetica" w:hAnsi="Helvetica" w:cs="Helvetica"/>
          <w:i/>
          <w:iCs/>
          <w:color w:val="000000"/>
          <w:kern w:val="0"/>
        </w:rPr>
        <w:t xml:space="preserve">pop </w:t>
      </w:r>
      <w:r>
        <w:rPr>
          <w:rFonts w:ascii="Symbol" w:hAnsi="Symbol" w:cs="Symbol"/>
          <w:color w:val="000000"/>
          <w:kern w:val="0"/>
        </w:rPr>
        <w:t></w:t>
      </w:r>
      <w:r>
        <w:rPr>
          <w:rFonts w:ascii="Symbol" w:hAnsi="Symbol" w:cs="Symbol"/>
          <w:color w:val="000000"/>
          <w:kern w:val="0"/>
        </w:rPr>
        <w:t></w:t>
      </w:r>
      <w:r>
        <w:rPr>
          <w:rFonts w:ascii="Helvetica" w:hAnsi="Helvetica" w:cs="Helvetica"/>
          <w:i/>
          <w:iCs/>
          <w:color w:val="000000"/>
          <w:kern w:val="0"/>
        </w:rPr>
        <w:t>S a</w:t>
      </w:r>
      <w:r>
        <w:rPr>
          <w:rFonts w:ascii="Arial" w:hAnsi="Arial" w:cs="Arial"/>
          <w:color w:val="000000"/>
          <w:kern w:val="0"/>
          <w:position w:val="-6"/>
          <w:sz w:val="16"/>
          <w:szCs w:val="16"/>
        </w:rPr>
        <w:t>5</w:t>
      </w:r>
      <w:r>
        <w:rPr>
          <w:rFonts w:ascii="Arial" w:hAnsi="Arial" w:cs="Arial"/>
          <w:color w:val="000000"/>
          <w:kern w:val="0"/>
        </w:rPr>
        <w:t xml:space="preserve">: </w:t>
      </w:r>
      <w:r>
        <w:rPr>
          <w:rFonts w:ascii="Helvetica" w:hAnsi="Helvetica" w:cs="Helvetica"/>
          <w:i/>
          <w:iCs/>
          <w:color w:val="000000"/>
          <w:kern w:val="0"/>
        </w:rPr>
        <w:t>S</w:t>
      </w:r>
      <w:r>
        <w:rPr>
          <w:rFonts w:ascii="Arial" w:hAnsi="Arial" w:cs="Arial"/>
          <w:color w:val="000000"/>
          <w:kern w:val="0"/>
        </w:rPr>
        <w:t>.</w:t>
      </w:r>
      <w:r>
        <w:rPr>
          <w:rFonts w:ascii="Helvetica" w:hAnsi="Helvetica" w:cs="Helvetica"/>
          <w:i/>
          <w:iCs/>
          <w:color w:val="000000"/>
          <w:kern w:val="0"/>
        </w:rPr>
        <w:t xml:space="preserve">top </w:t>
      </w:r>
      <w:r>
        <w:rPr>
          <w:rFonts w:ascii="Symbol" w:hAnsi="Symbol" w:cs="Symbol"/>
          <w:color w:val="000000"/>
          <w:kern w:val="0"/>
        </w:rPr>
        <w:t></w:t>
      </w:r>
      <w:r>
        <w:rPr>
          <w:rFonts w:ascii="Symbol" w:hAnsi="Symbol" w:cs="Symbol"/>
          <w:color w:val="000000"/>
          <w:kern w:val="0"/>
        </w:rPr>
        <w:t></w:t>
      </w:r>
      <w:r>
        <w:rPr>
          <w:rFonts w:ascii="Helvetica" w:hAnsi="Helvetica" w:cs="Helvetica"/>
          <w:i/>
          <w:iCs/>
          <w:color w:val="000000"/>
          <w:kern w:val="0"/>
        </w:rPr>
        <w:t>nil if S.isEmpty a</w:t>
      </w:r>
      <w:r>
        <w:rPr>
          <w:rFonts w:ascii="Arial" w:hAnsi="Arial" w:cs="Arial"/>
          <w:color w:val="000000"/>
          <w:kern w:val="0"/>
          <w:position w:val="-6"/>
          <w:sz w:val="16"/>
          <w:szCs w:val="16"/>
        </w:rPr>
        <w:t>6</w:t>
      </w:r>
      <w:r>
        <w:rPr>
          <w:rFonts w:ascii="Arial" w:hAnsi="Arial" w:cs="Arial"/>
          <w:color w:val="000000"/>
          <w:kern w:val="0"/>
        </w:rPr>
        <w:t xml:space="preserve">: </w:t>
      </w:r>
      <w:r>
        <w:rPr>
          <w:rFonts w:ascii="Helvetica" w:hAnsi="Helvetica" w:cs="Helvetica"/>
          <w:i/>
          <w:iCs/>
          <w:color w:val="000000"/>
          <w:kern w:val="0"/>
        </w:rPr>
        <w:t>S</w:t>
      </w:r>
      <w:r>
        <w:rPr>
          <w:rFonts w:ascii="Arial" w:hAnsi="Arial" w:cs="Arial"/>
          <w:color w:val="000000"/>
          <w:kern w:val="0"/>
        </w:rPr>
        <w:t>.</w:t>
      </w:r>
      <w:r>
        <w:rPr>
          <w:rFonts w:ascii="Helvetica" w:hAnsi="Helvetica" w:cs="Helvetica"/>
          <w:i/>
          <w:iCs/>
          <w:color w:val="000000"/>
          <w:kern w:val="0"/>
        </w:rPr>
        <w:t>push</w:t>
      </w:r>
      <w:r>
        <w:rPr>
          <w:rFonts w:ascii="Arial" w:hAnsi="Arial" w:cs="Arial"/>
          <w:color w:val="000000"/>
          <w:kern w:val="0"/>
        </w:rPr>
        <w:t>(</w:t>
      </w:r>
      <w:r>
        <w:rPr>
          <w:rFonts w:ascii="Helvetica" w:hAnsi="Helvetica" w:cs="Helvetica"/>
          <w:i/>
          <w:iCs/>
          <w:color w:val="000000"/>
          <w:kern w:val="0"/>
        </w:rPr>
        <w:t>N</w:t>
      </w:r>
      <w:r>
        <w:rPr>
          <w:rFonts w:ascii="Arial" w:hAnsi="Arial" w:cs="Arial"/>
          <w:color w:val="000000"/>
          <w:kern w:val="0"/>
        </w:rPr>
        <w:t>).</w:t>
      </w:r>
      <w:r>
        <w:rPr>
          <w:rFonts w:ascii="Helvetica" w:hAnsi="Helvetica" w:cs="Helvetica"/>
          <w:i/>
          <w:iCs/>
          <w:color w:val="000000"/>
          <w:kern w:val="0"/>
        </w:rPr>
        <w:t xml:space="preserve">top </w:t>
      </w:r>
      <w:r>
        <w:rPr>
          <w:rFonts w:ascii="Symbol" w:hAnsi="Symbol" w:cs="Symbol"/>
          <w:color w:val="000000"/>
          <w:kern w:val="0"/>
        </w:rPr>
        <w:t></w:t>
      </w:r>
      <w:r>
        <w:rPr>
          <w:rFonts w:ascii="Symbol" w:hAnsi="Symbol" w:cs="Symbol"/>
          <w:color w:val="000000"/>
          <w:kern w:val="0"/>
        </w:rPr>
        <w:t></w:t>
      </w:r>
      <w:r>
        <w:rPr>
          <w:rFonts w:ascii="Helvetica" w:hAnsi="Helvetica" w:cs="Helvetica"/>
          <w:i/>
          <w:iCs/>
          <w:color w:val="000000"/>
          <w:kern w:val="0"/>
        </w:rPr>
        <w:t xml:space="preserve">N </w:t>
      </w:r>
    </w:p>
    <w:p w14:paraId="4FFAEEF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语句</w:t>
      </w:r>
      <w:r>
        <w:rPr>
          <w:rFonts w:ascii="Helvetica" w:hAnsi="Helvetica" w:cs="Helvetica"/>
          <w:color w:val="000000"/>
          <w:kern w:val="0"/>
          <w:sz w:val="22"/>
          <w:szCs w:val="22"/>
        </w:rPr>
        <w:t>“_.push</w:t>
      </w:r>
      <w:r>
        <w:rPr>
          <w:rFonts w:ascii="Helvetica" w:hAnsi="Helvetica" w:cs="Helvetica"/>
          <w:color w:val="000000"/>
          <w:kern w:val="0"/>
          <w:sz w:val="22"/>
          <w:szCs w:val="22"/>
        </w:rPr>
        <w:t>（</w:t>
      </w:r>
      <w:r>
        <w:rPr>
          <w:rFonts w:ascii="Helvetica" w:hAnsi="Helvetica" w:cs="Helvetica"/>
          <w:color w:val="000000"/>
          <w:kern w:val="0"/>
          <w:sz w:val="22"/>
          <w:szCs w:val="22"/>
        </w:rPr>
        <w:t>_</w:t>
      </w:r>
      <w:r>
        <w:rPr>
          <w:rFonts w:ascii="Helvetica" w:hAnsi="Helvetica" w:cs="Helvetica"/>
          <w:color w:val="000000"/>
          <w:kern w:val="0"/>
          <w:sz w:val="22"/>
          <w:szCs w:val="22"/>
        </w:rPr>
        <w:t>）：</w:t>
      </w:r>
      <w:r>
        <w:rPr>
          <w:rFonts w:ascii="Helvetica" w:hAnsi="Helvetica" w:cs="Helvetica"/>
          <w:color w:val="000000"/>
          <w:kern w:val="0"/>
          <w:sz w:val="22"/>
          <w:szCs w:val="22"/>
        </w:rPr>
        <w:t>IntStack Int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IntStack”</w:t>
      </w:r>
      <w:r>
        <w:rPr>
          <w:rFonts w:ascii="Helvetica" w:hAnsi="Helvetica" w:cs="Helvetica"/>
          <w:color w:val="000000"/>
          <w:kern w:val="0"/>
          <w:sz w:val="22"/>
          <w:szCs w:val="22"/>
        </w:rPr>
        <w:t>意味着操作</w:t>
      </w:r>
      <w:r>
        <w:rPr>
          <w:rFonts w:ascii="Helvetica" w:hAnsi="Helvetica" w:cs="Helvetica"/>
          <w:color w:val="000000"/>
          <w:kern w:val="0"/>
          <w:sz w:val="22"/>
          <w:szCs w:val="22"/>
        </w:rPr>
        <w:t>push</w:t>
      </w:r>
      <w:r>
        <w:rPr>
          <w:rFonts w:ascii="Helvetica" w:hAnsi="Helvetica" w:cs="Helvetica"/>
          <w:color w:val="000000"/>
          <w:kern w:val="0"/>
          <w:sz w:val="22"/>
          <w:szCs w:val="22"/>
        </w:rPr>
        <w:t>有一个输入类</w:t>
      </w:r>
      <w:r>
        <w:rPr>
          <w:rFonts w:ascii="Helvetica" w:hAnsi="Helvetica" w:cs="Helvetica"/>
          <w:color w:val="000000"/>
          <w:kern w:val="0"/>
          <w:sz w:val="22"/>
          <w:szCs w:val="22"/>
        </w:rPr>
        <w:t>IntStack</w:t>
      </w:r>
      <w:r>
        <w:rPr>
          <w:rFonts w:ascii="Helvetica" w:hAnsi="Helvetica" w:cs="Helvetica"/>
          <w:color w:val="000000"/>
          <w:kern w:val="0"/>
          <w:sz w:val="22"/>
          <w:szCs w:val="22"/>
        </w:rPr>
        <w:t>，一个参数类</w:t>
      </w:r>
      <w:r>
        <w:rPr>
          <w:rFonts w:ascii="Helvetica" w:hAnsi="Helvetica" w:cs="Helvetica"/>
          <w:color w:val="000000"/>
          <w:kern w:val="0"/>
          <w:sz w:val="22"/>
          <w:szCs w:val="22"/>
        </w:rPr>
        <w:t>Int</w:t>
      </w:r>
      <w:r>
        <w:rPr>
          <w:rFonts w:ascii="Helvetica" w:hAnsi="Helvetica" w:cs="Helvetica"/>
          <w:color w:val="000000"/>
          <w:kern w:val="0"/>
          <w:sz w:val="22"/>
          <w:szCs w:val="22"/>
        </w:rPr>
        <w:t>和一个输出类</w:t>
      </w:r>
      <w:r>
        <w:rPr>
          <w:rFonts w:ascii="Helvetica" w:hAnsi="Helvetica" w:cs="Helvetica"/>
          <w:color w:val="000000"/>
          <w:kern w:val="0"/>
          <w:sz w:val="22"/>
          <w:szCs w:val="22"/>
        </w:rPr>
        <w:t>IntStack</w:t>
      </w:r>
      <w:r>
        <w:rPr>
          <w:rFonts w:ascii="Helvetica" w:hAnsi="Helvetica" w:cs="Helvetica"/>
          <w:color w:val="000000"/>
          <w:kern w:val="0"/>
          <w:sz w:val="22"/>
          <w:szCs w:val="22"/>
        </w:rPr>
        <w:t>。</w:t>
      </w:r>
    </w:p>
    <w:p w14:paraId="68AF8FB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228581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给定代数规范，语法有效的操作序列称为项。</w:t>
      </w:r>
      <w:r>
        <w:rPr>
          <w:rFonts w:ascii="Helvetica" w:hAnsi="Helvetica" w:cs="Helvetica"/>
          <w:color w:val="000000"/>
          <w:kern w:val="0"/>
          <w:sz w:val="22"/>
          <w:szCs w:val="22"/>
        </w:rPr>
        <w:t xml:space="preserve"> </w:t>
      </w:r>
      <w:r>
        <w:rPr>
          <w:rFonts w:ascii="Helvetica" w:hAnsi="Helvetica" w:cs="Helvetica"/>
          <w:color w:val="000000"/>
          <w:kern w:val="0"/>
          <w:sz w:val="22"/>
          <w:szCs w:val="22"/>
        </w:rPr>
        <w:t>没有变量的项被称为基项。</w:t>
      </w:r>
      <w:r>
        <w:rPr>
          <w:rFonts w:ascii="Helvetica" w:hAnsi="Helvetica" w:cs="Helvetica"/>
          <w:color w:val="000000"/>
          <w:kern w:val="0"/>
          <w:sz w:val="22"/>
          <w:szCs w:val="22"/>
        </w:rPr>
        <w:t xml:space="preserve"> </w:t>
      </w:r>
      <w:r>
        <w:rPr>
          <w:rFonts w:ascii="Helvetica" w:hAnsi="Helvetica" w:cs="Helvetica"/>
          <w:color w:val="000000"/>
          <w:kern w:val="0"/>
          <w:sz w:val="22"/>
          <w:szCs w:val="22"/>
        </w:rPr>
        <w:t>在示例</w:t>
      </w:r>
      <w:r>
        <w:rPr>
          <w:rFonts w:ascii="Helvetica" w:hAnsi="Helvetica" w:cs="Helvetica"/>
          <w:color w:val="000000"/>
          <w:kern w:val="0"/>
          <w:sz w:val="22"/>
          <w:szCs w:val="22"/>
        </w:rPr>
        <w:t>1</w:t>
      </w:r>
      <w:r>
        <w:rPr>
          <w:rFonts w:ascii="Helvetica" w:hAnsi="Helvetica" w:cs="Helvetica"/>
          <w:color w:val="000000"/>
          <w:kern w:val="0"/>
          <w:sz w:val="22"/>
          <w:szCs w:val="22"/>
        </w:rPr>
        <w:t>中，例如，</w:t>
      </w:r>
      <w:r>
        <w:rPr>
          <w:rFonts w:ascii="Helvetica" w:hAnsi="Helvetica" w:cs="Helvetica"/>
          <w:color w:val="000000"/>
          <w:kern w:val="0"/>
          <w:sz w:val="22"/>
          <w:szCs w:val="22"/>
        </w:rPr>
        <w:t>S.push</w:t>
      </w:r>
      <w:r>
        <w:rPr>
          <w:rFonts w:ascii="Helvetica" w:hAnsi="Helvetica" w:cs="Helvetica"/>
          <w:color w:val="000000"/>
          <w:kern w:val="0"/>
          <w:sz w:val="22"/>
          <w:szCs w:val="22"/>
        </w:rPr>
        <w:t>（</w:t>
      </w:r>
      <w:r>
        <w:rPr>
          <w:rFonts w:ascii="Helvetica" w:hAnsi="Helvetica" w:cs="Helvetica"/>
          <w:color w:val="000000"/>
          <w:kern w:val="0"/>
          <w:sz w:val="22"/>
          <w:szCs w:val="22"/>
        </w:rPr>
        <w:t>N</w:t>
      </w:r>
      <w:r>
        <w:rPr>
          <w:rFonts w:ascii="Helvetica" w:hAnsi="Helvetica" w:cs="Helvetica"/>
          <w:color w:val="000000"/>
          <w:kern w:val="0"/>
          <w:sz w:val="22"/>
          <w:szCs w:val="22"/>
        </w:rPr>
        <w:t>）</w:t>
      </w:r>
      <w:r>
        <w:rPr>
          <w:rFonts w:ascii="Helvetica" w:hAnsi="Helvetica" w:cs="Helvetica"/>
          <w:color w:val="000000"/>
          <w:kern w:val="0"/>
          <w:sz w:val="22"/>
          <w:szCs w:val="22"/>
        </w:rPr>
        <w:t>.pop.top</w:t>
      </w:r>
      <w:r>
        <w:rPr>
          <w:rFonts w:ascii="Helvetica" w:hAnsi="Helvetica" w:cs="Helvetica"/>
          <w:color w:val="000000"/>
          <w:kern w:val="0"/>
          <w:sz w:val="22"/>
          <w:szCs w:val="22"/>
        </w:rPr>
        <w:t>是一个项，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.pop.top</w:t>
      </w:r>
      <w:r>
        <w:rPr>
          <w:rFonts w:ascii="Helvetica" w:hAnsi="Helvetica" w:cs="Helvetica"/>
          <w:color w:val="000000"/>
          <w:kern w:val="0"/>
          <w:sz w:val="22"/>
          <w:szCs w:val="22"/>
        </w:rPr>
        <w:t>是一个基本项。</w:t>
      </w:r>
    </w:p>
    <w:p w14:paraId="50C8153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6E2B4E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假设基项</w:t>
      </w:r>
      <w:r>
        <w:rPr>
          <w:rFonts w:ascii="Helvetica" w:hAnsi="Helvetica" w:cs="Helvetica"/>
          <w:color w:val="000000"/>
          <w:kern w:val="0"/>
          <w:sz w:val="22"/>
          <w:szCs w:val="22"/>
        </w:rPr>
        <w:t>u</w:t>
      </w:r>
      <w:r>
        <w:rPr>
          <w:rFonts w:ascii="Helvetica" w:hAnsi="Helvetica" w:cs="Helvetica"/>
          <w:color w:val="000000"/>
          <w:kern w:val="0"/>
          <w:sz w:val="22"/>
          <w:szCs w:val="22"/>
        </w:rPr>
        <w:t>包含作为公理</w:t>
      </w:r>
      <w:r>
        <w:rPr>
          <w:rFonts w:ascii="Helvetica" w:hAnsi="Helvetica" w:cs="Helvetica"/>
          <w:color w:val="000000"/>
          <w:kern w:val="0"/>
          <w:sz w:val="22"/>
          <w:szCs w:val="22"/>
        </w:rPr>
        <w:t>ai</w:t>
      </w:r>
      <w:r>
        <w:rPr>
          <w:rFonts w:ascii="Helvetica" w:hAnsi="Helvetica" w:cs="Helvetica"/>
          <w:color w:val="000000"/>
          <w:kern w:val="0"/>
          <w:sz w:val="22"/>
          <w:szCs w:val="22"/>
        </w:rPr>
        <w:t>的左侧输入</w:t>
      </w:r>
      <w:r>
        <w:rPr>
          <w:rFonts w:ascii="Helvetica" w:hAnsi="Helvetica" w:cs="Helvetica"/>
          <w:color w:val="000000"/>
          <w:kern w:val="0"/>
          <w:sz w:val="22"/>
          <w:szCs w:val="22"/>
        </w:rPr>
        <w:t>vi</w:t>
      </w:r>
      <w:r>
        <w:rPr>
          <w:rFonts w:ascii="Helvetica" w:hAnsi="Helvetica" w:cs="Helvetica"/>
          <w:color w:val="000000"/>
          <w:kern w:val="0"/>
          <w:sz w:val="22"/>
          <w:szCs w:val="22"/>
        </w:rPr>
        <w:t>的实例的子词</w:t>
      </w:r>
      <w:r>
        <w:rPr>
          <w:rFonts w:ascii="Helvetica" w:hAnsi="Helvetica" w:cs="Helvetica"/>
          <w:color w:val="000000"/>
          <w:kern w:val="0"/>
          <w:sz w:val="22"/>
          <w:szCs w:val="22"/>
        </w:rPr>
        <w:t>v</w:t>
      </w:r>
      <w:r>
        <w:rPr>
          <w:rFonts w:ascii="Helvetica" w:hAnsi="Helvetica" w:cs="Helvetica"/>
          <w:color w:val="000000"/>
          <w:kern w:val="0"/>
          <w:sz w:val="22"/>
          <w:szCs w:val="22"/>
        </w:rPr>
        <w:t>：</w:t>
      </w:r>
      <w:r>
        <w:rPr>
          <w:rFonts w:ascii="Helvetica" w:hAnsi="Helvetica" w:cs="Helvetica"/>
          <w:color w:val="000000"/>
          <w:kern w:val="0"/>
          <w:sz w:val="22"/>
          <w:szCs w:val="22"/>
        </w:rPr>
        <w:t>vi = vi'</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如果我们用右侧输入</w:t>
      </w:r>
      <w:r>
        <w:rPr>
          <w:rFonts w:ascii="Helvetica" w:hAnsi="Helvetica" w:cs="Helvetica"/>
          <w:color w:val="000000"/>
          <w:kern w:val="0"/>
          <w:sz w:val="22"/>
          <w:szCs w:val="22"/>
        </w:rPr>
        <w:t>vi'</w:t>
      </w:r>
      <w:r>
        <w:rPr>
          <w:rFonts w:ascii="Helvetica" w:hAnsi="Helvetica" w:cs="Helvetica"/>
          <w:color w:val="000000"/>
          <w:kern w:val="0"/>
          <w:sz w:val="22"/>
          <w:szCs w:val="22"/>
        </w:rPr>
        <w:t>的相应实例</w:t>
      </w:r>
      <w:r>
        <w:rPr>
          <w:rFonts w:ascii="Helvetica" w:hAnsi="Helvetica" w:cs="Helvetica"/>
          <w:color w:val="000000"/>
          <w:kern w:val="0"/>
          <w:sz w:val="22"/>
          <w:szCs w:val="22"/>
        </w:rPr>
        <w:t>v'</w:t>
      </w:r>
      <w:r>
        <w:rPr>
          <w:rFonts w:ascii="Helvetica" w:hAnsi="Helvetica" w:cs="Helvetica"/>
          <w:color w:val="000000"/>
          <w:kern w:val="0"/>
          <w:sz w:val="22"/>
          <w:szCs w:val="22"/>
        </w:rPr>
        <w:t>替换子词</w:t>
      </w:r>
      <w:r>
        <w:rPr>
          <w:rFonts w:ascii="Helvetica" w:hAnsi="Helvetica" w:cs="Helvetica"/>
          <w:color w:val="000000"/>
          <w:kern w:val="0"/>
          <w:sz w:val="22"/>
          <w:szCs w:val="22"/>
        </w:rPr>
        <w:t>v</w:t>
      </w:r>
      <w:r>
        <w:rPr>
          <w:rFonts w:ascii="Helvetica" w:hAnsi="Helvetica" w:cs="Helvetica"/>
          <w:color w:val="000000"/>
          <w:kern w:val="0"/>
          <w:sz w:val="22"/>
          <w:szCs w:val="22"/>
        </w:rPr>
        <w:t>，并且如果结果是基项</w:t>
      </w:r>
      <w:r>
        <w:rPr>
          <w:rFonts w:ascii="Helvetica" w:hAnsi="Helvetica" w:cs="Helvetica"/>
          <w:color w:val="000000"/>
          <w:kern w:val="0"/>
          <w:sz w:val="22"/>
          <w:szCs w:val="22"/>
        </w:rPr>
        <w:t>u'</w:t>
      </w:r>
      <w:r>
        <w:rPr>
          <w:rFonts w:ascii="Helvetica" w:hAnsi="Helvetica" w:cs="Helvetica"/>
          <w:color w:val="000000"/>
          <w:kern w:val="0"/>
          <w:sz w:val="22"/>
          <w:szCs w:val="22"/>
        </w:rPr>
        <w:t>，则</w:t>
      </w:r>
      <w:r>
        <w:rPr>
          <w:rFonts w:ascii="Helvetica" w:hAnsi="Helvetica" w:cs="Helvetica"/>
          <w:color w:val="000000"/>
          <w:kern w:val="0"/>
          <w:sz w:val="22"/>
          <w:szCs w:val="22"/>
        </w:rPr>
        <w:t>u</w:t>
      </w:r>
      <w:r>
        <w:rPr>
          <w:rFonts w:ascii="Helvetica" w:hAnsi="Helvetica" w:cs="Helvetica"/>
          <w:color w:val="000000"/>
          <w:kern w:val="0"/>
          <w:sz w:val="22"/>
          <w:szCs w:val="22"/>
        </w:rPr>
        <w:t>被称为重写到</w:t>
      </w:r>
      <w:r>
        <w:rPr>
          <w:rFonts w:ascii="Helvetica" w:hAnsi="Helvetica" w:cs="Helvetica"/>
          <w:color w:val="000000"/>
          <w:kern w:val="0"/>
          <w:sz w:val="22"/>
          <w:szCs w:val="22"/>
        </w:rPr>
        <w:t>u'</w:t>
      </w:r>
      <w:r>
        <w:rPr>
          <w:rFonts w:ascii="Helvetica" w:hAnsi="Helvetica" w:cs="Helvetica"/>
          <w:color w:val="000000"/>
          <w:kern w:val="0"/>
          <w:sz w:val="22"/>
          <w:szCs w:val="22"/>
        </w:rPr>
        <w:t>，使用公理</w:t>
      </w:r>
      <w:r>
        <w:rPr>
          <w:rFonts w:ascii="Helvetica" w:hAnsi="Helvetica" w:cs="Helvetica"/>
          <w:color w:val="000000"/>
          <w:kern w:val="0"/>
          <w:sz w:val="22"/>
          <w:szCs w:val="22"/>
        </w:rPr>
        <w:t>ai</w:t>
      </w:r>
      <w:r>
        <w:rPr>
          <w:rFonts w:ascii="Helvetica" w:hAnsi="Helvetica" w:cs="Helvetica"/>
          <w:color w:val="000000"/>
          <w:kern w:val="0"/>
          <w:sz w:val="22"/>
          <w:szCs w:val="22"/>
        </w:rPr>
        <w:t>作为左到右的重写规则。</w:t>
      </w:r>
      <w:r>
        <w:rPr>
          <w:rFonts w:ascii="Helvetica" w:hAnsi="Helvetica" w:cs="Helvetica"/>
          <w:color w:val="000000"/>
          <w:kern w:val="0"/>
          <w:sz w:val="22"/>
          <w:szCs w:val="22"/>
        </w:rPr>
        <w:t xml:space="preserve"> </w:t>
      </w:r>
      <w:r>
        <w:rPr>
          <w:rFonts w:ascii="Helvetica" w:hAnsi="Helvetica" w:cs="Helvetica"/>
          <w:color w:val="000000"/>
          <w:kern w:val="0"/>
          <w:sz w:val="22"/>
          <w:szCs w:val="22"/>
        </w:rPr>
        <w:t>例如，可以使用公理</w:t>
      </w:r>
      <w:r>
        <w:rPr>
          <w:rFonts w:ascii="Helvetica" w:hAnsi="Helvetica" w:cs="Helvetica"/>
          <w:color w:val="000000"/>
          <w:kern w:val="0"/>
          <w:sz w:val="22"/>
          <w:szCs w:val="22"/>
        </w:rPr>
        <w:t>a4</w:t>
      </w:r>
      <w:r>
        <w:rPr>
          <w:rFonts w:ascii="Helvetica" w:hAnsi="Helvetica" w:cs="Helvetica"/>
          <w:color w:val="000000"/>
          <w:kern w:val="0"/>
          <w:sz w:val="22"/>
          <w:szCs w:val="22"/>
        </w:rPr>
        <w:t>作为重写规则将示例</w:t>
      </w:r>
      <w:r>
        <w:rPr>
          <w:rFonts w:ascii="Helvetica" w:hAnsi="Helvetica" w:cs="Helvetica"/>
          <w:color w:val="000000"/>
          <w:kern w:val="0"/>
          <w:sz w:val="22"/>
          <w:szCs w:val="22"/>
        </w:rPr>
        <w:t>1</w:t>
      </w:r>
      <w:r>
        <w:rPr>
          <w:rFonts w:ascii="Helvetica" w:hAnsi="Helvetica" w:cs="Helvetica"/>
          <w:color w:val="000000"/>
          <w:kern w:val="0"/>
          <w:sz w:val="22"/>
          <w:szCs w:val="22"/>
        </w:rPr>
        <w:t>中的基本项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.pop.top</w:t>
      </w:r>
      <w:r>
        <w:rPr>
          <w:rFonts w:ascii="Helvetica" w:hAnsi="Helvetica" w:cs="Helvetica"/>
          <w:color w:val="000000"/>
          <w:kern w:val="0"/>
          <w:sz w:val="22"/>
          <w:szCs w:val="22"/>
        </w:rPr>
        <w:t>重写为</w:t>
      </w:r>
      <w:r>
        <w:rPr>
          <w:rFonts w:ascii="Helvetica" w:hAnsi="Helvetica" w:cs="Helvetica"/>
          <w:color w:val="000000"/>
          <w:kern w:val="0"/>
          <w:sz w:val="22"/>
          <w:szCs w:val="22"/>
        </w:rPr>
        <w:t>new.top</w:t>
      </w:r>
      <w:r>
        <w:rPr>
          <w:rFonts w:ascii="Helvetica" w:hAnsi="Helvetica" w:cs="Helvetica"/>
          <w:color w:val="000000"/>
          <w:kern w:val="0"/>
          <w:sz w:val="22"/>
          <w:szCs w:val="22"/>
        </w:rPr>
        <w:t>。</w:t>
      </w:r>
    </w:p>
    <w:p w14:paraId="6243A8A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令</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un</w:t>
      </w:r>
      <w:r>
        <w:rPr>
          <w:rFonts w:ascii="Helvetica" w:hAnsi="Helvetica" w:cs="Helvetica"/>
          <w:color w:val="000000"/>
          <w:kern w:val="0"/>
          <w:sz w:val="22"/>
          <w:szCs w:val="22"/>
        </w:rPr>
        <w:t>为基项。</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w:t>
      </w:r>
      <w:r>
        <w:rPr>
          <w:rFonts w:ascii="Helvetica" w:hAnsi="Helvetica" w:cs="Helvetica"/>
          <w:color w:val="000000"/>
          <w:kern w:val="0"/>
          <w:sz w:val="22"/>
          <w:szCs w:val="22"/>
        </w:rPr>
        <w:t>u1</w:t>
      </w:r>
      <w:r>
        <w:rPr>
          <w:rFonts w:ascii="Helvetica" w:hAnsi="Helvetica" w:cs="Helvetica"/>
          <w:color w:val="000000"/>
          <w:kern w:val="0"/>
          <w:sz w:val="22"/>
          <w:szCs w:val="22"/>
        </w:rPr>
        <w:t>可以重写为</w:t>
      </w:r>
      <w:r>
        <w:rPr>
          <w:rFonts w:ascii="Helvetica" w:hAnsi="Helvetica" w:cs="Helvetica"/>
          <w:color w:val="000000"/>
          <w:kern w:val="0"/>
          <w:sz w:val="22"/>
          <w:szCs w:val="22"/>
        </w:rPr>
        <w:t>u2</w:t>
      </w:r>
      <w:r>
        <w:rPr>
          <w:rFonts w:ascii="Helvetica" w:hAnsi="Helvetica" w:cs="Helvetica"/>
          <w:color w:val="000000"/>
          <w:kern w:val="0"/>
          <w:sz w:val="22"/>
          <w:szCs w:val="22"/>
        </w:rPr>
        <w:t>，并且</w:t>
      </w:r>
      <w:r>
        <w:rPr>
          <w:rFonts w:ascii="Helvetica" w:hAnsi="Helvetica" w:cs="Helvetica"/>
          <w:color w:val="000000"/>
          <w:kern w:val="0"/>
          <w:sz w:val="22"/>
          <w:szCs w:val="22"/>
        </w:rPr>
        <w:t>u2</w:t>
      </w:r>
      <w:r>
        <w:rPr>
          <w:rFonts w:ascii="Helvetica" w:hAnsi="Helvetica" w:cs="Helvetica"/>
          <w:color w:val="000000"/>
          <w:kern w:val="0"/>
          <w:sz w:val="22"/>
          <w:szCs w:val="22"/>
        </w:rPr>
        <w:t>可以重写为</w:t>
      </w:r>
      <w:r>
        <w:rPr>
          <w:rFonts w:ascii="Helvetica" w:hAnsi="Helvetica" w:cs="Helvetica"/>
          <w:color w:val="000000"/>
          <w:kern w:val="0"/>
          <w:sz w:val="22"/>
          <w:szCs w:val="22"/>
        </w:rPr>
        <w:t>u3</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，并且</w:t>
      </w:r>
      <w:r>
        <w:rPr>
          <w:rFonts w:ascii="Helvetica" w:hAnsi="Helvetica" w:cs="Helvetica"/>
          <w:color w:val="000000"/>
          <w:kern w:val="0"/>
          <w:sz w:val="22"/>
          <w:szCs w:val="22"/>
        </w:rPr>
        <w:t>un-1</w:t>
      </w:r>
      <w:r>
        <w:rPr>
          <w:rFonts w:ascii="Helvetica" w:hAnsi="Helvetica" w:cs="Helvetica"/>
          <w:color w:val="000000"/>
          <w:kern w:val="0"/>
          <w:sz w:val="22"/>
          <w:szCs w:val="22"/>
        </w:rPr>
        <w:t>可以重写为</w:t>
      </w:r>
      <w:r>
        <w:rPr>
          <w:rFonts w:ascii="Helvetica" w:hAnsi="Helvetica" w:cs="Helvetica"/>
          <w:color w:val="000000"/>
          <w:kern w:val="0"/>
          <w:sz w:val="22"/>
          <w:szCs w:val="22"/>
        </w:rPr>
        <w:t>un</w:t>
      </w:r>
      <w:r>
        <w:rPr>
          <w:rFonts w:ascii="Helvetica" w:hAnsi="Helvetica" w:cs="Helvetica"/>
          <w:color w:val="000000"/>
          <w:kern w:val="0"/>
          <w:sz w:val="22"/>
          <w:szCs w:val="22"/>
        </w:rPr>
        <w:t>，则我们说存在从</w:t>
      </w:r>
      <w:r>
        <w:rPr>
          <w:rFonts w:ascii="Helvetica" w:hAnsi="Helvetica" w:cs="Helvetica"/>
          <w:color w:val="000000"/>
          <w:kern w:val="0"/>
          <w:sz w:val="22"/>
          <w:szCs w:val="22"/>
        </w:rPr>
        <w:t>u1</w:t>
      </w:r>
      <w:r>
        <w:rPr>
          <w:rFonts w:ascii="Helvetica" w:hAnsi="Helvetica" w:cs="Helvetica"/>
          <w:color w:val="000000"/>
          <w:kern w:val="0"/>
          <w:sz w:val="22"/>
          <w:szCs w:val="22"/>
        </w:rPr>
        <w:t>到</w:t>
      </w:r>
      <w:r>
        <w:rPr>
          <w:rFonts w:ascii="Helvetica" w:hAnsi="Helvetica" w:cs="Helvetica"/>
          <w:color w:val="000000"/>
          <w:kern w:val="0"/>
          <w:sz w:val="22"/>
          <w:szCs w:val="22"/>
        </w:rPr>
        <w:t>un</w:t>
      </w:r>
      <w:r>
        <w:rPr>
          <w:rFonts w:ascii="Helvetica" w:hAnsi="Helvetica" w:cs="Helvetica"/>
          <w:color w:val="000000"/>
          <w:kern w:val="0"/>
          <w:sz w:val="22"/>
          <w:szCs w:val="22"/>
        </w:rPr>
        <w:t>的重写关系（表示为</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 xml:space="preserve"> rew un“</w:t>
      </w:r>
      <w:r>
        <w:rPr>
          <w:rFonts w:ascii="Helvetica" w:hAnsi="Helvetica" w:cs="Helvetica"/>
          <w:color w:val="000000"/>
          <w:kern w:val="0"/>
          <w:sz w:val="22"/>
          <w:szCs w:val="22"/>
        </w:rPr>
        <w:t>）。我们说，当且仅当它不能被说明书中的任何公理进一步重写时，一个基项处于正常形式。</w:t>
      </w:r>
      <w:r>
        <w:rPr>
          <w:rFonts w:ascii="Helvetica" w:hAnsi="Helvetica" w:cs="Helvetica"/>
          <w:color w:val="000000"/>
          <w:kern w:val="0"/>
          <w:sz w:val="22"/>
          <w:szCs w:val="22"/>
        </w:rPr>
        <w:t xml:space="preserve"> </w:t>
      </w:r>
      <w:r>
        <w:rPr>
          <w:rFonts w:ascii="Helvetica" w:hAnsi="Helvetica" w:cs="Helvetica"/>
          <w:color w:val="000000"/>
          <w:kern w:val="0"/>
          <w:sz w:val="22"/>
          <w:szCs w:val="22"/>
        </w:rPr>
        <w:t>当且仅当每个基项可以通过有限数量的重写重写为唯一的正态形式时，代数规范被称为规范。</w:t>
      </w:r>
    </w:p>
    <w:p w14:paraId="58AB317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A949D2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我们将规范中指定的函数称为操作，并将程序中实现的函数称为方法。</w:t>
      </w:r>
      <w:r>
        <w:rPr>
          <w:rFonts w:ascii="Helvetica" w:hAnsi="Helvetica" w:cs="Helvetica"/>
          <w:color w:val="000000"/>
          <w:kern w:val="0"/>
          <w:sz w:val="22"/>
          <w:szCs w:val="22"/>
        </w:rPr>
        <w:t xml:space="preserve"> </w:t>
      </w:r>
      <w:r>
        <w:rPr>
          <w:rFonts w:ascii="Helvetica" w:hAnsi="Helvetica" w:cs="Helvetica"/>
          <w:color w:val="000000"/>
          <w:kern w:val="0"/>
          <w:sz w:val="22"/>
          <w:szCs w:val="22"/>
        </w:rPr>
        <w:t>在</w:t>
      </w:r>
      <w:r>
        <w:rPr>
          <w:rFonts w:ascii="Helvetica" w:hAnsi="Helvetica" w:cs="Helvetica"/>
          <w:color w:val="000000"/>
          <w:kern w:val="0"/>
          <w:sz w:val="22"/>
          <w:szCs w:val="22"/>
        </w:rPr>
        <w:t>C</w:t>
      </w:r>
      <w:r>
        <w:rPr>
          <w:rFonts w:ascii="Helvetica" w:hAnsi="Helvetica" w:cs="Helvetica"/>
          <w:color w:val="000000"/>
          <w:kern w:val="0"/>
          <w:sz w:val="22"/>
          <w:szCs w:val="22"/>
        </w:rPr>
        <w:t>类中创建对象的操作（或方法）称为</w:t>
      </w:r>
      <w:r>
        <w:rPr>
          <w:rFonts w:ascii="Helvetica" w:hAnsi="Helvetica" w:cs="Helvetica"/>
          <w:color w:val="000000"/>
          <w:kern w:val="0"/>
          <w:sz w:val="22"/>
          <w:szCs w:val="22"/>
        </w:rPr>
        <w:t>C</w:t>
      </w:r>
      <w:r>
        <w:rPr>
          <w:rFonts w:ascii="Helvetica" w:hAnsi="Helvetica" w:cs="Helvetica"/>
          <w:color w:val="000000"/>
          <w:kern w:val="0"/>
          <w:sz w:val="22"/>
          <w:szCs w:val="22"/>
        </w:rPr>
        <w:t>的创建者。对象的属性是该对象的可见属性。</w:t>
      </w:r>
      <w:r>
        <w:rPr>
          <w:rFonts w:ascii="Helvetica" w:hAnsi="Helvetica" w:cs="Helvetica"/>
          <w:color w:val="000000"/>
          <w:kern w:val="0"/>
          <w:sz w:val="22"/>
          <w:szCs w:val="22"/>
        </w:rPr>
        <w:t xml:space="preserve"> </w:t>
      </w:r>
      <w:r>
        <w:rPr>
          <w:rFonts w:ascii="Helvetica" w:hAnsi="Helvetica" w:cs="Helvetica"/>
          <w:color w:val="000000"/>
          <w:kern w:val="0"/>
          <w:sz w:val="22"/>
          <w:szCs w:val="22"/>
        </w:rPr>
        <w:t>对于任何给定的对象，所有属性及其相应值的集合称为对象的状态。</w:t>
      </w:r>
      <w:r>
        <w:rPr>
          <w:rFonts w:ascii="Helvetica" w:hAnsi="Helvetica" w:cs="Helvetica"/>
          <w:color w:val="000000"/>
          <w:kern w:val="0"/>
          <w:sz w:val="22"/>
          <w:szCs w:val="22"/>
        </w:rPr>
        <w:t xml:space="preserve"> </w:t>
      </w:r>
      <w:r>
        <w:rPr>
          <w:rFonts w:ascii="Helvetica" w:hAnsi="Helvetica" w:cs="Helvetica"/>
          <w:color w:val="000000"/>
          <w:kern w:val="0"/>
          <w:sz w:val="22"/>
          <w:szCs w:val="22"/>
        </w:rPr>
        <w:t>返回</w:t>
      </w:r>
      <w:r>
        <w:rPr>
          <w:rFonts w:ascii="Helvetica" w:hAnsi="Helvetica" w:cs="Helvetica"/>
          <w:color w:val="000000"/>
          <w:kern w:val="0"/>
          <w:sz w:val="22"/>
          <w:szCs w:val="22"/>
        </w:rPr>
        <w:t>C</w:t>
      </w:r>
      <w:r>
        <w:rPr>
          <w:rFonts w:ascii="Helvetica" w:hAnsi="Helvetica" w:cs="Helvetica"/>
          <w:color w:val="000000"/>
          <w:kern w:val="0"/>
          <w:sz w:val="22"/>
          <w:szCs w:val="22"/>
        </w:rPr>
        <w:t>中对象的属性的值而没有任何状态改变的操作（或方法）被称为</w:t>
      </w:r>
      <w:r>
        <w:rPr>
          <w:rFonts w:ascii="Helvetica" w:hAnsi="Helvetica" w:cs="Helvetica"/>
          <w:color w:val="000000"/>
          <w:kern w:val="0"/>
          <w:sz w:val="22"/>
          <w:szCs w:val="22"/>
        </w:rPr>
        <w:t>C</w:t>
      </w:r>
      <w:r>
        <w:rPr>
          <w:rFonts w:ascii="Helvetica" w:hAnsi="Helvetica" w:cs="Helvetica"/>
          <w:color w:val="000000"/>
          <w:kern w:val="0"/>
          <w:sz w:val="22"/>
          <w:szCs w:val="22"/>
        </w:rPr>
        <w:t>的观察者。改变</w:t>
      </w:r>
      <w:r>
        <w:rPr>
          <w:rFonts w:ascii="Helvetica" w:hAnsi="Helvetica" w:cs="Helvetica"/>
          <w:color w:val="000000"/>
          <w:kern w:val="0"/>
          <w:sz w:val="22"/>
          <w:szCs w:val="22"/>
        </w:rPr>
        <w:t>C</w:t>
      </w:r>
      <w:r>
        <w:rPr>
          <w:rFonts w:ascii="Helvetica" w:hAnsi="Helvetica" w:cs="Helvetica"/>
          <w:color w:val="000000"/>
          <w:kern w:val="0"/>
          <w:sz w:val="22"/>
          <w:szCs w:val="22"/>
        </w:rPr>
        <w:t>中对象的状态的操作（或方法）被称为</w:t>
      </w:r>
      <w:r>
        <w:rPr>
          <w:rFonts w:ascii="Helvetica" w:hAnsi="Helvetica" w:cs="Helvetica"/>
          <w:color w:val="000000"/>
          <w:kern w:val="0"/>
          <w:sz w:val="22"/>
          <w:szCs w:val="22"/>
        </w:rPr>
        <w:t>C</w:t>
      </w:r>
      <w:r>
        <w:rPr>
          <w:rFonts w:ascii="Helvetica" w:hAnsi="Helvetica" w:cs="Helvetica"/>
          <w:color w:val="000000"/>
          <w:kern w:val="0"/>
          <w:sz w:val="22"/>
          <w:szCs w:val="22"/>
        </w:rPr>
        <w:t>的构造函数或变换器</w:t>
      </w:r>
      <w:r>
        <w:rPr>
          <w:rFonts w:ascii="Helvetica" w:hAnsi="Helvetica" w:cs="Helvetica"/>
          <w:color w:val="000000"/>
          <w:kern w:val="0"/>
          <w:sz w:val="22"/>
          <w:szCs w:val="22"/>
        </w:rPr>
        <w:t xml:space="preserve"> </w:t>
      </w:r>
      <w:r>
        <w:rPr>
          <w:rFonts w:ascii="Helvetica" w:hAnsi="Helvetica" w:cs="Helvetica"/>
          <w:color w:val="000000"/>
          <w:kern w:val="0"/>
          <w:sz w:val="22"/>
          <w:szCs w:val="22"/>
        </w:rPr>
        <w:t>特别地，对象的构造函数可以在通过公理进行变换之后保持正常形式，而变换器将最终通过一些重写规则被消除，并且不能以正常形式出现。</w:t>
      </w:r>
    </w:p>
    <w:p w14:paraId="725DF0F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对于任何操作或方法</w:t>
      </w:r>
      <w:r>
        <w:rPr>
          <w:rFonts w:ascii="Helvetica" w:hAnsi="Helvetica" w:cs="Helvetica"/>
          <w:color w:val="000000"/>
          <w:kern w:val="0"/>
          <w:sz w:val="22"/>
          <w:szCs w:val="22"/>
        </w:rPr>
        <w:t>_.f</w:t>
      </w:r>
      <w:r>
        <w:rPr>
          <w:rFonts w:ascii="Helvetica" w:hAnsi="Helvetica" w:cs="Helvetica"/>
          <w:color w:val="000000"/>
          <w:kern w:val="0"/>
          <w:sz w:val="22"/>
          <w:szCs w:val="22"/>
        </w:rPr>
        <w:t>（</w:t>
      </w:r>
      <w:r>
        <w:rPr>
          <w:rFonts w:ascii="Helvetica" w:hAnsi="Helvetica" w:cs="Helvetica"/>
          <w:color w:val="000000"/>
          <w:kern w:val="0"/>
          <w:sz w:val="22"/>
          <w:szCs w:val="22"/>
        </w:rPr>
        <w:t>_</w:t>
      </w:r>
      <w:r>
        <w:rPr>
          <w:rFonts w:ascii="Helvetica" w:hAnsi="Helvetica" w:cs="Helvetica"/>
          <w:color w:val="000000"/>
          <w:kern w:val="0"/>
          <w:sz w:val="22"/>
          <w:szCs w:val="22"/>
        </w:rPr>
        <w:t>，</w:t>
      </w:r>
      <w:r>
        <w:rPr>
          <w:rFonts w:ascii="Helvetica" w:hAnsi="Helvetica" w:cs="Helvetica"/>
          <w:color w:val="000000"/>
          <w:kern w:val="0"/>
          <w:sz w:val="22"/>
          <w:szCs w:val="22"/>
        </w:rPr>
        <w:t>_</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_</w:t>
      </w:r>
      <w:r>
        <w:rPr>
          <w:rFonts w:ascii="Helvetica" w:hAnsi="Helvetica" w:cs="Helvetica"/>
          <w:color w:val="000000"/>
          <w:kern w:val="0"/>
          <w:sz w:val="22"/>
          <w:szCs w:val="22"/>
        </w:rPr>
        <w:t>）：</w:t>
      </w:r>
      <w:r>
        <w:rPr>
          <w:rFonts w:ascii="Helvetica" w:hAnsi="Helvetica" w:cs="Helvetica"/>
          <w:color w:val="000000"/>
          <w:kern w:val="0"/>
          <w:sz w:val="22"/>
          <w:szCs w:val="22"/>
        </w:rPr>
        <w:t>C C1 C2 ... Cn</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D</w:t>
      </w:r>
      <w:r>
        <w:rPr>
          <w:rFonts w:ascii="Helvetica" w:hAnsi="Helvetica" w:cs="Helvetica"/>
          <w:color w:val="000000"/>
          <w:kern w:val="0"/>
          <w:sz w:val="22"/>
          <w:szCs w:val="22"/>
        </w:rPr>
        <w:t>，我们将</w:t>
      </w:r>
      <w:r>
        <w:rPr>
          <w:rFonts w:ascii="Helvetica" w:hAnsi="Helvetica" w:cs="Helvetica"/>
          <w:color w:val="000000"/>
          <w:kern w:val="0"/>
          <w:sz w:val="22"/>
          <w:szCs w:val="22"/>
        </w:rPr>
        <w:t>C</w:t>
      </w:r>
      <w:r>
        <w:rPr>
          <w:rFonts w:ascii="Helvetica" w:hAnsi="Helvetica" w:cs="Helvetica"/>
          <w:color w:val="000000"/>
          <w:kern w:val="0"/>
          <w:sz w:val="22"/>
          <w:szCs w:val="22"/>
        </w:rPr>
        <w:t>称为</w:t>
      </w:r>
      <w:r>
        <w:rPr>
          <w:rFonts w:ascii="Helvetica" w:hAnsi="Helvetica" w:cs="Helvetica"/>
          <w:color w:val="000000"/>
          <w:kern w:val="0"/>
          <w:sz w:val="22"/>
          <w:szCs w:val="22"/>
        </w:rPr>
        <w:t>f</w:t>
      </w:r>
      <w:r>
        <w:rPr>
          <w:rFonts w:ascii="Helvetica" w:hAnsi="Helvetica" w:cs="Helvetica"/>
          <w:color w:val="000000"/>
          <w:kern w:val="0"/>
          <w:sz w:val="22"/>
          <w:szCs w:val="22"/>
        </w:rPr>
        <w:t>的输入类，</w:t>
      </w:r>
      <w:r>
        <w:rPr>
          <w:rFonts w:ascii="Helvetica" w:hAnsi="Helvetica" w:cs="Helvetica"/>
          <w:color w:val="000000"/>
          <w:kern w:val="0"/>
          <w:sz w:val="22"/>
          <w:szCs w:val="22"/>
        </w:rPr>
        <w:t>D</w:t>
      </w:r>
      <w:r>
        <w:rPr>
          <w:rFonts w:ascii="Helvetica" w:hAnsi="Helvetica" w:cs="Helvetica"/>
          <w:color w:val="000000"/>
          <w:kern w:val="0"/>
          <w:sz w:val="22"/>
          <w:szCs w:val="22"/>
        </w:rPr>
        <w:t>作为</w:t>
      </w:r>
      <w:r>
        <w:rPr>
          <w:rFonts w:ascii="Helvetica" w:hAnsi="Helvetica" w:cs="Helvetica"/>
          <w:color w:val="000000"/>
          <w:kern w:val="0"/>
          <w:sz w:val="22"/>
          <w:szCs w:val="22"/>
        </w:rPr>
        <w:t>f</w:t>
      </w:r>
      <w:r>
        <w:rPr>
          <w:rFonts w:ascii="Helvetica" w:hAnsi="Helvetica" w:cs="Helvetica"/>
          <w:color w:val="000000"/>
          <w:kern w:val="0"/>
          <w:sz w:val="22"/>
          <w:szCs w:val="22"/>
        </w:rPr>
        <w:t>的输出类，</w:t>
      </w:r>
      <w:r>
        <w:rPr>
          <w:rFonts w:ascii="Helvetica" w:hAnsi="Helvetica" w:cs="Helvetica"/>
          <w:color w:val="000000"/>
          <w:kern w:val="0"/>
          <w:sz w:val="22"/>
          <w:szCs w:val="22"/>
        </w:rPr>
        <w:t xml:space="preserve"> C1</w:t>
      </w:r>
      <w:r>
        <w:rPr>
          <w:rFonts w:ascii="Helvetica" w:hAnsi="Helvetica" w:cs="Helvetica"/>
          <w:color w:val="000000"/>
          <w:kern w:val="0"/>
          <w:sz w:val="22"/>
          <w:szCs w:val="22"/>
        </w:rPr>
        <w:t>，</w:t>
      </w:r>
      <w:r>
        <w:rPr>
          <w:rFonts w:ascii="Helvetica" w:hAnsi="Helvetica" w:cs="Helvetica"/>
          <w:color w:val="000000"/>
          <w:kern w:val="0"/>
          <w:sz w:val="22"/>
          <w:szCs w:val="22"/>
        </w:rPr>
        <w:t>C2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Cn</w:t>
      </w:r>
      <w:r>
        <w:rPr>
          <w:rFonts w:ascii="Helvetica" w:hAnsi="Helvetica" w:cs="Helvetica"/>
          <w:color w:val="000000"/>
          <w:kern w:val="0"/>
          <w:sz w:val="22"/>
          <w:szCs w:val="22"/>
        </w:rPr>
        <w:t>作为</w:t>
      </w:r>
      <w:r>
        <w:rPr>
          <w:rFonts w:ascii="Helvetica" w:hAnsi="Helvetica" w:cs="Helvetica"/>
          <w:color w:val="000000"/>
          <w:kern w:val="0"/>
          <w:sz w:val="22"/>
          <w:szCs w:val="22"/>
        </w:rPr>
        <w:t>f</w:t>
      </w:r>
      <w:r>
        <w:rPr>
          <w:rFonts w:ascii="Helvetica" w:hAnsi="Helvetica" w:cs="Helvetica"/>
          <w:color w:val="000000"/>
          <w:kern w:val="0"/>
          <w:sz w:val="22"/>
          <w:szCs w:val="22"/>
        </w:rPr>
        <w:t>的参数类别。</w:t>
      </w:r>
      <w:r>
        <w:rPr>
          <w:rFonts w:ascii="Helvetica" w:hAnsi="Helvetica" w:cs="Helvetica"/>
          <w:color w:val="000000"/>
          <w:kern w:val="0"/>
          <w:sz w:val="22"/>
          <w:szCs w:val="22"/>
        </w:rPr>
        <w:t xml:space="preserve"> </w:t>
      </w:r>
      <w:r>
        <w:rPr>
          <w:rFonts w:ascii="Helvetica" w:hAnsi="Helvetica" w:cs="Helvetica"/>
          <w:color w:val="000000"/>
          <w:kern w:val="0"/>
          <w:sz w:val="22"/>
          <w:szCs w:val="22"/>
        </w:rPr>
        <w:t>令</w:t>
      </w:r>
      <w:r>
        <w:rPr>
          <w:rFonts w:ascii="Helvetica" w:hAnsi="Helvetica" w:cs="Helvetica"/>
          <w:color w:val="000000"/>
          <w:kern w:val="0"/>
          <w:sz w:val="22"/>
          <w:szCs w:val="22"/>
        </w:rPr>
        <w:t>f</w:t>
      </w:r>
      <w:r>
        <w:rPr>
          <w:rFonts w:ascii="Helvetica" w:hAnsi="Helvetica" w:cs="Helvetica"/>
          <w:color w:val="000000"/>
          <w:kern w:val="0"/>
          <w:sz w:val="22"/>
          <w:szCs w:val="22"/>
        </w:rPr>
        <w:t>和</w:t>
      </w:r>
      <w:r>
        <w:rPr>
          <w:rFonts w:ascii="Helvetica" w:hAnsi="Helvetica" w:cs="Helvetica"/>
          <w:color w:val="000000"/>
          <w:kern w:val="0"/>
          <w:sz w:val="22"/>
          <w:szCs w:val="22"/>
        </w:rPr>
        <w:t>g</w:t>
      </w:r>
      <w:r>
        <w:rPr>
          <w:rFonts w:ascii="Helvetica" w:hAnsi="Helvetica" w:cs="Helvetica"/>
          <w:color w:val="000000"/>
          <w:kern w:val="0"/>
          <w:sz w:val="22"/>
          <w:szCs w:val="22"/>
        </w:rPr>
        <w:t>是运算（或方法）。</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w:t>
      </w:r>
      <w:r>
        <w:rPr>
          <w:rFonts w:ascii="Helvetica" w:hAnsi="Helvetica" w:cs="Helvetica"/>
          <w:color w:val="000000"/>
          <w:kern w:val="0"/>
          <w:sz w:val="22"/>
          <w:szCs w:val="22"/>
        </w:rPr>
        <w:t>f</w:t>
      </w:r>
      <w:r>
        <w:rPr>
          <w:rFonts w:ascii="Helvetica" w:hAnsi="Helvetica" w:cs="Helvetica"/>
          <w:color w:val="000000"/>
          <w:kern w:val="0"/>
          <w:sz w:val="22"/>
          <w:szCs w:val="22"/>
        </w:rPr>
        <w:t>的输出类与</w:t>
      </w:r>
      <w:r>
        <w:rPr>
          <w:rFonts w:ascii="Helvetica" w:hAnsi="Helvetica" w:cs="Helvetica"/>
          <w:color w:val="000000"/>
          <w:kern w:val="0"/>
          <w:sz w:val="22"/>
          <w:szCs w:val="22"/>
        </w:rPr>
        <w:t>g</w:t>
      </w:r>
      <w:r>
        <w:rPr>
          <w:rFonts w:ascii="Helvetica" w:hAnsi="Helvetica" w:cs="Helvetica"/>
          <w:color w:val="000000"/>
          <w:kern w:val="0"/>
          <w:sz w:val="22"/>
          <w:szCs w:val="22"/>
        </w:rPr>
        <w:t>的输入类相同，我们说</w:t>
      </w:r>
      <w:r>
        <w:rPr>
          <w:rFonts w:ascii="Helvetica" w:hAnsi="Helvetica" w:cs="Helvetica"/>
          <w:color w:val="000000"/>
          <w:kern w:val="0"/>
          <w:sz w:val="22"/>
          <w:szCs w:val="22"/>
        </w:rPr>
        <w:t>g</w:t>
      </w:r>
      <w:r>
        <w:rPr>
          <w:rFonts w:ascii="Helvetica" w:hAnsi="Helvetica" w:cs="Helvetica"/>
          <w:color w:val="000000"/>
          <w:kern w:val="0"/>
          <w:sz w:val="22"/>
          <w:szCs w:val="22"/>
        </w:rPr>
        <w:t>适用于</w:t>
      </w:r>
      <w:r>
        <w:rPr>
          <w:rFonts w:ascii="Helvetica" w:hAnsi="Helvetica" w:cs="Helvetica"/>
          <w:color w:val="000000"/>
          <w:kern w:val="0"/>
          <w:sz w:val="22"/>
          <w:szCs w:val="22"/>
        </w:rPr>
        <w:t>f</w:t>
      </w:r>
      <w:r>
        <w:rPr>
          <w:rFonts w:ascii="Helvetica" w:hAnsi="Helvetica" w:cs="Helvetica"/>
          <w:color w:val="000000"/>
          <w:kern w:val="0"/>
          <w:sz w:val="22"/>
          <w:szCs w:val="22"/>
        </w:rPr>
        <w:t>，而</w:t>
      </w:r>
      <w:r>
        <w:rPr>
          <w:rFonts w:ascii="Helvetica" w:hAnsi="Helvetica" w:cs="Helvetica"/>
          <w:color w:val="000000"/>
          <w:kern w:val="0"/>
          <w:sz w:val="22"/>
          <w:szCs w:val="22"/>
        </w:rPr>
        <w:t>f.g</w:t>
      </w:r>
      <w:r>
        <w:rPr>
          <w:rFonts w:ascii="Helvetica" w:hAnsi="Helvetica" w:cs="Helvetica"/>
          <w:color w:val="000000"/>
          <w:kern w:val="0"/>
          <w:sz w:val="22"/>
          <w:szCs w:val="22"/>
        </w:rPr>
        <w:t>在语法上是有效的。</w:t>
      </w:r>
      <w:r>
        <w:rPr>
          <w:rFonts w:ascii="Helvetica" w:hAnsi="Helvetica" w:cs="Helvetica"/>
          <w:color w:val="000000"/>
          <w:kern w:val="0"/>
          <w:sz w:val="22"/>
          <w:szCs w:val="22"/>
        </w:rPr>
        <w:t xml:space="preserve"> </w:t>
      </w:r>
      <w:r>
        <w:rPr>
          <w:rFonts w:ascii="Helvetica" w:hAnsi="Helvetica" w:cs="Helvetica"/>
          <w:color w:val="000000"/>
          <w:kern w:val="0"/>
          <w:sz w:val="22"/>
          <w:szCs w:val="22"/>
        </w:rPr>
        <w:t>令</w:t>
      </w:r>
      <w:r>
        <w:rPr>
          <w:rFonts w:ascii="Helvetica" w:hAnsi="Helvetica" w:cs="Helvetica"/>
          <w:color w:val="000000"/>
          <w:kern w:val="0"/>
          <w:sz w:val="22"/>
          <w:szCs w:val="22"/>
        </w:rPr>
        <w:t>f</w:t>
      </w:r>
      <w:r>
        <w:rPr>
          <w:rFonts w:ascii="Helvetica" w:hAnsi="Helvetica" w:cs="Helvetica"/>
          <w:color w:val="000000"/>
          <w:kern w:val="0"/>
          <w:sz w:val="22"/>
          <w:szCs w:val="22"/>
        </w:rPr>
        <w:t>是基项</w:t>
      </w:r>
      <w:r>
        <w:rPr>
          <w:rFonts w:ascii="Helvetica" w:hAnsi="Helvetica" w:cs="Helvetica"/>
          <w:color w:val="000000"/>
          <w:kern w:val="0"/>
          <w:sz w:val="22"/>
          <w:szCs w:val="22"/>
        </w:rPr>
        <w:t>u</w:t>
      </w:r>
      <w:r>
        <w:rPr>
          <w:rFonts w:ascii="Helvetica" w:hAnsi="Helvetica" w:cs="Helvetica"/>
          <w:color w:val="000000"/>
          <w:kern w:val="0"/>
          <w:sz w:val="22"/>
          <w:szCs w:val="22"/>
        </w:rPr>
        <w:t>（或方法序列</w:t>
      </w:r>
      <w:r>
        <w:rPr>
          <w:rFonts w:ascii="Helvetica" w:hAnsi="Helvetica" w:cs="Helvetica"/>
          <w:color w:val="000000"/>
          <w:kern w:val="0"/>
          <w:sz w:val="22"/>
          <w:szCs w:val="22"/>
        </w:rPr>
        <w:t>u</w:t>
      </w:r>
      <w:r>
        <w:rPr>
          <w:rFonts w:ascii="Helvetica" w:hAnsi="Helvetica" w:cs="Helvetica"/>
          <w:color w:val="000000"/>
          <w:kern w:val="0"/>
          <w:sz w:val="22"/>
          <w:szCs w:val="22"/>
        </w:rPr>
        <w:t>中的最后一个方法）中的最后一个运算，</w:t>
      </w:r>
      <w:r>
        <w:rPr>
          <w:rFonts w:ascii="Helvetica" w:hAnsi="Helvetica" w:cs="Helvetica"/>
          <w:color w:val="000000"/>
          <w:kern w:val="0"/>
          <w:sz w:val="22"/>
          <w:szCs w:val="22"/>
        </w:rPr>
        <w:t>g</w:t>
      </w:r>
      <w:r>
        <w:rPr>
          <w:rFonts w:ascii="Helvetica" w:hAnsi="Helvetica" w:cs="Helvetica"/>
          <w:color w:val="000000"/>
          <w:kern w:val="0"/>
          <w:sz w:val="22"/>
          <w:szCs w:val="22"/>
        </w:rPr>
        <w:t>是基项</w:t>
      </w:r>
      <w:r>
        <w:rPr>
          <w:rFonts w:ascii="Helvetica" w:hAnsi="Helvetica" w:cs="Helvetica"/>
          <w:color w:val="000000"/>
          <w:kern w:val="0"/>
          <w:sz w:val="22"/>
          <w:szCs w:val="22"/>
        </w:rPr>
        <w:t>v</w:t>
      </w:r>
      <w:r>
        <w:rPr>
          <w:rFonts w:ascii="Helvetica" w:hAnsi="Helvetica" w:cs="Helvetica"/>
          <w:color w:val="000000"/>
          <w:kern w:val="0"/>
          <w:sz w:val="22"/>
          <w:szCs w:val="22"/>
        </w:rPr>
        <w:t>（或方法序列</w:t>
      </w:r>
      <w:r>
        <w:rPr>
          <w:rFonts w:ascii="Helvetica" w:hAnsi="Helvetica" w:cs="Helvetica"/>
          <w:color w:val="000000"/>
          <w:kern w:val="0"/>
          <w:sz w:val="22"/>
          <w:szCs w:val="22"/>
        </w:rPr>
        <w:t>v</w:t>
      </w:r>
      <w:r>
        <w:rPr>
          <w:rFonts w:ascii="Helvetica" w:hAnsi="Helvetica" w:cs="Helvetica"/>
          <w:color w:val="000000"/>
          <w:kern w:val="0"/>
          <w:sz w:val="22"/>
          <w:szCs w:val="22"/>
        </w:rPr>
        <w:t>中的第一个方法）中的第一个运算。</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w:t>
      </w:r>
      <w:r>
        <w:rPr>
          <w:rFonts w:ascii="Helvetica" w:hAnsi="Helvetica" w:cs="Helvetica"/>
          <w:color w:val="000000"/>
          <w:kern w:val="0"/>
          <w:sz w:val="22"/>
          <w:szCs w:val="22"/>
        </w:rPr>
        <w:t>g</w:t>
      </w:r>
      <w:r>
        <w:rPr>
          <w:rFonts w:ascii="Helvetica" w:hAnsi="Helvetica" w:cs="Helvetica"/>
          <w:color w:val="000000"/>
          <w:kern w:val="0"/>
          <w:sz w:val="22"/>
          <w:szCs w:val="22"/>
        </w:rPr>
        <w:t>适用于</w:t>
      </w:r>
      <w:r>
        <w:rPr>
          <w:rFonts w:ascii="Helvetica" w:hAnsi="Helvetica" w:cs="Helvetica"/>
          <w:color w:val="000000"/>
          <w:kern w:val="0"/>
          <w:sz w:val="22"/>
          <w:szCs w:val="22"/>
        </w:rPr>
        <w:t>f</w:t>
      </w:r>
      <w:r>
        <w:rPr>
          <w:rFonts w:ascii="Helvetica" w:hAnsi="Helvetica" w:cs="Helvetica"/>
          <w:color w:val="000000"/>
          <w:kern w:val="0"/>
          <w:sz w:val="22"/>
          <w:szCs w:val="22"/>
        </w:rPr>
        <w:t>，我们说</w:t>
      </w:r>
      <w:r>
        <w:rPr>
          <w:rFonts w:ascii="Helvetica" w:hAnsi="Helvetica" w:cs="Helvetica"/>
          <w:color w:val="000000"/>
          <w:kern w:val="0"/>
          <w:sz w:val="22"/>
          <w:szCs w:val="22"/>
        </w:rPr>
        <w:t>v</w:t>
      </w:r>
      <w:r>
        <w:rPr>
          <w:rFonts w:ascii="Helvetica" w:hAnsi="Helvetica" w:cs="Helvetica"/>
          <w:color w:val="000000"/>
          <w:kern w:val="0"/>
          <w:sz w:val="22"/>
          <w:szCs w:val="22"/>
        </w:rPr>
        <w:t>适用于</w:t>
      </w:r>
      <w:r>
        <w:rPr>
          <w:rFonts w:ascii="Helvetica" w:hAnsi="Helvetica" w:cs="Helvetica"/>
          <w:color w:val="000000"/>
          <w:kern w:val="0"/>
          <w:sz w:val="22"/>
          <w:szCs w:val="22"/>
        </w:rPr>
        <w:t>u</w:t>
      </w:r>
      <w:r>
        <w:rPr>
          <w:rFonts w:ascii="Helvetica" w:hAnsi="Helvetica" w:cs="Helvetica"/>
          <w:color w:val="000000"/>
          <w:kern w:val="0"/>
          <w:sz w:val="22"/>
          <w:szCs w:val="22"/>
        </w:rPr>
        <w:t>，</w:t>
      </w:r>
      <w:r>
        <w:rPr>
          <w:rFonts w:ascii="Helvetica" w:hAnsi="Helvetica" w:cs="Helvetica"/>
          <w:color w:val="000000"/>
          <w:kern w:val="0"/>
          <w:sz w:val="22"/>
          <w:szCs w:val="22"/>
        </w:rPr>
        <w:t>u.v</w:t>
      </w:r>
      <w:r>
        <w:rPr>
          <w:rFonts w:ascii="Helvetica" w:hAnsi="Helvetica" w:cs="Helvetica"/>
          <w:color w:val="000000"/>
          <w:kern w:val="0"/>
          <w:sz w:val="22"/>
          <w:szCs w:val="22"/>
        </w:rPr>
        <w:t>在语法上是有效的。</w:t>
      </w:r>
    </w:p>
    <w:p w14:paraId="18F1B04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B04ACE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类</w:t>
      </w:r>
      <w:r>
        <w:rPr>
          <w:rFonts w:ascii="Helvetica" w:hAnsi="Helvetica" w:cs="Helvetica"/>
          <w:color w:val="000000"/>
          <w:kern w:val="0"/>
          <w:sz w:val="22"/>
          <w:szCs w:val="22"/>
        </w:rPr>
        <w:t>C</w:t>
      </w:r>
      <w:r>
        <w:rPr>
          <w:rFonts w:ascii="Helvetica" w:hAnsi="Helvetica" w:cs="Helvetica"/>
          <w:color w:val="000000"/>
          <w:kern w:val="0"/>
          <w:sz w:val="22"/>
          <w:szCs w:val="22"/>
        </w:rPr>
        <w:t>上的可观察上下文或者是观察者，或者是构造函数的一个句法上的有效序列，或者是</w:t>
      </w:r>
      <w:r>
        <w:rPr>
          <w:rFonts w:ascii="Helvetica" w:hAnsi="Helvetica" w:cs="Helvetica"/>
          <w:color w:val="000000"/>
          <w:kern w:val="0"/>
          <w:sz w:val="22"/>
          <w:szCs w:val="22"/>
        </w:rPr>
        <w:t>C</w:t>
      </w:r>
      <w:r>
        <w:rPr>
          <w:rFonts w:ascii="Helvetica" w:hAnsi="Helvetica" w:cs="Helvetica"/>
          <w:color w:val="000000"/>
          <w:kern w:val="0"/>
          <w:sz w:val="22"/>
          <w:szCs w:val="22"/>
        </w:rPr>
        <w:t>中以观察者结束的变换器。</w:t>
      </w:r>
    </w:p>
    <w:p w14:paraId="4D68C45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74256C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考虑给定类的规范。</w:t>
      </w:r>
      <w:r>
        <w:rPr>
          <w:rFonts w:ascii="Helvetica" w:hAnsi="Helvetica" w:cs="Helvetica"/>
          <w:color w:val="000000"/>
          <w:kern w:val="0"/>
          <w:sz w:val="22"/>
          <w:szCs w:val="22"/>
        </w:rPr>
        <w:t xml:space="preserve"> </w:t>
      </w:r>
      <w:r>
        <w:rPr>
          <w:rFonts w:ascii="Helvetica" w:hAnsi="Helvetica" w:cs="Helvetica"/>
          <w:color w:val="000000"/>
          <w:kern w:val="0"/>
          <w:sz w:val="22"/>
          <w:szCs w:val="22"/>
        </w:rPr>
        <w:t>当且仅当它们都具有相同的正态形式时，两个基本项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被认为是正常等价的（由</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nor u2”</w:t>
      </w:r>
      <w:r>
        <w:rPr>
          <w:rFonts w:ascii="Helvetica" w:hAnsi="Helvetica" w:cs="Helvetica"/>
          <w:color w:val="000000"/>
          <w:kern w:val="0"/>
          <w:sz w:val="22"/>
          <w:szCs w:val="22"/>
        </w:rPr>
        <w:t>表示）。</w:t>
      </w:r>
      <w:r>
        <w:rPr>
          <w:rFonts w:ascii="Helvetica" w:hAnsi="Helvetica" w:cs="Helvetica"/>
          <w:color w:val="000000"/>
          <w:kern w:val="0"/>
          <w:sz w:val="22"/>
          <w:szCs w:val="22"/>
        </w:rPr>
        <w:t xml:space="preserve"> </w:t>
      </w:r>
      <w:r>
        <w:rPr>
          <w:rFonts w:ascii="Helvetica" w:hAnsi="Helvetica" w:cs="Helvetica"/>
          <w:color w:val="000000"/>
          <w:kern w:val="0"/>
          <w:sz w:val="22"/>
          <w:szCs w:val="22"/>
        </w:rPr>
        <w:t>当且仅当</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u1.oc</w:t>
      </w:r>
      <w:r>
        <w:rPr>
          <w:rFonts w:ascii="Helvetica" w:hAnsi="Helvetica" w:cs="Helvetica"/>
          <w:color w:val="000000"/>
          <w:kern w:val="0"/>
          <w:sz w:val="22"/>
          <w:szCs w:val="22"/>
        </w:rPr>
        <w:t>和</w:t>
      </w:r>
      <w:r>
        <w:rPr>
          <w:rFonts w:ascii="Helvetica" w:hAnsi="Helvetica" w:cs="Helvetica"/>
          <w:color w:val="000000"/>
          <w:kern w:val="0"/>
          <w:sz w:val="22"/>
          <w:szCs w:val="22"/>
        </w:rPr>
        <w:t>u2.oc</w:t>
      </w:r>
      <w:r>
        <w:rPr>
          <w:rFonts w:ascii="Helvetica" w:hAnsi="Helvetica" w:cs="Helvetica"/>
          <w:color w:val="000000"/>
          <w:kern w:val="0"/>
          <w:sz w:val="22"/>
          <w:szCs w:val="22"/>
        </w:rPr>
        <w:t>在任何适用的可观察到的上下文</w:t>
      </w:r>
      <w:r>
        <w:rPr>
          <w:rFonts w:ascii="Helvetica" w:hAnsi="Helvetica" w:cs="Helvetica"/>
          <w:color w:val="000000"/>
          <w:kern w:val="0"/>
          <w:sz w:val="22"/>
          <w:szCs w:val="22"/>
        </w:rPr>
        <w:t>oc</w:t>
      </w:r>
      <w:r>
        <w:rPr>
          <w:rFonts w:ascii="Helvetica" w:hAnsi="Helvetica" w:cs="Helvetica"/>
          <w:color w:val="000000"/>
          <w:kern w:val="0"/>
          <w:sz w:val="22"/>
          <w:szCs w:val="22"/>
        </w:rPr>
        <w:t>的观察等价时，两个基本项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被认为是观察等价的（由</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表示），以及</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 xml:space="preserve"> u2</w:t>
      </w:r>
      <w:r>
        <w:rPr>
          <w:rFonts w:ascii="Helvetica" w:hAnsi="Helvetica" w:cs="Helvetica"/>
          <w:color w:val="000000"/>
          <w:kern w:val="0"/>
          <w:sz w:val="22"/>
          <w:szCs w:val="22"/>
        </w:rPr>
        <w:t>在没有适用的可观察上下文</w:t>
      </w:r>
      <w:r>
        <w:rPr>
          <w:rFonts w:ascii="Helvetica" w:hAnsi="Helvetica" w:cs="Helvetica"/>
          <w:color w:val="000000"/>
          <w:kern w:val="0"/>
          <w:sz w:val="22"/>
          <w:szCs w:val="22"/>
        </w:rPr>
        <w:t>oc</w:t>
      </w:r>
      <w:r>
        <w:rPr>
          <w:rFonts w:ascii="Helvetica" w:hAnsi="Helvetica" w:cs="Helvetica"/>
          <w:color w:val="000000"/>
          <w:kern w:val="0"/>
          <w:sz w:val="22"/>
          <w:szCs w:val="22"/>
        </w:rPr>
        <w:t>时通常是等价的。</w:t>
      </w:r>
      <w:r>
        <w:rPr>
          <w:rFonts w:ascii="Helvetica" w:hAnsi="Helvetica" w:cs="Helvetica"/>
          <w:color w:val="000000"/>
          <w:kern w:val="0"/>
          <w:sz w:val="22"/>
          <w:szCs w:val="22"/>
        </w:rPr>
        <w:t xml:space="preserve"> </w:t>
      </w:r>
      <w:r>
        <w:rPr>
          <w:rFonts w:ascii="Helvetica" w:hAnsi="Helvetica" w:cs="Helvetica"/>
          <w:color w:val="000000"/>
          <w:kern w:val="0"/>
          <w:sz w:val="22"/>
          <w:szCs w:val="22"/>
        </w:rPr>
        <w:t>（注意这个定义是递归的）当且仅当</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u1.ob</w:t>
      </w:r>
      <w:r>
        <w:rPr>
          <w:rFonts w:ascii="Helvetica" w:hAnsi="Helvetica" w:cs="Helvetica"/>
          <w:color w:val="000000"/>
          <w:kern w:val="0"/>
          <w:sz w:val="22"/>
          <w:szCs w:val="22"/>
        </w:rPr>
        <w:t>和</w:t>
      </w:r>
      <w:r>
        <w:rPr>
          <w:rFonts w:ascii="Helvetica" w:hAnsi="Helvetica" w:cs="Helvetica"/>
          <w:color w:val="000000"/>
          <w:kern w:val="0"/>
          <w:sz w:val="22"/>
          <w:szCs w:val="22"/>
        </w:rPr>
        <w:t>u2.ob</w:t>
      </w:r>
      <w:r>
        <w:rPr>
          <w:rFonts w:ascii="Helvetica" w:hAnsi="Helvetica" w:cs="Helvetica"/>
          <w:color w:val="000000"/>
          <w:kern w:val="0"/>
          <w:sz w:val="22"/>
          <w:szCs w:val="22"/>
        </w:rPr>
        <w:t>在任何适用的情况下观察等价时，两个基本项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被认为是属性等价的（由</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att u2”</w:t>
      </w:r>
      <w:r>
        <w:rPr>
          <w:rFonts w:ascii="Helvetica" w:hAnsi="Helvetica" w:cs="Helvetica"/>
          <w:color w:val="000000"/>
          <w:kern w:val="0"/>
          <w:sz w:val="22"/>
          <w:szCs w:val="22"/>
        </w:rPr>
        <w:t>表示）</w:t>
      </w:r>
      <w:r>
        <w:rPr>
          <w:rFonts w:ascii="Helvetica" w:hAnsi="Helvetica" w:cs="Helvetica"/>
          <w:color w:val="000000"/>
          <w:kern w:val="0"/>
          <w:sz w:val="22"/>
          <w:szCs w:val="22"/>
        </w:rPr>
        <w:t xml:space="preserve"> </w:t>
      </w:r>
      <w:r>
        <w:rPr>
          <w:rFonts w:ascii="Helvetica" w:hAnsi="Helvetica" w:cs="Helvetica"/>
          <w:color w:val="000000"/>
          <w:kern w:val="0"/>
          <w:sz w:val="22"/>
          <w:szCs w:val="22"/>
        </w:rPr>
        <w:t>观察者</w:t>
      </w:r>
      <w:r>
        <w:rPr>
          <w:rFonts w:ascii="Helvetica" w:hAnsi="Helvetica" w:cs="Helvetica"/>
          <w:color w:val="000000"/>
          <w:kern w:val="0"/>
          <w:sz w:val="22"/>
          <w:szCs w:val="22"/>
        </w:rPr>
        <w:t>ob</w:t>
      </w:r>
      <w:r>
        <w:rPr>
          <w:rFonts w:ascii="Helvetica" w:hAnsi="Helvetica" w:cs="Helvetica"/>
          <w:color w:val="000000"/>
          <w:kern w:val="0"/>
          <w:sz w:val="22"/>
          <w:szCs w:val="22"/>
        </w:rPr>
        <w:t>，以及</w:t>
      </w:r>
      <w:r>
        <w:rPr>
          <w:rFonts w:ascii="Helvetica" w:hAnsi="Helvetica" w:cs="Helvetica"/>
          <w:color w:val="000000"/>
          <w:kern w:val="0"/>
          <w:sz w:val="22"/>
          <w:szCs w:val="22"/>
        </w:rPr>
        <w:t>2</w:t>
      </w:r>
      <w:r>
        <w:rPr>
          <w:rFonts w:ascii="Helvetica" w:hAnsi="Helvetica" w:cs="Helvetica"/>
          <w:color w:val="000000"/>
          <w:kern w:val="0"/>
          <w:sz w:val="22"/>
          <w:szCs w:val="22"/>
        </w:rPr>
        <w:t>）当没有适用的观察者</w:t>
      </w:r>
      <w:r>
        <w:rPr>
          <w:rFonts w:ascii="Helvetica" w:hAnsi="Helvetica" w:cs="Helvetica"/>
          <w:color w:val="000000"/>
          <w:kern w:val="0"/>
          <w:sz w:val="22"/>
          <w:szCs w:val="22"/>
        </w:rPr>
        <w:t>ob</w:t>
      </w:r>
      <w:r>
        <w:rPr>
          <w:rFonts w:ascii="Helvetica" w:hAnsi="Helvetica" w:cs="Helvetica"/>
          <w:color w:val="000000"/>
          <w:kern w:val="0"/>
          <w:sz w:val="22"/>
          <w:szCs w:val="22"/>
        </w:rPr>
        <w:t>时，</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通常是等价的。</w:t>
      </w:r>
      <w:r>
        <w:rPr>
          <w:rFonts w:ascii="Helvetica" w:hAnsi="Helvetica" w:cs="Helvetica"/>
          <w:color w:val="000000"/>
          <w:kern w:val="0"/>
          <w:sz w:val="22"/>
          <w:szCs w:val="22"/>
        </w:rPr>
        <w:t xml:space="preserve"> </w:t>
      </w:r>
      <w:r>
        <w:rPr>
          <w:rFonts w:ascii="Helvetica" w:hAnsi="Helvetica" w:cs="Helvetica"/>
          <w:color w:val="000000"/>
          <w:kern w:val="0"/>
          <w:sz w:val="22"/>
          <w:szCs w:val="22"/>
        </w:rPr>
        <w:t>从定义来看，正态等价是观察等价的特殊情况，这是属性等价的一种特殊情况。</w:t>
      </w:r>
    </w:p>
    <w:p w14:paraId="57085AE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694096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考虑规范和给定类的实现。</w:t>
      </w:r>
      <w:r>
        <w:rPr>
          <w:rFonts w:ascii="Helvetica" w:hAnsi="Helvetica" w:cs="Helvetica"/>
          <w:color w:val="000000"/>
          <w:kern w:val="0"/>
          <w:sz w:val="22"/>
          <w:szCs w:val="22"/>
        </w:rPr>
        <w:t xml:space="preserve"> </w:t>
      </w:r>
      <w:r>
        <w:rPr>
          <w:rFonts w:ascii="Helvetica" w:hAnsi="Helvetica" w:cs="Helvetica"/>
          <w:color w:val="000000"/>
          <w:kern w:val="0"/>
          <w:sz w:val="22"/>
          <w:szCs w:val="22"/>
        </w:rPr>
        <w:t>当且仅当</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O1.oc</w:t>
      </w:r>
      <w:r>
        <w:rPr>
          <w:rFonts w:ascii="Helvetica" w:hAnsi="Helvetica" w:cs="Helvetica"/>
          <w:color w:val="000000"/>
          <w:kern w:val="0"/>
          <w:sz w:val="22"/>
          <w:szCs w:val="22"/>
        </w:rPr>
        <w:t>和</w:t>
      </w:r>
      <w:r>
        <w:rPr>
          <w:rFonts w:ascii="Helvetica" w:hAnsi="Helvetica" w:cs="Helvetica"/>
          <w:color w:val="000000"/>
          <w:kern w:val="0"/>
          <w:sz w:val="22"/>
          <w:szCs w:val="22"/>
        </w:rPr>
        <w:t>O2.oc</w:t>
      </w:r>
      <w:r>
        <w:rPr>
          <w:rFonts w:ascii="Helvetica" w:hAnsi="Helvetica" w:cs="Helvetica"/>
          <w:color w:val="000000"/>
          <w:kern w:val="0"/>
          <w:sz w:val="22"/>
          <w:szCs w:val="22"/>
        </w:rPr>
        <w:t>是任何适用的可观察上下文</w:t>
      </w:r>
      <w:r>
        <w:rPr>
          <w:rFonts w:ascii="Helvetica" w:hAnsi="Helvetica" w:cs="Helvetica"/>
          <w:color w:val="000000"/>
          <w:kern w:val="0"/>
          <w:sz w:val="22"/>
          <w:szCs w:val="22"/>
        </w:rPr>
        <w:t>oc</w:t>
      </w:r>
      <w:r>
        <w:rPr>
          <w:rFonts w:ascii="Helvetica" w:hAnsi="Helvetica" w:cs="Helvetica"/>
          <w:color w:val="000000"/>
          <w:kern w:val="0"/>
          <w:sz w:val="22"/>
          <w:szCs w:val="22"/>
        </w:rPr>
        <w:t>的观察等价对象时，两个对象</w:t>
      </w:r>
      <w:r>
        <w:rPr>
          <w:rFonts w:ascii="Helvetica" w:hAnsi="Helvetica" w:cs="Helvetica"/>
          <w:color w:val="000000"/>
          <w:kern w:val="0"/>
          <w:sz w:val="22"/>
          <w:szCs w:val="22"/>
        </w:rPr>
        <w:t>O1</w:t>
      </w:r>
      <w:r>
        <w:rPr>
          <w:rFonts w:ascii="Helvetica" w:hAnsi="Helvetica" w:cs="Helvetica"/>
          <w:color w:val="000000"/>
          <w:kern w:val="0"/>
          <w:sz w:val="22"/>
          <w:szCs w:val="22"/>
        </w:rPr>
        <w:t>和</w:t>
      </w:r>
      <w:r>
        <w:rPr>
          <w:rFonts w:ascii="Helvetica" w:hAnsi="Helvetica" w:cs="Helvetica"/>
          <w:color w:val="000000"/>
          <w:kern w:val="0"/>
          <w:sz w:val="22"/>
          <w:szCs w:val="22"/>
        </w:rPr>
        <w:t>O2</w:t>
      </w:r>
      <w:r>
        <w:rPr>
          <w:rFonts w:ascii="Helvetica" w:hAnsi="Helvetica" w:cs="Helvetica"/>
          <w:color w:val="000000"/>
          <w:kern w:val="0"/>
          <w:sz w:val="22"/>
          <w:szCs w:val="22"/>
        </w:rPr>
        <w:t>被认为是观察等价的（由</w:t>
      </w:r>
      <w:r>
        <w:rPr>
          <w:rFonts w:ascii="Helvetica" w:hAnsi="Helvetica" w:cs="Helvetica"/>
          <w:color w:val="000000"/>
          <w:kern w:val="0"/>
          <w:sz w:val="22"/>
          <w:szCs w:val="22"/>
        </w:rPr>
        <w:t>“O1≈obsO2”</w:t>
      </w:r>
      <w:r>
        <w:rPr>
          <w:rFonts w:ascii="Helvetica" w:hAnsi="Helvetica" w:cs="Helvetica"/>
          <w:color w:val="000000"/>
          <w:kern w:val="0"/>
          <w:sz w:val="22"/>
          <w:szCs w:val="22"/>
        </w:rPr>
        <w:t>表示），以及</w:t>
      </w:r>
      <w:r>
        <w:rPr>
          <w:rFonts w:ascii="Helvetica" w:hAnsi="Helvetica" w:cs="Helvetica"/>
          <w:color w:val="000000"/>
          <w:kern w:val="0"/>
          <w:sz w:val="22"/>
          <w:szCs w:val="22"/>
        </w:rPr>
        <w:t>2</w:t>
      </w:r>
      <w:r>
        <w:rPr>
          <w:rFonts w:ascii="Helvetica" w:hAnsi="Helvetica" w:cs="Helvetica"/>
          <w:color w:val="000000"/>
          <w:kern w:val="0"/>
          <w:sz w:val="22"/>
          <w:szCs w:val="22"/>
        </w:rPr>
        <w:t>）当没有适用的可观测上下文</w:t>
      </w:r>
      <w:r>
        <w:rPr>
          <w:rFonts w:ascii="Helvetica" w:hAnsi="Helvetica" w:cs="Helvetica"/>
          <w:color w:val="000000"/>
          <w:kern w:val="0"/>
          <w:sz w:val="22"/>
          <w:szCs w:val="22"/>
        </w:rPr>
        <w:t>oc</w:t>
      </w:r>
      <w:r>
        <w:rPr>
          <w:rFonts w:ascii="Helvetica" w:hAnsi="Helvetica" w:cs="Helvetica"/>
          <w:color w:val="000000"/>
          <w:kern w:val="0"/>
          <w:sz w:val="22"/>
          <w:szCs w:val="22"/>
        </w:rPr>
        <w:t>时，</w:t>
      </w:r>
      <w:r>
        <w:rPr>
          <w:rFonts w:ascii="Helvetica" w:hAnsi="Helvetica" w:cs="Helvetica"/>
          <w:color w:val="000000"/>
          <w:kern w:val="0"/>
          <w:sz w:val="22"/>
          <w:szCs w:val="22"/>
        </w:rPr>
        <w:t>O1</w:t>
      </w:r>
      <w:r>
        <w:rPr>
          <w:rFonts w:ascii="Helvetica" w:hAnsi="Helvetica" w:cs="Helvetica"/>
          <w:color w:val="000000"/>
          <w:kern w:val="0"/>
          <w:sz w:val="22"/>
          <w:szCs w:val="22"/>
        </w:rPr>
        <w:t>和</w:t>
      </w:r>
      <w:r>
        <w:rPr>
          <w:rFonts w:ascii="Helvetica" w:hAnsi="Helvetica" w:cs="Helvetica"/>
          <w:color w:val="000000"/>
          <w:kern w:val="0"/>
          <w:sz w:val="22"/>
          <w:szCs w:val="22"/>
        </w:rPr>
        <w:t>O 2</w:t>
      </w:r>
      <w:r>
        <w:rPr>
          <w:rFonts w:ascii="Helvetica" w:hAnsi="Helvetica" w:cs="Helvetica"/>
          <w:color w:val="000000"/>
          <w:kern w:val="0"/>
          <w:sz w:val="22"/>
          <w:szCs w:val="22"/>
        </w:rPr>
        <w:t>是相同的对象（由</w:t>
      </w:r>
      <w:r>
        <w:rPr>
          <w:rFonts w:ascii="Helvetica" w:hAnsi="Helvetica" w:cs="Helvetica"/>
          <w:color w:val="000000"/>
          <w:kern w:val="0"/>
          <w:sz w:val="22"/>
          <w:szCs w:val="22"/>
        </w:rPr>
        <w:t>O 1 = O 2</w:t>
      </w:r>
      <w:r>
        <w:rPr>
          <w:rFonts w:ascii="Helvetica" w:hAnsi="Helvetica" w:cs="Helvetica"/>
          <w:color w:val="000000"/>
          <w:kern w:val="0"/>
          <w:sz w:val="22"/>
          <w:szCs w:val="22"/>
        </w:rPr>
        <w:t>表示）。</w:t>
      </w:r>
      <w:r>
        <w:rPr>
          <w:rFonts w:ascii="Helvetica" w:hAnsi="Helvetica" w:cs="Helvetica"/>
          <w:color w:val="000000"/>
          <w:kern w:val="0"/>
          <w:sz w:val="22"/>
          <w:szCs w:val="22"/>
        </w:rPr>
        <w:t xml:space="preserve"> </w:t>
      </w:r>
      <w:r>
        <w:rPr>
          <w:rFonts w:ascii="Helvetica" w:hAnsi="Helvetica" w:cs="Helvetica"/>
          <w:color w:val="000000"/>
          <w:kern w:val="0"/>
          <w:sz w:val="22"/>
          <w:szCs w:val="22"/>
        </w:rPr>
        <w:t>当且仅当</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O1.ob</w:t>
      </w:r>
      <w:r>
        <w:rPr>
          <w:rFonts w:ascii="Helvetica" w:hAnsi="Helvetica" w:cs="Helvetica"/>
          <w:color w:val="000000"/>
          <w:kern w:val="0"/>
          <w:sz w:val="22"/>
          <w:szCs w:val="22"/>
        </w:rPr>
        <w:t>和</w:t>
      </w:r>
      <w:r>
        <w:rPr>
          <w:rFonts w:ascii="Helvetica" w:hAnsi="Helvetica" w:cs="Helvetica"/>
          <w:color w:val="000000"/>
          <w:kern w:val="0"/>
          <w:sz w:val="22"/>
          <w:szCs w:val="22"/>
        </w:rPr>
        <w:t>O2.ob</w:t>
      </w:r>
      <w:r>
        <w:rPr>
          <w:rFonts w:ascii="Helvetica" w:hAnsi="Helvetica" w:cs="Helvetica"/>
          <w:color w:val="000000"/>
          <w:kern w:val="0"/>
          <w:sz w:val="22"/>
          <w:szCs w:val="22"/>
        </w:rPr>
        <w:t>是任何适用的观察者</w:t>
      </w:r>
      <w:r>
        <w:rPr>
          <w:rFonts w:ascii="Helvetica" w:hAnsi="Helvetica" w:cs="Helvetica"/>
          <w:color w:val="000000"/>
          <w:kern w:val="0"/>
          <w:sz w:val="22"/>
          <w:szCs w:val="22"/>
        </w:rPr>
        <w:t>ob</w:t>
      </w:r>
      <w:r>
        <w:rPr>
          <w:rFonts w:ascii="Helvetica" w:hAnsi="Helvetica" w:cs="Helvetica"/>
          <w:color w:val="000000"/>
          <w:kern w:val="0"/>
          <w:sz w:val="22"/>
          <w:szCs w:val="22"/>
        </w:rPr>
        <w:t>的观察等价对象时，两个对象</w:t>
      </w:r>
      <w:r>
        <w:rPr>
          <w:rFonts w:ascii="Helvetica" w:hAnsi="Helvetica" w:cs="Helvetica"/>
          <w:color w:val="000000"/>
          <w:kern w:val="0"/>
          <w:sz w:val="22"/>
          <w:szCs w:val="22"/>
        </w:rPr>
        <w:t>O1</w:t>
      </w:r>
      <w:r>
        <w:rPr>
          <w:rFonts w:ascii="Helvetica" w:hAnsi="Helvetica" w:cs="Helvetica"/>
          <w:color w:val="000000"/>
          <w:kern w:val="0"/>
          <w:sz w:val="22"/>
          <w:szCs w:val="22"/>
        </w:rPr>
        <w:t>和</w:t>
      </w:r>
      <w:r>
        <w:rPr>
          <w:rFonts w:ascii="Helvetica" w:hAnsi="Helvetica" w:cs="Helvetica"/>
          <w:color w:val="000000"/>
          <w:kern w:val="0"/>
          <w:sz w:val="22"/>
          <w:szCs w:val="22"/>
        </w:rPr>
        <w:t>O2</w:t>
      </w:r>
      <w:r>
        <w:rPr>
          <w:rFonts w:ascii="Helvetica" w:hAnsi="Helvetica" w:cs="Helvetica"/>
          <w:color w:val="000000"/>
          <w:kern w:val="0"/>
          <w:sz w:val="22"/>
          <w:szCs w:val="22"/>
        </w:rPr>
        <w:t>被认为是属性相等的（由</w:t>
      </w:r>
      <w:r>
        <w:rPr>
          <w:rFonts w:ascii="Helvetica" w:hAnsi="Helvetica" w:cs="Helvetica"/>
          <w:color w:val="000000"/>
          <w:kern w:val="0"/>
          <w:sz w:val="22"/>
          <w:szCs w:val="22"/>
        </w:rPr>
        <w:t>“O1≈attO2”</w:t>
      </w:r>
      <w:r>
        <w:rPr>
          <w:rFonts w:ascii="Helvetica" w:hAnsi="Helvetica" w:cs="Helvetica"/>
          <w:color w:val="000000"/>
          <w:kern w:val="0"/>
          <w:sz w:val="22"/>
          <w:szCs w:val="22"/>
        </w:rPr>
        <w:t>表示），以及</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O1</w:t>
      </w:r>
      <w:r>
        <w:rPr>
          <w:rFonts w:ascii="Helvetica" w:hAnsi="Helvetica" w:cs="Helvetica"/>
          <w:color w:val="000000"/>
          <w:kern w:val="0"/>
          <w:sz w:val="22"/>
          <w:szCs w:val="22"/>
        </w:rPr>
        <w:t>和</w:t>
      </w:r>
      <w:r>
        <w:rPr>
          <w:rFonts w:ascii="Helvetica" w:hAnsi="Helvetica" w:cs="Helvetica"/>
          <w:color w:val="000000"/>
          <w:kern w:val="0"/>
          <w:sz w:val="22"/>
          <w:szCs w:val="22"/>
        </w:rPr>
        <w:t xml:space="preserve">O2 </w:t>
      </w:r>
      <w:r>
        <w:rPr>
          <w:rFonts w:ascii="Helvetica" w:hAnsi="Helvetica" w:cs="Helvetica"/>
          <w:color w:val="000000"/>
          <w:kern w:val="0"/>
          <w:sz w:val="22"/>
          <w:szCs w:val="22"/>
        </w:rPr>
        <w:t>当没有适用的观察者</w:t>
      </w:r>
      <w:r>
        <w:rPr>
          <w:rFonts w:ascii="Helvetica" w:hAnsi="Helvetica" w:cs="Helvetica"/>
          <w:color w:val="000000"/>
          <w:kern w:val="0"/>
          <w:sz w:val="22"/>
          <w:szCs w:val="22"/>
        </w:rPr>
        <w:t>ob</w:t>
      </w:r>
      <w:r>
        <w:rPr>
          <w:rFonts w:ascii="Helvetica" w:hAnsi="Helvetica" w:cs="Helvetica"/>
          <w:color w:val="000000"/>
          <w:kern w:val="0"/>
          <w:sz w:val="22"/>
          <w:szCs w:val="22"/>
        </w:rPr>
        <w:t>时是相同的对象。</w:t>
      </w:r>
    </w:p>
    <w:p w14:paraId="2839010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DE8DF9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如果基项</w:t>
      </w:r>
      <w:r>
        <w:rPr>
          <w:rFonts w:ascii="Helvetica" w:hAnsi="Helvetica" w:cs="Helvetica"/>
          <w:color w:val="000000"/>
          <w:kern w:val="0"/>
          <w:sz w:val="22"/>
          <w:szCs w:val="22"/>
        </w:rPr>
        <w:t>u</w:t>
      </w:r>
      <w:r>
        <w:rPr>
          <w:rFonts w:ascii="Helvetica" w:hAnsi="Helvetica" w:cs="Helvetica"/>
          <w:color w:val="000000"/>
          <w:kern w:val="0"/>
          <w:sz w:val="22"/>
          <w:szCs w:val="22"/>
        </w:rPr>
        <w:t>中的最后一个操作的输出类是原始类型（即，它对应于实现语言中的内置类型，例如</w:t>
      </w:r>
      <w:r>
        <w:rPr>
          <w:rFonts w:ascii="Helvetica" w:hAnsi="Helvetica" w:cs="Helvetica"/>
          <w:color w:val="000000"/>
          <w:kern w:val="0"/>
          <w:sz w:val="22"/>
          <w:szCs w:val="22"/>
        </w:rPr>
        <w:t>C ++</w:t>
      </w:r>
      <w:r>
        <w:rPr>
          <w:rFonts w:ascii="Helvetica" w:hAnsi="Helvetica" w:cs="Helvetica"/>
          <w:color w:val="000000"/>
          <w:kern w:val="0"/>
          <w:sz w:val="22"/>
          <w:szCs w:val="22"/>
        </w:rPr>
        <w:t>中的</w:t>
      </w:r>
      <w:r>
        <w:rPr>
          <w:rFonts w:ascii="Helvetica" w:hAnsi="Helvetica" w:cs="Helvetica"/>
          <w:color w:val="000000"/>
          <w:kern w:val="0"/>
          <w:sz w:val="22"/>
          <w:szCs w:val="22"/>
        </w:rPr>
        <w:t>int</w:t>
      </w:r>
      <w:r>
        <w:rPr>
          <w:rFonts w:ascii="Helvetica" w:hAnsi="Helvetica" w:cs="Helvetica"/>
          <w:color w:val="000000"/>
          <w:kern w:val="0"/>
          <w:sz w:val="22"/>
          <w:szCs w:val="22"/>
        </w:rPr>
        <w:t>），则</w:t>
      </w:r>
      <w:r>
        <w:rPr>
          <w:rFonts w:ascii="Helvetica" w:hAnsi="Helvetica" w:cs="Helvetica"/>
          <w:color w:val="000000"/>
          <w:kern w:val="0"/>
          <w:sz w:val="22"/>
          <w:szCs w:val="22"/>
        </w:rPr>
        <w:t>u</w:t>
      </w:r>
      <w:r>
        <w:rPr>
          <w:rFonts w:ascii="Helvetica" w:hAnsi="Helvetica" w:cs="Helvetica"/>
          <w:color w:val="000000"/>
          <w:kern w:val="0"/>
          <w:sz w:val="22"/>
          <w:szCs w:val="22"/>
        </w:rPr>
        <w:t>的常规形式是常数</w:t>
      </w:r>
      <w:r>
        <w:rPr>
          <w:rFonts w:ascii="Helvetica" w:hAnsi="Helvetica" w:cs="Helvetica"/>
          <w:color w:val="000000"/>
          <w:kern w:val="0"/>
          <w:sz w:val="22"/>
          <w:szCs w:val="22"/>
        </w:rPr>
        <w:t xml:space="preserve">k </w:t>
      </w:r>
      <w:r>
        <w:rPr>
          <w:rFonts w:ascii="Helvetica" w:hAnsi="Helvetica" w:cs="Helvetica"/>
          <w:color w:val="000000"/>
          <w:kern w:val="0"/>
          <w:sz w:val="22"/>
          <w:szCs w:val="22"/>
        </w:rPr>
        <w:t>的原始类型。</w:t>
      </w:r>
      <w:r>
        <w:rPr>
          <w:rFonts w:ascii="Helvetica" w:hAnsi="Helvetica" w:cs="Helvetica"/>
          <w:color w:val="000000"/>
          <w:kern w:val="0"/>
          <w:sz w:val="22"/>
          <w:szCs w:val="22"/>
        </w:rPr>
        <w:t xml:space="preserve"> </w:t>
      </w:r>
      <w:r>
        <w:rPr>
          <w:rFonts w:ascii="Helvetica" w:hAnsi="Helvetica" w:cs="Helvetica"/>
          <w:color w:val="000000"/>
          <w:kern w:val="0"/>
          <w:sz w:val="22"/>
          <w:szCs w:val="22"/>
        </w:rPr>
        <w:t>在这种情况下，我们在说明书中将</w:t>
      </w:r>
      <w:r>
        <w:rPr>
          <w:rFonts w:ascii="Helvetica" w:hAnsi="Helvetica" w:cs="Helvetica"/>
          <w:color w:val="000000"/>
          <w:kern w:val="0"/>
          <w:sz w:val="22"/>
          <w:szCs w:val="22"/>
        </w:rPr>
        <w:t>“u</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nor k”</w:t>
      </w:r>
      <w:r>
        <w:rPr>
          <w:rFonts w:ascii="Helvetica" w:hAnsi="Helvetica" w:cs="Helvetica"/>
          <w:color w:val="000000"/>
          <w:kern w:val="0"/>
          <w:sz w:val="22"/>
          <w:szCs w:val="22"/>
        </w:rPr>
        <w:t>，</w:t>
      </w:r>
      <w:r>
        <w:rPr>
          <w:rFonts w:ascii="Helvetica" w:hAnsi="Helvetica" w:cs="Helvetica"/>
          <w:color w:val="000000"/>
          <w:kern w:val="0"/>
          <w:sz w:val="22"/>
          <w:szCs w:val="22"/>
        </w:rPr>
        <w:t>“u</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k”</w:t>
      </w:r>
      <w:r>
        <w:rPr>
          <w:rFonts w:ascii="Helvetica" w:hAnsi="Helvetica" w:cs="Helvetica"/>
          <w:color w:val="000000"/>
          <w:kern w:val="0"/>
          <w:sz w:val="22"/>
          <w:szCs w:val="22"/>
        </w:rPr>
        <w:t>和</w:t>
      </w:r>
      <w:r>
        <w:rPr>
          <w:rFonts w:ascii="Helvetica" w:hAnsi="Helvetica" w:cs="Helvetica"/>
          <w:color w:val="000000"/>
          <w:kern w:val="0"/>
          <w:sz w:val="22"/>
          <w:szCs w:val="22"/>
        </w:rPr>
        <w:t>“u</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att k”</w:t>
      </w:r>
      <w:r>
        <w:rPr>
          <w:rFonts w:ascii="Helvetica" w:hAnsi="Helvetica" w:cs="Helvetica"/>
          <w:color w:val="000000"/>
          <w:kern w:val="0"/>
          <w:sz w:val="22"/>
          <w:szCs w:val="22"/>
        </w:rPr>
        <w:t>写为</w:t>
      </w:r>
      <w:r>
        <w:rPr>
          <w:rFonts w:ascii="Helvetica" w:hAnsi="Helvetica" w:cs="Helvetica"/>
          <w:color w:val="000000"/>
          <w:kern w:val="0"/>
          <w:sz w:val="22"/>
          <w:szCs w:val="22"/>
        </w:rPr>
        <w:t>“u = k”</w:t>
      </w:r>
      <w:r>
        <w:rPr>
          <w:rFonts w:ascii="Helvetica" w:hAnsi="Helvetica" w:cs="Helvetica"/>
          <w:color w:val="000000"/>
          <w:kern w:val="0"/>
          <w:sz w:val="22"/>
          <w:szCs w:val="22"/>
        </w:rPr>
        <w:t>，其中</w:t>
      </w:r>
      <w:r>
        <w:rPr>
          <w:rFonts w:ascii="Helvetica" w:hAnsi="Helvetica" w:cs="Helvetica"/>
          <w:color w:val="000000"/>
          <w:kern w:val="0"/>
          <w:sz w:val="22"/>
          <w:szCs w:val="22"/>
        </w:rPr>
        <w:t>“=”</w:t>
      </w:r>
      <w:r>
        <w:rPr>
          <w:rFonts w:ascii="Helvetica" w:hAnsi="Helvetica" w:cs="Helvetica"/>
          <w:color w:val="000000"/>
          <w:kern w:val="0"/>
          <w:sz w:val="22"/>
          <w:szCs w:val="22"/>
        </w:rPr>
        <w:t>表示基本类型中的相等。</w:t>
      </w:r>
      <w:r>
        <w:rPr>
          <w:rFonts w:ascii="Helvetica" w:hAnsi="Helvetica" w:cs="Helvetica"/>
          <w:color w:val="000000"/>
          <w:kern w:val="0"/>
          <w:sz w:val="22"/>
          <w:szCs w:val="22"/>
        </w:rPr>
        <w:t xml:space="preserve"> </w:t>
      </w:r>
      <w:r>
        <w:rPr>
          <w:rFonts w:ascii="Helvetica" w:hAnsi="Helvetica" w:cs="Helvetica"/>
          <w:color w:val="000000"/>
          <w:kern w:val="0"/>
          <w:sz w:val="22"/>
          <w:szCs w:val="22"/>
        </w:rPr>
        <w:t>类似地，在实现中将</w:t>
      </w:r>
      <w:r>
        <w:rPr>
          <w:rFonts w:ascii="Helvetica" w:hAnsi="Helvetica" w:cs="Helvetica"/>
          <w:color w:val="000000"/>
          <w:kern w:val="0"/>
          <w:sz w:val="22"/>
          <w:szCs w:val="22"/>
        </w:rPr>
        <w:t>“O1≈obsk”</w:t>
      </w:r>
      <w:r>
        <w:rPr>
          <w:rFonts w:ascii="Helvetica" w:hAnsi="Helvetica" w:cs="Helvetica"/>
          <w:color w:val="000000"/>
          <w:kern w:val="0"/>
          <w:sz w:val="22"/>
          <w:szCs w:val="22"/>
        </w:rPr>
        <w:t>和</w:t>
      </w:r>
      <w:r>
        <w:rPr>
          <w:rFonts w:ascii="Helvetica" w:hAnsi="Helvetica" w:cs="Helvetica"/>
          <w:color w:val="000000"/>
          <w:kern w:val="0"/>
          <w:sz w:val="22"/>
          <w:szCs w:val="22"/>
        </w:rPr>
        <w:t>“O1≈attk”</w:t>
      </w:r>
      <w:r>
        <w:rPr>
          <w:rFonts w:ascii="Helvetica" w:hAnsi="Helvetica" w:cs="Helvetica"/>
          <w:color w:val="000000"/>
          <w:kern w:val="0"/>
          <w:sz w:val="22"/>
          <w:szCs w:val="22"/>
        </w:rPr>
        <w:t>写为</w:t>
      </w:r>
      <w:r>
        <w:rPr>
          <w:rFonts w:ascii="Helvetica" w:hAnsi="Helvetica" w:cs="Helvetica"/>
          <w:color w:val="000000"/>
          <w:kern w:val="0"/>
          <w:sz w:val="22"/>
          <w:szCs w:val="22"/>
        </w:rPr>
        <w:t>“O1 = k”</w:t>
      </w:r>
      <w:r>
        <w:rPr>
          <w:rFonts w:ascii="Helvetica" w:hAnsi="Helvetica" w:cs="Helvetica"/>
          <w:color w:val="000000"/>
          <w:kern w:val="0"/>
          <w:sz w:val="22"/>
          <w:szCs w:val="22"/>
        </w:rPr>
        <w:t>。</w:t>
      </w:r>
    </w:p>
    <w:p w14:paraId="59D6048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278D87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给定类</w:t>
      </w:r>
      <w:r>
        <w:rPr>
          <w:rFonts w:ascii="Helvetica" w:hAnsi="Helvetica" w:cs="Helvetica"/>
          <w:color w:val="000000"/>
          <w:kern w:val="0"/>
          <w:sz w:val="22"/>
          <w:szCs w:val="22"/>
        </w:rPr>
        <w:t>C</w:t>
      </w:r>
      <w:r>
        <w:rPr>
          <w:rFonts w:ascii="Helvetica" w:hAnsi="Helvetica" w:cs="Helvetica"/>
          <w:color w:val="000000"/>
          <w:kern w:val="0"/>
          <w:sz w:val="22"/>
          <w:szCs w:val="22"/>
        </w:rPr>
        <w:t>的代数规范，假设</w:t>
      </w:r>
      <w:r>
        <w:rPr>
          <w:rFonts w:ascii="Helvetica" w:hAnsi="Helvetica" w:cs="Helvetica"/>
          <w:color w:val="000000"/>
          <w:kern w:val="0"/>
          <w:sz w:val="22"/>
          <w:szCs w:val="22"/>
        </w:rPr>
        <w:t>oci</w:t>
      </w:r>
      <w:r>
        <w:rPr>
          <w:rFonts w:ascii="Helvetica" w:hAnsi="Helvetica" w:cs="Helvetica"/>
          <w:color w:val="000000"/>
          <w:kern w:val="0"/>
          <w:sz w:val="22"/>
          <w:szCs w:val="22"/>
        </w:rPr>
        <w:t>（</w:t>
      </w:r>
      <w:r>
        <w:rPr>
          <w:rFonts w:ascii="Helvetica" w:hAnsi="Helvetica" w:cs="Helvetica"/>
          <w:color w:val="000000"/>
          <w:kern w:val="0"/>
          <w:sz w:val="22"/>
          <w:szCs w:val="22"/>
        </w:rPr>
        <w:t>i = 1,2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n</w:t>
      </w:r>
      <w:r>
        <w:rPr>
          <w:rFonts w:ascii="Helvetica" w:hAnsi="Helvetica" w:cs="Helvetica"/>
          <w:color w:val="000000"/>
          <w:kern w:val="0"/>
          <w:sz w:val="22"/>
          <w:szCs w:val="22"/>
        </w:rPr>
        <w:t>）是</w:t>
      </w:r>
      <w:r>
        <w:rPr>
          <w:rFonts w:ascii="Helvetica" w:hAnsi="Helvetica" w:cs="Helvetica"/>
          <w:color w:val="000000"/>
          <w:kern w:val="0"/>
          <w:sz w:val="22"/>
          <w:szCs w:val="22"/>
        </w:rPr>
        <w:t>C</w:t>
      </w:r>
      <w:r>
        <w:rPr>
          <w:rFonts w:ascii="Helvetica" w:hAnsi="Helvetica" w:cs="Helvetica"/>
          <w:color w:val="000000"/>
          <w:kern w:val="0"/>
          <w:sz w:val="22"/>
          <w:szCs w:val="22"/>
        </w:rPr>
        <w:t>上的可观测上下文，并且每个</w:t>
      </w:r>
      <w:r>
        <w:rPr>
          <w:rFonts w:ascii="Helvetica" w:hAnsi="Helvetica" w:cs="Helvetica"/>
          <w:color w:val="000000"/>
          <w:kern w:val="0"/>
          <w:sz w:val="22"/>
          <w:szCs w:val="22"/>
        </w:rPr>
        <w:t>ocj</w:t>
      </w:r>
      <w:r>
        <w:rPr>
          <w:rFonts w:ascii="Helvetica" w:hAnsi="Helvetica" w:cs="Helvetica"/>
          <w:color w:val="000000"/>
          <w:kern w:val="0"/>
          <w:sz w:val="22"/>
          <w:szCs w:val="22"/>
        </w:rPr>
        <w:t>（</w:t>
      </w:r>
      <w:r>
        <w:rPr>
          <w:rFonts w:ascii="Helvetica" w:hAnsi="Helvetica" w:cs="Helvetica"/>
          <w:color w:val="000000"/>
          <w:kern w:val="0"/>
          <w:sz w:val="22"/>
          <w:szCs w:val="22"/>
        </w:rPr>
        <w:t>j = 2,3</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n</w:t>
      </w:r>
      <w:r>
        <w:rPr>
          <w:rFonts w:ascii="Helvetica" w:hAnsi="Helvetica" w:cs="Helvetica"/>
          <w:color w:val="000000"/>
          <w:kern w:val="0"/>
          <w:sz w:val="22"/>
          <w:szCs w:val="22"/>
        </w:rPr>
        <w:t>）适用于</w:t>
      </w:r>
      <w:r>
        <w:rPr>
          <w:rFonts w:ascii="Helvetica" w:hAnsi="Helvetica" w:cs="Helvetica"/>
          <w:color w:val="000000"/>
          <w:kern w:val="0"/>
          <w:sz w:val="22"/>
          <w:szCs w:val="22"/>
        </w:rPr>
        <w:t>ocj -1</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然后，序列</w:t>
      </w:r>
      <w:r>
        <w:rPr>
          <w:rFonts w:ascii="Helvetica" w:hAnsi="Helvetica" w:cs="Helvetica"/>
          <w:color w:val="000000"/>
          <w:kern w:val="0"/>
          <w:sz w:val="22"/>
          <w:szCs w:val="22"/>
        </w:rPr>
        <w:t xml:space="preserve">oc1.oc2 ... ... </w:t>
      </w:r>
      <w:proofErr w:type="gramStart"/>
      <w:r>
        <w:rPr>
          <w:rFonts w:ascii="Helvetica" w:hAnsi="Helvetica" w:cs="Helvetica"/>
          <w:color w:val="000000"/>
          <w:kern w:val="0"/>
          <w:sz w:val="22"/>
          <w:szCs w:val="22"/>
        </w:rPr>
        <w:t>cn</w:t>
      </w:r>
      <w:r>
        <w:rPr>
          <w:rFonts w:ascii="Helvetica" w:hAnsi="Helvetica" w:cs="Helvetica"/>
          <w:color w:val="000000"/>
          <w:kern w:val="0"/>
          <w:sz w:val="22"/>
          <w:szCs w:val="22"/>
        </w:rPr>
        <w:t>在</w:t>
      </w:r>
      <w:r>
        <w:rPr>
          <w:rFonts w:ascii="Helvetica" w:hAnsi="Helvetica" w:cs="Helvetica"/>
          <w:color w:val="000000"/>
          <w:kern w:val="0"/>
          <w:sz w:val="22"/>
          <w:szCs w:val="22"/>
        </w:rPr>
        <w:t>C</w:t>
      </w:r>
      <w:r>
        <w:rPr>
          <w:rFonts w:ascii="Helvetica" w:hAnsi="Helvetica" w:cs="Helvetica"/>
          <w:color w:val="000000"/>
          <w:kern w:val="0"/>
          <w:sz w:val="22"/>
          <w:szCs w:val="22"/>
        </w:rPr>
        <w:t>上被称为可观察的上下文序列（或简称为</w:t>
      </w:r>
      <w:r>
        <w:rPr>
          <w:rFonts w:ascii="Helvetica" w:hAnsi="Helvetica" w:cs="Helvetica"/>
          <w:color w:val="000000"/>
          <w:kern w:val="0"/>
          <w:sz w:val="22"/>
          <w:szCs w:val="22"/>
        </w:rPr>
        <w:t>oc</w:t>
      </w:r>
      <w:r>
        <w:rPr>
          <w:rFonts w:ascii="Helvetica" w:hAnsi="Helvetica" w:cs="Helvetica"/>
          <w:color w:val="000000"/>
          <w:kern w:val="0"/>
          <w:sz w:val="22"/>
          <w:szCs w:val="22"/>
        </w:rPr>
        <w:t>序列），并且其长度被称为</w:t>
      </w:r>
      <w:r>
        <w:rPr>
          <w:rFonts w:ascii="Helvetica" w:hAnsi="Helvetica" w:cs="Helvetica"/>
          <w:color w:val="000000"/>
          <w:kern w:val="0"/>
          <w:sz w:val="22"/>
          <w:szCs w:val="22"/>
        </w:rPr>
        <w:t>n</w:t>
      </w:r>
      <w:proofErr w:type="gramEnd"/>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w:t>
      </w:r>
      <w:r>
        <w:rPr>
          <w:rFonts w:ascii="Helvetica" w:hAnsi="Helvetica" w:cs="Helvetica"/>
          <w:color w:val="000000"/>
          <w:kern w:val="0"/>
          <w:sz w:val="22"/>
          <w:szCs w:val="22"/>
        </w:rPr>
        <w:t>ocn</w:t>
      </w:r>
      <w:r>
        <w:rPr>
          <w:rFonts w:ascii="Helvetica" w:hAnsi="Helvetica" w:cs="Helvetica"/>
          <w:color w:val="000000"/>
          <w:kern w:val="0"/>
          <w:sz w:val="22"/>
          <w:szCs w:val="22"/>
        </w:rPr>
        <w:t>的输出类是一个基本类型（即在实现语言中的内置类型），则</w:t>
      </w:r>
      <w:r>
        <w:rPr>
          <w:rFonts w:ascii="Helvetica" w:hAnsi="Helvetica" w:cs="Helvetica"/>
          <w:color w:val="000000"/>
          <w:kern w:val="0"/>
          <w:sz w:val="22"/>
          <w:szCs w:val="22"/>
        </w:rPr>
        <w:t>oc1.oc2</w:t>
      </w:r>
      <w:r>
        <w:rPr>
          <w:rFonts w:ascii="Helvetica" w:hAnsi="Helvetica" w:cs="Helvetica"/>
          <w:color w:val="000000"/>
          <w:kern w:val="0"/>
          <w:sz w:val="22"/>
          <w:szCs w:val="22"/>
        </w:rPr>
        <w:t>。</w:t>
      </w:r>
      <w:r>
        <w:rPr>
          <w:rFonts w:ascii="Helvetica" w:hAnsi="Helvetica" w:cs="Helvetica"/>
          <w:color w:val="000000"/>
          <w:kern w:val="0"/>
          <w:sz w:val="22"/>
          <w:szCs w:val="22"/>
        </w:rPr>
        <w:t>... .ocn</w:t>
      </w:r>
      <w:r>
        <w:rPr>
          <w:rFonts w:ascii="Helvetica" w:hAnsi="Helvetica" w:cs="Helvetica"/>
          <w:color w:val="000000"/>
          <w:kern w:val="0"/>
          <w:sz w:val="22"/>
          <w:szCs w:val="22"/>
        </w:rPr>
        <w:t>被称为</w:t>
      </w:r>
      <w:r>
        <w:rPr>
          <w:rFonts w:ascii="Helvetica" w:hAnsi="Helvetica" w:cs="Helvetica"/>
          <w:color w:val="000000"/>
          <w:kern w:val="0"/>
          <w:sz w:val="22"/>
          <w:szCs w:val="22"/>
        </w:rPr>
        <w:t>C</w:t>
      </w:r>
      <w:r>
        <w:rPr>
          <w:rFonts w:ascii="Helvetica" w:hAnsi="Helvetica" w:cs="Helvetica"/>
          <w:color w:val="000000"/>
          <w:kern w:val="0"/>
          <w:sz w:val="22"/>
          <w:szCs w:val="22"/>
        </w:rPr>
        <w:t>上的基本</w:t>
      </w:r>
      <w:r>
        <w:rPr>
          <w:rFonts w:ascii="Helvetica" w:hAnsi="Helvetica" w:cs="Helvetica"/>
          <w:color w:val="000000"/>
          <w:kern w:val="0"/>
          <w:sz w:val="22"/>
          <w:szCs w:val="22"/>
        </w:rPr>
        <w:t>oc</w:t>
      </w:r>
      <w:r>
        <w:rPr>
          <w:rFonts w:ascii="Helvetica" w:hAnsi="Helvetica" w:cs="Helvetica"/>
          <w:color w:val="000000"/>
          <w:kern w:val="0"/>
          <w:sz w:val="22"/>
          <w:szCs w:val="22"/>
        </w:rPr>
        <w:t>序列。</w:t>
      </w:r>
    </w:p>
    <w:p w14:paraId="7114CE6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640283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代数规范中的模块可以导入已知的类以支持指定类的功能需求。</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我们说，当且仅当每个</w:t>
      </w:r>
      <w:r>
        <w:rPr>
          <w:rFonts w:ascii="Helvetica" w:hAnsi="Helvetica" w:cs="Helvetica"/>
          <w:color w:val="000000"/>
          <w:kern w:val="0"/>
          <w:sz w:val="22"/>
          <w:szCs w:val="22"/>
        </w:rPr>
        <w:t>oc</w:t>
      </w:r>
      <w:r>
        <w:rPr>
          <w:rFonts w:ascii="Helvetica" w:hAnsi="Helvetica" w:cs="Helvetica"/>
          <w:color w:val="000000"/>
          <w:kern w:val="0"/>
          <w:sz w:val="22"/>
          <w:szCs w:val="22"/>
        </w:rPr>
        <w:t>序列具有有限长度并且可以在有限数量的步骤中扩展到原始</w:t>
      </w:r>
      <w:r>
        <w:rPr>
          <w:rFonts w:ascii="Helvetica" w:hAnsi="Helvetica" w:cs="Helvetica"/>
          <w:color w:val="000000"/>
          <w:kern w:val="0"/>
          <w:sz w:val="22"/>
          <w:szCs w:val="22"/>
        </w:rPr>
        <w:t>oc</w:t>
      </w:r>
      <w:r>
        <w:rPr>
          <w:rFonts w:ascii="Helvetica" w:hAnsi="Helvetica" w:cs="Helvetica"/>
          <w:color w:val="000000"/>
          <w:kern w:val="0"/>
          <w:sz w:val="22"/>
          <w:szCs w:val="22"/>
        </w:rPr>
        <w:t>序列时，类的规范具有适当的导入。</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我们说，当且仅当</w:t>
      </w:r>
      <w:r>
        <w:rPr>
          <w:rFonts w:ascii="Helvetica" w:hAnsi="Helvetica" w:cs="Helvetica"/>
          <w:color w:val="000000"/>
          <w:kern w:val="0"/>
          <w:sz w:val="22"/>
          <w:szCs w:val="22"/>
        </w:rPr>
        <w:t>Sp</w:t>
      </w:r>
      <w:r>
        <w:rPr>
          <w:rFonts w:ascii="Helvetica" w:hAnsi="Helvetica" w:cs="Helvetica"/>
          <w:color w:val="000000"/>
          <w:kern w:val="0"/>
          <w:sz w:val="22"/>
          <w:szCs w:val="22"/>
        </w:rPr>
        <w:t>中的每个操作</w:t>
      </w:r>
      <w:r>
        <w:rPr>
          <w:rFonts w:ascii="Helvetica" w:hAnsi="Helvetica" w:cs="Helvetica"/>
          <w:color w:val="000000"/>
          <w:kern w:val="0"/>
          <w:sz w:val="22"/>
          <w:szCs w:val="22"/>
        </w:rPr>
        <w:t>f</w:t>
      </w:r>
      <w:r>
        <w:rPr>
          <w:rFonts w:ascii="Helvetica" w:hAnsi="Helvetica" w:cs="Helvetica"/>
          <w:color w:val="000000"/>
          <w:kern w:val="0"/>
          <w:sz w:val="22"/>
          <w:szCs w:val="22"/>
        </w:rPr>
        <w:t>通过</w:t>
      </w:r>
      <w:r>
        <w:rPr>
          <w:rFonts w:ascii="Helvetica" w:hAnsi="Helvetica" w:cs="Helvetica"/>
          <w:color w:val="000000"/>
          <w:kern w:val="0"/>
          <w:sz w:val="22"/>
          <w:szCs w:val="22"/>
        </w:rPr>
        <w:t>P</w:t>
      </w:r>
      <w:r>
        <w:rPr>
          <w:rFonts w:ascii="Helvetica" w:hAnsi="Helvetica" w:cs="Helvetica"/>
          <w:color w:val="000000"/>
          <w:kern w:val="0"/>
          <w:sz w:val="22"/>
          <w:szCs w:val="22"/>
        </w:rPr>
        <w:t>中的唯一方法</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f</w:t>
      </w:r>
      <w:r>
        <w:rPr>
          <w:rFonts w:ascii="Helvetica" w:hAnsi="Helvetica" w:cs="Helvetica"/>
          <w:color w:val="000000"/>
          <w:kern w:val="0"/>
          <w:sz w:val="22"/>
          <w:szCs w:val="22"/>
        </w:rPr>
        <w:t>）来实现时，类的实现</w:t>
      </w:r>
      <w:r>
        <w:rPr>
          <w:rFonts w:ascii="Helvetica" w:hAnsi="Helvetica" w:cs="Helvetica"/>
          <w:color w:val="000000"/>
          <w:kern w:val="0"/>
          <w:sz w:val="22"/>
          <w:szCs w:val="22"/>
        </w:rPr>
        <w:t>P</w:t>
      </w:r>
      <w:r>
        <w:rPr>
          <w:rFonts w:ascii="Helvetica" w:hAnsi="Helvetica" w:cs="Helvetica"/>
          <w:color w:val="000000"/>
          <w:kern w:val="0"/>
          <w:sz w:val="22"/>
          <w:szCs w:val="22"/>
        </w:rPr>
        <w:t>相对于代数规范</w:t>
      </w:r>
      <w:r>
        <w:rPr>
          <w:rFonts w:ascii="Helvetica" w:hAnsi="Helvetica" w:cs="Helvetica"/>
          <w:color w:val="000000"/>
          <w:kern w:val="0"/>
          <w:sz w:val="22"/>
          <w:szCs w:val="22"/>
        </w:rPr>
        <w:t>Sp</w:t>
      </w:r>
      <w:r>
        <w:rPr>
          <w:rFonts w:ascii="Helvetica" w:hAnsi="Helvetica" w:cs="Helvetica"/>
          <w:color w:val="000000"/>
          <w:kern w:val="0"/>
          <w:sz w:val="22"/>
          <w:szCs w:val="22"/>
        </w:rPr>
        <w:t>完成，使得输出类或类型的</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 xml:space="preserve">f </w:t>
      </w:r>
      <w:r>
        <w:rPr>
          <w:rFonts w:ascii="Helvetica" w:hAnsi="Helvetica" w:cs="Helvetica"/>
          <w:color w:val="000000"/>
          <w:kern w:val="0"/>
          <w:sz w:val="22"/>
          <w:szCs w:val="22"/>
        </w:rPr>
        <w:t>）与</w:t>
      </w:r>
      <w:r>
        <w:rPr>
          <w:rFonts w:ascii="Helvetica" w:hAnsi="Helvetica" w:cs="Helvetica"/>
          <w:color w:val="000000"/>
          <w:kern w:val="0"/>
          <w:sz w:val="22"/>
          <w:szCs w:val="22"/>
        </w:rPr>
        <w:t>f</w:t>
      </w:r>
      <w:r>
        <w:rPr>
          <w:rFonts w:ascii="Helvetica" w:hAnsi="Helvetica" w:cs="Helvetica"/>
          <w:color w:val="000000"/>
          <w:kern w:val="0"/>
          <w:sz w:val="22"/>
          <w:szCs w:val="22"/>
        </w:rPr>
        <w:t>的输出类或类型一致，</w:t>
      </w:r>
      <w:r>
        <w:rPr>
          <w:rFonts w:ascii="Helvetica" w:hAnsi="Helvetica" w:cs="Helvetica"/>
          <w:color w:val="000000"/>
          <w:kern w:val="0"/>
          <w:sz w:val="22"/>
          <w:szCs w:val="22"/>
        </w:rPr>
        <w:t>P</w:t>
      </w:r>
      <w:r>
        <w:rPr>
          <w:rFonts w:ascii="Helvetica" w:hAnsi="Helvetica" w:cs="Helvetica"/>
          <w:color w:val="000000"/>
          <w:kern w:val="0"/>
          <w:sz w:val="22"/>
          <w:szCs w:val="22"/>
        </w:rPr>
        <w:t>中的常数与</w:t>
      </w:r>
      <w:r>
        <w:rPr>
          <w:rFonts w:ascii="Helvetica" w:hAnsi="Helvetica" w:cs="Helvetica"/>
          <w:color w:val="000000"/>
          <w:kern w:val="0"/>
          <w:sz w:val="22"/>
          <w:szCs w:val="22"/>
        </w:rPr>
        <w:t>Sp</w:t>
      </w:r>
      <w:r>
        <w:rPr>
          <w:rFonts w:ascii="Helvetica" w:hAnsi="Helvetica" w:cs="Helvetica"/>
          <w:color w:val="000000"/>
          <w:kern w:val="0"/>
          <w:sz w:val="22"/>
          <w:szCs w:val="22"/>
        </w:rPr>
        <w:t>中的常数一致。</w:t>
      </w:r>
    </w:p>
    <w:p w14:paraId="2653465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3BEE76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对于完整的实现，给定</w:t>
      </w:r>
      <w:r>
        <w:rPr>
          <w:rFonts w:ascii="Helvetica" w:hAnsi="Helvetica" w:cs="Helvetica"/>
          <w:color w:val="000000"/>
          <w:kern w:val="0"/>
          <w:sz w:val="22"/>
          <w:szCs w:val="22"/>
        </w:rPr>
        <w:t>Sp</w:t>
      </w:r>
      <w:r>
        <w:rPr>
          <w:rFonts w:ascii="Helvetica" w:hAnsi="Helvetica" w:cs="Helvetica"/>
          <w:color w:val="000000"/>
          <w:kern w:val="0"/>
          <w:sz w:val="22"/>
          <w:szCs w:val="22"/>
        </w:rPr>
        <w:t>中的任何基项</w:t>
      </w:r>
      <w:r>
        <w:rPr>
          <w:rFonts w:ascii="Helvetica" w:hAnsi="Helvetica" w:cs="Helvetica"/>
          <w:color w:val="000000"/>
          <w:kern w:val="0"/>
          <w:sz w:val="22"/>
          <w:szCs w:val="22"/>
        </w:rPr>
        <w:t>u</w:t>
      </w:r>
      <w:r>
        <w:rPr>
          <w:rFonts w:ascii="Helvetica" w:hAnsi="Helvetica" w:cs="Helvetica"/>
          <w:color w:val="000000"/>
          <w:kern w:val="0"/>
          <w:sz w:val="22"/>
          <w:szCs w:val="22"/>
        </w:rPr>
        <w:t>，我们使用</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w:t>
      </w:r>
      <w:r>
        <w:rPr>
          <w:rFonts w:ascii="Helvetica" w:hAnsi="Helvetica" w:cs="Helvetica"/>
          <w:color w:val="000000"/>
          <w:kern w:val="0"/>
          <w:sz w:val="22"/>
          <w:szCs w:val="22"/>
        </w:rPr>
        <w:t>）来表示由执行对应于</w:t>
      </w:r>
      <w:r>
        <w:rPr>
          <w:rFonts w:ascii="Helvetica" w:hAnsi="Helvetica" w:cs="Helvetica"/>
          <w:color w:val="000000"/>
          <w:kern w:val="0"/>
          <w:sz w:val="22"/>
          <w:szCs w:val="22"/>
        </w:rPr>
        <w:t>u</w:t>
      </w:r>
      <w:r>
        <w:rPr>
          <w:rFonts w:ascii="Helvetica" w:hAnsi="Helvetica" w:cs="Helvetica"/>
          <w:color w:val="000000"/>
          <w:kern w:val="0"/>
          <w:sz w:val="22"/>
          <w:szCs w:val="22"/>
        </w:rPr>
        <w:t>的实现的方法序列导致的唯一对象。</w:t>
      </w:r>
      <w:r>
        <w:rPr>
          <w:rFonts w:ascii="Helvetica" w:hAnsi="Helvetica" w:cs="Helvetica"/>
          <w:color w:val="000000"/>
          <w:kern w:val="0"/>
          <w:sz w:val="22"/>
          <w:szCs w:val="22"/>
        </w:rPr>
        <w:t xml:space="preserve"> </w:t>
      </w:r>
      <w:r>
        <w:rPr>
          <w:rFonts w:ascii="Helvetica" w:hAnsi="Helvetica" w:cs="Helvetica"/>
          <w:color w:val="000000"/>
          <w:kern w:val="0"/>
          <w:sz w:val="22"/>
          <w:szCs w:val="22"/>
        </w:rPr>
        <w:t>特别地，对于完全实现，</w:t>
      </w:r>
      <w:r>
        <w:rPr>
          <w:rFonts w:ascii="Helvetica" w:hAnsi="Helvetica" w:cs="Helvetica"/>
          <w:color w:val="000000"/>
          <w:kern w:val="0"/>
          <w:sz w:val="22"/>
          <w:szCs w:val="22"/>
        </w:rPr>
        <w:t>Sp</w:t>
      </w:r>
      <w:r>
        <w:rPr>
          <w:rFonts w:ascii="Helvetica" w:hAnsi="Helvetica" w:cs="Helvetica"/>
          <w:color w:val="000000"/>
          <w:kern w:val="0"/>
          <w:sz w:val="22"/>
          <w:szCs w:val="22"/>
        </w:rPr>
        <w:t>中的任何常数</w:t>
      </w:r>
      <w:r>
        <w:rPr>
          <w:rFonts w:ascii="Helvetica" w:hAnsi="Helvetica" w:cs="Helvetica"/>
          <w:color w:val="000000"/>
          <w:kern w:val="0"/>
          <w:sz w:val="22"/>
          <w:szCs w:val="22"/>
        </w:rPr>
        <w:t>k</w:t>
      </w:r>
      <w:r>
        <w:rPr>
          <w:rFonts w:ascii="Helvetica" w:hAnsi="Helvetica" w:cs="Helvetica"/>
          <w:color w:val="000000"/>
          <w:kern w:val="0"/>
          <w:sz w:val="22"/>
          <w:szCs w:val="22"/>
        </w:rPr>
        <w:t>对应于</w:t>
      </w:r>
      <w:r>
        <w:rPr>
          <w:rFonts w:ascii="Helvetica" w:hAnsi="Helvetica" w:cs="Helvetica"/>
          <w:color w:val="000000"/>
          <w:kern w:val="0"/>
          <w:sz w:val="22"/>
          <w:szCs w:val="22"/>
        </w:rPr>
        <w:t>P</w:t>
      </w:r>
      <w:r>
        <w:rPr>
          <w:rFonts w:ascii="Helvetica" w:hAnsi="Helvetica" w:cs="Helvetica"/>
          <w:color w:val="000000"/>
          <w:kern w:val="0"/>
          <w:sz w:val="22"/>
          <w:szCs w:val="22"/>
        </w:rPr>
        <w:t>中的常数</w:t>
      </w:r>
      <w:r>
        <w:rPr>
          <w:rFonts w:ascii="Helvetica" w:hAnsi="Helvetica" w:cs="Helvetica"/>
          <w:color w:val="000000"/>
          <w:kern w:val="0"/>
          <w:sz w:val="22"/>
          <w:szCs w:val="22"/>
        </w:rPr>
        <w:t>k</w:t>
      </w:r>
      <w:r>
        <w:rPr>
          <w:rFonts w:ascii="Helvetica" w:hAnsi="Helvetica" w:cs="Helvetica"/>
          <w:color w:val="000000"/>
          <w:kern w:val="0"/>
          <w:sz w:val="22"/>
          <w:szCs w:val="22"/>
        </w:rPr>
        <w:t>。我们写</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w:t>
      </w:r>
      <w:r>
        <w:rPr>
          <w:rFonts w:ascii="Helvetica" w:hAnsi="Helvetica" w:cs="Helvetica"/>
          <w:color w:val="000000"/>
          <w:kern w:val="0"/>
          <w:sz w:val="22"/>
          <w:szCs w:val="22"/>
        </w:rPr>
        <w:t>）</w:t>
      </w:r>
      <w:r>
        <w:rPr>
          <w:rFonts w:ascii="Helvetica" w:hAnsi="Helvetica" w:cs="Helvetica"/>
          <w:color w:val="000000"/>
          <w:kern w:val="0"/>
          <w:sz w:val="22"/>
          <w:szCs w:val="22"/>
        </w:rPr>
        <w:t>= k</w:t>
      </w:r>
      <w:r>
        <w:rPr>
          <w:rFonts w:ascii="Helvetica" w:hAnsi="Helvetica" w:cs="Helvetica"/>
          <w:color w:val="000000"/>
          <w:kern w:val="0"/>
          <w:sz w:val="22"/>
          <w:szCs w:val="22"/>
        </w:rPr>
        <w:t>。</w:t>
      </w:r>
    </w:p>
    <w:p w14:paraId="2DBF314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AD3589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给定具有适当导入和完全实现</w:t>
      </w:r>
      <w:r>
        <w:rPr>
          <w:rFonts w:ascii="Helvetica" w:hAnsi="Helvetica" w:cs="Helvetica"/>
          <w:color w:val="000000"/>
          <w:kern w:val="0"/>
          <w:sz w:val="22"/>
          <w:szCs w:val="22"/>
        </w:rPr>
        <w:t>P</w:t>
      </w:r>
      <w:r>
        <w:rPr>
          <w:rFonts w:ascii="Helvetica" w:hAnsi="Helvetica" w:cs="Helvetica"/>
          <w:color w:val="000000"/>
          <w:kern w:val="0"/>
          <w:sz w:val="22"/>
          <w:szCs w:val="22"/>
        </w:rPr>
        <w:t>的类的规范</w:t>
      </w:r>
      <w:r>
        <w:rPr>
          <w:rFonts w:ascii="Helvetica" w:hAnsi="Helvetica" w:cs="Helvetica"/>
          <w:color w:val="000000"/>
          <w:kern w:val="0"/>
          <w:sz w:val="22"/>
          <w:szCs w:val="22"/>
        </w:rPr>
        <w:t>Sp</w:t>
      </w:r>
      <w:r>
        <w:rPr>
          <w:rFonts w:ascii="Helvetica" w:hAnsi="Helvetica" w:cs="Helvetica"/>
          <w:color w:val="000000"/>
          <w:kern w:val="0"/>
          <w:sz w:val="22"/>
          <w:szCs w:val="22"/>
        </w:rPr>
        <w:t>，我们定义</w:t>
      </w:r>
      <w:r>
        <w:rPr>
          <w:rFonts w:ascii="Helvetica" w:hAnsi="Helvetica" w:cs="Helvetica"/>
          <w:color w:val="000000"/>
          <w:kern w:val="0"/>
          <w:sz w:val="22"/>
          <w:szCs w:val="22"/>
        </w:rPr>
        <w:t>P</w:t>
      </w:r>
      <w:r>
        <w:rPr>
          <w:rFonts w:ascii="Helvetica" w:hAnsi="Helvetica" w:cs="Helvetica"/>
          <w:color w:val="000000"/>
          <w:kern w:val="0"/>
          <w:sz w:val="22"/>
          <w:szCs w:val="22"/>
        </w:rPr>
        <w:t>相对于</w:t>
      </w:r>
      <w:r>
        <w:rPr>
          <w:rFonts w:ascii="Helvetica" w:hAnsi="Helvetica" w:cs="Helvetica"/>
          <w:color w:val="000000"/>
          <w:kern w:val="0"/>
          <w:sz w:val="22"/>
          <w:szCs w:val="22"/>
        </w:rPr>
        <w:t>Sp if</w:t>
      </w:r>
      <w:r>
        <w:rPr>
          <w:rFonts w:ascii="Helvetica" w:hAnsi="Helvetica" w:cs="Helvetica"/>
          <w:color w:val="000000"/>
          <w:kern w:val="0"/>
          <w:sz w:val="22"/>
          <w:szCs w:val="22"/>
        </w:rPr>
        <w:t>是正确的，当且仅当满足以下两个标准时：</w:t>
      </w:r>
    </w:p>
    <w:p w14:paraId="38FAC89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7ED142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1</w:t>
      </w:r>
      <w:r>
        <w:rPr>
          <w:rFonts w:ascii="Helvetica" w:hAnsi="Helvetica" w:cs="Helvetica"/>
          <w:color w:val="000000"/>
          <w:kern w:val="0"/>
          <w:sz w:val="22"/>
          <w:szCs w:val="22"/>
        </w:rPr>
        <w:t>、等价准则。对于任何观察等价项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对，从执行相应实现的方法序列得到的对象</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）在观察上是等价的。也就是说，（</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）））。在这种情况下，我们还说</w:t>
      </w:r>
      <w:r>
        <w:rPr>
          <w:rFonts w:ascii="Helvetica" w:hAnsi="Helvetica" w:cs="Helvetica"/>
          <w:color w:val="000000"/>
          <w:kern w:val="0"/>
          <w:sz w:val="22"/>
          <w:szCs w:val="22"/>
        </w:rPr>
        <w:t>P</w:t>
      </w:r>
      <w:r>
        <w:rPr>
          <w:rFonts w:ascii="Helvetica" w:hAnsi="Helvetica" w:cs="Helvetica"/>
          <w:color w:val="000000"/>
          <w:kern w:val="0"/>
          <w:sz w:val="22"/>
          <w:szCs w:val="22"/>
        </w:rPr>
        <w:t>满足在</w:t>
      </w:r>
      <w:r>
        <w:rPr>
          <w:rFonts w:ascii="Helvetica" w:hAnsi="Helvetica" w:cs="Helvetica"/>
          <w:color w:val="000000"/>
          <w:kern w:val="0"/>
          <w:sz w:val="22"/>
          <w:szCs w:val="22"/>
        </w:rPr>
        <w:t>Sp</w:t>
      </w:r>
      <w:r>
        <w:rPr>
          <w:rFonts w:ascii="Helvetica" w:hAnsi="Helvetica" w:cs="Helvetica"/>
          <w:color w:val="000000"/>
          <w:kern w:val="0"/>
          <w:sz w:val="22"/>
          <w:szCs w:val="22"/>
        </w:rPr>
        <w:t>中指定的所有观测上等价基项对。</w:t>
      </w:r>
    </w:p>
    <w:p w14:paraId="2D2A0B5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2.</w:t>
      </w:r>
      <w:r>
        <w:rPr>
          <w:rFonts w:ascii="Helvetica" w:hAnsi="Helvetica" w:cs="Helvetica"/>
          <w:color w:val="000000"/>
          <w:kern w:val="0"/>
          <w:sz w:val="22"/>
          <w:szCs w:val="22"/>
        </w:rPr>
        <w:t>非等价标准。对于任何观察上不等价的基项对</w:t>
      </w:r>
      <w:r>
        <w:rPr>
          <w:rFonts w:ascii="Helvetica" w:hAnsi="Helvetica" w:cs="Helvetica"/>
          <w:color w:val="000000"/>
          <w:kern w:val="0"/>
          <w:sz w:val="22"/>
          <w:szCs w:val="22"/>
        </w:rPr>
        <w:t>v1</w:t>
      </w:r>
      <w:r>
        <w:rPr>
          <w:rFonts w:ascii="Helvetica" w:hAnsi="Helvetica" w:cs="Helvetica"/>
          <w:color w:val="000000"/>
          <w:kern w:val="0"/>
          <w:sz w:val="22"/>
          <w:szCs w:val="22"/>
        </w:rPr>
        <w:t>和</w:t>
      </w:r>
      <w:r>
        <w:rPr>
          <w:rFonts w:ascii="Helvetica" w:hAnsi="Helvetica" w:cs="Helvetica"/>
          <w:color w:val="000000"/>
          <w:kern w:val="0"/>
          <w:sz w:val="22"/>
          <w:szCs w:val="22"/>
        </w:rPr>
        <w:t>v2</w:t>
      </w:r>
      <w:r>
        <w:rPr>
          <w:rFonts w:ascii="Helvetica" w:hAnsi="Helvetica" w:cs="Helvetica"/>
          <w:color w:val="000000"/>
          <w:kern w:val="0"/>
          <w:sz w:val="22"/>
          <w:szCs w:val="22"/>
        </w:rPr>
        <w:t>，从执行相应实现的方法序列得到的对象</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）在观察上是不等价的。也就是说，（</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v2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）））。在这种情况下，我们还说</w:t>
      </w:r>
      <w:r>
        <w:rPr>
          <w:rFonts w:ascii="Helvetica" w:hAnsi="Helvetica" w:cs="Helvetica"/>
          <w:color w:val="000000"/>
          <w:kern w:val="0"/>
          <w:sz w:val="22"/>
          <w:szCs w:val="22"/>
        </w:rPr>
        <w:t>P</w:t>
      </w:r>
      <w:r>
        <w:rPr>
          <w:rFonts w:ascii="Helvetica" w:hAnsi="Helvetica" w:cs="Helvetica"/>
          <w:color w:val="000000"/>
          <w:kern w:val="0"/>
          <w:sz w:val="22"/>
          <w:szCs w:val="22"/>
        </w:rPr>
        <w:t>满足在</w:t>
      </w:r>
      <w:r>
        <w:rPr>
          <w:rFonts w:ascii="Helvetica" w:hAnsi="Helvetica" w:cs="Helvetica"/>
          <w:color w:val="000000"/>
          <w:kern w:val="0"/>
          <w:sz w:val="22"/>
          <w:szCs w:val="22"/>
        </w:rPr>
        <w:t>Sp</w:t>
      </w:r>
      <w:r>
        <w:rPr>
          <w:rFonts w:ascii="Helvetica" w:hAnsi="Helvetica" w:cs="Helvetica"/>
          <w:color w:val="000000"/>
          <w:kern w:val="0"/>
          <w:sz w:val="22"/>
          <w:szCs w:val="22"/>
        </w:rPr>
        <w:t>中指定的所有观测非等价基项对。</w:t>
      </w:r>
    </w:p>
    <w:p w14:paraId="4101917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我们说如果任一上述标准被否定，即如果满足以下条件之一，则显示</w:t>
      </w:r>
      <w:r>
        <w:rPr>
          <w:rFonts w:ascii="Helvetica" w:hAnsi="Helvetica" w:cs="Helvetica"/>
          <w:color w:val="000000"/>
          <w:kern w:val="0"/>
          <w:sz w:val="22"/>
          <w:szCs w:val="22"/>
        </w:rPr>
        <w:t>P</w:t>
      </w:r>
      <w:r>
        <w:rPr>
          <w:rFonts w:ascii="Helvetica" w:hAnsi="Helvetica" w:cs="Helvetica"/>
          <w:color w:val="000000"/>
          <w:kern w:val="0"/>
          <w:sz w:val="22"/>
          <w:szCs w:val="22"/>
        </w:rPr>
        <w:t>相对于</w:t>
      </w:r>
      <w:r>
        <w:rPr>
          <w:rFonts w:ascii="Helvetica" w:hAnsi="Helvetica" w:cs="Helvetica"/>
          <w:color w:val="000000"/>
          <w:kern w:val="0"/>
          <w:sz w:val="22"/>
          <w:szCs w:val="22"/>
        </w:rPr>
        <w:t>Sp</w:t>
      </w:r>
      <w:r>
        <w:rPr>
          <w:rFonts w:ascii="Helvetica" w:hAnsi="Helvetica" w:cs="Helvetica"/>
          <w:color w:val="000000"/>
          <w:kern w:val="0"/>
          <w:sz w:val="22"/>
          <w:szCs w:val="22"/>
        </w:rPr>
        <w:t>的失败：</w:t>
      </w:r>
    </w:p>
    <w:p w14:paraId="7435ACE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1'</w:t>
      </w:r>
      <w:r>
        <w:rPr>
          <w:rFonts w:ascii="Helvetica" w:hAnsi="Helvetica" w:cs="Helvetica"/>
          <w:color w:val="000000"/>
          <w:kern w:val="0"/>
          <w:sz w:val="22"/>
          <w:szCs w:val="22"/>
        </w:rPr>
        <w:t>。等价失败标准。</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Palatino" w:hAnsi="Palatino" w:cs="Palatino"/>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p>
    <w:p w14:paraId="4A365E9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2'</w:t>
      </w:r>
      <w:r>
        <w:rPr>
          <w:rFonts w:ascii="Helvetica" w:hAnsi="Helvetica" w:cs="Helvetica"/>
          <w:color w:val="000000"/>
          <w:kern w:val="0"/>
          <w:sz w:val="22"/>
          <w:szCs w:val="22"/>
        </w:rPr>
        <w:t>。非等价标准。</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υv1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v2</w:t>
      </w:r>
      <w:r>
        <w:rPr>
          <w:rFonts w:ascii="Helvetica" w:hAnsi="Helvetica" w:cs="Helvetica"/>
          <w:color w:val="000000"/>
          <w:kern w:val="0"/>
          <w:sz w:val="22"/>
          <w:szCs w:val="22"/>
        </w:rPr>
        <w:t>）</w:t>
      </w:r>
      <w:r>
        <w:rPr>
          <w:rFonts w:ascii="Palatino" w:hAnsi="Palatino" w:cs="Palatino"/>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p>
    <w:p w14:paraId="22D70CA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F0C9DE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等价和不等式标准之间的新关系</w:t>
      </w:r>
    </w:p>
    <w:p w14:paraId="1211CAA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基于代数规范的类级测试涉及两个方面，即观测上等价基项的测试和观测上非等价基项的测试。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两个重要的问题马上出现：这两个方面之间的关系是什么？</w:t>
      </w:r>
      <w:r>
        <w:rPr>
          <w:rFonts w:ascii="Helvetica" w:hAnsi="Helvetica" w:cs="Helvetica"/>
          <w:color w:val="000000"/>
          <w:kern w:val="0"/>
          <w:sz w:val="22"/>
          <w:szCs w:val="22"/>
        </w:rPr>
        <w:t xml:space="preserve"> </w:t>
      </w:r>
      <w:r>
        <w:rPr>
          <w:rFonts w:ascii="Helvetica" w:hAnsi="Helvetica" w:cs="Helvetica"/>
          <w:color w:val="000000"/>
          <w:kern w:val="0"/>
          <w:sz w:val="22"/>
          <w:szCs w:val="22"/>
        </w:rPr>
        <w:t>一个对另一个覆盖程度如何？</w:t>
      </w:r>
    </w:p>
    <w:p w14:paraId="4F995E6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9C7BCE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以前的工作，如</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w:t>
      </w:r>
      <w:r>
        <w:rPr>
          <w:rFonts w:ascii="Helvetica" w:hAnsi="Helvetica" w:cs="Helvetica"/>
          <w:color w:val="000000"/>
          <w:kern w:val="0"/>
          <w:sz w:val="22"/>
          <w:szCs w:val="22"/>
        </w:rPr>
        <w:t>Gaudel [18]</w:t>
      </w:r>
      <w:r>
        <w:rPr>
          <w:rFonts w:ascii="Helvetica" w:hAnsi="Helvetica" w:cs="Helvetica"/>
          <w:color w:val="000000"/>
          <w:kern w:val="0"/>
          <w:sz w:val="22"/>
          <w:szCs w:val="22"/>
        </w:rPr>
        <w:t>，</w:t>
      </w:r>
      <w:r>
        <w:rPr>
          <w:rFonts w:ascii="Helvetica" w:hAnsi="Helvetica" w:cs="Helvetica"/>
          <w:color w:val="000000"/>
          <w:kern w:val="0"/>
          <w:sz w:val="22"/>
          <w:szCs w:val="22"/>
        </w:rPr>
        <w:t>Chen  [10]</w:t>
      </w:r>
      <w:r>
        <w:rPr>
          <w:rFonts w:ascii="Helvetica" w:hAnsi="Helvetica" w:cs="Helvetica"/>
          <w:color w:val="000000"/>
          <w:kern w:val="0"/>
          <w:sz w:val="22"/>
          <w:szCs w:val="22"/>
        </w:rPr>
        <w:t>和</w:t>
      </w:r>
      <w:r>
        <w:rPr>
          <w:rFonts w:ascii="Helvetica" w:hAnsi="Helvetica" w:cs="Helvetica"/>
          <w:color w:val="000000"/>
          <w:kern w:val="0"/>
          <w:sz w:val="22"/>
          <w:szCs w:val="22"/>
        </w:rPr>
        <w:t>Zhu [32]</w:t>
      </w:r>
      <w:r>
        <w:rPr>
          <w:rFonts w:ascii="Helvetica" w:hAnsi="Helvetica" w:cs="Helvetica"/>
          <w:color w:val="000000"/>
          <w:kern w:val="0"/>
          <w:sz w:val="22"/>
          <w:szCs w:val="22"/>
        </w:rPr>
        <w:t>认为，成功的彻底测试一方面不需要成功测试另一方面。</w:t>
      </w:r>
      <w:r>
        <w:rPr>
          <w:rFonts w:ascii="Helvetica" w:hAnsi="Helvetica" w:cs="Helvetica"/>
          <w:color w:val="000000"/>
          <w:kern w:val="0"/>
          <w:sz w:val="22"/>
          <w:szCs w:val="22"/>
        </w:rPr>
        <w:t xml:space="preserve"> </w:t>
      </w:r>
      <w:r>
        <w:rPr>
          <w:rFonts w:ascii="Helvetica" w:hAnsi="Helvetica" w:cs="Helvetica"/>
          <w:color w:val="000000"/>
          <w:kern w:val="0"/>
          <w:sz w:val="22"/>
          <w:szCs w:val="22"/>
        </w:rPr>
        <w:t>正如高德尔</w:t>
      </w:r>
      <w:r>
        <w:rPr>
          <w:rFonts w:ascii="Helvetica" w:hAnsi="Helvetica" w:cs="Helvetica"/>
          <w:color w:val="000000"/>
          <w:kern w:val="0"/>
          <w:sz w:val="22"/>
          <w:szCs w:val="22"/>
        </w:rPr>
        <w:t>[18]</w:t>
      </w:r>
      <w:r>
        <w:rPr>
          <w:rFonts w:ascii="Helvetica" w:hAnsi="Helvetica" w:cs="Helvetica"/>
          <w:color w:val="000000"/>
          <w:kern w:val="0"/>
          <w:sz w:val="22"/>
          <w:szCs w:val="22"/>
        </w:rPr>
        <w:t>所指出的，</w:t>
      </w:r>
      <w:r>
        <w:rPr>
          <w:rFonts w:ascii="Helvetica" w:hAnsi="Helvetica" w:cs="Helvetica"/>
          <w:color w:val="000000"/>
          <w:kern w:val="0"/>
          <w:sz w:val="22"/>
          <w:szCs w:val="22"/>
        </w:rPr>
        <w:t>“ExhaustSp [</w:t>
      </w:r>
      <w:r>
        <w:rPr>
          <w:rFonts w:ascii="Helvetica" w:hAnsi="Helvetica" w:cs="Helvetica"/>
          <w:color w:val="000000"/>
          <w:kern w:val="0"/>
          <w:sz w:val="22"/>
          <w:szCs w:val="22"/>
        </w:rPr>
        <w:t>所有公理的所有实例的集合</w:t>
      </w:r>
      <w:r>
        <w:rPr>
          <w:rFonts w:ascii="Helvetica" w:hAnsi="Helvetica" w:cs="Helvetica"/>
          <w:color w:val="000000"/>
          <w:kern w:val="0"/>
          <w:sz w:val="22"/>
          <w:szCs w:val="22"/>
        </w:rPr>
        <w:t>]</w:t>
      </w:r>
      <w:r>
        <w:rPr>
          <w:rFonts w:ascii="Helvetica" w:hAnsi="Helvetica" w:cs="Helvetica"/>
          <w:color w:val="000000"/>
          <w:kern w:val="0"/>
          <w:sz w:val="22"/>
          <w:szCs w:val="22"/>
        </w:rPr>
        <w:t>的定义来自于满足的概念</w:t>
      </w:r>
      <w:r>
        <w:rPr>
          <w:rFonts w:ascii="Helvetica" w:hAnsi="Helvetica" w:cs="Helvetica"/>
          <w:color w:val="000000"/>
          <w:kern w:val="0"/>
          <w:sz w:val="22"/>
          <w:szCs w:val="22"/>
        </w:rPr>
        <w:t>[21]</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然而，它不完全对应于代数规范的初始语义，因为不测试不等式：它反而对应于宽松的语义。</w:t>
      </w:r>
      <w:r>
        <w:rPr>
          <w:rFonts w:ascii="Helvetica" w:hAnsi="Helvetica" w:cs="Helvetica"/>
          <w:color w:val="000000"/>
          <w:kern w:val="0"/>
          <w:sz w:val="22"/>
          <w:szCs w:val="22"/>
        </w:rPr>
        <w:t xml:space="preserve"> ...</w:t>
      </w:r>
      <w:r>
        <w:rPr>
          <w:rFonts w:ascii="Helvetica" w:hAnsi="Helvetica" w:cs="Helvetica"/>
          <w:color w:val="000000"/>
          <w:kern w:val="0"/>
          <w:sz w:val="22"/>
          <w:szCs w:val="22"/>
        </w:rPr>
        <w:t>在</w:t>
      </w:r>
      <w:r>
        <w:rPr>
          <w:rFonts w:ascii="Helvetica" w:hAnsi="Helvetica" w:cs="Helvetica"/>
          <w:color w:val="000000"/>
          <w:kern w:val="0"/>
          <w:sz w:val="22"/>
          <w:szCs w:val="22"/>
        </w:rPr>
        <w:t>[16]</w:t>
      </w:r>
      <w:r>
        <w:rPr>
          <w:rFonts w:ascii="Helvetica" w:hAnsi="Helvetica" w:cs="Helvetica"/>
          <w:color w:val="000000"/>
          <w:kern w:val="0"/>
          <w:sz w:val="22"/>
          <w:szCs w:val="22"/>
        </w:rPr>
        <w:t>中，提到了一个更详尽的测试集，其中包括对于每个基项与其他正则形式的不等式，定义初始语义。</w:t>
      </w:r>
      <w:r>
        <w:rPr>
          <w:rFonts w:ascii="Helvetica" w:hAnsi="Helvetica" w:cs="Helvetica"/>
          <w:color w:val="000000"/>
          <w:kern w:val="0"/>
          <w:sz w:val="22"/>
          <w:szCs w:val="22"/>
        </w:rPr>
        <w:t>“[32]</w:t>
      </w:r>
      <w:r>
        <w:rPr>
          <w:rFonts w:ascii="Helvetica" w:hAnsi="Helvetica" w:cs="Helvetica"/>
          <w:color w:val="000000"/>
          <w:kern w:val="0"/>
          <w:sz w:val="22"/>
          <w:szCs w:val="22"/>
        </w:rPr>
        <w:t>进一步认识到，</w:t>
      </w:r>
      <w:r>
        <w:rPr>
          <w:rFonts w:ascii="Helvetica" w:hAnsi="Helvetica" w:cs="Helvetica"/>
          <w:color w:val="000000"/>
          <w:kern w:val="0"/>
          <w:sz w:val="22"/>
          <w:szCs w:val="22"/>
        </w:rPr>
        <w:t>”[Doong and Frankl's ]</w:t>
      </w:r>
      <w:r>
        <w:rPr>
          <w:rFonts w:ascii="Helvetica" w:hAnsi="Helvetica" w:cs="Helvetica"/>
          <w:color w:val="000000"/>
          <w:kern w:val="0"/>
          <w:sz w:val="22"/>
          <w:szCs w:val="22"/>
        </w:rPr>
        <w:t>最重要的贡献</w:t>
      </w:r>
      <w:r>
        <w:rPr>
          <w:rFonts w:ascii="Helvetica" w:hAnsi="Helvetica" w:cs="Helvetica"/>
          <w:color w:val="000000"/>
          <w:kern w:val="0"/>
          <w:sz w:val="22"/>
          <w:szCs w:val="22"/>
        </w:rPr>
        <w:t>…</w:t>
      </w:r>
      <w:r>
        <w:rPr>
          <w:rFonts w:ascii="Helvetica" w:hAnsi="Helvetica" w:cs="Helvetica"/>
          <w:color w:val="000000"/>
          <w:kern w:val="0"/>
          <w:sz w:val="22"/>
          <w:szCs w:val="22"/>
        </w:rPr>
        <w:t>是测试用例的扩展，包括阴性测试用例，它包括两个基项，应该产生非等价的结果。</w:t>
      </w:r>
    </w:p>
    <w:p w14:paraId="0EA602A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1C1286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以下是一个代表这一理念的直观例子。</w:t>
      </w:r>
    </w:p>
    <w:p w14:paraId="3A3889F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例</w:t>
      </w:r>
      <w:r>
        <w:rPr>
          <w:rFonts w:ascii="Helvetica" w:hAnsi="Helvetica" w:cs="Helvetica"/>
          <w:color w:val="000000"/>
          <w:kern w:val="0"/>
          <w:sz w:val="22"/>
          <w:szCs w:val="22"/>
        </w:rPr>
        <w:t>2</w:t>
      </w:r>
      <w:r>
        <w:rPr>
          <w:rFonts w:ascii="Helvetica" w:hAnsi="Helvetica" w:cs="Helvetica"/>
          <w:color w:val="000000"/>
          <w:kern w:val="0"/>
          <w:sz w:val="22"/>
          <w:szCs w:val="22"/>
        </w:rPr>
        <w:t>（改编自</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和</w:t>
      </w:r>
      <w:r>
        <w:rPr>
          <w:rFonts w:ascii="Helvetica" w:hAnsi="Helvetica" w:cs="Helvetica"/>
          <w:color w:val="000000"/>
          <w:kern w:val="0"/>
          <w:sz w:val="22"/>
          <w:szCs w:val="22"/>
        </w:rPr>
        <w:t>Chen</w:t>
      </w:r>
      <w:r>
        <w:rPr>
          <w:rFonts w:ascii="Helvetica" w:hAnsi="Helvetica" w:cs="Helvetica"/>
          <w:color w:val="000000"/>
          <w:kern w:val="0"/>
          <w:sz w:val="22"/>
          <w:szCs w:val="22"/>
        </w:rPr>
        <w:t>等人</w:t>
      </w:r>
      <w:r>
        <w:rPr>
          <w:rFonts w:ascii="Helvetica" w:hAnsi="Helvetica" w:cs="Helvetica"/>
          <w:color w:val="000000"/>
          <w:kern w:val="0"/>
          <w:sz w:val="22"/>
          <w:szCs w:val="22"/>
        </w:rPr>
        <w:t>[10]</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假设没有一个操作改变故障实现中的对象的状态。</w:t>
      </w:r>
      <w:r>
        <w:rPr>
          <w:rFonts w:ascii="Helvetica" w:hAnsi="Helvetica" w:cs="Helvetica"/>
          <w:color w:val="000000"/>
          <w:kern w:val="0"/>
          <w:sz w:val="22"/>
          <w:szCs w:val="22"/>
        </w:rPr>
        <w:t xml:space="preserve"> </w:t>
      </w:r>
      <w:r>
        <w:rPr>
          <w:rFonts w:ascii="Helvetica" w:hAnsi="Helvetica" w:cs="Helvetica"/>
          <w:color w:val="000000"/>
          <w:kern w:val="0"/>
          <w:sz w:val="22"/>
          <w:szCs w:val="22"/>
        </w:rPr>
        <w:t>给定任何两个观察等价的基项，实现返回的相应对象当然是等价的。</w:t>
      </w:r>
      <w:r>
        <w:rPr>
          <w:rFonts w:ascii="Helvetica" w:hAnsi="Helvetica" w:cs="Helvetica"/>
          <w:color w:val="000000"/>
          <w:kern w:val="0"/>
          <w:sz w:val="22"/>
          <w:szCs w:val="22"/>
        </w:rPr>
        <w:t xml:space="preserve"> </w:t>
      </w:r>
      <w:r>
        <w:rPr>
          <w:rFonts w:ascii="Helvetica" w:hAnsi="Helvetica" w:cs="Helvetica"/>
          <w:color w:val="000000"/>
          <w:kern w:val="0"/>
          <w:sz w:val="22"/>
          <w:szCs w:val="22"/>
        </w:rPr>
        <w:t>直观地，仅通过测试等价项不能揭示故障。</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因此，可以得出结论，观察性非等价基项的测试可能是必要的，不能被忽略。</w:t>
      </w:r>
    </w:p>
    <w:p w14:paraId="261143D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F65302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7F625B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虽然示例</w:t>
      </w:r>
      <w:r>
        <w:rPr>
          <w:rFonts w:ascii="Helvetica" w:hAnsi="Helvetica" w:cs="Helvetica"/>
          <w:color w:val="000000"/>
          <w:kern w:val="0"/>
          <w:sz w:val="22"/>
          <w:szCs w:val="22"/>
        </w:rPr>
        <w:t>2</w:t>
      </w:r>
      <w:r>
        <w:rPr>
          <w:rFonts w:ascii="Helvetica" w:hAnsi="Helvetica" w:cs="Helvetica"/>
          <w:color w:val="000000"/>
          <w:kern w:val="0"/>
          <w:sz w:val="22"/>
          <w:szCs w:val="22"/>
        </w:rPr>
        <w:t>看起来直观有效，但实际上并不总是这样。</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我们可以构造一个简单的反例，如下：</w:t>
      </w:r>
    </w:p>
    <w:p w14:paraId="6911783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E3E435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示例</w:t>
      </w:r>
      <w:r>
        <w:rPr>
          <w:rFonts w:ascii="Helvetica" w:hAnsi="Helvetica" w:cs="Helvetica"/>
          <w:color w:val="000000"/>
          <w:kern w:val="0"/>
          <w:sz w:val="22"/>
          <w:szCs w:val="22"/>
        </w:rPr>
        <w:t>3.</w:t>
      </w:r>
      <w:r>
        <w:rPr>
          <w:rFonts w:ascii="Helvetica" w:hAnsi="Helvetica" w:cs="Helvetica"/>
          <w:color w:val="000000"/>
          <w:kern w:val="0"/>
          <w:sz w:val="22"/>
          <w:szCs w:val="22"/>
        </w:rPr>
        <w:t>再次考虑示例</w:t>
      </w:r>
      <w:r>
        <w:rPr>
          <w:rFonts w:ascii="Helvetica" w:hAnsi="Helvetica" w:cs="Helvetica"/>
          <w:color w:val="000000"/>
          <w:kern w:val="0"/>
          <w:sz w:val="22"/>
          <w:szCs w:val="22"/>
        </w:rPr>
        <w:t>1</w:t>
      </w:r>
      <w:r>
        <w:rPr>
          <w:rFonts w:ascii="Helvetica" w:hAnsi="Helvetica" w:cs="Helvetica"/>
          <w:color w:val="000000"/>
          <w:kern w:val="0"/>
          <w:sz w:val="22"/>
          <w:szCs w:val="22"/>
        </w:rPr>
        <w:t>中的</w:t>
      </w:r>
      <w:r>
        <w:rPr>
          <w:rFonts w:ascii="Helvetica" w:hAnsi="Helvetica" w:cs="Helvetica"/>
          <w:color w:val="000000"/>
          <w:kern w:val="0"/>
          <w:sz w:val="22"/>
          <w:szCs w:val="22"/>
        </w:rPr>
        <w:t>IntStack</w:t>
      </w:r>
      <w:r>
        <w:rPr>
          <w:rFonts w:ascii="Helvetica" w:hAnsi="Helvetica" w:cs="Helvetica"/>
          <w:color w:val="000000"/>
          <w:kern w:val="0"/>
          <w:sz w:val="22"/>
          <w:szCs w:val="22"/>
        </w:rPr>
        <w:t>类的代数规范。假设本规范的实现如下，其中</w:t>
      </w:r>
      <w:r>
        <w:rPr>
          <w:rFonts w:ascii="Helvetica" w:hAnsi="Helvetica" w:cs="Helvetica"/>
          <w:color w:val="000000"/>
          <w:kern w:val="0"/>
          <w:sz w:val="22"/>
          <w:szCs w:val="22"/>
        </w:rPr>
        <w:t>array [1]</w:t>
      </w:r>
      <w:r>
        <w:rPr>
          <w:rFonts w:ascii="Helvetica" w:hAnsi="Helvetica" w:cs="Helvetica"/>
          <w:color w:val="000000"/>
          <w:kern w:val="0"/>
          <w:sz w:val="22"/>
          <w:szCs w:val="22"/>
        </w:rPr>
        <w:t>是堆栈的顶部，</w:t>
      </w:r>
      <w:r>
        <w:rPr>
          <w:rFonts w:ascii="Helvetica" w:hAnsi="Helvetica" w:cs="Helvetica"/>
          <w:color w:val="000000"/>
          <w:kern w:val="0"/>
          <w:sz w:val="22"/>
          <w:szCs w:val="22"/>
        </w:rPr>
        <w:t>array [100]</w:t>
      </w:r>
      <w:r>
        <w:rPr>
          <w:rFonts w:ascii="Helvetica" w:hAnsi="Helvetica" w:cs="Helvetica"/>
          <w:color w:val="000000"/>
          <w:kern w:val="0"/>
          <w:sz w:val="22"/>
          <w:szCs w:val="22"/>
        </w:rPr>
        <w:t>是底部。</w:t>
      </w:r>
    </w:p>
    <w:p w14:paraId="15AABE5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254157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Book Antiqua" w:hAnsi="Book Antiqua" w:cs="Book Antiqua"/>
          <w:color w:val="000000"/>
          <w:kern w:val="0"/>
        </w:rPr>
      </w:pPr>
      <w:r>
        <w:rPr>
          <w:rFonts w:ascii="Book Antiqua" w:hAnsi="Book Antiqua" w:cs="Book Antiqua"/>
          <w:color w:val="000000"/>
          <w:kern w:val="0"/>
        </w:rPr>
        <w:t xml:space="preserve"># </w:t>
      </w:r>
      <w:proofErr w:type="gramStart"/>
      <w:r>
        <w:rPr>
          <w:rFonts w:ascii="Times" w:hAnsi="Times" w:cs="Times"/>
          <w:color w:val="000000"/>
          <w:kern w:val="0"/>
        </w:rPr>
        <w:t>include</w:t>
      </w:r>
      <w:proofErr w:type="gramEnd"/>
      <w:r>
        <w:rPr>
          <w:rFonts w:ascii="Times" w:hAnsi="Times" w:cs="Times"/>
          <w:color w:val="000000"/>
          <w:kern w:val="0"/>
        </w:rPr>
        <w:t xml:space="preserve"> </w:t>
      </w:r>
      <w:r>
        <w:rPr>
          <w:rFonts w:ascii="Book Antiqua" w:hAnsi="Book Antiqua" w:cs="Book Antiqua"/>
          <w:color w:val="000000"/>
          <w:kern w:val="0"/>
        </w:rPr>
        <w:t>&lt;</w:t>
      </w:r>
      <w:r>
        <w:rPr>
          <w:rFonts w:ascii="Times" w:hAnsi="Times" w:cs="Times"/>
          <w:color w:val="000000"/>
          <w:kern w:val="0"/>
        </w:rPr>
        <w:t>iostream</w:t>
      </w:r>
      <w:r>
        <w:rPr>
          <w:rFonts w:ascii="Book Antiqua" w:hAnsi="Book Antiqua" w:cs="Book Antiqua"/>
          <w:color w:val="000000"/>
          <w:kern w:val="0"/>
        </w:rPr>
        <w:t xml:space="preserve">&gt; # </w:t>
      </w:r>
      <w:r>
        <w:rPr>
          <w:rFonts w:ascii="Times" w:hAnsi="Times" w:cs="Times"/>
          <w:color w:val="000000"/>
          <w:kern w:val="0"/>
        </w:rPr>
        <w:t xml:space="preserve">define SIZE </w:t>
      </w:r>
      <w:r>
        <w:rPr>
          <w:rFonts w:ascii="Book Antiqua" w:hAnsi="Book Antiqua" w:cs="Book Antiqua"/>
          <w:color w:val="000000"/>
          <w:kern w:val="0"/>
        </w:rPr>
        <w:t xml:space="preserve">100 # </w:t>
      </w:r>
      <w:r>
        <w:rPr>
          <w:rFonts w:ascii="Times" w:hAnsi="Times" w:cs="Times"/>
          <w:color w:val="000000"/>
          <w:kern w:val="0"/>
        </w:rPr>
        <w:t xml:space="preserve">define NIL </w:t>
      </w:r>
      <w:r>
        <w:rPr>
          <w:rFonts w:ascii="Book Antiqua" w:hAnsi="Book Antiqua" w:cs="Book Antiqua"/>
          <w:color w:val="000000"/>
          <w:kern w:val="0"/>
        </w:rPr>
        <w:t>0 </w:t>
      </w:r>
      <w:r>
        <w:rPr>
          <w:rFonts w:ascii="Times" w:hAnsi="Times" w:cs="Times"/>
          <w:color w:val="000000"/>
          <w:kern w:val="0"/>
        </w:rPr>
        <w:t xml:space="preserve">class intStack </w:t>
      </w:r>
      <w:r>
        <w:rPr>
          <w:rFonts w:ascii="Book Antiqua" w:hAnsi="Book Antiqua" w:cs="Book Antiqua"/>
          <w:color w:val="000000"/>
          <w:kern w:val="0"/>
        </w:rPr>
        <w:t xml:space="preserve">{ </w:t>
      </w:r>
    </w:p>
    <w:p w14:paraId="7EC899F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int</w:t>
      </w:r>
      <w:proofErr w:type="gramEnd"/>
      <w:r>
        <w:rPr>
          <w:rFonts w:ascii="Times" w:hAnsi="Times" w:cs="Times"/>
          <w:color w:val="000000"/>
          <w:kern w:val="0"/>
        </w:rPr>
        <w:t xml:space="preserve"> array</w:t>
      </w:r>
      <w:r>
        <w:rPr>
          <w:rFonts w:ascii="Book Antiqua" w:hAnsi="Book Antiqua" w:cs="Book Antiqua"/>
          <w:color w:val="000000"/>
          <w:kern w:val="0"/>
        </w:rPr>
        <w:t>[</w:t>
      </w:r>
      <w:r>
        <w:rPr>
          <w:rFonts w:ascii="Times" w:hAnsi="Times" w:cs="Times"/>
          <w:color w:val="000000"/>
          <w:kern w:val="0"/>
        </w:rPr>
        <w:t>SIZE</w:t>
      </w:r>
      <w:r>
        <w:rPr>
          <w:rFonts w:ascii="Book Antiqua" w:hAnsi="Book Antiqua" w:cs="Book Antiqua"/>
          <w:color w:val="000000"/>
          <w:kern w:val="0"/>
        </w:rPr>
        <w:t xml:space="preserve">]; </w:t>
      </w:r>
    </w:p>
    <w:p w14:paraId="70C6D4B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public</w:t>
      </w:r>
      <w:proofErr w:type="gramEnd"/>
      <w:r>
        <w:rPr>
          <w:rFonts w:ascii="Book Antiqua" w:hAnsi="Book Antiqua" w:cs="Book Antiqua"/>
          <w:color w:val="000000"/>
          <w:kern w:val="0"/>
        </w:rPr>
        <w:t xml:space="preserve">: ... }; </w:t>
      </w:r>
    </w:p>
    <w:p w14:paraId="16DA8D3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r>
        <w:rPr>
          <w:rFonts w:ascii="Book Antiqua" w:hAnsi="Book Antiqua" w:cs="Book Antiqua"/>
          <w:color w:val="000000"/>
          <w:kern w:val="0"/>
        </w:rPr>
        <w:t>... </w:t>
      </w:r>
      <w:proofErr w:type="gramStart"/>
      <w:r>
        <w:rPr>
          <w:rFonts w:ascii="Times" w:hAnsi="Times" w:cs="Times"/>
          <w:color w:val="000000"/>
          <w:kern w:val="0"/>
        </w:rPr>
        <w:t>void</w:t>
      </w:r>
      <w:proofErr w:type="gramEnd"/>
      <w:r>
        <w:rPr>
          <w:rFonts w:ascii="Times" w:hAnsi="Times" w:cs="Times"/>
          <w:color w:val="000000"/>
          <w:kern w:val="0"/>
        </w:rPr>
        <w:t xml:space="preserve"> intStack </w:t>
      </w:r>
      <w:r>
        <w:rPr>
          <w:rFonts w:ascii="Book Antiqua" w:hAnsi="Book Antiqua" w:cs="Book Antiqua"/>
          <w:color w:val="000000"/>
          <w:kern w:val="0"/>
        </w:rPr>
        <w:t xml:space="preserve">:: </w:t>
      </w:r>
      <w:r>
        <w:rPr>
          <w:rFonts w:ascii="Times" w:hAnsi="Times" w:cs="Times"/>
          <w:color w:val="000000"/>
          <w:kern w:val="0"/>
        </w:rPr>
        <w:t>newStack</w:t>
      </w:r>
      <w:r>
        <w:rPr>
          <w:rFonts w:ascii="Book Antiqua" w:hAnsi="Book Antiqua" w:cs="Book Antiqua"/>
          <w:color w:val="000000"/>
          <w:kern w:val="0"/>
        </w:rPr>
        <w:t xml:space="preserve">() { </w:t>
      </w:r>
    </w:p>
    <w:p w14:paraId="5967C3F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for</w:t>
      </w:r>
      <w:proofErr w:type="gramEnd"/>
      <w:r>
        <w:rPr>
          <w:rFonts w:ascii="Times" w:hAnsi="Times" w:cs="Times"/>
          <w:color w:val="000000"/>
          <w:kern w:val="0"/>
        </w:rPr>
        <w:t xml:space="preserve"> </w:t>
      </w:r>
      <w:r>
        <w:rPr>
          <w:rFonts w:ascii="Book Antiqua" w:hAnsi="Book Antiqua" w:cs="Book Antiqua"/>
          <w:color w:val="000000"/>
          <w:kern w:val="0"/>
        </w:rPr>
        <w:t>(</w:t>
      </w:r>
      <w:r>
        <w:rPr>
          <w:rFonts w:ascii="Times" w:hAnsi="Times" w:cs="Times"/>
          <w:color w:val="000000"/>
          <w:kern w:val="0"/>
        </w:rPr>
        <w:t xml:space="preserve">int j </w:t>
      </w:r>
      <w:r>
        <w:rPr>
          <w:rFonts w:ascii="Book Antiqua" w:hAnsi="Book Antiqua" w:cs="Book Antiqua"/>
          <w:color w:val="000000"/>
          <w:kern w:val="0"/>
        </w:rPr>
        <w:t xml:space="preserve">= 1; j &lt;= 100; </w:t>
      </w:r>
      <w:r>
        <w:rPr>
          <w:rFonts w:ascii="Times" w:hAnsi="Times" w:cs="Times"/>
          <w:color w:val="000000"/>
          <w:kern w:val="0"/>
        </w:rPr>
        <w:t xml:space="preserve">j </w:t>
      </w:r>
      <w:r>
        <w:rPr>
          <w:rFonts w:ascii="Book Antiqua" w:hAnsi="Book Antiqua" w:cs="Book Antiqua"/>
          <w:color w:val="000000"/>
          <w:kern w:val="0"/>
        </w:rPr>
        <w:t xml:space="preserve">++) </w:t>
      </w:r>
      <w:r>
        <w:rPr>
          <w:rFonts w:ascii="Times" w:hAnsi="Times" w:cs="Times"/>
          <w:color w:val="000000"/>
          <w:kern w:val="0"/>
        </w:rPr>
        <w:t>array</w:t>
      </w:r>
      <w:r>
        <w:rPr>
          <w:rFonts w:ascii="Book Antiqua" w:hAnsi="Book Antiqua" w:cs="Book Antiqua"/>
          <w:color w:val="000000"/>
          <w:kern w:val="0"/>
        </w:rPr>
        <w:t>[</w:t>
      </w:r>
      <w:r>
        <w:rPr>
          <w:rFonts w:ascii="Times" w:hAnsi="Times" w:cs="Times"/>
          <w:color w:val="000000"/>
          <w:kern w:val="0"/>
        </w:rPr>
        <w:t>j</w:t>
      </w:r>
      <w:r>
        <w:rPr>
          <w:rFonts w:ascii="Book Antiqua" w:hAnsi="Book Antiqua" w:cs="Book Antiqua"/>
          <w:color w:val="000000"/>
          <w:kern w:val="0"/>
        </w:rPr>
        <w:t xml:space="preserve">] = </w:t>
      </w:r>
      <w:r>
        <w:rPr>
          <w:rFonts w:ascii="Times" w:hAnsi="Times" w:cs="Times"/>
          <w:color w:val="000000"/>
          <w:kern w:val="0"/>
        </w:rPr>
        <w:t>NIL</w:t>
      </w:r>
      <w:r>
        <w:rPr>
          <w:rFonts w:ascii="Book Antiqua" w:hAnsi="Book Antiqua" w:cs="Book Antiqua"/>
          <w:color w:val="000000"/>
          <w:kern w:val="0"/>
        </w:rPr>
        <w:t xml:space="preserve">; </w:t>
      </w:r>
    </w:p>
    <w:p w14:paraId="7CD54D1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r>
        <w:rPr>
          <w:rFonts w:ascii="Book Antiqua" w:hAnsi="Book Antiqua" w:cs="Book Antiqua"/>
          <w:color w:val="000000"/>
          <w:kern w:val="0"/>
        </w:rPr>
        <w:t>} </w:t>
      </w:r>
      <w:proofErr w:type="gramStart"/>
      <w:r>
        <w:rPr>
          <w:rFonts w:ascii="Times" w:hAnsi="Times" w:cs="Times"/>
          <w:color w:val="000000"/>
          <w:kern w:val="0"/>
        </w:rPr>
        <w:t>void</w:t>
      </w:r>
      <w:proofErr w:type="gramEnd"/>
      <w:r>
        <w:rPr>
          <w:rFonts w:ascii="Times" w:hAnsi="Times" w:cs="Times"/>
          <w:color w:val="000000"/>
          <w:kern w:val="0"/>
        </w:rPr>
        <w:t xml:space="preserve"> intStack </w:t>
      </w:r>
      <w:r>
        <w:rPr>
          <w:rFonts w:ascii="Book Antiqua" w:hAnsi="Book Antiqua" w:cs="Book Antiqua"/>
          <w:color w:val="000000"/>
          <w:kern w:val="0"/>
        </w:rPr>
        <w:t xml:space="preserve">:: </w:t>
      </w:r>
      <w:r>
        <w:rPr>
          <w:rFonts w:ascii="Times" w:hAnsi="Times" w:cs="Times"/>
          <w:color w:val="000000"/>
          <w:kern w:val="0"/>
        </w:rPr>
        <w:t>push</w:t>
      </w:r>
      <w:r>
        <w:rPr>
          <w:rFonts w:ascii="Book Antiqua" w:hAnsi="Book Antiqua" w:cs="Book Antiqua"/>
          <w:color w:val="000000"/>
          <w:kern w:val="0"/>
        </w:rPr>
        <w:t>(</w:t>
      </w:r>
      <w:r>
        <w:rPr>
          <w:rFonts w:ascii="Times" w:hAnsi="Times" w:cs="Times"/>
          <w:color w:val="000000"/>
          <w:kern w:val="0"/>
        </w:rPr>
        <w:t>int N</w:t>
      </w:r>
      <w:r>
        <w:rPr>
          <w:rFonts w:ascii="Book Antiqua" w:hAnsi="Book Antiqua" w:cs="Book Antiqua"/>
          <w:color w:val="000000"/>
          <w:kern w:val="0"/>
        </w:rPr>
        <w:t xml:space="preserve">) { </w:t>
      </w:r>
    </w:p>
    <w:p w14:paraId="1DFB695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for</w:t>
      </w:r>
      <w:proofErr w:type="gramEnd"/>
      <w:r>
        <w:rPr>
          <w:rFonts w:ascii="Times" w:hAnsi="Times" w:cs="Times"/>
          <w:color w:val="000000"/>
          <w:kern w:val="0"/>
        </w:rPr>
        <w:t xml:space="preserve"> </w:t>
      </w:r>
      <w:r>
        <w:rPr>
          <w:rFonts w:ascii="Book Antiqua" w:hAnsi="Book Antiqua" w:cs="Book Antiqua"/>
          <w:color w:val="000000"/>
          <w:kern w:val="0"/>
        </w:rPr>
        <w:t>(</w:t>
      </w:r>
      <w:r>
        <w:rPr>
          <w:rFonts w:ascii="Times" w:hAnsi="Times" w:cs="Times"/>
          <w:color w:val="000000"/>
          <w:kern w:val="0"/>
        </w:rPr>
        <w:t xml:space="preserve">int j </w:t>
      </w:r>
      <w:r>
        <w:rPr>
          <w:rFonts w:ascii="Book Antiqua" w:hAnsi="Book Antiqua" w:cs="Book Antiqua"/>
          <w:color w:val="000000"/>
          <w:kern w:val="0"/>
        </w:rPr>
        <w:t xml:space="preserve">= 100; </w:t>
      </w:r>
      <w:r>
        <w:rPr>
          <w:rFonts w:ascii="Times" w:hAnsi="Times" w:cs="Times"/>
          <w:color w:val="000000"/>
          <w:kern w:val="0"/>
        </w:rPr>
        <w:t xml:space="preserve">j </w:t>
      </w:r>
      <w:r>
        <w:rPr>
          <w:rFonts w:ascii="Book Antiqua" w:hAnsi="Book Antiqua" w:cs="Book Antiqua"/>
          <w:color w:val="000000"/>
          <w:kern w:val="0"/>
        </w:rPr>
        <w:t xml:space="preserve">&gt; 1; </w:t>
      </w:r>
      <w:r>
        <w:rPr>
          <w:rFonts w:ascii="Times" w:hAnsi="Times" w:cs="Times"/>
          <w:color w:val="000000"/>
          <w:kern w:val="0"/>
        </w:rPr>
        <w:t xml:space="preserve">j </w:t>
      </w:r>
      <w:r>
        <w:rPr>
          <w:rFonts w:ascii="Symbol" w:hAnsi="Symbol" w:cs="Symbol"/>
          <w:color w:val="000000"/>
          <w:kern w:val="0"/>
        </w:rPr>
        <w:t>−</w:t>
      </w:r>
      <w:r>
        <w:rPr>
          <w:rFonts w:ascii="Symbol" w:hAnsi="Symbol" w:cs="Symbol"/>
          <w:color w:val="000000"/>
          <w:kern w:val="0"/>
        </w:rPr>
        <w:t>−</w:t>
      </w:r>
      <w:r>
        <w:rPr>
          <w:rFonts w:ascii="Book Antiqua" w:hAnsi="Book Antiqua" w:cs="Book Antiqua"/>
          <w:color w:val="000000"/>
          <w:kern w:val="0"/>
        </w:rPr>
        <w:t xml:space="preserve">) </w:t>
      </w:r>
      <w:r>
        <w:rPr>
          <w:rFonts w:ascii="Times" w:hAnsi="Times" w:cs="Times"/>
          <w:color w:val="000000"/>
          <w:kern w:val="0"/>
        </w:rPr>
        <w:t>array</w:t>
      </w:r>
      <w:r>
        <w:rPr>
          <w:rFonts w:ascii="Book Antiqua" w:hAnsi="Book Antiqua" w:cs="Book Antiqua"/>
          <w:color w:val="000000"/>
          <w:kern w:val="0"/>
        </w:rPr>
        <w:t>[</w:t>
      </w:r>
      <w:r>
        <w:rPr>
          <w:rFonts w:ascii="Times" w:hAnsi="Times" w:cs="Times"/>
          <w:color w:val="000000"/>
          <w:kern w:val="0"/>
        </w:rPr>
        <w:t>j</w:t>
      </w:r>
      <w:r>
        <w:rPr>
          <w:rFonts w:ascii="Book Antiqua" w:hAnsi="Book Antiqua" w:cs="Book Antiqua"/>
          <w:color w:val="000000"/>
          <w:kern w:val="0"/>
        </w:rPr>
        <w:t xml:space="preserve">] = </w:t>
      </w:r>
      <w:r>
        <w:rPr>
          <w:rFonts w:ascii="Times" w:hAnsi="Times" w:cs="Times"/>
          <w:color w:val="000000"/>
          <w:kern w:val="0"/>
        </w:rPr>
        <w:t>array</w:t>
      </w:r>
      <w:r>
        <w:rPr>
          <w:rFonts w:ascii="Book Antiqua" w:hAnsi="Book Antiqua" w:cs="Book Antiqua"/>
          <w:color w:val="000000"/>
          <w:kern w:val="0"/>
        </w:rPr>
        <w:t>[</w:t>
      </w:r>
      <w:r>
        <w:rPr>
          <w:rFonts w:ascii="Times" w:hAnsi="Times" w:cs="Times"/>
          <w:color w:val="000000"/>
          <w:kern w:val="0"/>
        </w:rPr>
        <w:t xml:space="preserve">j </w:t>
      </w:r>
      <w:r>
        <w:rPr>
          <w:rFonts w:ascii="Symbol" w:hAnsi="Symbol" w:cs="Symbol"/>
          <w:color w:val="000000"/>
          <w:kern w:val="0"/>
        </w:rPr>
        <w:t>−</w:t>
      </w:r>
      <w:r>
        <w:rPr>
          <w:rFonts w:ascii="Symbol" w:hAnsi="Symbol" w:cs="Symbol"/>
          <w:color w:val="000000"/>
          <w:kern w:val="0"/>
        </w:rPr>
        <w:t></w:t>
      </w:r>
      <w:r>
        <w:rPr>
          <w:rFonts w:ascii="Book Antiqua" w:hAnsi="Book Antiqua" w:cs="Book Antiqua"/>
          <w:color w:val="000000"/>
          <w:kern w:val="0"/>
        </w:rPr>
        <w:t xml:space="preserve">1]; </w:t>
      </w:r>
    </w:p>
    <w:p w14:paraId="5103E29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array</w:t>
      </w:r>
      <w:proofErr w:type="gramEnd"/>
      <w:r>
        <w:rPr>
          <w:rFonts w:ascii="Book Antiqua" w:hAnsi="Book Antiqua" w:cs="Book Antiqua"/>
          <w:color w:val="000000"/>
          <w:kern w:val="0"/>
        </w:rPr>
        <w:t xml:space="preserve">[1] = </w:t>
      </w:r>
      <w:r>
        <w:rPr>
          <w:rFonts w:ascii="Times" w:hAnsi="Times" w:cs="Times"/>
          <w:color w:val="000000"/>
          <w:kern w:val="0"/>
        </w:rPr>
        <w:t>NIL</w:t>
      </w:r>
      <w:r>
        <w:rPr>
          <w:rFonts w:ascii="Book Antiqua" w:hAnsi="Book Antiqua" w:cs="Book Antiqua"/>
          <w:color w:val="000000"/>
          <w:kern w:val="0"/>
        </w:rPr>
        <w:t>; /* There is a fault in the above statement. */ /* It should be "</w:t>
      </w:r>
      <w:proofErr w:type="gramStart"/>
      <w:r>
        <w:rPr>
          <w:rFonts w:ascii="Times" w:hAnsi="Times" w:cs="Times"/>
          <w:color w:val="000000"/>
          <w:kern w:val="0"/>
        </w:rPr>
        <w:t>array</w:t>
      </w:r>
      <w:r>
        <w:rPr>
          <w:rFonts w:ascii="Book Antiqua" w:hAnsi="Book Antiqua" w:cs="Book Antiqua"/>
          <w:color w:val="000000"/>
          <w:kern w:val="0"/>
        </w:rPr>
        <w:t>[</w:t>
      </w:r>
      <w:proofErr w:type="gramEnd"/>
      <w:r>
        <w:rPr>
          <w:rFonts w:ascii="Book Antiqua" w:hAnsi="Book Antiqua" w:cs="Book Antiqua"/>
          <w:color w:val="000000"/>
          <w:kern w:val="0"/>
        </w:rPr>
        <w:t xml:space="preserve">1] = </w:t>
      </w:r>
      <w:r>
        <w:rPr>
          <w:rFonts w:ascii="Times" w:hAnsi="Times" w:cs="Times"/>
          <w:color w:val="000000"/>
          <w:kern w:val="0"/>
        </w:rPr>
        <w:t>N</w:t>
      </w:r>
      <w:r>
        <w:rPr>
          <w:rFonts w:ascii="Book Antiqua" w:hAnsi="Book Antiqua" w:cs="Book Antiqua"/>
          <w:color w:val="000000"/>
          <w:kern w:val="0"/>
        </w:rPr>
        <w:t xml:space="preserve">;". */ </w:t>
      </w:r>
    </w:p>
    <w:p w14:paraId="1D180A4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r>
        <w:rPr>
          <w:rFonts w:ascii="Book Antiqua" w:hAnsi="Book Antiqua" w:cs="Book Antiqua"/>
          <w:color w:val="000000"/>
          <w:kern w:val="0"/>
        </w:rPr>
        <w:t>} </w:t>
      </w:r>
      <w:proofErr w:type="gramStart"/>
      <w:r>
        <w:rPr>
          <w:rFonts w:ascii="Times" w:hAnsi="Times" w:cs="Times"/>
          <w:color w:val="000000"/>
          <w:kern w:val="0"/>
        </w:rPr>
        <w:t>void</w:t>
      </w:r>
      <w:proofErr w:type="gramEnd"/>
      <w:r>
        <w:rPr>
          <w:rFonts w:ascii="Times" w:hAnsi="Times" w:cs="Times"/>
          <w:color w:val="000000"/>
          <w:kern w:val="0"/>
        </w:rPr>
        <w:t xml:space="preserve"> intStack </w:t>
      </w:r>
      <w:r>
        <w:rPr>
          <w:rFonts w:ascii="Book Antiqua" w:hAnsi="Book Antiqua" w:cs="Book Antiqua"/>
          <w:color w:val="000000"/>
          <w:kern w:val="0"/>
        </w:rPr>
        <w:t xml:space="preserve">:: </w:t>
      </w:r>
      <w:r>
        <w:rPr>
          <w:rFonts w:ascii="Times" w:hAnsi="Times" w:cs="Times"/>
          <w:color w:val="000000"/>
          <w:kern w:val="0"/>
        </w:rPr>
        <w:t xml:space="preserve">pop </w:t>
      </w:r>
      <w:r>
        <w:rPr>
          <w:rFonts w:ascii="Book Antiqua" w:hAnsi="Book Antiqua" w:cs="Book Antiqua"/>
          <w:color w:val="000000"/>
          <w:kern w:val="0"/>
        </w:rPr>
        <w:t xml:space="preserve">() { </w:t>
      </w:r>
    </w:p>
    <w:p w14:paraId="3E50113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for</w:t>
      </w:r>
      <w:proofErr w:type="gramEnd"/>
      <w:r>
        <w:rPr>
          <w:rFonts w:ascii="Times" w:hAnsi="Times" w:cs="Times"/>
          <w:color w:val="000000"/>
          <w:kern w:val="0"/>
        </w:rPr>
        <w:t xml:space="preserve"> </w:t>
      </w:r>
      <w:r>
        <w:rPr>
          <w:rFonts w:ascii="Book Antiqua" w:hAnsi="Book Antiqua" w:cs="Book Antiqua"/>
          <w:color w:val="000000"/>
          <w:kern w:val="0"/>
        </w:rPr>
        <w:t>(</w:t>
      </w:r>
      <w:r>
        <w:rPr>
          <w:rFonts w:ascii="Times" w:hAnsi="Times" w:cs="Times"/>
          <w:color w:val="000000"/>
          <w:kern w:val="0"/>
        </w:rPr>
        <w:t xml:space="preserve">int j </w:t>
      </w:r>
      <w:r>
        <w:rPr>
          <w:rFonts w:ascii="Book Antiqua" w:hAnsi="Book Antiqua" w:cs="Book Antiqua"/>
          <w:color w:val="000000"/>
          <w:kern w:val="0"/>
        </w:rPr>
        <w:t xml:space="preserve">= 1; </w:t>
      </w:r>
      <w:r>
        <w:rPr>
          <w:rFonts w:ascii="Times" w:hAnsi="Times" w:cs="Times"/>
          <w:color w:val="000000"/>
          <w:kern w:val="0"/>
        </w:rPr>
        <w:t xml:space="preserve">j </w:t>
      </w:r>
      <w:r>
        <w:rPr>
          <w:rFonts w:ascii="Book Antiqua" w:hAnsi="Book Antiqua" w:cs="Book Antiqua"/>
          <w:color w:val="000000"/>
          <w:kern w:val="0"/>
        </w:rPr>
        <w:t xml:space="preserve">&lt; 100; </w:t>
      </w:r>
      <w:r>
        <w:rPr>
          <w:rFonts w:ascii="Times" w:hAnsi="Times" w:cs="Times"/>
          <w:color w:val="000000"/>
          <w:kern w:val="0"/>
        </w:rPr>
        <w:t>j</w:t>
      </w:r>
      <w:r>
        <w:rPr>
          <w:rFonts w:ascii="Book Antiqua" w:hAnsi="Book Antiqua" w:cs="Book Antiqua"/>
          <w:color w:val="000000"/>
          <w:kern w:val="0"/>
        </w:rPr>
        <w:t xml:space="preserve">++) </w:t>
      </w:r>
      <w:r>
        <w:rPr>
          <w:rFonts w:ascii="Times" w:hAnsi="Times" w:cs="Times"/>
          <w:color w:val="000000"/>
          <w:kern w:val="0"/>
        </w:rPr>
        <w:t>array</w:t>
      </w:r>
      <w:r>
        <w:rPr>
          <w:rFonts w:ascii="Book Antiqua" w:hAnsi="Book Antiqua" w:cs="Book Antiqua"/>
          <w:color w:val="000000"/>
          <w:kern w:val="0"/>
        </w:rPr>
        <w:t>[</w:t>
      </w:r>
      <w:r>
        <w:rPr>
          <w:rFonts w:ascii="Times" w:hAnsi="Times" w:cs="Times"/>
          <w:color w:val="000000"/>
          <w:kern w:val="0"/>
        </w:rPr>
        <w:t>j</w:t>
      </w:r>
      <w:r>
        <w:rPr>
          <w:rFonts w:ascii="Book Antiqua" w:hAnsi="Book Antiqua" w:cs="Book Antiqua"/>
          <w:color w:val="000000"/>
          <w:kern w:val="0"/>
        </w:rPr>
        <w:t xml:space="preserve">] = </w:t>
      </w:r>
      <w:r>
        <w:rPr>
          <w:rFonts w:ascii="Times" w:hAnsi="Times" w:cs="Times"/>
          <w:color w:val="000000"/>
          <w:kern w:val="0"/>
        </w:rPr>
        <w:t>array</w:t>
      </w:r>
      <w:r>
        <w:rPr>
          <w:rFonts w:ascii="Book Antiqua" w:hAnsi="Book Antiqua" w:cs="Book Antiqua"/>
          <w:color w:val="000000"/>
          <w:kern w:val="0"/>
        </w:rPr>
        <w:t>[</w:t>
      </w:r>
      <w:r>
        <w:rPr>
          <w:rFonts w:ascii="Times" w:hAnsi="Times" w:cs="Times"/>
          <w:color w:val="000000"/>
          <w:kern w:val="0"/>
        </w:rPr>
        <w:t xml:space="preserve">j </w:t>
      </w:r>
      <w:r>
        <w:rPr>
          <w:rFonts w:ascii="Book Antiqua" w:hAnsi="Book Antiqua" w:cs="Book Antiqua"/>
          <w:color w:val="000000"/>
          <w:kern w:val="0"/>
        </w:rPr>
        <w:t xml:space="preserve">+ 1]; </w:t>
      </w:r>
    </w:p>
    <w:p w14:paraId="20B0BA9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array</w:t>
      </w:r>
      <w:proofErr w:type="gramEnd"/>
      <w:r>
        <w:rPr>
          <w:rFonts w:ascii="Book Antiqua" w:hAnsi="Book Antiqua" w:cs="Book Antiqua"/>
          <w:color w:val="000000"/>
          <w:kern w:val="0"/>
        </w:rPr>
        <w:t xml:space="preserve">[100] = </w:t>
      </w:r>
      <w:r>
        <w:rPr>
          <w:rFonts w:ascii="Times" w:hAnsi="Times" w:cs="Times"/>
          <w:color w:val="000000"/>
          <w:kern w:val="0"/>
        </w:rPr>
        <w:t>NIL</w:t>
      </w:r>
      <w:r>
        <w:rPr>
          <w:rFonts w:ascii="Book Antiqua" w:hAnsi="Book Antiqua" w:cs="Book Antiqua"/>
          <w:color w:val="000000"/>
          <w:kern w:val="0"/>
        </w:rPr>
        <w:t xml:space="preserve">; } </w:t>
      </w:r>
    </w:p>
    <w:p w14:paraId="36F28C9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proofErr w:type="gramStart"/>
      <w:r>
        <w:rPr>
          <w:rFonts w:ascii="Times" w:hAnsi="Times" w:cs="Times"/>
          <w:color w:val="000000"/>
          <w:kern w:val="0"/>
        </w:rPr>
        <w:t>int</w:t>
      </w:r>
      <w:proofErr w:type="gramEnd"/>
      <w:r>
        <w:rPr>
          <w:rFonts w:ascii="Times" w:hAnsi="Times" w:cs="Times"/>
          <w:color w:val="000000"/>
          <w:kern w:val="0"/>
        </w:rPr>
        <w:t xml:space="preserve"> intStack </w:t>
      </w:r>
      <w:r>
        <w:rPr>
          <w:rFonts w:ascii="Book Antiqua" w:hAnsi="Book Antiqua" w:cs="Book Antiqua"/>
          <w:color w:val="000000"/>
          <w:kern w:val="0"/>
        </w:rPr>
        <w:t xml:space="preserve">:: </w:t>
      </w:r>
      <w:r>
        <w:rPr>
          <w:rFonts w:ascii="Times" w:hAnsi="Times" w:cs="Times"/>
          <w:color w:val="000000"/>
          <w:kern w:val="0"/>
        </w:rPr>
        <w:t xml:space="preserve">top </w:t>
      </w:r>
      <w:r>
        <w:rPr>
          <w:rFonts w:ascii="Book Antiqua" w:hAnsi="Book Antiqua" w:cs="Book Antiqua"/>
          <w:color w:val="000000"/>
          <w:kern w:val="0"/>
        </w:rPr>
        <w:t xml:space="preserve">() { </w:t>
      </w:r>
      <w:r>
        <w:rPr>
          <w:rFonts w:ascii="Times" w:hAnsi="Times" w:cs="Times"/>
          <w:color w:val="000000"/>
          <w:kern w:val="0"/>
        </w:rPr>
        <w:t>return array</w:t>
      </w:r>
      <w:r>
        <w:rPr>
          <w:rFonts w:ascii="Book Antiqua" w:hAnsi="Book Antiqua" w:cs="Book Antiqua"/>
          <w:color w:val="000000"/>
          <w:kern w:val="0"/>
        </w:rPr>
        <w:t xml:space="preserve">[1]; </w:t>
      </w:r>
    </w:p>
    <w:p w14:paraId="1207777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Times" w:hAnsi="Times" w:cs="Times"/>
          <w:color w:val="000000"/>
          <w:kern w:val="0"/>
        </w:rPr>
      </w:pPr>
      <w:r>
        <w:rPr>
          <w:rFonts w:ascii="Book Antiqua" w:hAnsi="Book Antiqua" w:cs="Book Antiqua"/>
          <w:color w:val="000000"/>
          <w:kern w:val="0"/>
        </w:rPr>
        <w:t>} </w:t>
      </w:r>
    </w:p>
    <w:p w14:paraId="437F9D9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Book Antiqua" w:hAnsi="Book Antiqua" w:cs="Book Antiqua"/>
          <w:color w:val="000000"/>
          <w:kern w:val="0"/>
        </w:rPr>
      </w:pPr>
    </w:p>
    <w:p w14:paraId="11CDD05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FBEB10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作为所实现的方法</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int N</w:t>
      </w:r>
      <w:r>
        <w:rPr>
          <w:rFonts w:ascii="Helvetica" w:hAnsi="Helvetica" w:cs="Helvetica"/>
          <w:color w:val="000000"/>
          <w:kern w:val="0"/>
          <w:sz w:val="22"/>
          <w:szCs w:val="22"/>
        </w:rPr>
        <w:t>）中的</w:t>
      </w:r>
      <w:r>
        <w:rPr>
          <w:rFonts w:ascii="Helvetica" w:hAnsi="Helvetica" w:cs="Helvetica"/>
          <w:color w:val="000000"/>
          <w:kern w:val="0"/>
          <w:sz w:val="22"/>
          <w:szCs w:val="22"/>
        </w:rPr>
        <w:t>fault</w:t>
      </w:r>
      <w:r>
        <w:rPr>
          <w:rFonts w:ascii="Helvetica" w:hAnsi="Helvetica" w:cs="Helvetica"/>
          <w:color w:val="000000"/>
          <w:kern w:val="0"/>
          <w:sz w:val="22"/>
          <w:szCs w:val="22"/>
        </w:rPr>
        <w:t>的结果，实现类中所有对象的状态总是（</w:t>
      </w:r>
      <w:r>
        <w:rPr>
          <w:rFonts w:ascii="Helvetica" w:hAnsi="Helvetica" w:cs="Helvetica"/>
          <w:color w:val="000000"/>
          <w:kern w:val="0"/>
          <w:sz w:val="22"/>
          <w:szCs w:val="22"/>
        </w:rPr>
        <w:t>NIL</w:t>
      </w:r>
      <w:r>
        <w:rPr>
          <w:rFonts w:ascii="Helvetica" w:hAnsi="Helvetica" w:cs="Helvetica"/>
          <w:color w:val="000000"/>
          <w:kern w:val="0"/>
          <w:sz w:val="22"/>
          <w:szCs w:val="22"/>
        </w:rPr>
        <w:t>，</w:t>
      </w:r>
      <w:r>
        <w:rPr>
          <w:rFonts w:ascii="Helvetica" w:hAnsi="Helvetica" w:cs="Helvetica"/>
          <w:color w:val="000000"/>
          <w:kern w:val="0"/>
          <w:sz w:val="22"/>
          <w:szCs w:val="22"/>
        </w:rPr>
        <w:t>NIL</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NIL</w:t>
      </w:r>
      <w:r>
        <w:rPr>
          <w:rFonts w:ascii="Helvetica" w:hAnsi="Helvetica" w:cs="Helvetica"/>
          <w:color w:val="000000"/>
          <w:kern w:val="0"/>
          <w:sz w:val="22"/>
          <w:szCs w:val="22"/>
        </w:rPr>
        <w:t>），满足示例</w:t>
      </w:r>
      <w:r>
        <w:rPr>
          <w:rFonts w:ascii="Helvetica" w:hAnsi="Helvetica" w:cs="Helvetica"/>
          <w:color w:val="000000"/>
          <w:kern w:val="0"/>
          <w:sz w:val="22"/>
          <w:szCs w:val="22"/>
        </w:rPr>
        <w:t>2</w:t>
      </w:r>
      <w:r>
        <w:rPr>
          <w:rFonts w:ascii="Helvetica" w:hAnsi="Helvetica" w:cs="Helvetica"/>
          <w:color w:val="000000"/>
          <w:kern w:val="0"/>
          <w:sz w:val="22"/>
          <w:szCs w:val="22"/>
        </w:rPr>
        <w:t>的</w:t>
      </w:r>
      <w:r>
        <w:rPr>
          <w:rFonts w:ascii="Helvetica" w:hAnsi="Helvetica" w:cs="Helvetica"/>
          <w:color w:val="000000"/>
          <w:kern w:val="0"/>
          <w:sz w:val="22"/>
          <w:szCs w:val="22"/>
        </w:rPr>
        <w:t>“</w:t>
      </w:r>
      <w:r>
        <w:rPr>
          <w:rFonts w:ascii="Helvetica" w:hAnsi="Helvetica" w:cs="Helvetica"/>
          <w:color w:val="000000"/>
          <w:kern w:val="0"/>
          <w:sz w:val="22"/>
          <w:szCs w:val="22"/>
        </w:rPr>
        <w:t>没有操作改变对象的状态</w:t>
      </w:r>
      <w:r>
        <w:rPr>
          <w:rFonts w:ascii="Helvetica" w:hAnsi="Helvetica" w:cs="Helvetica"/>
          <w:color w:val="000000"/>
          <w:kern w:val="0"/>
          <w:sz w:val="22"/>
          <w:szCs w:val="22"/>
        </w:rPr>
        <w:t>”</w:t>
      </w:r>
      <w:r>
        <w:rPr>
          <w:rFonts w:ascii="Helvetica" w:hAnsi="Helvetica" w:cs="Helvetica"/>
          <w:color w:val="000000"/>
          <w:kern w:val="0"/>
          <w:sz w:val="22"/>
          <w:szCs w:val="22"/>
        </w:rPr>
        <w:t>的前提条件。但是，实例</w:t>
      </w:r>
      <w:r>
        <w:rPr>
          <w:rFonts w:ascii="Helvetica" w:hAnsi="Helvetica" w:cs="Helvetica"/>
          <w:color w:val="000000"/>
          <w:kern w:val="0"/>
          <w:sz w:val="22"/>
          <w:szCs w:val="22"/>
        </w:rPr>
        <w:t>2</w:t>
      </w:r>
      <w:r>
        <w:rPr>
          <w:rFonts w:ascii="Helvetica" w:hAnsi="Helvetica" w:cs="Helvetica"/>
          <w:color w:val="000000"/>
          <w:kern w:val="0"/>
          <w:sz w:val="22"/>
          <w:szCs w:val="22"/>
        </w:rPr>
        <w:t>的</w:t>
      </w:r>
      <w:r>
        <w:rPr>
          <w:rFonts w:ascii="Helvetica" w:hAnsi="Helvetica" w:cs="Helvetica"/>
          <w:color w:val="000000"/>
          <w:kern w:val="0"/>
          <w:sz w:val="22"/>
          <w:szCs w:val="22"/>
        </w:rPr>
        <w:t>“</w:t>
      </w:r>
      <w:r>
        <w:rPr>
          <w:rFonts w:ascii="Helvetica" w:hAnsi="Helvetica" w:cs="Helvetica"/>
          <w:color w:val="000000"/>
          <w:kern w:val="0"/>
          <w:sz w:val="22"/>
          <w:szCs w:val="22"/>
        </w:rPr>
        <w:t>仅通过测试等价项不能揭示故障</w:t>
      </w:r>
      <w:r>
        <w:rPr>
          <w:rFonts w:ascii="Helvetica" w:hAnsi="Helvetica" w:cs="Helvetica"/>
          <w:color w:val="000000"/>
          <w:kern w:val="0"/>
          <w:sz w:val="22"/>
          <w:szCs w:val="22"/>
        </w:rPr>
        <w:t>”</w:t>
      </w:r>
      <w:r>
        <w:rPr>
          <w:rFonts w:ascii="Helvetica" w:hAnsi="Helvetica" w:cs="Helvetica"/>
          <w:color w:val="000000"/>
          <w:kern w:val="0"/>
          <w:sz w:val="22"/>
          <w:szCs w:val="22"/>
        </w:rPr>
        <w:t>的结论是不正确的，因为可以这样构造一对故障揭示等价项：</w:t>
      </w:r>
    </w:p>
    <w:p w14:paraId="719A83C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用在公理</w:t>
      </w:r>
      <w:r>
        <w:rPr>
          <w:rFonts w:ascii="Helvetica" w:hAnsi="Helvetica" w:cs="Helvetica"/>
          <w:color w:val="000000"/>
          <w:kern w:val="0"/>
          <w:sz w:val="22"/>
          <w:szCs w:val="22"/>
        </w:rPr>
        <w:t>a5</w:t>
      </w:r>
      <w:r>
        <w:rPr>
          <w:rFonts w:ascii="Helvetica" w:hAnsi="Helvetica" w:cs="Helvetica"/>
          <w:color w:val="000000"/>
          <w:kern w:val="0"/>
          <w:sz w:val="22"/>
          <w:szCs w:val="22"/>
        </w:rPr>
        <w:t>：</w:t>
      </w:r>
      <w:r>
        <w:rPr>
          <w:rFonts w:ascii="Helvetica" w:hAnsi="Helvetica" w:cs="Helvetica"/>
          <w:color w:val="000000"/>
          <w:kern w:val="0"/>
          <w:sz w:val="22"/>
          <w:szCs w:val="22"/>
        </w:rPr>
        <w:t>S.push</w:t>
      </w:r>
      <w:r>
        <w:rPr>
          <w:rFonts w:ascii="Helvetica" w:hAnsi="Helvetica" w:cs="Helvetica"/>
          <w:color w:val="000000"/>
          <w:kern w:val="0"/>
          <w:sz w:val="22"/>
          <w:szCs w:val="22"/>
        </w:rPr>
        <w:t>（</w:t>
      </w:r>
      <w:r>
        <w:rPr>
          <w:rFonts w:ascii="Helvetica" w:hAnsi="Helvetica" w:cs="Helvetica"/>
          <w:color w:val="000000"/>
          <w:kern w:val="0"/>
          <w:sz w:val="22"/>
          <w:szCs w:val="22"/>
        </w:rPr>
        <w:t>N</w:t>
      </w:r>
      <w:r>
        <w:rPr>
          <w:rFonts w:ascii="Helvetica" w:hAnsi="Helvetica" w:cs="Helvetica"/>
          <w:color w:val="000000"/>
          <w:kern w:val="0"/>
          <w:sz w:val="22"/>
          <w:szCs w:val="22"/>
        </w:rPr>
        <w:t>）</w:t>
      </w:r>
      <w:r>
        <w:rPr>
          <w:rFonts w:ascii="Helvetica" w:hAnsi="Helvetica" w:cs="Helvetica"/>
          <w:color w:val="000000"/>
          <w:kern w:val="0"/>
          <w:sz w:val="22"/>
          <w:szCs w:val="22"/>
        </w:rPr>
        <w:t>.top = N</w:t>
      </w:r>
      <w:r>
        <w:rPr>
          <w:rFonts w:ascii="Helvetica" w:hAnsi="Helvetica" w:cs="Helvetica"/>
          <w:color w:val="000000"/>
          <w:kern w:val="0"/>
          <w:sz w:val="22"/>
          <w:szCs w:val="22"/>
        </w:rPr>
        <w:t>中的任何值（例如</w:t>
      </w:r>
      <w:r>
        <w:rPr>
          <w:rFonts w:ascii="Helvetica" w:hAnsi="Helvetica" w:cs="Helvetica"/>
          <w:color w:val="000000"/>
          <w:kern w:val="0"/>
          <w:sz w:val="22"/>
          <w:szCs w:val="22"/>
        </w:rPr>
        <w:t>6</w:t>
      </w:r>
      <w:r>
        <w:rPr>
          <w:rFonts w:ascii="Helvetica" w:hAnsi="Helvetica" w:cs="Helvetica"/>
          <w:color w:val="000000"/>
          <w:kern w:val="0"/>
          <w:sz w:val="22"/>
          <w:szCs w:val="22"/>
        </w:rPr>
        <w:t>）的</w:t>
      </w:r>
      <w:r>
        <w:rPr>
          <w:rFonts w:ascii="Helvetica" w:hAnsi="Helvetica" w:cs="Helvetica"/>
          <w:color w:val="000000"/>
          <w:kern w:val="0"/>
          <w:sz w:val="22"/>
          <w:szCs w:val="22"/>
        </w:rPr>
        <w:t>“new”</w:t>
      </w:r>
      <w:r>
        <w:rPr>
          <w:rFonts w:ascii="Helvetica" w:hAnsi="Helvetica" w:cs="Helvetica"/>
          <w:color w:val="000000"/>
          <w:kern w:val="0"/>
          <w:sz w:val="22"/>
          <w:szCs w:val="22"/>
        </w:rPr>
        <w:t>和</w:t>
      </w:r>
      <w:r>
        <w:rPr>
          <w:rFonts w:ascii="Helvetica" w:hAnsi="Helvetica" w:cs="Helvetica"/>
          <w:color w:val="000000"/>
          <w:kern w:val="0"/>
          <w:sz w:val="22"/>
          <w:szCs w:val="22"/>
        </w:rPr>
        <w:t>N</w:t>
      </w:r>
      <w:r>
        <w:rPr>
          <w:rFonts w:ascii="Helvetica" w:hAnsi="Helvetica" w:cs="Helvetica"/>
          <w:color w:val="000000"/>
          <w:kern w:val="0"/>
          <w:sz w:val="22"/>
          <w:szCs w:val="22"/>
        </w:rPr>
        <w:t>替换</w:t>
      </w:r>
      <w:r>
        <w:rPr>
          <w:rFonts w:ascii="Helvetica" w:hAnsi="Helvetica" w:cs="Helvetica"/>
          <w:color w:val="000000"/>
          <w:kern w:val="0"/>
          <w:sz w:val="22"/>
          <w:szCs w:val="22"/>
        </w:rPr>
        <w:t>S</w:t>
      </w:r>
      <w:r>
        <w:rPr>
          <w:rFonts w:ascii="Helvetica" w:hAnsi="Helvetica" w:cs="Helvetica"/>
          <w:color w:val="000000"/>
          <w:kern w:val="0"/>
          <w:sz w:val="22"/>
          <w:szCs w:val="22"/>
        </w:rPr>
        <w:t>，我们获得以下等价项的基本对：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6</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6</w:t>
      </w:r>
      <w:r>
        <w:rPr>
          <w:rFonts w:ascii="Helvetica" w:hAnsi="Helvetica" w:cs="Helvetica"/>
          <w:color w:val="000000"/>
          <w:kern w:val="0"/>
          <w:sz w:val="22"/>
          <w:szCs w:val="22"/>
        </w:rPr>
        <w:t>。</w:t>
      </w:r>
    </w:p>
    <w:p w14:paraId="4FBE5D8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根据上述实施，这两个术语返回不同的可观察结果，即，</w:t>
      </w:r>
      <w:r>
        <w:rPr>
          <w:rFonts w:ascii="Helvetica" w:hAnsi="Helvetica" w:cs="Helvetica"/>
          <w:color w:val="000000"/>
          <w:kern w:val="0"/>
          <w:sz w:val="22"/>
          <w:szCs w:val="22"/>
        </w:rPr>
        <w:t>“nil”</w:t>
      </w:r>
      <w:r>
        <w:rPr>
          <w:rFonts w:ascii="Helvetica" w:hAnsi="Helvetica" w:cs="Helvetica"/>
          <w:color w:val="000000"/>
          <w:kern w:val="0"/>
          <w:sz w:val="22"/>
          <w:szCs w:val="22"/>
        </w:rPr>
        <w:t>和</w:t>
      </w:r>
      <w:r>
        <w:rPr>
          <w:rFonts w:ascii="Helvetica" w:hAnsi="Helvetica" w:cs="Helvetica"/>
          <w:color w:val="000000"/>
          <w:kern w:val="0"/>
          <w:sz w:val="22"/>
          <w:szCs w:val="22"/>
        </w:rPr>
        <w:t>“6”</w:t>
      </w:r>
      <w:r>
        <w:rPr>
          <w:rFonts w:ascii="Helvetica" w:hAnsi="Helvetica" w:cs="Helvetica"/>
          <w:color w:val="000000"/>
          <w:kern w:val="0"/>
          <w:sz w:val="22"/>
          <w:szCs w:val="22"/>
        </w:rPr>
        <w:t>。因此，这个基本对显示由于所实现的方法</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int N</w:t>
      </w:r>
      <w:r>
        <w:rPr>
          <w:rFonts w:ascii="Helvetica" w:hAnsi="Helvetica" w:cs="Helvetica"/>
          <w:color w:val="000000"/>
          <w:kern w:val="0"/>
          <w:sz w:val="22"/>
          <w:szCs w:val="22"/>
        </w:rPr>
        <w:t>）中的故障而导致的故障。因此，反驳实施例</w:t>
      </w:r>
      <w:r>
        <w:rPr>
          <w:rFonts w:ascii="Helvetica" w:hAnsi="Helvetica" w:cs="Helvetica"/>
          <w:color w:val="000000"/>
          <w:kern w:val="0"/>
          <w:sz w:val="22"/>
          <w:szCs w:val="22"/>
        </w:rPr>
        <w:t>2</w:t>
      </w:r>
      <w:r>
        <w:rPr>
          <w:rFonts w:ascii="Helvetica" w:hAnsi="Helvetica" w:cs="Helvetica"/>
          <w:color w:val="000000"/>
          <w:kern w:val="0"/>
          <w:sz w:val="22"/>
          <w:szCs w:val="22"/>
        </w:rPr>
        <w:t>。</w:t>
      </w:r>
    </w:p>
    <w:p w14:paraId="5516139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AF9D5F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按照软件测试中的标准做法，我们使用术语</w:t>
      </w:r>
      <w:r>
        <w:rPr>
          <w:rFonts w:ascii="Helvetica" w:hAnsi="Helvetica" w:cs="Helvetica"/>
          <w:color w:val="000000"/>
          <w:kern w:val="0"/>
          <w:sz w:val="22"/>
          <w:szCs w:val="22"/>
        </w:rPr>
        <w:t>“fault”</w:t>
      </w:r>
      <w:r>
        <w:rPr>
          <w:rFonts w:ascii="Helvetica" w:hAnsi="Helvetica" w:cs="Helvetica"/>
          <w:color w:val="000000"/>
          <w:kern w:val="0"/>
          <w:sz w:val="22"/>
          <w:szCs w:val="22"/>
        </w:rPr>
        <w:t>表示程序中的不正确指令，术语</w:t>
      </w:r>
      <w:r>
        <w:rPr>
          <w:rFonts w:ascii="Helvetica" w:hAnsi="Helvetica" w:cs="Helvetica"/>
          <w:color w:val="000000"/>
          <w:kern w:val="0"/>
          <w:sz w:val="22"/>
          <w:szCs w:val="22"/>
        </w:rPr>
        <w:t>“failure”</w:t>
      </w:r>
      <w:r>
        <w:rPr>
          <w:rFonts w:ascii="Helvetica" w:hAnsi="Helvetica" w:cs="Helvetica"/>
          <w:color w:val="000000"/>
          <w:kern w:val="0"/>
          <w:sz w:val="22"/>
          <w:szCs w:val="22"/>
        </w:rPr>
        <w:t>表示不正确的执行结果。</w:t>
      </w:r>
      <w:r>
        <w:rPr>
          <w:rFonts w:ascii="Helvetica" w:hAnsi="Helvetica" w:cs="Helvetica"/>
          <w:color w:val="000000"/>
          <w:kern w:val="0"/>
          <w:sz w:val="22"/>
          <w:szCs w:val="22"/>
        </w:rPr>
        <w:t xml:space="preserve"> </w:t>
      </w:r>
      <w:r>
        <w:rPr>
          <w:rFonts w:ascii="Helvetica" w:hAnsi="Helvetica" w:cs="Helvetica"/>
          <w:color w:val="000000"/>
          <w:kern w:val="0"/>
          <w:sz w:val="22"/>
          <w:szCs w:val="22"/>
        </w:rPr>
        <w:t>在示例</w:t>
      </w:r>
      <w:r>
        <w:rPr>
          <w:rFonts w:ascii="Helvetica" w:hAnsi="Helvetica" w:cs="Helvetica"/>
          <w:color w:val="000000"/>
          <w:kern w:val="0"/>
          <w:sz w:val="22"/>
          <w:szCs w:val="22"/>
        </w:rPr>
        <w:t>3</w:t>
      </w:r>
      <w:r>
        <w:rPr>
          <w:rFonts w:ascii="Helvetica" w:hAnsi="Helvetica" w:cs="Helvetica"/>
          <w:color w:val="000000"/>
          <w:kern w:val="0"/>
          <w:sz w:val="22"/>
          <w:szCs w:val="22"/>
        </w:rPr>
        <w:t>中，例如，</w:t>
      </w:r>
      <w:r>
        <w:rPr>
          <w:rFonts w:ascii="Helvetica" w:hAnsi="Helvetica" w:cs="Helvetica"/>
          <w:color w:val="000000"/>
          <w:kern w:val="0"/>
          <w:sz w:val="22"/>
          <w:szCs w:val="22"/>
        </w:rPr>
        <w:t>array [1] = NIL</w:t>
      </w:r>
      <w:r>
        <w:rPr>
          <w:rFonts w:ascii="Helvetica" w:hAnsi="Helvetica" w:cs="Helvetica"/>
          <w:color w:val="000000"/>
          <w:kern w:val="0"/>
          <w:sz w:val="22"/>
          <w:szCs w:val="22"/>
        </w:rPr>
        <w:t>是</w:t>
      </w:r>
      <w:r>
        <w:rPr>
          <w:rFonts w:ascii="Helvetica" w:hAnsi="Helvetica" w:cs="Helvetica"/>
          <w:color w:val="000000"/>
          <w:kern w:val="0"/>
          <w:sz w:val="22"/>
          <w:szCs w:val="22"/>
        </w:rPr>
        <w:t>fault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6</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8</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）是由上面</w:t>
      </w:r>
      <w:r>
        <w:rPr>
          <w:rFonts w:ascii="Helvetica" w:hAnsi="Helvetica" w:cs="Helvetica"/>
          <w:color w:val="000000"/>
          <w:kern w:val="0"/>
          <w:sz w:val="22"/>
          <w:szCs w:val="22"/>
        </w:rPr>
        <w:t>fault</w:t>
      </w:r>
      <w:r>
        <w:rPr>
          <w:rFonts w:ascii="Helvetica" w:hAnsi="Helvetica" w:cs="Helvetica"/>
          <w:color w:val="000000"/>
          <w:kern w:val="0"/>
          <w:sz w:val="22"/>
          <w:szCs w:val="22"/>
        </w:rPr>
        <w:t>引起的</w:t>
      </w:r>
      <w:r>
        <w:rPr>
          <w:rFonts w:ascii="Helvetica" w:hAnsi="Helvetica" w:cs="Helvetica"/>
          <w:color w:val="000000"/>
          <w:kern w:val="0"/>
          <w:sz w:val="22"/>
          <w:szCs w:val="22"/>
        </w:rPr>
        <w:t xml:space="preserve">failure </w:t>
      </w:r>
      <w:r>
        <w:rPr>
          <w:rFonts w:ascii="Helvetica" w:hAnsi="Helvetica" w:cs="Helvetica"/>
          <w:color w:val="000000"/>
          <w:kern w:val="0"/>
          <w:sz w:val="22"/>
          <w:szCs w:val="22"/>
        </w:rPr>
        <w:t>。通常，</w:t>
      </w:r>
      <w:r>
        <w:rPr>
          <w:rFonts w:ascii="Helvetica" w:hAnsi="Helvetica" w:cs="Helvetica"/>
          <w:color w:val="000000"/>
          <w:kern w:val="0"/>
          <w:sz w:val="22"/>
          <w:szCs w:val="22"/>
        </w:rPr>
        <w:t>fault</w:t>
      </w:r>
      <w:r>
        <w:rPr>
          <w:rFonts w:ascii="Helvetica" w:hAnsi="Helvetica" w:cs="Helvetica"/>
          <w:color w:val="000000"/>
          <w:kern w:val="0"/>
          <w:sz w:val="22"/>
          <w:szCs w:val="22"/>
        </w:rPr>
        <w:t>可能导致多个</w:t>
      </w:r>
      <w:r>
        <w:rPr>
          <w:rFonts w:ascii="Helvetica" w:hAnsi="Helvetica" w:cs="Helvetica"/>
          <w:color w:val="000000"/>
          <w:kern w:val="0"/>
          <w:sz w:val="22"/>
          <w:szCs w:val="22"/>
        </w:rPr>
        <w:t>failure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例如，</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new.top</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4</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）是另一个由于同一</w:t>
      </w:r>
      <w:r>
        <w:rPr>
          <w:rFonts w:ascii="Helvetica" w:hAnsi="Helvetica" w:cs="Helvetica"/>
          <w:color w:val="000000"/>
          <w:kern w:val="0"/>
          <w:sz w:val="22"/>
          <w:szCs w:val="22"/>
        </w:rPr>
        <w:t>fault</w:t>
      </w:r>
      <w:r>
        <w:rPr>
          <w:rFonts w:ascii="Helvetica" w:hAnsi="Helvetica" w:cs="Helvetica"/>
          <w:color w:val="000000"/>
          <w:kern w:val="0"/>
          <w:sz w:val="22"/>
          <w:szCs w:val="22"/>
        </w:rPr>
        <w:t>而导致的</w:t>
      </w:r>
      <w:r>
        <w:rPr>
          <w:rFonts w:ascii="Helvetica" w:hAnsi="Helvetica" w:cs="Helvetica"/>
          <w:color w:val="000000"/>
          <w:kern w:val="0"/>
          <w:sz w:val="22"/>
          <w:szCs w:val="22"/>
        </w:rPr>
        <w:t>failure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我们还注意到，在示例</w:t>
      </w:r>
      <w:r>
        <w:rPr>
          <w:rFonts w:ascii="Helvetica" w:hAnsi="Helvetica" w:cs="Helvetica"/>
          <w:color w:val="000000"/>
          <w:kern w:val="0"/>
          <w:sz w:val="22"/>
          <w:szCs w:val="22"/>
        </w:rPr>
        <w:t>3</w:t>
      </w:r>
      <w:r>
        <w:rPr>
          <w:rFonts w:ascii="Helvetica" w:hAnsi="Helvetica" w:cs="Helvetica"/>
          <w:color w:val="000000"/>
          <w:kern w:val="0"/>
          <w:sz w:val="22"/>
          <w:szCs w:val="22"/>
        </w:rPr>
        <w:t>以及后面的示例</w:t>
      </w:r>
      <w:r>
        <w:rPr>
          <w:rFonts w:ascii="Helvetica" w:hAnsi="Helvetica" w:cs="Helvetica"/>
          <w:color w:val="000000"/>
          <w:kern w:val="0"/>
          <w:sz w:val="22"/>
          <w:szCs w:val="22"/>
        </w:rPr>
        <w:t>4</w:t>
      </w:r>
      <w:r>
        <w:rPr>
          <w:rFonts w:ascii="Helvetica" w:hAnsi="Helvetica" w:cs="Helvetica"/>
          <w:color w:val="000000"/>
          <w:kern w:val="0"/>
          <w:sz w:val="22"/>
          <w:szCs w:val="22"/>
        </w:rPr>
        <w:t>和</w:t>
      </w:r>
      <w:r>
        <w:rPr>
          <w:rFonts w:ascii="Helvetica" w:hAnsi="Helvetica" w:cs="Helvetica"/>
          <w:color w:val="000000"/>
          <w:kern w:val="0"/>
          <w:sz w:val="22"/>
          <w:szCs w:val="22"/>
        </w:rPr>
        <w:t>5</w:t>
      </w:r>
      <w:r>
        <w:rPr>
          <w:rFonts w:ascii="Helvetica" w:hAnsi="Helvetica" w:cs="Helvetica"/>
          <w:color w:val="000000"/>
          <w:kern w:val="0"/>
          <w:sz w:val="22"/>
          <w:szCs w:val="22"/>
        </w:rPr>
        <w:t>中，我们假设在规范中的类型</w:t>
      </w:r>
      <w:r>
        <w:rPr>
          <w:rFonts w:ascii="Helvetica" w:hAnsi="Helvetica" w:cs="Helvetica"/>
          <w:color w:val="000000"/>
          <w:kern w:val="0"/>
          <w:sz w:val="22"/>
          <w:szCs w:val="22"/>
        </w:rPr>
        <w:t>Int</w:t>
      </w:r>
      <w:r>
        <w:rPr>
          <w:rFonts w:ascii="Helvetica" w:hAnsi="Helvetica" w:cs="Helvetica"/>
          <w:color w:val="000000"/>
          <w:kern w:val="0"/>
          <w:sz w:val="22"/>
          <w:szCs w:val="22"/>
        </w:rPr>
        <w:t>的实现语言中存在内置类型</w:t>
      </w:r>
      <w:r>
        <w:rPr>
          <w:rFonts w:ascii="Helvetica" w:hAnsi="Helvetica" w:cs="Helvetica"/>
          <w:color w:val="000000"/>
          <w:kern w:val="0"/>
          <w:sz w:val="22"/>
          <w:szCs w:val="22"/>
        </w:rPr>
        <w:t>int</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这个假设是合理的。</w:t>
      </w:r>
    </w:p>
    <w:p w14:paraId="6D91CC8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D603D8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一方面，例</w:t>
      </w:r>
      <w:r>
        <w:rPr>
          <w:rFonts w:ascii="Helvetica" w:hAnsi="Helvetica" w:cs="Helvetica"/>
          <w:color w:val="000000"/>
          <w:kern w:val="0"/>
          <w:sz w:val="22"/>
          <w:szCs w:val="22"/>
        </w:rPr>
        <w:t>3</w:t>
      </w:r>
      <w:r>
        <w:rPr>
          <w:rFonts w:ascii="Helvetica" w:hAnsi="Helvetica" w:cs="Helvetica"/>
          <w:color w:val="000000"/>
          <w:kern w:val="0"/>
          <w:sz w:val="22"/>
          <w:szCs w:val="22"/>
        </w:rPr>
        <w:t>用作例</w:t>
      </w:r>
      <w:r>
        <w:rPr>
          <w:rFonts w:ascii="Helvetica" w:hAnsi="Helvetica" w:cs="Helvetica"/>
          <w:color w:val="000000"/>
          <w:kern w:val="0"/>
          <w:sz w:val="22"/>
          <w:szCs w:val="22"/>
        </w:rPr>
        <w:t>2</w:t>
      </w:r>
      <w:r>
        <w:rPr>
          <w:rFonts w:ascii="Helvetica" w:hAnsi="Helvetica" w:cs="Helvetica"/>
          <w:color w:val="000000"/>
          <w:kern w:val="0"/>
          <w:sz w:val="22"/>
          <w:szCs w:val="22"/>
        </w:rPr>
        <w:t>的反例。另一方面，例</w:t>
      </w:r>
      <w:r>
        <w:rPr>
          <w:rFonts w:ascii="Helvetica" w:hAnsi="Helvetica" w:cs="Helvetica"/>
          <w:color w:val="000000"/>
          <w:kern w:val="0"/>
          <w:sz w:val="22"/>
          <w:szCs w:val="22"/>
        </w:rPr>
        <w:t>3</w:t>
      </w:r>
      <w:r>
        <w:rPr>
          <w:rFonts w:ascii="Helvetica" w:hAnsi="Helvetica" w:cs="Helvetica"/>
          <w:color w:val="000000"/>
          <w:kern w:val="0"/>
          <w:sz w:val="22"/>
          <w:szCs w:val="22"/>
        </w:rPr>
        <w:t>仅显示一个特定情况，其中给定观察上非等价对，其揭示</w:t>
      </w:r>
      <w:r>
        <w:rPr>
          <w:rFonts w:ascii="Helvetica" w:hAnsi="Helvetica" w:cs="Helvetica"/>
          <w:color w:val="000000"/>
          <w:kern w:val="0"/>
          <w:sz w:val="22"/>
          <w:szCs w:val="22"/>
        </w:rPr>
        <w:t>failure</w:t>
      </w:r>
      <w:r>
        <w:rPr>
          <w:rFonts w:ascii="Helvetica" w:hAnsi="Helvetica" w:cs="Helvetica"/>
          <w:color w:val="000000"/>
          <w:kern w:val="0"/>
          <w:sz w:val="22"/>
          <w:szCs w:val="22"/>
        </w:rPr>
        <w:t>，存在观察上等价对，其也揭示由于同一</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为了采取更广泛的观点，让我们先考虑一个稍微更一般的例子</w:t>
      </w:r>
      <w:r>
        <w:rPr>
          <w:rFonts w:ascii="Helvetica" w:hAnsi="Helvetica" w:cs="Helvetica"/>
          <w:color w:val="000000"/>
          <w:kern w:val="0"/>
          <w:sz w:val="22"/>
          <w:szCs w:val="22"/>
        </w:rPr>
        <w:t>4</w:t>
      </w:r>
      <w:r>
        <w:rPr>
          <w:rFonts w:ascii="Helvetica" w:hAnsi="Helvetica" w:cs="Helvetica"/>
          <w:color w:val="000000"/>
          <w:kern w:val="0"/>
          <w:sz w:val="22"/>
          <w:szCs w:val="22"/>
        </w:rPr>
        <w:t>，然后跟进广义的引理，定理和证明。</w:t>
      </w:r>
    </w:p>
    <w:p w14:paraId="4025E9E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98BAFD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示例</w:t>
      </w:r>
      <w:r>
        <w:rPr>
          <w:rFonts w:ascii="Helvetica" w:hAnsi="Helvetica" w:cs="Helvetica"/>
          <w:color w:val="000000"/>
          <w:kern w:val="0"/>
          <w:sz w:val="22"/>
          <w:szCs w:val="22"/>
        </w:rPr>
        <w:t>4.</w:t>
      </w:r>
      <w:r>
        <w:rPr>
          <w:rFonts w:ascii="Helvetica" w:hAnsi="Helvetica" w:cs="Helvetica"/>
          <w:color w:val="000000"/>
          <w:kern w:val="0"/>
          <w:sz w:val="22"/>
          <w:szCs w:val="22"/>
        </w:rPr>
        <w:t>再次采用示例</w:t>
      </w:r>
      <w:r>
        <w:rPr>
          <w:rFonts w:ascii="Helvetica" w:hAnsi="Helvetica" w:cs="Helvetica"/>
          <w:color w:val="000000"/>
          <w:kern w:val="0"/>
          <w:sz w:val="22"/>
          <w:szCs w:val="22"/>
        </w:rPr>
        <w:t>1</w:t>
      </w:r>
      <w:r>
        <w:rPr>
          <w:rFonts w:ascii="Helvetica" w:hAnsi="Helvetica" w:cs="Helvetica"/>
          <w:color w:val="000000"/>
          <w:kern w:val="0"/>
          <w:sz w:val="22"/>
          <w:szCs w:val="22"/>
        </w:rPr>
        <w:t>中的</w:t>
      </w:r>
      <w:r>
        <w:rPr>
          <w:rFonts w:ascii="Helvetica" w:hAnsi="Helvetica" w:cs="Helvetica"/>
          <w:color w:val="000000"/>
          <w:kern w:val="0"/>
          <w:sz w:val="22"/>
          <w:szCs w:val="22"/>
        </w:rPr>
        <w:t>IntStack</w:t>
      </w:r>
      <w:r>
        <w:rPr>
          <w:rFonts w:ascii="Helvetica" w:hAnsi="Helvetica" w:cs="Helvetica"/>
          <w:color w:val="000000"/>
          <w:kern w:val="0"/>
          <w:sz w:val="22"/>
          <w:szCs w:val="22"/>
        </w:rPr>
        <w:t>类的代数规范和示例</w:t>
      </w:r>
      <w:r>
        <w:rPr>
          <w:rFonts w:ascii="Helvetica" w:hAnsi="Helvetica" w:cs="Helvetica"/>
          <w:color w:val="000000"/>
          <w:kern w:val="0"/>
          <w:sz w:val="22"/>
          <w:szCs w:val="22"/>
        </w:rPr>
        <w:t>3</w:t>
      </w:r>
      <w:r>
        <w:rPr>
          <w:rFonts w:ascii="Helvetica" w:hAnsi="Helvetica" w:cs="Helvetica"/>
          <w:color w:val="000000"/>
          <w:kern w:val="0"/>
          <w:sz w:val="22"/>
          <w:szCs w:val="22"/>
        </w:rPr>
        <w:t>中的实现。考虑一对基项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）。它们具有以下特性：</w:t>
      </w:r>
    </w:p>
    <w:p w14:paraId="4EE5B24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a</w:t>
      </w:r>
      <w:r>
        <w:rPr>
          <w:rFonts w:ascii="Helvetica" w:hAnsi="Helvetica" w:cs="Helvetica"/>
          <w:color w:val="000000"/>
          <w:kern w:val="0"/>
          <w:sz w:val="22"/>
          <w:szCs w:val="22"/>
        </w:rPr>
        <w:t>）在规范中有一个可观察的上下文，即</w:t>
      </w:r>
      <w:r>
        <w:rPr>
          <w:rFonts w:ascii="Helvetica" w:hAnsi="Helvetica" w:cs="Helvetica"/>
          <w:color w:val="000000"/>
          <w:kern w:val="0"/>
          <w:sz w:val="22"/>
          <w:szCs w:val="22"/>
        </w:rPr>
        <w:t>pop.pop.top</w:t>
      </w:r>
      <w:r>
        <w:rPr>
          <w:rFonts w:ascii="Helvetica" w:hAnsi="Helvetica" w:cs="Helvetica"/>
          <w:color w:val="000000"/>
          <w:kern w:val="0"/>
          <w:sz w:val="22"/>
          <w:szCs w:val="22"/>
        </w:rPr>
        <w:t>，它操作两个基项以给出不同的结果：</w:t>
      </w:r>
    </w:p>
    <w:p w14:paraId="5CF5529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.pop.pop.top = 1</w:t>
      </w:r>
      <w:r>
        <w:rPr>
          <w:rFonts w:ascii="Helvetica" w:hAnsi="Helvetica" w:cs="Helvetica"/>
          <w:color w:val="000000"/>
          <w:kern w:val="0"/>
          <w:sz w:val="22"/>
          <w:szCs w:val="22"/>
        </w:rPr>
        <w:t>（</w:t>
      </w:r>
      <w:r>
        <w:rPr>
          <w:rFonts w:ascii="Helvetica" w:hAnsi="Helvetica" w:cs="Helvetica"/>
          <w:color w:val="000000"/>
          <w:kern w:val="0"/>
          <w:sz w:val="22"/>
          <w:szCs w:val="22"/>
        </w:rPr>
        <w:t>4.1</w:t>
      </w:r>
      <w:r>
        <w:rPr>
          <w:rFonts w:ascii="Helvetica" w:hAnsi="Helvetica" w:cs="Helvetica"/>
          <w:color w:val="000000"/>
          <w:kern w:val="0"/>
          <w:sz w:val="22"/>
          <w:szCs w:val="22"/>
        </w:rPr>
        <w:t>）</w:t>
      </w:r>
    </w:p>
    <w:p w14:paraId="4A6D596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.pop.pop.top = 2</w:t>
      </w:r>
      <w:r>
        <w:rPr>
          <w:rFonts w:ascii="Helvetica" w:hAnsi="Helvetica" w:cs="Helvetica"/>
          <w:color w:val="000000"/>
          <w:kern w:val="0"/>
          <w:sz w:val="22"/>
          <w:szCs w:val="22"/>
        </w:rPr>
        <w:t>（</w:t>
      </w:r>
      <w:r>
        <w:rPr>
          <w:rFonts w:ascii="Helvetica" w:hAnsi="Helvetica" w:cs="Helvetica"/>
          <w:color w:val="000000"/>
          <w:kern w:val="0"/>
          <w:sz w:val="22"/>
          <w:szCs w:val="22"/>
        </w:rPr>
        <w:t>4.2</w:t>
      </w:r>
      <w:r>
        <w:rPr>
          <w:rFonts w:ascii="Helvetica" w:hAnsi="Helvetica" w:cs="Helvetica"/>
          <w:color w:val="000000"/>
          <w:kern w:val="0"/>
          <w:sz w:val="22"/>
          <w:szCs w:val="22"/>
        </w:rPr>
        <w:t>）</w:t>
      </w:r>
    </w:p>
    <w:p w14:paraId="600C486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因此，两个原始基项在观测上是不等价的。</w:t>
      </w:r>
    </w:p>
    <w:p w14:paraId="524315F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b</w:t>
      </w:r>
      <w:r>
        <w:rPr>
          <w:rFonts w:ascii="Helvetica" w:hAnsi="Helvetica" w:cs="Helvetica"/>
          <w:color w:val="000000"/>
          <w:kern w:val="0"/>
          <w:sz w:val="22"/>
          <w:szCs w:val="22"/>
        </w:rPr>
        <w:t>）基于本说明书中的两个基项，将执行实施例</w:t>
      </w:r>
      <w:r>
        <w:rPr>
          <w:rFonts w:ascii="Helvetica" w:hAnsi="Helvetica" w:cs="Helvetica"/>
          <w:color w:val="000000"/>
          <w:kern w:val="0"/>
          <w:sz w:val="22"/>
          <w:szCs w:val="22"/>
        </w:rPr>
        <w:t>3</w:t>
      </w:r>
      <w:r>
        <w:rPr>
          <w:rFonts w:ascii="Helvetica" w:hAnsi="Helvetica" w:cs="Helvetica"/>
          <w:color w:val="000000"/>
          <w:kern w:val="0"/>
          <w:sz w:val="22"/>
          <w:szCs w:val="22"/>
        </w:rPr>
        <w:t>中的实现中的两个方法序列，</w:t>
      </w:r>
    </w:p>
    <w:p w14:paraId="72ADE66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））和</w:t>
      </w:r>
    </w:p>
    <w:p w14:paraId="146C5F6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p>
    <w:p w14:paraId="1C939FA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由于执行对应于两个基项的这些方法序列而产生的两个对象在观察上是等价的，因为它们都在观测上等同于</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）。因此，两个基项和</w:t>
      </w:r>
    </w:p>
    <w:p w14:paraId="6660588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w:t>
      </w:r>
    </w:p>
    <w:p w14:paraId="1930255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w:t>
      </w:r>
      <w:r>
        <w:rPr>
          <w:rFonts w:ascii="Helvetica" w:hAnsi="Helvetica" w:cs="Helvetica"/>
          <w:color w:val="000000"/>
          <w:kern w:val="0"/>
          <w:sz w:val="22"/>
          <w:szCs w:val="22"/>
        </w:rPr>
        <w:t>= 0</w:t>
      </w:r>
      <w:r>
        <w:rPr>
          <w:rFonts w:ascii="Helvetica" w:hAnsi="Helvetica" w:cs="Helvetica"/>
          <w:color w:val="000000"/>
          <w:kern w:val="0"/>
          <w:sz w:val="22"/>
          <w:szCs w:val="22"/>
        </w:rPr>
        <w:t>（</w:t>
      </w:r>
      <w:r>
        <w:rPr>
          <w:rFonts w:ascii="Helvetica" w:hAnsi="Helvetica" w:cs="Helvetica"/>
          <w:color w:val="000000"/>
          <w:kern w:val="0"/>
          <w:sz w:val="22"/>
          <w:szCs w:val="22"/>
        </w:rPr>
        <w:t>4.3</w:t>
      </w:r>
      <w:r>
        <w:rPr>
          <w:rFonts w:ascii="Helvetica" w:hAnsi="Helvetica" w:cs="Helvetica"/>
          <w:color w:val="000000"/>
          <w:kern w:val="0"/>
          <w:sz w:val="22"/>
          <w:szCs w:val="22"/>
        </w:rPr>
        <w:t>）</w:t>
      </w:r>
    </w:p>
    <w:p w14:paraId="6715DB6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 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w:t>
      </w:r>
      <w:r>
        <w:rPr>
          <w:rFonts w:ascii="Helvetica" w:hAnsi="Helvetica" w:cs="Helvetica"/>
          <w:color w:val="000000"/>
          <w:kern w:val="0"/>
          <w:sz w:val="22"/>
          <w:szCs w:val="22"/>
        </w:rPr>
        <w:t>= 0</w:t>
      </w:r>
      <w:r>
        <w:rPr>
          <w:rFonts w:ascii="Helvetica" w:hAnsi="Helvetica" w:cs="Helvetica"/>
          <w:color w:val="000000"/>
          <w:kern w:val="0"/>
          <w:sz w:val="22"/>
          <w:szCs w:val="22"/>
        </w:rPr>
        <w:t>（</w:t>
      </w:r>
      <w:r>
        <w:rPr>
          <w:rFonts w:ascii="Helvetica" w:hAnsi="Helvetica" w:cs="Helvetica"/>
          <w:color w:val="000000"/>
          <w:kern w:val="0"/>
          <w:sz w:val="22"/>
          <w:szCs w:val="22"/>
        </w:rPr>
        <w:t>4.4</w:t>
      </w:r>
      <w:r>
        <w:rPr>
          <w:rFonts w:ascii="Helvetica" w:hAnsi="Helvetica" w:cs="Helvetica"/>
          <w:color w:val="000000"/>
          <w:kern w:val="0"/>
          <w:sz w:val="22"/>
          <w:szCs w:val="22"/>
        </w:rPr>
        <w:t>）</w:t>
      </w:r>
    </w:p>
    <w:p w14:paraId="4C8E622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c</w:t>
      </w:r>
      <w:r>
        <w:rPr>
          <w:rFonts w:ascii="Helvetica" w:hAnsi="Helvetica" w:cs="Helvetica"/>
          <w:color w:val="000000"/>
          <w:kern w:val="0"/>
          <w:sz w:val="22"/>
          <w:szCs w:val="22"/>
        </w:rPr>
        <w:t>）规范中（</w:t>
      </w:r>
      <w:r>
        <w:rPr>
          <w:rFonts w:ascii="Helvetica" w:hAnsi="Helvetica" w:cs="Helvetica"/>
          <w:color w:val="000000"/>
          <w:kern w:val="0"/>
          <w:sz w:val="22"/>
          <w:szCs w:val="22"/>
        </w:rPr>
        <w:t>4.1</w:t>
      </w:r>
      <w:r>
        <w:rPr>
          <w:rFonts w:ascii="Helvetica" w:hAnsi="Helvetica" w:cs="Helvetica"/>
          <w:color w:val="000000"/>
          <w:kern w:val="0"/>
          <w:sz w:val="22"/>
          <w:szCs w:val="22"/>
        </w:rPr>
        <w:t>）和（</w:t>
      </w:r>
      <w:r>
        <w:rPr>
          <w:rFonts w:ascii="Helvetica" w:hAnsi="Helvetica" w:cs="Helvetica"/>
          <w:color w:val="000000"/>
          <w:kern w:val="0"/>
          <w:sz w:val="22"/>
          <w:szCs w:val="22"/>
        </w:rPr>
        <w:t>4.2</w:t>
      </w:r>
      <w:r>
        <w:rPr>
          <w:rFonts w:ascii="Helvetica" w:hAnsi="Helvetica" w:cs="Helvetica"/>
          <w:color w:val="000000"/>
          <w:kern w:val="0"/>
          <w:sz w:val="22"/>
          <w:szCs w:val="22"/>
        </w:rPr>
        <w:t>）中至少一个右边的值与实施的（</w:t>
      </w:r>
      <w:r>
        <w:rPr>
          <w:rFonts w:ascii="Helvetica" w:hAnsi="Helvetica" w:cs="Helvetica"/>
          <w:color w:val="000000"/>
          <w:kern w:val="0"/>
          <w:sz w:val="22"/>
          <w:szCs w:val="22"/>
        </w:rPr>
        <w:t>4.3</w:t>
      </w:r>
      <w:r>
        <w:rPr>
          <w:rFonts w:ascii="Helvetica" w:hAnsi="Helvetica" w:cs="Helvetica"/>
          <w:color w:val="000000"/>
          <w:kern w:val="0"/>
          <w:sz w:val="22"/>
          <w:szCs w:val="22"/>
        </w:rPr>
        <w:t>）和（</w:t>
      </w:r>
      <w:r>
        <w:rPr>
          <w:rFonts w:ascii="Helvetica" w:hAnsi="Helvetica" w:cs="Helvetica"/>
          <w:color w:val="000000"/>
          <w:kern w:val="0"/>
          <w:sz w:val="22"/>
          <w:szCs w:val="22"/>
        </w:rPr>
        <w:t>4.4</w:t>
      </w:r>
      <w:r>
        <w:rPr>
          <w:rFonts w:ascii="Helvetica" w:hAnsi="Helvetica" w:cs="Helvetica"/>
          <w:color w:val="000000"/>
          <w:kern w:val="0"/>
          <w:sz w:val="22"/>
          <w:szCs w:val="22"/>
        </w:rPr>
        <w:t>）中的右边的值不一致。在该特定示例中，</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 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 2</w:t>
      </w:r>
      <w:r>
        <w:rPr>
          <w:rFonts w:ascii="Helvetica" w:hAnsi="Helvetica" w:cs="Helvetica"/>
          <w:color w:val="000000"/>
          <w:kern w:val="0"/>
          <w:sz w:val="22"/>
          <w:szCs w:val="22"/>
        </w:rPr>
        <w:t>，它们都不同于</w:t>
      </w:r>
      <w:r>
        <w:rPr>
          <w:rFonts w:ascii="Helvetica" w:hAnsi="Helvetica" w:cs="Helvetica"/>
          <w:color w:val="000000"/>
          <w:kern w:val="0"/>
          <w:sz w:val="22"/>
          <w:szCs w:val="22"/>
        </w:rPr>
        <w:t>0</w:t>
      </w:r>
      <w:r>
        <w:rPr>
          <w:rFonts w:ascii="Helvetica" w:hAnsi="Helvetica" w:cs="Helvetica"/>
          <w:color w:val="000000"/>
          <w:kern w:val="0"/>
          <w:sz w:val="22"/>
          <w:szCs w:val="22"/>
        </w:rPr>
        <w:t>。在不失一般性的情况下，考虑（</w:t>
      </w:r>
      <w:r>
        <w:rPr>
          <w:rFonts w:ascii="Helvetica" w:hAnsi="Helvetica" w:cs="Helvetica"/>
          <w:color w:val="000000"/>
          <w:kern w:val="0"/>
          <w:sz w:val="22"/>
          <w:szCs w:val="22"/>
        </w:rPr>
        <w:t>4.1</w:t>
      </w:r>
      <w:r>
        <w:rPr>
          <w:rFonts w:ascii="Helvetica" w:hAnsi="Helvetica" w:cs="Helvetica"/>
          <w:color w:val="000000"/>
          <w:kern w:val="0"/>
          <w:sz w:val="22"/>
          <w:szCs w:val="22"/>
        </w:rPr>
        <w:t>）。它可以被认为是一对观察上等价的基项</w:t>
      </w:r>
    </w:p>
    <w:p w14:paraId="0D58F97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.pop.pop.top</w:t>
      </w:r>
      <w:r>
        <w:rPr>
          <w:rFonts w:ascii="Helvetica" w:hAnsi="Helvetica" w:cs="Helvetica"/>
          <w:color w:val="000000"/>
          <w:kern w:val="0"/>
          <w:sz w:val="22"/>
          <w:szCs w:val="22"/>
        </w:rPr>
        <w:t>和</w:t>
      </w:r>
      <w:r>
        <w:rPr>
          <w:rFonts w:ascii="Helvetica" w:hAnsi="Helvetica" w:cs="Helvetica"/>
          <w:color w:val="000000"/>
          <w:kern w:val="0"/>
          <w:sz w:val="22"/>
          <w:szCs w:val="22"/>
        </w:rPr>
        <w:t>1</w:t>
      </w:r>
      <w:r>
        <w:rPr>
          <w:rFonts w:ascii="Helvetica" w:hAnsi="Helvetica" w:cs="Helvetica"/>
          <w:color w:val="000000"/>
          <w:kern w:val="0"/>
          <w:sz w:val="22"/>
          <w:szCs w:val="22"/>
        </w:rPr>
        <w:t>。</w:t>
      </w:r>
    </w:p>
    <w:p w14:paraId="29672F0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但是，它们对应的对象是不等价的：</w:t>
      </w:r>
    </w:p>
    <w:p w14:paraId="7683455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 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w:t>
      </w:r>
      <w:r>
        <w:rPr>
          <w:rFonts w:ascii="Helvetica" w:hAnsi="Helvetica" w:cs="Helvetica"/>
          <w:color w:val="000000"/>
          <w:kern w:val="0"/>
          <w:sz w:val="22"/>
          <w:szCs w:val="22"/>
        </w:rPr>
        <w:t>= 0</w:t>
      </w:r>
      <w:r>
        <w:rPr>
          <w:rFonts w:ascii="Helvetica" w:hAnsi="Helvetica" w:cs="Helvetica"/>
          <w:color w:val="000000"/>
          <w:kern w:val="0"/>
          <w:sz w:val="22"/>
          <w:szCs w:val="22"/>
        </w:rPr>
        <w:t>。但是</w:t>
      </w:r>
      <w:r>
        <w:rPr>
          <w:rFonts w:ascii="Helvetica" w:hAnsi="Helvetica" w:cs="Helvetica"/>
          <w:color w:val="000000"/>
          <w:kern w:val="0"/>
          <w:sz w:val="22"/>
          <w:szCs w:val="22"/>
        </w:rPr>
        <w:t xml:space="preserve"> Θ</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 0</w:t>
      </w:r>
      <w:r>
        <w:rPr>
          <w:rFonts w:ascii="Helvetica" w:hAnsi="Helvetica" w:cs="Helvetica"/>
          <w:color w:val="000000"/>
          <w:kern w:val="0"/>
          <w:sz w:val="22"/>
          <w:szCs w:val="22"/>
        </w:rPr>
        <w:t>。</w:t>
      </w:r>
    </w:p>
    <w:p w14:paraId="25078D0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因此，它们还揭示了由于相同</w:t>
      </w:r>
      <w:r>
        <w:rPr>
          <w:rFonts w:ascii="Helvetica" w:hAnsi="Helvetica" w:cs="Helvetica"/>
          <w:color w:val="000000"/>
          <w:kern w:val="0"/>
          <w:sz w:val="22"/>
          <w:szCs w:val="22"/>
        </w:rPr>
        <w:t>fault</w:t>
      </w:r>
      <w:r>
        <w:rPr>
          <w:rFonts w:ascii="Helvetica" w:hAnsi="Helvetica" w:cs="Helvetica"/>
          <w:color w:val="000000"/>
          <w:kern w:val="0"/>
          <w:sz w:val="22"/>
          <w:szCs w:val="22"/>
        </w:rPr>
        <w:t>的</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2DBABDA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总之，基于给定的一对观察上非等价的基项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 xml:space="preserve">.push </w:t>
      </w:r>
      <w:r>
        <w:rPr>
          <w:rFonts w:ascii="Helvetica" w:hAnsi="Helvetica" w:cs="Helvetica"/>
          <w:color w:val="000000"/>
          <w:kern w:val="0"/>
          <w:sz w:val="22"/>
          <w:szCs w:val="22"/>
        </w:rPr>
        <w:t>，我们已经确定了一对观察等价的基项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.pop.pop.top</w:t>
      </w:r>
      <w:r>
        <w:rPr>
          <w:rFonts w:ascii="Helvetica" w:hAnsi="Helvetica" w:cs="Helvetica"/>
          <w:color w:val="000000"/>
          <w:kern w:val="0"/>
          <w:sz w:val="22"/>
          <w:szCs w:val="22"/>
        </w:rPr>
        <w:t>和</w:t>
      </w:r>
      <w:r>
        <w:rPr>
          <w:rFonts w:ascii="Helvetica" w:hAnsi="Helvetica" w:cs="Helvetica"/>
          <w:color w:val="000000"/>
          <w:kern w:val="0"/>
          <w:sz w:val="22"/>
          <w:szCs w:val="22"/>
        </w:rPr>
        <w:t>1</w:t>
      </w:r>
      <w:r>
        <w:rPr>
          <w:rFonts w:ascii="Helvetica" w:hAnsi="Helvetica" w:cs="Helvetica"/>
          <w:color w:val="000000"/>
          <w:kern w:val="0"/>
          <w:sz w:val="22"/>
          <w:szCs w:val="22"/>
        </w:rPr>
        <w:t>，也揭示了由于同一</w:t>
      </w:r>
      <w:r>
        <w:rPr>
          <w:rFonts w:ascii="Helvetica" w:hAnsi="Helvetica" w:cs="Helvetica"/>
          <w:color w:val="000000"/>
          <w:kern w:val="0"/>
          <w:sz w:val="22"/>
          <w:szCs w:val="22"/>
        </w:rPr>
        <w:t>fault</w:t>
      </w:r>
      <w:r>
        <w:rPr>
          <w:rFonts w:ascii="Helvetica" w:hAnsi="Helvetica" w:cs="Helvetica"/>
          <w:color w:val="000000"/>
          <w:kern w:val="0"/>
          <w:sz w:val="22"/>
          <w:szCs w:val="22"/>
        </w:rPr>
        <w:t>引起的</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7009B32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F2A23E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让我们也考虑相反的情况。</w:t>
      </w:r>
    </w:p>
    <w:p w14:paraId="4EB014D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41C06E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示例</w:t>
      </w:r>
      <w:r>
        <w:rPr>
          <w:rFonts w:ascii="Helvetica" w:hAnsi="Helvetica" w:cs="Helvetica"/>
          <w:color w:val="000000"/>
          <w:kern w:val="0"/>
          <w:sz w:val="22"/>
          <w:szCs w:val="22"/>
        </w:rPr>
        <w:t>5.</w:t>
      </w:r>
      <w:r>
        <w:rPr>
          <w:rFonts w:ascii="Helvetica" w:hAnsi="Helvetica" w:cs="Helvetica"/>
          <w:color w:val="000000"/>
          <w:kern w:val="0"/>
          <w:sz w:val="22"/>
          <w:szCs w:val="22"/>
        </w:rPr>
        <w:t>再次采取示例</w:t>
      </w:r>
      <w:r>
        <w:rPr>
          <w:rFonts w:ascii="Helvetica" w:hAnsi="Helvetica" w:cs="Helvetica"/>
          <w:color w:val="000000"/>
          <w:kern w:val="0"/>
          <w:sz w:val="22"/>
          <w:szCs w:val="22"/>
        </w:rPr>
        <w:t>1</w:t>
      </w:r>
      <w:r>
        <w:rPr>
          <w:rFonts w:ascii="Helvetica" w:hAnsi="Helvetica" w:cs="Helvetica"/>
          <w:color w:val="000000"/>
          <w:kern w:val="0"/>
          <w:sz w:val="22"/>
          <w:szCs w:val="22"/>
        </w:rPr>
        <w:t>中的</w:t>
      </w:r>
      <w:r>
        <w:rPr>
          <w:rFonts w:ascii="Helvetica" w:hAnsi="Helvetica" w:cs="Helvetica"/>
          <w:color w:val="000000"/>
          <w:kern w:val="0"/>
          <w:sz w:val="22"/>
          <w:szCs w:val="22"/>
        </w:rPr>
        <w:t>IntStack</w:t>
      </w:r>
      <w:r>
        <w:rPr>
          <w:rFonts w:ascii="Helvetica" w:hAnsi="Helvetica" w:cs="Helvetica"/>
          <w:color w:val="000000"/>
          <w:kern w:val="0"/>
          <w:sz w:val="22"/>
          <w:szCs w:val="22"/>
        </w:rPr>
        <w:t>类的代数规范。考虑另一个错误实现，其中</w:t>
      </w:r>
      <w:r>
        <w:rPr>
          <w:rFonts w:ascii="Helvetica" w:hAnsi="Helvetica" w:cs="Helvetica"/>
          <w:color w:val="000000"/>
          <w:kern w:val="0"/>
          <w:sz w:val="22"/>
          <w:szCs w:val="22"/>
        </w:rPr>
        <w:t>pop</w:t>
      </w:r>
      <w:r>
        <w:rPr>
          <w:rFonts w:ascii="Helvetica" w:hAnsi="Helvetica" w:cs="Helvetica"/>
          <w:color w:val="000000"/>
          <w:kern w:val="0"/>
          <w:sz w:val="22"/>
          <w:szCs w:val="22"/>
        </w:rPr>
        <w:t>作为一个</w:t>
      </w:r>
      <w:r>
        <w:rPr>
          <w:rFonts w:ascii="Helvetica" w:hAnsi="Helvetica" w:cs="Helvetica"/>
          <w:color w:val="000000"/>
          <w:kern w:val="0"/>
          <w:sz w:val="22"/>
          <w:szCs w:val="22"/>
        </w:rPr>
        <w:t>null</w:t>
      </w:r>
      <w:r>
        <w:rPr>
          <w:rFonts w:ascii="Helvetica" w:hAnsi="Helvetica" w:cs="Helvetica"/>
          <w:color w:val="000000"/>
          <w:kern w:val="0"/>
          <w:sz w:val="22"/>
          <w:szCs w:val="22"/>
        </w:rPr>
        <w:t>操作实现，不执行任何操作，而其他操作正确实现。一对观察上等价基项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显示失败，因为它们在观察上等价，但在给定的实现中产生不同的对象。它们还表现出以下性质：</w:t>
      </w:r>
    </w:p>
    <w:p w14:paraId="52415F0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a</w:t>
      </w:r>
      <w:r>
        <w:rPr>
          <w:rFonts w:ascii="Helvetica" w:hAnsi="Helvetica" w:cs="Helvetica"/>
          <w:color w:val="000000"/>
          <w:kern w:val="0"/>
          <w:sz w:val="22"/>
          <w:szCs w:val="22"/>
        </w:rPr>
        <w:t>）在规范中有一个可观察的上下文，即</w:t>
      </w:r>
      <w:r>
        <w:rPr>
          <w:rFonts w:ascii="Helvetica" w:hAnsi="Helvetica" w:cs="Helvetica"/>
          <w:color w:val="000000"/>
          <w:kern w:val="0"/>
          <w:sz w:val="22"/>
          <w:szCs w:val="22"/>
        </w:rPr>
        <w:t>top</w:t>
      </w:r>
      <w:r>
        <w:rPr>
          <w:rFonts w:ascii="Helvetica" w:hAnsi="Helvetica" w:cs="Helvetica"/>
          <w:color w:val="000000"/>
          <w:kern w:val="0"/>
          <w:sz w:val="22"/>
          <w:szCs w:val="22"/>
        </w:rPr>
        <w:t>，它操作两个基项以给出相同的结果</w:t>
      </w:r>
    </w:p>
    <w:p w14:paraId="30E74F3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.top = 1</w:t>
      </w:r>
      <w:r>
        <w:rPr>
          <w:rFonts w:ascii="Helvetica" w:hAnsi="Helvetica" w:cs="Helvetica"/>
          <w:color w:val="000000"/>
          <w:kern w:val="0"/>
          <w:sz w:val="22"/>
          <w:szCs w:val="22"/>
        </w:rPr>
        <w:t>（</w:t>
      </w:r>
      <w:r>
        <w:rPr>
          <w:rFonts w:ascii="Helvetica" w:hAnsi="Helvetica" w:cs="Helvetica"/>
          <w:color w:val="000000"/>
          <w:kern w:val="0"/>
          <w:sz w:val="22"/>
          <w:szCs w:val="22"/>
        </w:rPr>
        <w:t>4.5</w:t>
      </w:r>
      <w:r>
        <w:rPr>
          <w:rFonts w:ascii="Helvetica" w:hAnsi="Helvetica" w:cs="Helvetica"/>
          <w:color w:val="000000"/>
          <w:kern w:val="0"/>
          <w:sz w:val="22"/>
          <w:szCs w:val="22"/>
        </w:rPr>
        <w:t>）</w:t>
      </w:r>
    </w:p>
    <w:p w14:paraId="34D7736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.pop.top = 1</w:t>
      </w:r>
      <w:r>
        <w:rPr>
          <w:rFonts w:ascii="Helvetica" w:hAnsi="Helvetica" w:cs="Helvetica"/>
          <w:color w:val="000000"/>
          <w:kern w:val="0"/>
          <w:sz w:val="22"/>
          <w:szCs w:val="22"/>
        </w:rPr>
        <w:t>（</w:t>
      </w:r>
      <w:r>
        <w:rPr>
          <w:rFonts w:ascii="Helvetica" w:hAnsi="Helvetica" w:cs="Helvetica"/>
          <w:color w:val="000000"/>
          <w:kern w:val="0"/>
          <w:sz w:val="22"/>
          <w:szCs w:val="22"/>
        </w:rPr>
        <w:t>4.6</w:t>
      </w:r>
      <w:r>
        <w:rPr>
          <w:rFonts w:ascii="Helvetica" w:hAnsi="Helvetica" w:cs="Helvetica"/>
          <w:color w:val="000000"/>
          <w:kern w:val="0"/>
          <w:sz w:val="22"/>
          <w:szCs w:val="22"/>
        </w:rPr>
        <w:t>）</w:t>
      </w:r>
    </w:p>
    <w:p w14:paraId="487348F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b</w:t>
      </w:r>
      <w:r>
        <w:rPr>
          <w:rFonts w:ascii="Helvetica" w:hAnsi="Helvetica" w:cs="Helvetica"/>
          <w:color w:val="000000"/>
          <w:kern w:val="0"/>
          <w:sz w:val="22"/>
          <w:szCs w:val="22"/>
        </w:rPr>
        <w:t>）执行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中的操作（即</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））观察上是不等价的，因为在实现中相应的可观察上下文操作两个对象给出不同结果</w:t>
      </w:r>
    </w:p>
    <w:p w14:paraId="09C383C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top</w:t>
      </w:r>
      <w:r>
        <w:rPr>
          <w:rFonts w:ascii="Helvetica" w:hAnsi="Helvetica" w:cs="Helvetica"/>
          <w:color w:val="000000"/>
          <w:kern w:val="0"/>
          <w:sz w:val="22"/>
          <w:szCs w:val="22"/>
        </w:rPr>
        <w:t>）</w:t>
      </w:r>
      <w:r>
        <w:rPr>
          <w:rFonts w:ascii="Helvetica" w:hAnsi="Helvetica" w:cs="Helvetica"/>
          <w:color w:val="000000"/>
          <w:kern w:val="0"/>
          <w:sz w:val="22"/>
          <w:szCs w:val="22"/>
        </w:rPr>
        <w:t>= 1</w:t>
      </w:r>
      <w:r>
        <w:rPr>
          <w:rFonts w:ascii="Helvetica" w:hAnsi="Helvetica" w:cs="Helvetica"/>
          <w:color w:val="000000"/>
          <w:kern w:val="0"/>
          <w:sz w:val="22"/>
          <w:szCs w:val="22"/>
        </w:rPr>
        <w:t>（</w:t>
      </w:r>
      <w:r>
        <w:rPr>
          <w:rFonts w:ascii="Helvetica" w:hAnsi="Helvetica" w:cs="Helvetica"/>
          <w:color w:val="000000"/>
          <w:kern w:val="0"/>
          <w:sz w:val="22"/>
          <w:szCs w:val="22"/>
        </w:rPr>
        <w:t>4.7</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）最佳）</w:t>
      </w:r>
    </w:p>
    <w:p w14:paraId="2CA229E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3</w:t>
      </w:r>
      <w:r>
        <w:rPr>
          <w:rFonts w:ascii="Helvetica" w:hAnsi="Helvetica" w:cs="Helvetica"/>
          <w:color w:val="000000"/>
          <w:kern w:val="0"/>
          <w:sz w:val="22"/>
          <w:szCs w:val="22"/>
        </w:rPr>
        <w:t>（</w:t>
      </w:r>
      <w:r>
        <w:rPr>
          <w:rFonts w:ascii="Helvetica" w:hAnsi="Helvetica" w:cs="Helvetica"/>
          <w:color w:val="000000"/>
          <w:kern w:val="0"/>
          <w:sz w:val="22"/>
          <w:szCs w:val="22"/>
        </w:rPr>
        <w:t>4.8</w:t>
      </w:r>
      <w:r>
        <w:rPr>
          <w:rFonts w:ascii="Helvetica" w:hAnsi="Helvetica" w:cs="Helvetica"/>
          <w:color w:val="000000"/>
          <w:kern w:val="0"/>
          <w:sz w:val="22"/>
          <w:szCs w:val="22"/>
        </w:rPr>
        <w:t>）</w:t>
      </w:r>
    </w:p>
    <w:p w14:paraId="642F466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c</w:t>
      </w:r>
      <w:r>
        <w:rPr>
          <w:rFonts w:ascii="Helvetica" w:hAnsi="Helvetica" w:cs="Helvetica"/>
          <w:color w:val="000000"/>
          <w:kern w:val="0"/>
          <w:sz w:val="22"/>
          <w:szCs w:val="22"/>
        </w:rPr>
        <w:t>）实施的（</w:t>
      </w:r>
      <w:r>
        <w:rPr>
          <w:rFonts w:ascii="Helvetica" w:hAnsi="Helvetica" w:cs="Helvetica"/>
          <w:color w:val="000000"/>
          <w:kern w:val="0"/>
          <w:sz w:val="22"/>
          <w:szCs w:val="22"/>
        </w:rPr>
        <w:t>4.7</w:t>
      </w:r>
      <w:r>
        <w:rPr>
          <w:rFonts w:ascii="Helvetica" w:hAnsi="Helvetica" w:cs="Helvetica"/>
          <w:color w:val="000000"/>
          <w:kern w:val="0"/>
          <w:sz w:val="22"/>
          <w:szCs w:val="22"/>
        </w:rPr>
        <w:t>）和（</w:t>
      </w:r>
      <w:r>
        <w:rPr>
          <w:rFonts w:ascii="Helvetica" w:hAnsi="Helvetica" w:cs="Helvetica"/>
          <w:color w:val="000000"/>
          <w:kern w:val="0"/>
          <w:sz w:val="22"/>
          <w:szCs w:val="22"/>
        </w:rPr>
        <w:t>4.8</w:t>
      </w:r>
      <w:r>
        <w:rPr>
          <w:rFonts w:ascii="Helvetica" w:hAnsi="Helvetica" w:cs="Helvetica"/>
          <w:color w:val="000000"/>
          <w:kern w:val="0"/>
          <w:sz w:val="22"/>
          <w:szCs w:val="22"/>
        </w:rPr>
        <w:t>）中的至少一个右边的值与（</w:t>
      </w:r>
      <w:r>
        <w:rPr>
          <w:rFonts w:ascii="Helvetica" w:hAnsi="Helvetica" w:cs="Helvetica"/>
          <w:color w:val="000000"/>
          <w:kern w:val="0"/>
          <w:sz w:val="22"/>
          <w:szCs w:val="22"/>
        </w:rPr>
        <w:t>4.5</w:t>
      </w:r>
      <w:r>
        <w:rPr>
          <w:rFonts w:ascii="Helvetica" w:hAnsi="Helvetica" w:cs="Helvetica"/>
          <w:color w:val="000000"/>
          <w:kern w:val="0"/>
          <w:sz w:val="22"/>
          <w:szCs w:val="22"/>
        </w:rPr>
        <w:t>）和（</w:t>
      </w:r>
      <w:r>
        <w:rPr>
          <w:rFonts w:ascii="Helvetica" w:hAnsi="Helvetica" w:cs="Helvetica"/>
          <w:color w:val="000000"/>
          <w:kern w:val="0"/>
          <w:sz w:val="22"/>
          <w:szCs w:val="22"/>
        </w:rPr>
        <w:t>4.6</w:t>
      </w:r>
      <w:r>
        <w:rPr>
          <w:rFonts w:ascii="Helvetica" w:hAnsi="Helvetica" w:cs="Helvetica"/>
          <w:color w:val="000000"/>
          <w:kern w:val="0"/>
          <w:sz w:val="22"/>
          <w:szCs w:val="22"/>
        </w:rPr>
        <w:t>）中的右边的值不一致。在此特定示例中，（</w:t>
      </w:r>
      <w:r>
        <w:rPr>
          <w:rFonts w:ascii="Helvetica" w:hAnsi="Helvetica" w:cs="Helvetica"/>
          <w:color w:val="000000"/>
          <w:kern w:val="0"/>
          <w:sz w:val="22"/>
          <w:szCs w:val="22"/>
        </w:rPr>
        <w:t>4.8</w:t>
      </w:r>
      <w:r>
        <w:rPr>
          <w:rFonts w:ascii="Helvetica" w:hAnsi="Helvetica" w:cs="Helvetica"/>
          <w:color w:val="000000"/>
          <w:kern w:val="0"/>
          <w:sz w:val="22"/>
          <w:szCs w:val="22"/>
        </w:rPr>
        <w:t>）与规范不一致。让我们看一对观察上非等价基项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.pop.top</w:t>
      </w:r>
      <w:r>
        <w:rPr>
          <w:rFonts w:ascii="Helvetica" w:hAnsi="Helvetica" w:cs="Helvetica"/>
          <w:color w:val="000000"/>
          <w:kern w:val="0"/>
          <w:sz w:val="22"/>
          <w:szCs w:val="22"/>
        </w:rPr>
        <w:t>（即，左手（</w:t>
      </w:r>
      <w:r>
        <w:rPr>
          <w:rFonts w:ascii="Helvetica" w:hAnsi="Helvetica" w:cs="Helvetica"/>
          <w:color w:val="000000"/>
          <w:kern w:val="0"/>
          <w:sz w:val="22"/>
          <w:szCs w:val="22"/>
        </w:rPr>
        <w:t>4.6</w:t>
      </w:r>
      <w:r>
        <w:rPr>
          <w:rFonts w:ascii="Helvetica" w:hAnsi="Helvetica" w:cs="Helvetica"/>
          <w:color w:val="000000"/>
          <w:kern w:val="0"/>
          <w:sz w:val="22"/>
          <w:szCs w:val="22"/>
        </w:rPr>
        <w:t>））和</w:t>
      </w:r>
      <w:r>
        <w:rPr>
          <w:rFonts w:ascii="Helvetica" w:hAnsi="Helvetica" w:cs="Helvetica"/>
          <w:color w:val="000000"/>
          <w:kern w:val="0"/>
          <w:sz w:val="22"/>
          <w:szCs w:val="22"/>
        </w:rPr>
        <w:t>3.</w:t>
      </w:r>
      <w:r>
        <w:rPr>
          <w:rFonts w:ascii="Helvetica" w:hAnsi="Helvetica" w:cs="Helvetica"/>
          <w:color w:val="000000"/>
          <w:kern w:val="0"/>
          <w:sz w:val="22"/>
          <w:szCs w:val="22"/>
        </w:rPr>
        <w:t>它们的相应对象</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new</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观察上等价于（</w:t>
      </w:r>
      <w:r>
        <w:rPr>
          <w:rFonts w:ascii="Helvetica" w:hAnsi="Helvetica" w:cs="Helvetica"/>
          <w:color w:val="000000"/>
          <w:kern w:val="0"/>
          <w:sz w:val="22"/>
          <w:szCs w:val="22"/>
        </w:rPr>
        <w:t>4.8</w:t>
      </w:r>
      <w:r>
        <w:rPr>
          <w:rFonts w:ascii="Helvetica" w:hAnsi="Helvetica" w:cs="Helvetica"/>
          <w:color w:val="000000"/>
          <w:kern w:val="0"/>
          <w:sz w:val="22"/>
          <w:szCs w:val="22"/>
        </w:rPr>
        <w:t>）。因此，他们也显示由于相同</w:t>
      </w:r>
      <w:r>
        <w:rPr>
          <w:rFonts w:ascii="Helvetica" w:hAnsi="Helvetica" w:cs="Helvetica"/>
          <w:color w:val="000000"/>
          <w:kern w:val="0"/>
          <w:sz w:val="22"/>
          <w:szCs w:val="22"/>
        </w:rPr>
        <w:t>fault</w:t>
      </w:r>
      <w:r>
        <w:rPr>
          <w:rFonts w:ascii="Helvetica" w:hAnsi="Helvetica" w:cs="Helvetica"/>
          <w:color w:val="000000"/>
          <w:kern w:val="0"/>
          <w:sz w:val="22"/>
          <w:szCs w:val="22"/>
        </w:rPr>
        <w:t>的</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04ABFCE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简而言之，基于给定的一对观察上等价基项</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显示失败，我们可以识别一对观察上非等价基项。</w:t>
      </w:r>
      <w:r>
        <w:rPr>
          <w:rFonts w:ascii="Helvetica" w:hAnsi="Helvetica" w:cs="Helvetica"/>
          <w:color w:val="000000"/>
          <w:kern w:val="0"/>
          <w:sz w:val="22"/>
          <w:szCs w:val="22"/>
        </w:rPr>
        <w:t xml:space="preserve"> 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.pop.top</w:t>
      </w:r>
      <w:r>
        <w:rPr>
          <w:rFonts w:ascii="Helvetica" w:hAnsi="Helvetica" w:cs="Helvetica"/>
          <w:color w:val="000000"/>
          <w:kern w:val="0"/>
          <w:sz w:val="22"/>
          <w:szCs w:val="22"/>
        </w:rPr>
        <w:t>和</w:t>
      </w:r>
      <w:r>
        <w:rPr>
          <w:rFonts w:ascii="Helvetica" w:hAnsi="Helvetica" w:cs="Helvetica"/>
          <w:color w:val="000000"/>
          <w:kern w:val="0"/>
          <w:sz w:val="22"/>
          <w:szCs w:val="22"/>
        </w:rPr>
        <w:t>3</w:t>
      </w:r>
      <w:r>
        <w:rPr>
          <w:rFonts w:ascii="Helvetica" w:hAnsi="Helvetica" w:cs="Helvetica"/>
          <w:color w:val="000000"/>
          <w:kern w:val="0"/>
          <w:sz w:val="22"/>
          <w:szCs w:val="22"/>
        </w:rPr>
        <w:t>也显示由于相同的</w:t>
      </w:r>
      <w:r>
        <w:rPr>
          <w:rFonts w:ascii="Helvetica" w:hAnsi="Helvetica" w:cs="Helvetica"/>
          <w:color w:val="000000"/>
          <w:kern w:val="0"/>
          <w:sz w:val="22"/>
          <w:szCs w:val="22"/>
        </w:rPr>
        <w:t>fault</w:t>
      </w:r>
      <w:r>
        <w:rPr>
          <w:rFonts w:ascii="Helvetica" w:hAnsi="Helvetica" w:cs="Helvetica"/>
          <w:color w:val="000000"/>
          <w:kern w:val="0"/>
          <w:sz w:val="22"/>
          <w:szCs w:val="22"/>
        </w:rPr>
        <w:t>的</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5512524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AEB739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是否有一个特定类别的规范和实现，如果一个观察到的非等值基项对显示由于某个</w:t>
      </w:r>
      <w:r>
        <w:rPr>
          <w:rFonts w:ascii="Helvetica" w:hAnsi="Helvetica" w:cs="Helvetica"/>
          <w:color w:val="000000"/>
          <w:kern w:val="0"/>
          <w:sz w:val="22"/>
          <w:szCs w:val="22"/>
        </w:rPr>
        <w:t>fault</w:t>
      </w:r>
      <w:r>
        <w:rPr>
          <w:rFonts w:ascii="Helvetica" w:hAnsi="Helvetica" w:cs="Helvetica"/>
          <w:color w:val="000000"/>
          <w:kern w:val="0"/>
          <w:sz w:val="22"/>
          <w:szCs w:val="22"/>
        </w:rPr>
        <w:t>的</w:t>
      </w:r>
      <w:r>
        <w:rPr>
          <w:rFonts w:ascii="Helvetica" w:hAnsi="Helvetica" w:cs="Helvetica"/>
          <w:color w:val="000000"/>
          <w:kern w:val="0"/>
          <w:sz w:val="22"/>
          <w:szCs w:val="22"/>
        </w:rPr>
        <w:t>failure</w:t>
      </w:r>
      <w:r>
        <w:rPr>
          <w:rFonts w:ascii="Helvetica" w:hAnsi="Helvetica" w:cs="Helvetica"/>
          <w:color w:val="000000"/>
          <w:kern w:val="0"/>
          <w:sz w:val="22"/>
          <w:szCs w:val="22"/>
        </w:rPr>
        <w:t>，那么存在一个观察上等价的基项，也将显示由于同一</w:t>
      </w:r>
      <w:r>
        <w:rPr>
          <w:rFonts w:ascii="Helvetica" w:hAnsi="Helvetica" w:cs="Helvetica"/>
          <w:color w:val="000000"/>
          <w:kern w:val="0"/>
          <w:sz w:val="22"/>
          <w:szCs w:val="22"/>
        </w:rPr>
        <w:t>fault</w:t>
      </w:r>
      <w:r>
        <w:rPr>
          <w:rFonts w:ascii="Helvetica" w:hAnsi="Helvetica" w:cs="Helvetica"/>
          <w:color w:val="000000"/>
          <w:kern w:val="0"/>
          <w:sz w:val="22"/>
          <w:szCs w:val="22"/>
        </w:rPr>
        <w:t>的</w:t>
      </w:r>
      <w:r>
        <w:rPr>
          <w:rFonts w:ascii="Helvetica" w:hAnsi="Helvetica" w:cs="Helvetica"/>
          <w:color w:val="000000"/>
          <w:kern w:val="0"/>
          <w:sz w:val="22"/>
          <w:szCs w:val="22"/>
        </w:rPr>
        <w:t>faiure</w:t>
      </w:r>
      <w:r>
        <w:rPr>
          <w:rFonts w:ascii="Helvetica" w:hAnsi="Helvetica" w:cs="Helvetica"/>
          <w:color w:val="000000"/>
          <w:kern w:val="0"/>
          <w:sz w:val="22"/>
          <w:szCs w:val="22"/>
        </w:rPr>
        <w:t>，反之亦然吗？</w:t>
      </w:r>
      <w:r>
        <w:rPr>
          <w:rFonts w:ascii="Helvetica" w:hAnsi="Helvetica" w:cs="Helvetica"/>
          <w:color w:val="000000"/>
          <w:kern w:val="0"/>
          <w:sz w:val="22"/>
          <w:szCs w:val="22"/>
        </w:rPr>
        <w:t xml:space="preserve"> </w:t>
      </w:r>
      <w:r>
        <w:rPr>
          <w:rFonts w:ascii="Helvetica" w:hAnsi="Helvetica" w:cs="Helvetica"/>
          <w:color w:val="000000"/>
          <w:kern w:val="0"/>
          <w:sz w:val="22"/>
          <w:szCs w:val="22"/>
        </w:rPr>
        <w:t>也就是说，在什么条件下，观测上等价基项和观测上非等价基项的检验是否相互覆盖？</w:t>
      </w:r>
      <w:r>
        <w:rPr>
          <w:rFonts w:ascii="Helvetica" w:hAnsi="Helvetica" w:cs="Helvetica"/>
          <w:color w:val="000000"/>
          <w:kern w:val="0"/>
          <w:sz w:val="22"/>
          <w:szCs w:val="22"/>
        </w:rPr>
        <w:t xml:space="preserve"> </w:t>
      </w:r>
      <w:r>
        <w:rPr>
          <w:rFonts w:ascii="Helvetica" w:hAnsi="Helvetica" w:cs="Helvetica"/>
          <w:color w:val="000000"/>
          <w:kern w:val="0"/>
          <w:sz w:val="22"/>
          <w:szCs w:val="22"/>
        </w:rPr>
        <w:t>以下引理和定理有助于回答问题。</w:t>
      </w:r>
    </w:p>
    <w:p w14:paraId="75BF379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3C532E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引理</w:t>
      </w:r>
      <w:r>
        <w:rPr>
          <w:rFonts w:ascii="Helvetica" w:hAnsi="Helvetica" w:cs="Helvetica"/>
          <w:color w:val="000000"/>
          <w:kern w:val="0"/>
          <w:sz w:val="22"/>
          <w:szCs w:val="22"/>
        </w:rPr>
        <w:t>1.</w:t>
      </w:r>
      <w:r>
        <w:rPr>
          <w:rFonts w:ascii="Helvetica" w:hAnsi="Helvetica" w:cs="Helvetica"/>
          <w:color w:val="000000"/>
          <w:kern w:val="0"/>
          <w:sz w:val="22"/>
          <w:szCs w:val="22"/>
        </w:rPr>
        <w:t>给定一个具有适当导入和完全实现</w:t>
      </w:r>
      <w:r>
        <w:rPr>
          <w:rFonts w:ascii="Helvetica" w:hAnsi="Helvetica" w:cs="Helvetica"/>
          <w:color w:val="000000"/>
          <w:kern w:val="0"/>
          <w:sz w:val="22"/>
          <w:szCs w:val="22"/>
        </w:rPr>
        <w:t>P</w:t>
      </w:r>
      <w:r>
        <w:rPr>
          <w:rFonts w:ascii="Helvetica" w:hAnsi="Helvetica" w:cs="Helvetica"/>
          <w:color w:val="000000"/>
          <w:kern w:val="0"/>
          <w:sz w:val="22"/>
          <w:szCs w:val="22"/>
        </w:rPr>
        <w:t>的类的规范</w:t>
      </w:r>
      <w:r>
        <w:rPr>
          <w:rFonts w:ascii="Helvetica" w:hAnsi="Helvetica" w:cs="Helvetica"/>
          <w:color w:val="000000"/>
          <w:kern w:val="0"/>
          <w:sz w:val="22"/>
          <w:szCs w:val="22"/>
        </w:rPr>
        <w:t>Sp</w:t>
      </w:r>
      <w:r>
        <w:rPr>
          <w:rFonts w:ascii="Helvetica" w:hAnsi="Helvetica" w:cs="Helvetica"/>
          <w:color w:val="000000"/>
          <w:kern w:val="0"/>
          <w:sz w:val="22"/>
          <w:szCs w:val="22"/>
        </w:rPr>
        <w:t>，如果</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Sp</w:t>
      </w:r>
      <w:r>
        <w:rPr>
          <w:rFonts w:ascii="Helvetica" w:hAnsi="Helvetica" w:cs="Helvetica"/>
          <w:color w:val="000000"/>
          <w:kern w:val="0"/>
          <w:sz w:val="22"/>
          <w:szCs w:val="22"/>
        </w:rPr>
        <w:t>中指定的所有观测上等价基项对，它也将满足</w:t>
      </w:r>
      <w:r>
        <w:rPr>
          <w:rFonts w:ascii="Helvetica" w:hAnsi="Helvetica" w:cs="Helvetica"/>
          <w:color w:val="000000"/>
          <w:kern w:val="0"/>
          <w:sz w:val="22"/>
          <w:szCs w:val="22"/>
        </w:rPr>
        <w:t>Sp</w:t>
      </w:r>
      <w:r>
        <w:rPr>
          <w:rFonts w:ascii="Helvetica" w:hAnsi="Helvetica" w:cs="Helvetica"/>
          <w:color w:val="000000"/>
          <w:kern w:val="0"/>
          <w:sz w:val="22"/>
          <w:szCs w:val="22"/>
        </w:rPr>
        <w:t>中规定的所有观测上非等价基项对。</w:t>
      </w:r>
      <w:r>
        <w:rPr>
          <w:rFonts w:ascii="Helvetica" w:hAnsi="Helvetica" w:cs="Helvetica"/>
          <w:color w:val="000000"/>
          <w:kern w:val="0"/>
          <w:sz w:val="22"/>
          <w:szCs w:val="22"/>
        </w:rPr>
        <w:t xml:space="preserve"> </w:t>
      </w:r>
      <w:r>
        <w:rPr>
          <w:rFonts w:ascii="Helvetica" w:hAnsi="Helvetica" w:cs="Helvetica"/>
          <w:color w:val="000000"/>
          <w:kern w:val="0"/>
          <w:sz w:val="22"/>
          <w:szCs w:val="22"/>
        </w:rPr>
        <w:t>正式地，给定这样的规范和实现，（</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p>
    <w:p w14:paraId="7F3E18C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hAnsi="Times" w:cs="Times"/>
          <w:color w:val="000000"/>
          <w:kern w:val="0"/>
          <w:sz w:val="22"/>
          <w:szCs w:val="22"/>
        </w:rPr>
      </w:pPr>
      <w:r>
        <w:rPr>
          <w:rFonts w:ascii="Helvetica" w:hAnsi="Helvetica" w:cs="Helvetica"/>
          <w:color w:val="000000"/>
          <w:kern w:val="0"/>
          <w:sz w:val="22"/>
          <w:szCs w:val="22"/>
        </w:rPr>
        <w:t>导出（</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 xml:space="preserve">(4.9) </w:t>
      </w:r>
    </w:p>
    <w:p w14:paraId="0C49CD8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65FA83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EC5017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以下是引理</w:t>
      </w:r>
      <w:r>
        <w:rPr>
          <w:rFonts w:ascii="Helvetica" w:hAnsi="Helvetica" w:cs="Helvetica"/>
          <w:color w:val="000000"/>
          <w:kern w:val="0"/>
          <w:sz w:val="22"/>
          <w:szCs w:val="22"/>
        </w:rPr>
        <w:t>1</w:t>
      </w:r>
      <w:r>
        <w:rPr>
          <w:rFonts w:ascii="Helvetica" w:hAnsi="Helvetica" w:cs="Helvetica"/>
          <w:color w:val="000000"/>
          <w:kern w:val="0"/>
          <w:sz w:val="22"/>
          <w:szCs w:val="22"/>
        </w:rPr>
        <w:t>的正式证明。上面的例子</w:t>
      </w:r>
      <w:r>
        <w:rPr>
          <w:rFonts w:ascii="Helvetica" w:hAnsi="Helvetica" w:cs="Helvetica"/>
          <w:color w:val="000000"/>
          <w:kern w:val="0"/>
          <w:sz w:val="22"/>
          <w:szCs w:val="22"/>
        </w:rPr>
        <w:t>4</w:t>
      </w:r>
      <w:r>
        <w:rPr>
          <w:rFonts w:ascii="Helvetica" w:hAnsi="Helvetica" w:cs="Helvetica"/>
          <w:color w:val="000000"/>
          <w:kern w:val="0"/>
          <w:sz w:val="22"/>
          <w:szCs w:val="22"/>
        </w:rPr>
        <w:t>说明了它的思路</w:t>
      </w:r>
    </w:p>
    <w:p w14:paraId="06D6615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9610D0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证明。我们通过反证法证明了引理。假设（</w:t>
      </w:r>
      <w:r>
        <w:rPr>
          <w:rFonts w:ascii="Helvetica" w:hAnsi="Helvetica" w:cs="Helvetica"/>
          <w:color w:val="000000"/>
          <w:kern w:val="0"/>
          <w:sz w:val="22"/>
          <w:szCs w:val="22"/>
        </w:rPr>
        <w:t>4.9</w:t>
      </w:r>
      <w:r>
        <w:rPr>
          <w:rFonts w:ascii="Helvetica" w:hAnsi="Helvetica" w:cs="Helvetica"/>
          <w:color w:val="000000"/>
          <w:kern w:val="0"/>
          <w:sz w:val="22"/>
          <w:szCs w:val="22"/>
        </w:rPr>
        <w:t>）的左边是真，但是右边是假，即，（</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Palatino" w:hAnsi="Palatino" w:cs="Palatino"/>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 xml:space="preserve">≈obsΘ </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）））。在这种情况下，</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）由一个实现</w:t>
      </w:r>
      <w:r>
        <w:rPr>
          <w:rFonts w:ascii="Helvetica" w:hAnsi="Helvetica" w:cs="Helvetica"/>
          <w:color w:val="000000"/>
          <w:kern w:val="0"/>
          <w:sz w:val="22"/>
          <w:szCs w:val="22"/>
        </w:rPr>
        <w:t>fault</w:t>
      </w:r>
      <w:r>
        <w:rPr>
          <w:rFonts w:ascii="Helvetica" w:hAnsi="Helvetica" w:cs="Helvetica"/>
          <w:color w:val="000000"/>
          <w:kern w:val="0"/>
          <w:sz w:val="22"/>
          <w:szCs w:val="22"/>
        </w:rPr>
        <w:t>引起，我们将用</w:t>
      </w:r>
      <w:r>
        <w:rPr>
          <w:rFonts w:ascii="Helvetica" w:hAnsi="Helvetica" w:cs="Helvetica"/>
          <w:color w:val="000000"/>
          <w:kern w:val="0"/>
          <w:sz w:val="22"/>
          <w:szCs w:val="22"/>
        </w:rPr>
        <w:t>f</w:t>
      </w:r>
      <w:r>
        <w:rPr>
          <w:rFonts w:ascii="Helvetica" w:hAnsi="Helvetica" w:cs="Helvetica"/>
          <w:color w:val="000000"/>
          <w:kern w:val="0"/>
          <w:sz w:val="22"/>
          <w:szCs w:val="22"/>
        </w:rPr>
        <w:t>表示。</w:t>
      </w:r>
    </w:p>
    <w:p w14:paraId="4B3E089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5DC0EB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由于</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u1 ~obs u2</w:t>
      </w:r>
      <w:r>
        <w:rPr>
          <w:rFonts w:ascii="Helvetica" w:hAnsi="Helvetica" w:cs="Helvetica"/>
          <w:color w:val="000000"/>
          <w:kern w:val="0"/>
          <w:sz w:val="22"/>
          <w:szCs w:val="22"/>
        </w:rPr>
        <w:t>）和给定类有适当的导入，根据观察等价约束的定义和适当导入的定义，在规范上存在</w:t>
      </w:r>
      <w:r>
        <w:rPr>
          <w:rFonts w:ascii="Helvetica" w:hAnsi="Helvetica" w:cs="Helvetica"/>
          <w:color w:val="000000"/>
          <w:kern w:val="0"/>
          <w:sz w:val="22"/>
          <w:szCs w:val="22"/>
        </w:rPr>
        <w:t>oc</w:t>
      </w:r>
      <w:r>
        <w:rPr>
          <w:rFonts w:ascii="Helvetica" w:hAnsi="Helvetica" w:cs="Helvetica"/>
          <w:color w:val="000000"/>
          <w:kern w:val="0"/>
          <w:sz w:val="22"/>
          <w:szCs w:val="22"/>
        </w:rPr>
        <w:t>序列</w:t>
      </w:r>
      <w:r>
        <w:rPr>
          <w:rFonts w:ascii="Helvetica" w:hAnsi="Helvetica" w:cs="Helvetica"/>
          <w:color w:val="000000"/>
          <w:kern w:val="0"/>
          <w:sz w:val="22"/>
          <w:szCs w:val="22"/>
        </w:rPr>
        <w:t>ocs</w:t>
      </w:r>
      <w:r>
        <w:rPr>
          <w:rFonts w:ascii="Helvetica" w:hAnsi="Helvetica" w:cs="Helvetica"/>
          <w:color w:val="000000"/>
          <w:kern w:val="0"/>
          <w:sz w:val="22"/>
          <w:szCs w:val="22"/>
        </w:rPr>
        <w:t>，使得观察者的输出类</w:t>
      </w:r>
      <w:r>
        <w:rPr>
          <w:rFonts w:ascii="Helvetica" w:hAnsi="Helvetica" w:cs="Helvetica"/>
          <w:color w:val="000000"/>
          <w:kern w:val="0"/>
          <w:sz w:val="22"/>
          <w:szCs w:val="22"/>
        </w:rPr>
        <w:t>ocs</w:t>
      </w:r>
      <w:r>
        <w:rPr>
          <w:rFonts w:ascii="Helvetica" w:hAnsi="Helvetica" w:cs="Helvetica"/>
          <w:color w:val="000000"/>
          <w:kern w:val="0"/>
          <w:sz w:val="22"/>
          <w:szCs w:val="22"/>
        </w:rPr>
        <w:t>的结束是原始类型，并且</w:t>
      </w:r>
      <w:r>
        <w:rPr>
          <w:rFonts w:ascii="Helvetica" w:hAnsi="Helvetica" w:cs="Helvetica"/>
          <w:color w:val="000000"/>
          <w:kern w:val="0"/>
          <w:sz w:val="22"/>
          <w:szCs w:val="22"/>
        </w:rPr>
        <w:t>u1.ocs≠u2.ocs.3</w:t>
      </w:r>
      <w:r>
        <w:rPr>
          <w:rFonts w:ascii="Helvetica" w:hAnsi="Helvetica" w:cs="Helvetica"/>
          <w:color w:val="000000"/>
          <w:kern w:val="0"/>
          <w:sz w:val="22"/>
          <w:szCs w:val="22"/>
        </w:rPr>
        <w:t>因此，存在原始类型的两个值</w:t>
      </w:r>
      <w:r>
        <w:rPr>
          <w:rFonts w:ascii="Helvetica" w:hAnsi="Helvetica" w:cs="Helvetica"/>
          <w:color w:val="000000"/>
          <w:kern w:val="0"/>
          <w:sz w:val="22"/>
          <w:szCs w:val="22"/>
        </w:rPr>
        <w:t>k1</w:t>
      </w:r>
      <w:r>
        <w:rPr>
          <w:rFonts w:ascii="Helvetica" w:hAnsi="Helvetica" w:cs="Helvetica"/>
          <w:color w:val="000000"/>
          <w:kern w:val="0"/>
          <w:sz w:val="22"/>
          <w:szCs w:val="22"/>
        </w:rPr>
        <w:t>和</w:t>
      </w:r>
      <w:r>
        <w:rPr>
          <w:rFonts w:ascii="Helvetica" w:hAnsi="Helvetica" w:cs="Helvetica"/>
          <w:color w:val="000000"/>
          <w:kern w:val="0"/>
          <w:sz w:val="22"/>
          <w:szCs w:val="22"/>
        </w:rPr>
        <w:t>k2</w:t>
      </w:r>
      <w:r>
        <w:rPr>
          <w:rFonts w:ascii="Helvetica" w:hAnsi="Helvetica" w:cs="Helvetica"/>
          <w:color w:val="000000"/>
          <w:kern w:val="0"/>
          <w:sz w:val="22"/>
          <w:szCs w:val="22"/>
        </w:rPr>
        <w:t>，使得</w:t>
      </w:r>
      <w:r>
        <w:rPr>
          <w:rFonts w:ascii="Helvetica" w:hAnsi="Helvetica" w:cs="Helvetica"/>
          <w:color w:val="000000"/>
          <w:kern w:val="0"/>
          <w:sz w:val="22"/>
          <w:szCs w:val="22"/>
        </w:rPr>
        <w:t>k1≠k2</w:t>
      </w:r>
      <w:r>
        <w:rPr>
          <w:rFonts w:ascii="Helvetica" w:hAnsi="Helvetica" w:cs="Helvetica"/>
          <w:color w:val="000000"/>
          <w:kern w:val="0"/>
          <w:sz w:val="22"/>
          <w:szCs w:val="22"/>
        </w:rPr>
        <w:t>，</w:t>
      </w:r>
      <w:r>
        <w:rPr>
          <w:rFonts w:ascii="Helvetica" w:hAnsi="Helvetica" w:cs="Helvetica"/>
          <w:color w:val="000000"/>
          <w:kern w:val="0"/>
          <w:sz w:val="22"/>
          <w:szCs w:val="22"/>
        </w:rPr>
        <w:t>u1.ocs = k1</w:t>
      </w:r>
      <w:r>
        <w:rPr>
          <w:rFonts w:ascii="Helvetica" w:hAnsi="Helvetica" w:cs="Helvetica"/>
          <w:color w:val="000000"/>
          <w:kern w:val="0"/>
          <w:sz w:val="22"/>
          <w:szCs w:val="22"/>
        </w:rPr>
        <w:t>和</w:t>
      </w:r>
      <w:r>
        <w:rPr>
          <w:rFonts w:ascii="Helvetica" w:hAnsi="Helvetica" w:cs="Helvetica"/>
          <w:color w:val="000000"/>
          <w:kern w:val="0"/>
          <w:sz w:val="22"/>
          <w:szCs w:val="22"/>
        </w:rPr>
        <w:t>u2.ocs = k2</w:t>
      </w:r>
      <w:r>
        <w:rPr>
          <w:rFonts w:ascii="Helvetica" w:hAnsi="Helvetica" w:cs="Helvetica"/>
          <w:color w:val="000000"/>
          <w:kern w:val="0"/>
          <w:sz w:val="22"/>
          <w:szCs w:val="22"/>
        </w:rPr>
        <w:t>。当实现完成时，存在实现</w:t>
      </w:r>
      <w:r>
        <w:rPr>
          <w:rFonts w:ascii="Helvetica" w:hAnsi="Helvetica" w:cs="Helvetica"/>
          <w:color w:val="000000"/>
          <w:kern w:val="0"/>
          <w:sz w:val="22"/>
          <w:szCs w:val="22"/>
        </w:rPr>
        <w:t>ocs</w:t>
      </w:r>
      <w:r>
        <w:rPr>
          <w:rFonts w:ascii="Helvetica" w:hAnsi="Helvetica" w:cs="Helvetica"/>
          <w:color w:val="000000"/>
          <w:kern w:val="0"/>
          <w:sz w:val="22"/>
          <w:szCs w:val="22"/>
        </w:rPr>
        <w:t>的唯一方法序列</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）。由于类具有适当的导入并且实现完成，</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）也必须以原语类型结束，使得对于原语类型的某个值</w:t>
      </w:r>
      <w:r>
        <w:rPr>
          <w:rFonts w:ascii="Helvetica" w:hAnsi="Helvetica" w:cs="Helvetica"/>
          <w:color w:val="000000"/>
          <w:kern w:val="0"/>
          <w:sz w:val="22"/>
          <w:szCs w:val="22"/>
        </w:rPr>
        <w:t>k</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 k</w:t>
      </w:r>
      <w:r>
        <w:rPr>
          <w:rFonts w:ascii="Helvetica" w:hAnsi="Helvetica" w:cs="Helvetica"/>
          <w:color w:val="000000"/>
          <w:kern w:val="0"/>
          <w:sz w:val="22"/>
          <w:szCs w:val="22"/>
        </w:rPr>
        <w:t>。因为</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），根据观察等价</w:t>
      </w:r>
      <w:r>
        <w:rPr>
          <w:rFonts w:ascii="Helvetica" w:hAnsi="Helvetica" w:cs="Helvetica"/>
          <w:color w:val="000000"/>
          <w:kern w:val="0"/>
          <w:sz w:val="22"/>
          <w:szCs w:val="22"/>
        </w:rPr>
        <w:t>≈obs</w:t>
      </w:r>
      <w:r>
        <w:rPr>
          <w:rFonts w:ascii="Helvetica" w:hAnsi="Helvetica" w:cs="Helvetica"/>
          <w:color w:val="000000"/>
          <w:kern w:val="0"/>
          <w:sz w:val="22"/>
          <w:szCs w:val="22"/>
        </w:rPr>
        <w:t>的定义，我们有</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p>
    <w:p w14:paraId="062CC95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F33C53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Ask1≠k2</w:t>
      </w:r>
      <w:r>
        <w:rPr>
          <w:rFonts w:ascii="Helvetica" w:hAnsi="Helvetica" w:cs="Helvetica"/>
          <w:color w:val="000000"/>
          <w:kern w:val="0"/>
          <w:sz w:val="22"/>
          <w:szCs w:val="22"/>
        </w:rPr>
        <w:t>，</w:t>
      </w:r>
      <w:r>
        <w:rPr>
          <w:rFonts w:ascii="Helvetica" w:hAnsi="Helvetica" w:cs="Helvetica"/>
          <w:color w:val="000000"/>
          <w:kern w:val="0"/>
          <w:sz w:val="22"/>
          <w:szCs w:val="22"/>
        </w:rPr>
        <w:t>wemusthavek≠k1 ork≠k2</w:t>
      </w:r>
      <w:r>
        <w:rPr>
          <w:rFonts w:ascii="Helvetica" w:hAnsi="Helvetica" w:cs="Helvetica"/>
          <w:color w:val="000000"/>
          <w:kern w:val="0"/>
          <w:sz w:val="22"/>
          <w:szCs w:val="22"/>
        </w:rPr>
        <w:t>。不考虑一般情况，假设</w:t>
      </w:r>
      <w:r>
        <w:rPr>
          <w:rFonts w:ascii="Helvetica" w:hAnsi="Helvetica" w:cs="Helvetica"/>
          <w:color w:val="000000"/>
          <w:kern w:val="0"/>
          <w:sz w:val="22"/>
          <w:szCs w:val="22"/>
        </w:rPr>
        <w:t>k≠k1</w:t>
      </w:r>
      <w:r>
        <w:rPr>
          <w:rFonts w:ascii="Helvetica" w:hAnsi="Helvetica" w:cs="Helvetica"/>
          <w:color w:val="000000"/>
          <w:kern w:val="0"/>
          <w:sz w:val="22"/>
          <w:szCs w:val="22"/>
        </w:rPr>
        <w:t>。在这种情况下，我们有</w:t>
      </w:r>
      <w:r>
        <w:rPr>
          <w:rFonts w:ascii="Helvetica" w:hAnsi="Helvetica" w:cs="Helvetica"/>
          <w:color w:val="000000"/>
          <w:kern w:val="0"/>
          <w:sz w:val="22"/>
          <w:szCs w:val="22"/>
        </w:rPr>
        <w:t>u1.ocs = k1</w:t>
      </w:r>
      <w:r>
        <w:rPr>
          <w:rFonts w:ascii="Helvetica" w:hAnsi="Helvetica" w:cs="Helvetica"/>
          <w:color w:val="000000"/>
          <w:kern w:val="0"/>
          <w:sz w:val="22"/>
          <w:szCs w:val="22"/>
        </w:rPr>
        <w:t>，但</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 k≠k1</w:t>
      </w:r>
      <w:r>
        <w:rPr>
          <w:rFonts w:ascii="Helvetica" w:hAnsi="Helvetica" w:cs="Helvetica"/>
          <w:color w:val="000000"/>
          <w:kern w:val="0"/>
          <w:sz w:val="22"/>
          <w:szCs w:val="22"/>
        </w:rPr>
        <w:t>。</w:t>
      </w:r>
    </w:p>
    <w:p w14:paraId="002105C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DE76B7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令</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）表示对应于指定的操作序列</w:t>
      </w:r>
      <w:r>
        <w:rPr>
          <w:rFonts w:ascii="Helvetica" w:hAnsi="Helvetica" w:cs="Helvetica"/>
          <w:color w:val="000000"/>
          <w:kern w:val="0"/>
          <w:sz w:val="22"/>
          <w:szCs w:val="22"/>
        </w:rPr>
        <w:t>u1.ocs</w:t>
      </w:r>
      <w:r>
        <w:rPr>
          <w:rFonts w:ascii="Helvetica" w:hAnsi="Helvetica" w:cs="Helvetica"/>
          <w:color w:val="000000"/>
          <w:kern w:val="0"/>
          <w:sz w:val="22"/>
          <w:szCs w:val="22"/>
        </w:rPr>
        <w:t>的实现的方法序列的执行结果。由于实现完成，我们有</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 k≠k1</w:t>
      </w:r>
      <w:r>
        <w:rPr>
          <w:rFonts w:ascii="Helvetica" w:hAnsi="Helvetica" w:cs="Helvetica"/>
          <w:color w:val="000000"/>
          <w:kern w:val="0"/>
          <w:sz w:val="22"/>
          <w:szCs w:val="22"/>
        </w:rPr>
        <w:t>。令</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）表示</w:t>
      </w:r>
      <w:r>
        <w:rPr>
          <w:rFonts w:ascii="Helvetica" w:hAnsi="Helvetica" w:cs="Helvetica"/>
          <w:color w:val="000000"/>
          <w:kern w:val="0"/>
          <w:sz w:val="22"/>
          <w:szCs w:val="22"/>
        </w:rPr>
        <w:t>k1</w:t>
      </w:r>
      <w:r>
        <w:rPr>
          <w:rFonts w:ascii="Helvetica" w:hAnsi="Helvetica" w:cs="Helvetica"/>
          <w:color w:val="000000"/>
          <w:kern w:val="0"/>
          <w:sz w:val="22"/>
          <w:szCs w:val="22"/>
        </w:rPr>
        <w:t>的执行结果。因为</w:t>
      </w:r>
      <w:r>
        <w:rPr>
          <w:rFonts w:ascii="Helvetica" w:hAnsi="Helvetica" w:cs="Helvetica"/>
          <w:color w:val="000000"/>
          <w:kern w:val="0"/>
          <w:sz w:val="22"/>
          <w:szCs w:val="22"/>
        </w:rPr>
        <w:t>k1</w:t>
      </w:r>
      <w:r>
        <w:rPr>
          <w:rFonts w:ascii="Helvetica" w:hAnsi="Helvetica" w:cs="Helvetica"/>
          <w:color w:val="000000"/>
          <w:kern w:val="0"/>
          <w:sz w:val="22"/>
          <w:szCs w:val="22"/>
        </w:rPr>
        <w:t>是基本类型的值，所以我们有</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w:t>
      </w:r>
      <w:r>
        <w:rPr>
          <w:rFonts w:ascii="Helvetica" w:hAnsi="Helvetica" w:cs="Helvetica"/>
          <w:color w:val="000000"/>
          <w:kern w:val="0"/>
          <w:sz w:val="22"/>
          <w:szCs w:val="22"/>
        </w:rPr>
        <w:t>= k1≠k</w:t>
      </w:r>
      <w:r>
        <w:rPr>
          <w:rFonts w:ascii="Helvetica" w:hAnsi="Helvetica" w:cs="Helvetica"/>
          <w:color w:val="000000"/>
          <w:kern w:val="0"/>
          <w:sz w:val="22"/>
          <w:szCs w:val="22"/>
        </w:rPr>
        <w:t>。基于这些关系，我们获得</w:t>
      </w:r>
      <w:r>
        <w:rPr>
          <w:rFonts w:ascii="Helvetica" w:hAnsi="Helvetica" w:cs="Helvetica"/>
          <w:color w:val="000000"/>
          <w:kern w:val="0"/>
          <w:sz w:val="22"/>
          <w:szCs w:val="22"/>
        </w:rPr>
        <w:t>u1.ocs = k1</w:t>
      </w:r>
      <w:r>
        <w:rPr>
          <w:rFonts w:ascii="Helvetica" w:hAnsi="Helvetica" w:cs="Helvetica"/>
          <w:color w:val="000000"/>
          <w:kern w:val="0"/>
          <w:sz w:val="22"/>
          <w:szCs w:val="22"/>
        </w:rPr>
        <w:t>，但是</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w:t>
      </w:r>
    </w:p>
    <w:p w14:paraId="0211F18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56C56B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根据观察等价的定义，由于</w:t>
      </w:r>
      <w:r>
        <w:rPr>
          <w:rFonts w:ascii="Helvetica" w:hAnsi="Helvetica" w:cs="Helvetica"/>
          <w:color w:val="000000"/>
          <w:kern w:val="0"/>
          <w:sz w:val="22"/>
          <w:szCs w:val="22"/>
        </w:rPr>
        <w:t>u1.ocs</w:t>
      </w:r>
      <w:r>
        <w:rPr>
          <w:rFonts w:ascii="Helvetica" w:hAnsi="Helvetica" w:cs="Helvetica"/>
          <w:color w:val="000000"/>
          <w:kern w:val="0"/>
          <w:sz w:val="22"/>
          <w:szCs w:val="22"/>
        </w:rPr>
        <w:t>结束时的操作的输出类是原始类型，</w:t>
      </w:r>
      <w:r>
        <w:rPr>
          <w:rFonts w:ascii="Helvetica" w:hAnsi="Helvetica" w:cs="Helvetica"/>
          <w:color w:val="000000"/>
          <w:kern w:val="0"/>
          <w:sz w:val="22"/>
          <w:szCs w:val="22"/>
        </w:rPr>
        <w:t>u1.ocs = k1</w:t>
      </w:r>
      <w:r>
        <w:rPr>
          <w:rFonts w:ascii="Helvetica" w:hAnsi="Helvetica" w:cs="Helvetica"/>
          <w:color w:val="000000"/>
          <w:kern w:val="0"/>
          <w:sz w:val="22"/>
          <w:szCs w:val="22"/>
        </w:rPr>
        <w:t>表示</w:t>
      </w:r>
      <w:r>
        <w:rPr>
          <w:rFonts w:ascii="Helvetica" w:hAnsi="Helvetica" w:cs="Helvetica"/>
          <w:color w:val="000000"/>
          <w:kern w:val="0"/>
          <w:sz w:val="22"/>
          <w:szCs w:val="22"/>
        </w:rPr>
        <w:t>u1.ocs</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k1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 xml:space="preserve">k1 </w:t>
      </w:r>
      <w:r>
        <w:rPr>
          <w:rFonts w:ascii="Helvetica" w:hAnsi="Helvetica" w:cs="Helvetica"/>
          <w:color w:val="000000"/>
          <w:kern w:val="0"/>
          <w:sz w:val="22"/>
          <w:szCs w:val="22"/>
        </w:rPr>
        <w:t>）意味着</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（参见第</w:t>
      </w:r>
      <w:r>
        <w:rPr>
          <w:rFonts w:ascii="Helvetica" w:hAnsi="Helvetica" w:cs="Helvetica"/>
          <w:color w:val="000000"/>
          <w:kern w:val="0"/>
          <w:sz w:val="22"/>
          <w:szCs w:val="22"/>
        </w:rPr>
        <w:t>3</w:t>
      </w:r>
      <w:r>
        <w:rPr>
          <w:rFonts w:ascii="Helvetica" w:hAnsi="Helvetica" w:cs="Helvetica"/>
          <w:color w:val="000000"/>
          <w:kern w:val="0"/>
          <w:sz w:val="22"/>
          <w:szCs w:val="22"/>
        </w:rPr>
        <w:t>节中原语类型的基本概念）。因此，我们有（</w:t>
      </w:r>
      <w:r>
        <w:rPr>
          <w:rFonts w:ascii="Helvetica" w:hAnsi="Helvetica" w:cs="Helvetica"/>
          <w:color w:val="000000"/>
          <w:kern w:val="0"/>
          <w:sz w:val="22"/>
          <w:szCs w:val="22"/>
        </w:rPr>
        <w:t>u1.ocs</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k1</w:t>
      </w:r>
      <w:r>
        <w:rPr>
          <w:rFonts w:ascii="Helvetica" w:hAnsi="Helvetica" w:cs="Helvetica"/>
          <w:color w:val="000000"/>
          <w:kern w:val="0"/>
          <w:sz w:val="22"/>
          <w:szCs w:val="22"/>
        </w:rPr>
        <w:t>）</w:t>
      </w:r>
      <w:r>
        <w:rPr>
          <w:rFonts w:ascii="Palatino" w:hAnsi="Palatino" w:cs="Palatino"/>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））。这与（</w:t>
      </w:r>
      <w:r>
        <w:rPr>
          <w:rFonts w:ascii="Helvetica" w:hAnsi="Helvetica" w:cs="Helvetica"/>
          <w:color w:val="000000"/>
          <w:kern w:val="0"/>
          <w:sz w:val="22"/>
          <w:szCs w:val="22"/>
        </w:rPr>
        <w:t>4.9</w:t>
      </w:r>
      <w:r>
        <w:rPr>
          <w:rFonts w:ascii="Helvetica" w:hAnsi="Helvetica" w:cs="Helvetica"/>
          <w:color w:val="000000"/>
          <w:kern w:val="0"/>
          <w:sz w:val="22"/>
          <w:szCs w:val="22"/>
        </w:rPr>
        <w:t>）的左边相矛盾。</w:t>
      </w:r>
    </w:p>
    <w:p w14:paraId="28487C9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FE181E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我们从上述注意到，从由</w:t>
      </w:r>
      <w:r>
        <w:rPr>
          <w:rFonts w:ascii="Helvetica" w:hAnsi="Helvetica" w:cs="Helvetica"/>
          <w:color w:val="000000"/>
          <w:kern w:val="0"/>
          <w:sz w:val="22"/>
          <w:szCs w:val="22"/>
        </w:rPr>
        <w:t>fault f</w:t>
      </w:r>
      <w:r>
        <w:rPr>
          <w:rFonts w:ascii="Helvetica" w:hAnsi="Helvetica" w:cs="Helvetica"/>
          <w:color w:val="000000"/>
          <w:kern w:val="0"/>
          <w:sz w:val="22"/>
          <w:szCs w:val="22"/>
        </w:rPr>
        <w:t>导致的</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）导出</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））。换句话说，</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）是由于相同的</w:t>
      </w:r>
      <w:r>
        <w:rPr>
          <w:rFonts w:ascii="Helvetica" w:hAnsi="Helvetica" w:cs="Helvetica"/>
          <w:color w:val="000000"/>
          <w:kern w:val="0"/>
          <w:sz w:val="22"/>
          <w:szCs w:val="22"/>
        </w:rPr>
        <w:t>fault f</w:t>
      </w:r>
      <w:r>
        <w:rPr>
          <w:rFonts w:ascii="Helvetica" w:hAnsi="Helvetica" w:cs="Helvetica"/>
          <w:color w:val="000000"/>
          <w:kern w:val="0"/>
          <w:sz w:val="22"/>
          <w:szCs w:val="22"/>
        </w:rPr>
        <w:t>。</w:t>
      </w:r>
    </w:p>
    <w:p w14:paraId="094146C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843E05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引理</w:t>
      </w:r>
      <w:r>
        <w:rPr>
          <w:rFonts w:ascii="Helvetica" w:hAnsi="Helvetica" w:cs="Helvetica"/>
          <w:color w:val="000000"/>
          <w:kern w:val="0"/>
          <w:sz w:val="22"/>
          <w:szCs w:val="22"/>
        </w:rPr>
        <w:t>1</w:t>
      </w:r>
      <w:r>
        <w:rPr>
          <w:rFonts w:ascii="Helvetica" w:hAnsi="Helvetica" w:cs="Helvetica"/>
          <w:color w:val="000000"/>
          <w:kern w:val="0"/>
          <w:sz w:val="22"/>
          <w:szCs w:val="22"/>
        </w:rPr>
        <w:t>的逆命题也是真的，如下所述：</w:t>
      </w:r>
    </w:p>
    <w:p w14:paraId="4F01F9A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9D2DD7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引理</w:t>
      </w:r>
      <w:r>
        <w:rPr>
          <w:rFonts w:ascii="Helvetica" w:hAnsi="Helvetica" w:cs="Helvetica"/>
          <w:color w:val="000000"/>
          <w:kern w:val="0"/>
          <w:sz w:val="22"/>
          <w:szCs w:val="22"/>
        </w:rPr>
        <w:t>2.</w:t>
      </w:r>
      <w:r>
        <w:rPr>
          <w:rFonts w:ascii="Helvetica" w:hAnsi="Helvetica" w:cs="Helvetica"/>
          <w:color w:val="000000"/>
          <w:kern w:val="0"/>
          <w:sz w:val="22"/>
          <w:szCs w:val="22"/>
        </w:rPr>
        <w:t>给定一个具有适当导入和完全实现</w:t>
      </w:r>
      <w:r>
        <w:rPr>
          <w:rFonts w:ascii="Helvetica" w:hAnsi="Helvetica" w:cs="Helvetica"/>
          <w:color w:val="000000"/>
          <w:kern w:val="0"/>
          <w:sz w:val="22"/>
          <w:szCs w:val="22"/>
        </w:rPr>
        <w:t>P</w:t>
      </w:r>
      <w:r>
        <w:rPr>
          <w:rFonts w:ascii="Helvetica" w:hAnsi="Helvetica" w:cs="Helvetica"/>
          <w:color w:val="000000"/>
          <w:kern w:val="0"/>
          <w:sz w:val="22"/>
          <w:szCs w:val="22"/>
        </w:rPr>
        <w:t>的类的规范</w:t>
      </w:r>
      <w:r>
        <w:rPr>
          <w:rFonts w:ascii="Helvetica" w:hAnsi="Helvetica" w:cs="Helvetica"/>
          <w:color w:val="000000"/>
          <w:kern w:val="0"/>
          <w:sz w:val="22"/>
          <w:szCs w:val="22"/>
        </w:rPr>
        <w:t>Sp</w:t>
      </w:r>
      <w:r>
        <w:rPr>
          <w:rFonts w:ascii="Helvetica" w:hAnsi="Helvetica" w:cs="Helvetica"/>
          <w:color w:val="000000"/>
          <w:kern w:val="0"/>
          <w:sz w:val="22"/>
          <w:szCs w:val="22"/>
        </w:rPr>
        <w:t>，如果</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Sp</w:t>
      </w:r>
      <w:r>
        <w:rPr>
          <w:rFonts w:ascii="Helvetica" w:hAnsi="Helvetica" w:cs="Helvetica"/>
          <w:color w:val="000000"/>
          <w:kern w:val="0"/>
          <w:sz w:val="22"/>
          <w:szCs w:val="22"/>
        </w:rPr>
        <w:t>中规定的所有观测非等价基项，它也将满足</w:t>
      </w:r>
      <w:r>
        <w:rPr>
          <w:rFonts w:ascii="Helvetica" w:hAnsi="Helvetica" w:cs="Helvetica"/>
          <w:color w:val="000000"/>
          <w:kern w:val="0"/>
          <w:sz w:val="22"/>
          <w:szCs w:val="22"/>
        </w:rPr>
        <w:t>Sp</w:t>
      </w:r>
      <w:r>
        <w:rPr>
          <w:rFonts w:ascii="Helvetica" w:hAnsi="Helvetica" w:cs="Helvetica"/>
          <w:color w:val="000000"/>
          <w:kern w:val="0"/>
          <w:sz w:val="22"/>
          <w:szCs w:val="22"/>
        </w:rPr>
        <w:t>中规定的所有观测等价基项。</w:t>
      </w:r>
      <w:r>
        <w:rPr>
          <w:rFonts w:ascii="Helvetica" w:hAnsi="Helvetica" w:cs="Helvetica"/>
          <w:color w:val="000000"/>
          <w:kern w:val="0"/>
          <w:sz w:val="22"/>
          <w:szCs w:val="22"/>
        </w:rPr>
        <w:t xml:space="preserve"> </w:t>
      </w:r>
      <w:r>
        <w:rPr>
          <w:rFonts w:ascii="Helvetica" w:hAnsi="Helvetica" w:cs="Helvetica"/>
          <w:color w:val="000000"/>
          <w:kern w:val="0"/>
          <w:sz w:val="22"/>
          <w:szCs w:val="22"/>
        </w:rPr>
        <w:t>正式地，给定这样的规范和实现，（</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 xml:space="preserve"> 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4.10</w:t>
      </w:r>
      <w:r>
        <w:rPr>
          <w:rFonts w:ascii="Helvetica" w:hAnsi="Helvetica" w:cs="Helvetica"/>
          <w:color w:val="000000"/>
          <w:kern w:val="0"/>
          <w:sz w:val="22"/>
          <w:szCs w:val="22"/>
        </w:rPr>
        <w:t>）</w:t>
      </w:r>
    </w:p>
    <w:p w14:paraId="49873D1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43F051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以下是引理</w:t>
      </w:r>
      <w:r>
        <w:rPr>
          <w:rFonts w:ascii="Helvetica" w:hAnsi="Helvetica" w:cs="Helvetica"/>
          <w:color w:val="000000"/>
          <w:kern w:val="0"/>
          <w:sz w:val="22"/>
          <w:szCs w:val="22"/>
        </w:rPr>
        <w:t>2</w:t>
      </w:r>
      <w:r>
        <w:rPr>
          <w:rFonts w:ascii="Helvetica" w:hAnsi="Helvetica" w:cs="Helvetica"/>
          <w:color w:val="000000"/>
          <w:kern w:val="0"/>
          <w:sz w:val="22"/>
          <w:szCs w:val="22"/>
        </w:rPr>
        <w:t>的正式证明。上面的例子</w:t>
      </w:r>
      <w:r>
        <w:rPr>
          <w:rFonts w:ascii="Helvetica" w:hAnsi="Helvetica" w:cs="Helvetica"/>
          <w:color w:val="000000"/>
          <w:kern w:val="0"/>
          <w:sz w:val="22"/>
          <w:szCs w:val="22"/>
        </w:rPr>
        <w:t>5</w:t>
      </w:r>
      <w:r>
        <w:rPr>
          <w:rFonts w:ascii="Helvetica" w:hAnsi="Helvetica" w:cs="Helvetica"/>
          <w:color w:val="000000"/>
          <w:kern w:val="0"/>
          <w:sz w:val="22"/>
          <w:szCs w:val="22"/>
        </w:rPr>
        <w:t>说明了它的思路。</w:t>
      </w:r>
    </w:p>
    <w:p w14:paraId="60B3924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400AEB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证明。我们还通过反证法证明了引理。假设（</w:t>
      </w:r>
      <w:r>
        <w:rPr>
          <w:rFonts w:ascii="Helvetica" w:hAnsi="Helvetica" w:cs="Helvetica"/>
          <w:color w:val="000000"/>
          <w:kern w:val="0"/>
          <w:sz w:val="22"/>
          <w:szCs w:val="22"/>
        </w:rPr>
        <w:t>4.10</w:t>
      </w:r>
      <w:r>
        <w:rPr>
          <w:rFonts w:ascii="Helvetica" w:hAnsi="Helvetica" w:cs="Helvetica"/>
          <w:color w:val="000000"/>
          <w:kern w:val="0"/>
          <w:sz w:val="22"/>
          <w:szCs w:val="22"/>
        </w:rPr>
        <w:t>）的左边是成立的，但是右边是假的，也就是说，（</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u1-obs u2</w:t>
      </w:r>
      <w:r>
        <w:rPr>
          <w:rFonts w:ascii="Helvetica" w:hAnsi="Helvetica" w:cs="Helvetica"/>
          <w:color w:val="000000"/>
          <w:kern w:val="0"/>
          <w:sz w:val="22"/>
          <w:szCs w:val="22"/>
        </w:rPr>
        <w:t>）</w:t>
      </w:r>
      <w:r>
        <w:rPr>
          <w:rFonts w:ascii="Palatino" w:hAnsi="Palatino" w:cs="Palatino"/>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 u2</w:t>
      </w:r>
      <w:r>
        <w:rPr>
          <w:rFonts w:ascii="Helvetica" w:hAnsi="Helvetica" w:cs="Helvetica"/>
          <w:color w:val="000000"/>
          <w:kern w:val="0"/>
          <w:sz w:val="22"/>
          <w:szCs w:val="22"/>
        </w:rPr>
        <w:t>）））。</w:t>
      </w:r>
    </w:p>
    <w:p w14:paraId="093AE63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39F8A8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由于</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））并且给定类具有适当的导入，根据观察等价</w:t>
      </w:r>
      <w:r>
        <w:rPr>
          <w:rFonts w:ascii="Helvetica" w:hAnsi="Helvetica" w:cs="Helvetica"/>
          <w:color w:val="000000"/>
          <w:kern w:val="0"/>
          <w:sz w:val="22"/>
          <w:szCs w:val="22"/>
        </w:rPr>
        <w:t>≈obs</w:t>
      </w:r>
      <w:r>
        <w:rPr>
          <w:rFonts w:ascii="Helvetica" w:hAnsi="Helvetica" w:cs="Helvetica"/>
          <w:color w:val="000000"/>
          <w:kern w:val="0"/>
          <w:sz w:val="22"/>
          <w:szCs w:val="22"/>
        </w:rPr>
        <w:t>的定义和适当导入的定义，在实现中存在</w:t>
      </w:r>
      <w:r>
        <w:rPr>
          <w:rFonts w:ascii="Helvetica" w:hAnsi="Helvetica" w:cs="Helvetica"/>
          <w:color w:val="000000"/>
          <w:kern w:val="0"/>
          <w:sz w:val="22"/>
          <w:szCs w:val="22"/>
        </w:rPr>
        <w:t>oc</w:t>
      </w:r>
      <w:r>
        <w:rPr>
          <w:rFonts w:ascii="Helvetica" w:hAnsi="Helvetica" w:cs="Helvetica"/>
          <w:color w:val="000000"/>
          <w:kern w:val="0"/>
          <w:sz w:val="22"/>
          <w:szCs w:val="22"/>
        </w:rPr>
        <w:t>序列</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）以使得在</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）的结尾处的观察者的输出类是原始类型，并且</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.4</w:t>
      </w:r>
      <w:r>
        <w:rPr>
          <w:rFonts w:ascii="Helvetica" w:hAnsi="Helvetica" w:cs="Helvetica"/>
          <w:color w:val="000000"/>
          <w:kern w:val="0"/>
          <w:sz w:val="22"/>
          <w:szCs w:val="22"/>
        </w:rPr>
        <w:t>换句话说，</w:t>
      </w:r>
      <w:r>
        <w:rPr>
          <w:rFonts w:ascii="Helvetica" w:hAnsi="Helvetica" w:cs="Helvetica"/>
          <w:color w:val="000000"/>
          <w:kern w:val="0"/>
          <w:sz w:val="22"/>
          <w:szCs w:val="22"/>
        </w:rPr>
        <w:t xml:space="preserve">Θ </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 k1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 k2</w:t>
      </w:r>
      <w:r>
        <w:rPr>
          <w:rFonts w:ascii="Helvetica" w:hAnsi="Helvetica" w:cs="Helvetica"/>
          <w:color w:val="000000"/>
          <w:kern w:val="0"/>
          <w:sz w:val="22"/>
          <w:szCs w:val="22"/>
        </w:rPr>
        <w:t>，使得</w:t>
      </w:r>
      <w:r>
        <w:rPr>
          <w:rFonts w:ascii="Helvetica" w:hAnsi="Helvetica" w:cs="Helvetica"/>
          <w:color w:val="000000"/>
          <w:kern w:val="0"/>
          <w:sz w:val="22"/>
          <w:szCs w:val="22"/>
        </w:rPr>
        <w:t>k1≠k2</w:t>
      </w:r>
      <w:r>
        <w:rPr>
          <w:rFonts w:ascii="Helvetica" w:hAnsi="Helvetica" w:cs="Helvetica"/>
          <w:color w:val="000000"/>
          <w:kern w:val="0"/>
          <w:sz w:val="22"/>
          <w:szCs w:val="22"/>
        </w:rPr>
        <w:t>。</w:t>
      </w:r>
    </w:p>
    <w:p w14:paraId="0A91304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EF5330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当实现完成时，存在由</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）实现的唯一操作序列</w:t>
      </w:r>
      <w:r>
        <w:rPr>
          <w:rFonts w:ascii="Helvetica" w:hAnsi="Helvetica" w:cs="Helvetica"/>
          <w:color w:val="000000"/>
          <w:kern w:val="0"/>
          <w:sz w:val="22"/>
          <w:szCs w:val="22"/>
        </w:rPr>
        <w:t>ocs</w:t>
      </w:r>
      <w:r>
        <w:rPr>
          <w:rFonts w:ascii="Helvetica" w:hAnsi="Helvetica" w:cs="Helvetica"/>
          <w:color w:val="000000"/>
          <w:kern w:val="0"/>
          <w:sz w:val="22"/>
          <w:szCs w:val="22"/>
        </w:rPr>
        <w:t>。由于类具有适当的导入并且实现完成，</w:t>
      </w:r>
      <w:r>
        <w:rPr>
          <w:rFonts w:ascii="Helvetica" w:hAnsi="Helvetica" w:cs="Helvetica"/>
          <w:color w:val="000000"/>
          <w:kern w:val="0"/>
          <w:sz w:val="22"/>
          <w:szCs w:val="22"/>
        </w:rPr>
        <w:t>ocs</w:t>
      </w:r>
      <w:r>
        <w:rPr>
          <w:rFonts w:ascii="Helvetica" w:hAnsi="Helvetica" w:cs="Helvetica"/>
          <w:color w:val="000000"/>
          <w:kern w:val="0"/>
          <w:sz w:val="22"/>
          <w:szCs w:val="22"/>
        </w:rPr>
        <w:t>还必须以原语类型结束，使得对于原语类型的某个值</w:t>
      </w:r>
      <w:r>
        <w:rPr>
          <w:rFonts w:ascii="Helvetica" w:hAnsi="Helvetica" w:cs="Helvetica"/>
          <w:color w:val="000000"/>
          <w:kern w:val="0"/>
          <w:sz w:val="22"/>
          <w:szCs w:val="22"/>
        </w:rPr>
        <w:t>k</w:t>
      </w:r>
      <w:r>
        <w:rPr>
          <w:rFonts w:ascii="Helvetica" w:hAnsi="Helvetica" w:cs="Helvetica"/>
          <w:color w:val="000000"/>
          <w:kern w:val="0"/>
          <w:sz w:val="22"/>
          <w:szCs w:val="22"/>
        </w:rPr>
        <w:t>，</w:t>
      </w:r>
      <w:r>
        <w:rPr>
          <w:rFonts w:ascii="Helvetica" w:hAnsi="Helvetica" w:cs="Helvetica"/>
          <w:color w:val="000000"/>
          <w:kern w:val="0"/>
          <w:sz w:val="22"/>
          <w:szCs w:val="22"/>
        </w:rPr>
        <w:t>u1.ocs = k</w:t>
      </w:r>
      <w:r>
        <w:rPr>
          <w:rFonts w:ascii="Helvetica" w:hAnsi="Helvetica" w:cs="Helvetica"/>
          <w:color w:val="000000"/>
          <w:kern w:val="0"/>
          <w:sz w:val="22"/>
          <w:szCs w:val="22"/>
        </w:rPr>
        <w:t>。因为</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，根据观察等价约束的定义，我们有</w:t>
      </w:r>
      <w:r>
        <w:rPr>
          <w:rFonts w:ascii="Helvetica" w:hAnsi="Helvetica" w:cs="Helvetica"/>
          <w:color w:val="000000"/>
          <w:kern w:val="0"/>
          <w:sz w:val="22"/>
          <w:szCs w:val="22"/>
        </w:rPr>
        <w:t>u2.ocs = u1.ocs = k</w:t>
      </w:r>
      <w:r>
        <w:rPr>
          <w:rFonts w:ascii="Helvetica" w:hAnsi="Helvetica" w:cs="Helvetica"/>
          <w:color w:val="000000"/>
          <w:kern w:val="0"/>
          <w:sz w:val="22"/>
          <w:szCs w:val="22"/>
        </w:rPr>
        <w:t>。由于</w:t>
      </w:r>
      <w:r>
        <w:rPr>
          <w:rFonts w:ascii="Helvetica" w:hAnsi="Helvetica" w:cs="Helvetica"/>
          <w:color w:val="000000"/>
          <w:kern w:val="0"/>
          <w:sz w:val="22"/>
          <w:szCs w:val="22"/>
        </w:rPr>
        <w:t>k1≠k2</w:t>
      </w:r>
      <w:r>
        <w:rPr>
          <w:rFonts w:ascii="Helvetica" w:hAnsi="Helvetica" w:cs="Helvetica"/>
          <w:color w:val="000000"/>
          <w:kern w:val="0"/>
          <w:sz w:val="22"/>
          <w:szCs w:val="22"/>
        </w:rPr>
        <w:t>，</w:t>
      </w:r>
      <w:r>
        <w:rPr>
          <w:rFonts w:ascii="Helvetica" w:hAnsi="Helvetica" w:cs="Helvetica"/>
          <w:color w:val="000000"/>
          <w:kern w:val="0"/>
          <w:sz w:val="22"/>
          <w:szCs w:val="22"/>
        </w:rPr>
        <w:t>wemusthavek≠k1 ork≠k2</w:t>
      </w:r>
      <w:r>
        <w:rPr>
          <w:rFonts w:ascii="Helvetica" w:hAnsi="Helvetica" w:cs="Helvetica"/>
          <w:color w:val="000000"/>
          <w:kern w:val="0"/>
          <w:sz w:val="22"/>
          <w:szCs w:val="22"/>
        </w:rPr>
        <w:t>。不考虑一般情况，假设</w:t>
      </w:r>
      <w:r>
        <w:rPr>
          <w:rFonts w:ascii="Helvetica" w:hAnsi="Helvetica" w:cs="Helvetica"/>
          <w:color w:val="000000"/>
          <w:kern w:val="0"/>
          <w:sz w:val="22"/>
          <w:szCs w:val="22"/>
        </w:rPr>
        <w:t>k≠k1</w:t>
      </w:r>
      <w:r>
        <w:rPr>
          <w:rFonts w:ascii="Helvetica" w:hAnsi="Helvetica" w:cs="Helvetica"/>
          <w:color w:val="000000"/>
          <w:kern w:val="0"/>
          <w:sz w:val="22"/>
          <w:szCs w:val="22"/>
        </w:rPr>
        <w:t>。在这种情况下，我们有</w:t>
      </w:r>
      <w:r>
        <w:rPr>
          <w:rFonts w:ascii="Helvetica" w:hAnsi="Helvetica" w:cs="Helvetica"/>
          <w:color w:val="000000"/>
          <w:kern w:val="0"/>
          <w:sz w:val="22"/>
          <w:szCs w:val="22"/>
        </w:rPr>
        <w:t>u1.ocs = k≠k1</w:t>
      </w:r>
      <w:r>
        <w:rPr>
          <w:rFonts w:ascii="Helvetica" w:hAnsi="Helvetica" w:cs="Helvetica"/>
          <w:color w:val="000000"/>
          <w:kern w:val="0"/>
          <w:sz w:val="22"/>
          <w:szCs w:val="22"/>
        </w:rPr>
        <w:t>，但是</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w:t>
      </w:r>
      <w:r>
        <w:rPr>
          <w:rFonts w:ascii="Helvetica" w:hAnsi="Helvetica" w:cs="Helvetica"/>
          <w:color w:val="000000"/>
          <w:kern w:val="0"/>
          <w:sz w:val="22"/>
          <w:szCs w:val="22"/>
        </w:rPr>
        <w:t>= k1</w:t>
      </w:r>
      <w:r>
        <w:rPr>
          <w:rFonts w:ascii="Helvetica" w:hAnsi="Helvetica" w:cs="Helvetica"/>
          <w:color w:val="000000"/>
          <w:kern w:val="0"/>
          <w:sz w:val="22"/>
          <w:szCs w:val="22"/>
        </w:rPr>
        <w:t>。令</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）表示实现指定的操作序列</w:t>
      </w:r>
      <w:r>
        <w:rPr>
          <w:rFonts w:ascii="Helvetica" w:hAnsi="Helvetica" w:cs="Helvetica"/>
          <w:color w:val="000000"/>
          <w:kern w:val="0"/>
          <w:sz w:val="22"/>
          <w:szCs w:val="22"/>
        </w:rPr>
        <w:t>u1.ocs</w:t>
      </w:r>
      <w:r>
        <w:rPr>
          <w:rFonts w:ascii="Helvetica" w:hAnsi="Helvetica" w:cs="Helvetica"/>
          <w:color w:val="000000"/>
          <w:kern w:val="0"/>
          <w:sz w:val="22"/>
          <w:szCs w:val="22"/>
        </w:rPr>
        <w:t>的方法序列的执行结果。由于实现完成，我们有</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ocs</w:t>
      </w:r>
      <w:r>
        <w:rPr>
          <w:rFonts w:ascii="Helvetica" w:hAnsi="Helvetica" w:cs="Helvetica"/>
          <w:color w:val="000000"/>
          <w:kern w:val="0"/>
          <w:sz w:val="22"/>
          <w:szCs w:val="22"/>
        </w:rPr>
        <w:t>）。令</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）表示</w:t>
      </w:r>
      <w:r>
        <w:rPr>
          <w:rFonts w:ascii="Helvetica" w:hAnsi="Helvetica" w:cs="Helvetica"/>
          <w:color w:val="000000"/>
          <w:kern w:val="0"/>
          <w:sz w:val="22"/>
          <w:szCs w:val="22"/>
        </w:rPr>
        <w:t>k1</w:t>
      </w:r>
      <w:r>
        <w:rPr>
          <w:rFonts w:ascii="Helvetica" w:hAnsi="Helvetica" w:cs="Helvetica"/>
          <w:color w:val="000000"/>
          <w:kern w:val="0"/>
          <w:sz w:val="22"/>
          <w:szCs w:val="22"/>
        </w:rPr>
        <w:t>的执行结果。因为</w:t>
      </w:r>
      <w:r>
        <w:rPr>
          <w:rFonts w:ascii="Helvetica" w:hAnsi="Helvetica" w:cs="Helvetica"/>
          <w:color w:val="000000"/>
          <w:kern w:val="0"/>
          <w:sz w:val="22"/>
          <w:szCs w:val="22"/>
        </w:rPr>
        <w:t>k1</w:t>
      </w:r>
      <w:r>
        <w:rPr>
          <w:rFonts w:ascii="Helvetica" w:hAnsi="Helvetica" w:cs="Helvetica"/>
          <w:color w:val="000000"/>
          <w:kern w:val="0"/>
          <w:sz w:val="22"/>
          <w:szCs w:val="22"/>
        </w:rPr>
        <w:t>是基本类型的值，所以我们有</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w:t>
      </w:r>
      <w:r>
        <w:rPr>
          <w:rFonts w:ascii="Helvetica" w:hAnsi="Helvetica" w:cs="Helvetica"/>
          <w:color w:val="000000"/>
          <w:kern w:val="0"/>
          <w:sz w:val="22"/>
          <w:szCs w:val="22"/>
        </w:rPr>
        <w:t>= k1</w:t>
      </w:r>
      <w:r>
        <w:rPr>
          <w:rFonts w:ascii="Helvetica" w:hAnsi="Helvetica" w:cs="Helvetica"/>
          <w:color w:val="000000"/>
          <w:kern w:val="0"/>
          <w:sz w:val="22"/>
          <w:szCs w:val="22"/>
        </w:rPr>
        <w:t>。基于这些关系，我们获得</w:t>
      </w:r>
      <w:r>
        <w:rPr>
          <w:rFonts w:ascii="Helvetica" w:hAnsi="Helvetica" w:cs="Helvetica"/>
          <w:color w:val="000000"/>
          <w:kern w:val="0"/>
          <w:sz w:val="22"/>
          <w:szCs w:val="22"/>
        </w:rPr>
        <w:t>u1.ocs≠k1</w:t>
      </w:r>
      <w:r>
        <w:rPr>
          <w:rFonts w:ascii="Helvetica" w:hAnsi="Helvetica" w:cs="Helvetica"/>
          <w:color w:val="000000"/>
          <w:kern w:val="0"/>
          <w:sz w:val="22"/>
          <w:szCs w:val="22"/>
        </w:rPr>
        <w:t>，但是</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）。换句话说，</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u1.ocs_obs k1</w:t>
      </w:r>
      <w:r>
        <w:rPr>
          <w:rFonts w:ascii="Helvetica" w:hAnsi="Helvetica" w:cs="Helvetica"/>
          <w:color w:val="000000"/>
          <w:kern w:val="0"/>
          <w:sz w:val="22"/>
          <w:szCs w:val="22"/>
        </w:rPr>
        <w:t>）</w:t>
      </w:r>
      <w:r>
        <w:rPr>
          <w:rFonts w:ascii="Palatino" w:hAnsi="Palatino" w:cs="Palatino"/>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））。这与（</w:t>
      </w:r>
      <w:r>
        <w:rPr>
          <w:rFonts w:ascii="Helvetica" w:hAnsi="Helvetica" w:cs="Helvetica"/>
          <w:color w:val="000000"/>
          <w:kern w:val="0"/>
          <w:sz w:val="22"/>
          <w:szCs w:val="22"/>
        </w:rPr>
        <w:t>4.10</w:t>
      </w:r>
      <w:r>
        <w:rPr>
          <w:rFonts w:ascii="Helvetica" w:hAnsi="Helvetica" w:cs="Helvetica"/>
          <w:color w:val="000000"/>
          <w:kern w:val="0"/>
          <w:sz w:val="22"/>
          <w:szCs w:val="22"/>
        </w:rPr>
        <w:t>）的左手相矛盾。</w:t>
      </w:r>
    </w:p>
    <w:p w14:paraId="1FB4B38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258C75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类似于引理</w:t>
      </w:r>
      <w:r>
        <w:rPr>
          <w:rFonts w:ascii="Helvetica" w:hAnsi="Helvetica" w:cs="Helvetica"/>
          <w:color w:val="000000"/>
          <w:kern w:val="0"/>
          <w:sz w:val="22"/>
          <w:szCs w:val="22"/>
        </w:rPr>
        <w:t>1</w:t>
      </w:r>
      <w:r>
        <w:rPr>
          <w:rFonts w:ascii="Helvetica" w:hAnsi="Helvetica" w:cs="Helvetica"/>
          <w:color w:val="000000"/>
          <w:kern w:val="0"/>
          <w:sz w:val="22"/>
          <w:szCs w:val="22"/>
        </w:rPr>
        <w:t>的证明的结尾处的注释，</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）和</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））由于相同的</w:t>
      </w:r>
      <w:r>
        <w:rPr>
          <w:rFonts w:ascii="Helvetica" w:hAnsi="Helvetica" w:cs="Helvetica"/>
          <w:color w:val="000000"/>
          <w:kern w:val="0"/>
          <w:sz w:val="22"/>
          <w:szCs w:val="22"/>
        </w:rPr>
        <w:t>fault</w:t>
      </w:r>
      <w:r>
        <w:rPr>
          <w:rFonts w:ascii="Helvetica" w:hAnsi="Helvetica" w:cs="Helvetica"/>
          <w:color w:val="000000"/>
          <w:kern w:val="0"/>
          <w:sz w:val="22"/>
          <w:szCs w:val="22"/>
        </w:rPr>
        <w:t>。</w:t>
      </w:r>
    </w:p>
    <w:p w14:paraId="52E356E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688B14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将</w:t>
      </w:r>
      <w:r>
        <w:rPr>
          <w:rFonts w:ascii="Helvetica" w:hAnsi="Helvetica" w:cs="Helvetica"/>
          <w:color w:val="000000"/>
          <w:kern w:val="0"/>
          <w:sz w:val="22"/>
          <w:szCs w:val="22"/>
        </w:rPr>
        <w:t>Lemmas 1</w:t>
      </w:r>
      <w:r>
        <w:rPr>
          <w:rFonts w:ascii="Helvetica" w:hAnsi="Helvetica" w:cs="Helvetica"/>
          <w:color w:val="000000"/>
          <w:kern w:val="0"/>
          <w:sz w:val="22"/>
          <w:szCs w:val="22"/>
        </w:rPr>
        <w:t>和</w:t>
      </w:r>
      <w:r>
        <w:rPr>
          <w:rFonts w:ascii="Helvetica" w:hAnsi="Helvetica" w:cs="Helvetica"/>
          <w:color w:val="000000"/>
          <w:kern w:val="0"/>
          <w:sz w:val="22"/>
          <w:szCs w:val="22"/>
        </w:rPr>
        <w:t>2</w:t>
      </w:r>
      <w:r>
        <w:rPr>
          <w:rFonts w:ascii="Helvetica" w:hAnsi="Helvetica" w:cs="Helvetica"/>
          <w:color w:val="000000"/>
          <w:kern w:val="0"/>
          <w:sz w:val="22"/>
          <w:szCs w:val="22"/>
        </w:rPr>
        <w:t>放在一起，我们立即得到下面的定理。</w:t>
      </w:r>
    </w:p>
    <w:p w14:paraId="7506E6A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4CCB067" w14:textId="77777777" w:rsidR="00534A4C"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Pr>
          <w:rFonts w:ascii="Helvetica" w:hAnsi="Helvetica" w:cs="Helvetica"/>
          <w:color w:val="000000"/>
          <w:kern w:val="0"/>
          <w:sz w:val="22"/>
          <w:szCs w:val="22"/>
        </w:rPr>
        <w:t>定理</w:t>
      </w:r>
      <w:r>
        <w:rPr>
          <w:rFonts w:ascii="Helvetica" w:hAnsi="Helvetica" w:cs="Helvetica"/>
          <w:color w:val="000000"/>
          <w:kern w:val="0"/>
          <w:sz w:val="22"/>
          <w:szCs w:val="22"/>
        </w:rPr>
        <w:t>1.</w:t>
      </w:r>
      <w:r w:rsidR="00534A4C">
        <w:rPr>
          <w:rFonts w:ascii="Helvetica" w:hAnsi="Helvetica" w:cs="Helvetica"/>
          <w:color w:val="000000"/>
          <w:kern w:val="0"/>
          <w:sz w:val="22"/>
          <w:szCs w:val="22"/>
        </w:rPr>
        <w:t>给定一个具有适当导入和完整实现的类的</w:t>
      </w:r>
      <w:r>
        <w:rPr>
          <w:rFonts w:ascii="Helvetica" w:hAnsi="Helvetica" w:cs="Helvetica"/>
          <w:color w:val="000000"/>
          <w:kern w:val="0"/>
          <w:sz w:val="22"/>
          <w:szCs w:val="22"/>
        </w:rPr>
        <w:t>规范，有以下两个标准</w:t>
      </w:r>
      <w:r w:rsidR="00534A4C">
        <w:rPr>
          <w:rFonts w:ascii="Helvetica" w:hAnsi="Helvetica" w:cs="Helvetica" w:hint="eastAsia"/>
          <w:color w:val="000000"/>
          <w:kern w:val="0"/>
          <w:sz w:val="22"/>
          <w:szCs w:val="22"/>
        </w:rPr>
        <w:t>：</w:t>
      </w:r>
    </w:p>
    <w:p w14:paraId="5B981763" w14:textId="77777777" w:rsidR="00717518" w:rsidRDefault="00534A4C"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hint="eastAsia"/>
          <w:color w:val="000000"/>
          <w:kern w:val="0"/>
          <w:sz w:val="22"/>
          <w:szCs w:val="22"/>
        </w:rPr>
        <w:t>1</w:t>
      </w:r>
      <w:r>
        <w:rPr>
          <w:rFonts w:ascii="Helvetica" w:hAnsi="Helvetica" w:cs="Helvetica" w:hint="eastAsia"/>
          <w:color w:val="000000"/>
          <w:kern w:val="0"/>
          <w:sz w:val="22"/>
          <w:szCs w:val="22"/>
        </w:rPr>
        <w:t>、等价</w:t>
      </w:r>
      <w:r w:rsidR="00717518">
        <w:rPr>
          <w:rFonts w:ascii="Helvetica" w:hAnsi="Helvetica" w:cs="Helvetica"/>
          <w:color w:val="000000"/>
          <w:kern w:val="0"/>
          <w:sz w:val="22"/>
          <w:szCs w:val="22"/>
        </w:rPr>
        <w:t>标准：</w:t>
      </w:r>
    </w:p>
    <w:p w14:paraId="74C6251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p>
    <w:p w14:paraId="708A451D" w14:textId="77777777" w:rsidR="00717518" w:rsidRDefault="00534A4C"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hint="eastAsia"/>
          <w:color w:val="000000"/>
          <w:kern w:val="0"/>
          <w:sz w:val="22"/>
          <w:szCs w:val="22"/>
        </w:rPr>
        <w:t>2</w:t>
      </w:r>
      <w:r>
        <w:rPr>
          <w:rFonts w:ascii="Helvetica" w:hAnsi="Helvetica" w:cs="Helvetica" w:hint="eastAsia"/>
          <w:color w:val="000000"/>
          <w:kern w:val="0"/>
          <w:sz w:val="22"/>
          <w:szCs w:val="22"/>
        </w:rPr>
        <w:t>、非等价</w:t>
      </w:r>
      <w:r w:rsidR="00717518">
        <w:rPr>
          <w:rFonts w:ascii="Helvetica" w:hAnsi="Helvetica" w:cs="Helvetica"/>
          <w:color w:val="000000"/>
          <w:kern w:val="0"/>
          <w:sz w:val="22"/>
          <w:szCs w:val="22"/>
        </w:rPr>
        <w:t>标准：</w:t>
      </w:r>
    </w:p>
    <w:p w14:paraId="038A4E5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υv1</w:t>
      </w:r>
      <w:r>
        <w:rPr>
          <w:rFonts w:ascii="Helvetica" w:hAnsi="Helvetica" w:cs="Helvetica"/>
          <w:color w:val="000000"/>
          <w:kern w:val="0"/>
          <w:sz w:val="22"/>
          <w:szCs w:val="22"/>
        </w:rPr>
        <w:t>）（</w:t>
      </w:r>
      <w:r>
        <w:rPr>
          <w:rFonts w:ascii="Helvetica" w:hAnsi="Helvetica" w:cs="Helvetica"/>
          <w:color w:val="000000"/>
          <w:kern w:val="0"/>
          <w:sz w:val="22"/>
          <w:szCs w:val="22"/>
        </w:rPr>
        <w:t>νv2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v1 ~obs v2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p>
    <w:p w14:paraId="6BEB38B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暗示彼此。</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因此，当且仅当我们能够表明满足</w:t>
      </w:r>
      <w:r>
        <w:rPr>
          <w:rFonts w:ascii="Helvetica" w:hAnsi="Helvetica" w:cs="Helvetica"/>
          <w:color w:val="000000"/>
          <w:kern w:val="0"/>
          <w:sz w:val="22"/>
          <w:szCs w:val="22"/>
        </w:rPr>
        <w:t>a</w:t>
      </w:r>
      <w:r>
        <w:rPr>
          <w:rFonts w:ascii="Helvetica" w:hAnsi="Helvetica" w:cs="Helvetica"/>
          <w:color w:val="000000"/>
          <w:kern w:val="0"/>
          <w:sz w:val="22"/>
          <w:szCs w:val="22"/>
        </w:rPr>
        <w:t>或</w:t>
      </w:r>
      <w:r>
        <w:rPr>
          <w:rFonts w:ascii="Helvetica" w:hAnsi="Helvetica" w:cs="Helvetica"/>
          <w:color w:val="000000"/>
          <w:kern w:val="0"/>
          <w:sz w:val="22"/>
          <w:szCs w:val="22"/>
        </w:rPr>
        <w:t>b</w:t>
      </w:r>
      <w:r>
        <w:rPr>
          <w:rFonts w:ascii="Helvetica" w:hAnsi="Helvetica" w:cs="Helvetica"/>
          <w:color w:val="000000"/>
          <w:kern w:val="0"/>
          <w:sz w:val="22"/>
          <w:szCs w:val="22"/>
        </w:rPr>
        <w:t>时，实现满足规范。我们可以表达定理</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u2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v1 ~obs v2</w:t>
      </w:r>
      <w:r>
        <w:rPr>
          <w:rFonts w:ascii="Helvetica" w:hAnsi="Helvetica" w:cs="Helvetica"/>
          <w:color w:val="000000"/>
          <w:kern w:val="0"/>
          <w:sz w:val="22"/>
          <w:szCs w:val="22"/>
        </w:rPr>
        <w:t>）</w:t>
      </w:r>
      <w:r>
        <w:rPr>
          <w:rFonts w:ascii="MS Reference Sans Serif" w:hAnsi="MS Reference Sans Serif" w:cs="MS Reference Sans Serif"/>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p>
    <w:p w14:paraId="39EC972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令</w:t>
      </w:r>
      <w:r>
        <w:rPr>
          <w:rFonts w:ascii="Helvetica" w:hAnsi="Helvetica" w:cs="Helvetica"/>
          <w:color w:val="000000"/>
          <w:kern w:val="0"/>
          <w:sz w:val="22"/>
          <w:szCs w:val="22"/>
        </w:rPr>
        <w:t>OE</w:t>
      </w:r>
      <w:r>
        <w:rPr>
          <w:rFonts w:ascii="Helvetica" w:hAnsi="Helvetica" w:cs="Helvetica"/>
          <w:color w:val="000000"/>
          <w:kern w:val="0"/>
          <w:sz w:val="22"/>
          <w:szCs w:val="22"/>
        </w:rPr>
        <w:t>表示所有对的观测等价基底项的集合，</w:t>
      </w:r>
      <w:r>
        <w:rPr>
          <w:rFonts w:ascii="Helvetica" w:hAnsi="Helvetica" w:cs="Helvetica"/>
          <w:color w:val="000000"/>
          <w:kern w:val="0"/>
          <w:sz w:val="22"/>
          <w:szCs w:val="22"/>
        </w:rPr>
        <w:t>OE'</w:t>
      </w:r>
      <w:r>
        <w:rPr>
          <w:rFonts w:ascii="Helvetica" w:hAnsi="Helvetica" w:cs="Helvetica"/>
          <w:color w:val="000000"/>
          <w:kern w:val="0"/>
          <w:sz w:val="22"/>
          <w:szCs w:val="22"/>
        </w:rPr>
        <w:t>表示所有观察非等价基底项对的集合。</w:t>
      </w:r>
      <w:r>
        <w:rPr>
          <w:rFonts w:ascii="Helvetica" w:hAnsi="Helvetica" w:cs="Helvetica"/>
          <w:color w:val="000000"/>
          <w:kern w:val="0"/>
          <w:sz w:val="22"/>
          <w:szCs w:val="22"/>
        </w:rPr>
        <w:t xml:space="preserve"> </w:t>
      </w:r>
      <w:r>
        <w:rPr>
          <w:rFonts w:ascii="Helvetica" w:hAnsi="Helvetica" w:cs="Helvetica"/>
          <w:color w:val="000000"/>
          <w:kern w:val="0"/>
          <w:sz w:val="22"/>
          <w:szCs w:val="22"/>
        </w:rPr>
        <w:t>从（</w:t>
      </w:r>
      <w:r>
        <w:rPr>
          <w:rFonts w:ascii="Helvetica" w:hAnsi="Helvetica" w:cs="Helvetica"/>
          <w:color w:val="000000"/>
          <w:kern w:val="0"/>
          <w:sz w:val="22"/>
          <w:szCs w:val="22"/>
        </w:rPr>
        <w:t>4.11</w:t>
      </w:r>
      <w:r>
        <w:rPr>
          <w:rFonts w:ascii="Helvetica" w:hAnsi="Helvetica" w:cs="Helvetica"/>
          <w:color w:val="000000"/>
          <w:kern w:val="0"/>
          <w:sz w:val="22"/>
          <w:szCs w:val="22"/>
        </w:rPr>
        <w:t>）可以得出（</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4.12</w:t>
      </w:r>
      <w:r>
        <w:rPr>
          <w:rFonts w:ascii="Helvetica" w:hAnsi="Helvetica" w:cs="Helvetica"/>
          <w:color w:val="000000"/>
          <w:kern w:val="0"/>
          <w:sz w:val="22"/>
          <w:szCs w:val="22"/>
        </w:rPr>
        <w:t>）</w:t>
      </w:r>
    </w:p>
    <w:p w14:paraId="446FB3F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C58142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然而，这对于平均软件测试者来说可能太正式。</w:t>
      </w:r>
      <w:r>
        <w:rPr>
          <w:rFonts w:ascii="Helvetica" w:hAnsi="Helvetica" w:cs="Helvetica"/>
          <w:color w:val="000000"/>
          <w:kern w:val="0"/>
          <w:sz w:val="22"/>
          <w:szCs w:val="22"/>
        </w:rPr>
        <w:t xml:space="preserve"> </w:t>
      </w:r>
      <w:r>
        <w:rPr>
          <w:rFonts w:ascii="Helvetica" w:hAnsi="Helvetica" w:cs="Helvetica"/>
          <w:color w:val="000000"/>
          <w:kern w:val="0"/>
          <w:sz w:val="22"/>
          <w:szCs w:val="22"/>
        </w:rPr>
        <w:t>为了简洁起见，我们将在本文中定义</w:t>
      </w:r>
      <w:r>
        <w:rPr>
          <w:rFonts w:ascii="Helvetica" w:hAnsi="Helvetica" w:cs="Helvetica"/>
          <w:color w:val="000000"/>
          <w:kern w:val="0"/>
          <w:sz w:val="22"/>
          <w:szCs w:val="22"/>
        </w:rPr>
        <w:t>“P</w:t>
      </w:r>
      <w:r>
        <w:rPr>
          <w:rFonts w:ascii="Helvetica" w:hAnsi="Helvetica" w:cs="Helvetica"/>
          <w:color w:val="000000"/>
          <w:kern w:val="0"/>
          <w:sz w:val="22"/>
          <w:szCs w:val="22"/>
        </w:rPr>
        <w:t>满</w:t>
      </w:r>
      <w:r>
        <w:rPr>
          <w:rFonts w:ascii="Helvetica" w:hAnsi="Helvetica" w:cs="Helvetica"/>
          <w:color w:val="000000"/>
          <w:kern w:val="0"/>
          <w:sz w:val="22"/>
          <w:szCs w:val="22"/>
        </w:rPr>
        <w:t>X”</w:t>
      </w:r>
      <w:r>
        <w:rPr>
          <w:rFonts w:ascii="Helvetica" w:hAnsi="Helvetica" w:cs="Helvetica"/>
          <w:color w:val="000000"/>
          <w:kern w:val="0"/>
          <w:sz w:val="22"/>
          <w:szCs w:val="22"/>
        </w:rPr>
        <w:t>的概念如下：</w:t>
      </w:r>
    </w:p>
    <w:p w14:paraId="2A09D49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62D761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定义</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X</w:t>
      </w:r>
      <w:r>
        <w:rPr>
          <w:rFonts w:ascii="Helvetica" w:hAnsi="Helvetica" w:cs="Helvetica"/>
          <w:color w:val="000000"/>
          <w:kern w:val="0"/>
          <w:sz w:val="22"/>
          <w:szCs w:val="22"/>
        </w:rPr>
        <w:t>）。</w:t>
      </w:r>
    </w:p>
    <w:p w14:paraId="2917B33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 </w:t>
      </w:r>
      <w:r>
        <w:rPr>
          <w:rFonts w:ascii="Helvetica" w:hAnsi="Helvetica" w:cs="Helvetica"/>
          <w:color w:val="000000"/>
          <w:kern w:val="0"/>
          <w:sz w:val="22"/>
          <w:szCs w:val="22"/>
        </w:rPr>
        <w:t>给定属性等价基项对的任何集合</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意味着对于</w:t>
      </w:r>
      <w:r>
        <w:rPr>
          <w:rFonts w:ascii="Helvetica" w:hAnsi="Helvetica" w:cs="Helvetica"/>
          <w:color w:val="000000"/>
          <w:kern w:val="0"/>
          <w:sz w:val="22"/>
          <w:szCs w:val="22"/>
        </w:rPr>
        <w:t>AE</w:t>
      </w:r>
      <w:r>
        <w:rPr>
          <w:rFonts w:ascii="Helvetica" w:hAnsi="Helvetica" w:cs="Helvetica"/>
          <w:color w:val="000000"/>
          <w:kern w:val="0"/>
          <w:sz w:val="22"/>
          <w:szCs w:val="22"/>
        </w:rPr>
        <w:t>中的任何一对项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，它们的对应实现</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）属于相等的。也就是说，（</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≈attΘ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p>
    <w:p w14:paraId="0D42DF3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b. </w:t>
      </w:r>
      <w:r>
        <w:rPr>
          <w:rFonts w:ascii="Helvetica" w:hAnsi="Helvetica" w:cs="Helvetica"/>
          <w:color w:val="000000"/>
          <w:kern w:val="0"/>
          <w:sz w:val="22"/>
          <w:szCs w:val="22"/>
        </w:rPr>
        <w:t>给定除了属性等价之外的指定类型的等价基项对的任何集合</w:t>
      </w:r>
      <w:r>
        <w:rPr>
          <w:rFonts w:ascii="Helvetica" w:hAnsi="Helvetica" w:cs="Helvetica"/>
          <w:color w:val="000000"/>
          <w:kern w:val="0"/>
          <w:sz w:val="22"/>
          <w:szCs w:val="22"/>
        </w:rPr>
        <w:t>X</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X”</w:t>
      </w:r>
      <w:r>
        <w:rPr>
          <w:rFonts w:ascii="Helvetica" w:hAnsi="Helvetica" w:cs="Helvetica"/>
          <w:color w:val="000000"/>
          <w:kern w:val="0"/>
          <w:sz w:val="22"/>
          <w:szCs w:val="22"/>
        </w:rPr>
        <w:t>意味着对于</w:t>
      </w:r>
      <w:r>
        <w:rPr>
          <w:rFonts w:ascii="Helvetica" w:hAnsi="Helvetica" w:cs="Helvetica"/>
          <w:color w:val="000000"/>
          <w:kern w:val="0"/>
          <w:sz w:val="22"/>
          <w:szCs w:val="22"/>
        </w:rPr>
        <w:t>X</w:t>
      </w:r>
      <w:r>
        <w:rPr>
          <w:rFonts w:ascii="Helvetica" w:hAnsi="Helvetica" w:cs="Helvetica"/>
          <w:color w:val="000000"/>
          <w:kern w:val="0"/>
          <w:sz w:val="22"/>
          <w:szCs w:val="22"/>
        </w:rPr>
        <w:t>中的任何基项对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，其对应的实现</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）当量。也就是说，（</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X</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w:t>
      </w:r>
    </w:p>
    <w:p w14:paraId="5979BDC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C. </w:t>
      </w:r>
      <w:r>
        <w:rPr>
          <w:rFonts w:ascii="Helvetica" w:hAnsi="Helvetica" w:cs="Helvetica"/>
          <w:color w:val="000000"/>
          <w:kern w:val="0"/>
          <w:sz w:val="22"/>
          <w:szCs w:val="22"/>
        </w:rPr>
        <w:t>给定属性非等价项对的任何集合</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意味着对于</w:t>
      </w:r>
      <w:r>
        <w:rPr>
          <w:rFonts w:ascii="Helvetica" w:hAnsi="Helvetica" w:cs="Helvetica"/>
          <w:color w:val="000000"/>
          <w:kern w:val="0"/>
          <w:sz w:val="22"/>
          <w:szCs w:val="22"/>
        </w:rPr>
        <w:t>AE'</w:t>
      </w:r>
      <w:r>
        <w:rPr>
          <w:rFonts w:ascii="Helvetica" w:hAnsi="Helvetica" w:cs="Helvetica"/>
          <w:color w:val="000000"/>
          <w:kern w:val="0"/>
          <w:sz w:val="22"/>
          <w:szCs w:val="22"/>
        </w:rPr>
        <w:t>中的任何一对基项</w:t>
      </w:r>
      <w:r>
        <w:rPr>
          <w:rFonts w:ascii="Helvetica" w:hAnsi="Helvetica" w:cs="Helvetica"/>
          <w:color w:val="000000"/>
          <w:kern w:val="0"/>
          <w:sz w:val="22"/>
          <w:szCs w:val="22"/>
        </w:rPr>
        <w:t>v1</w:t>
      </w:r>
      <w:r>
        <w:rPr>
          <w:rFonts w:ascii="Helvetica" w:hAnsi="Helvetica" w:cs="Helvetica"/>
          <w:color w:val="000000"/>
          <w:kern w:val="0"/>
          <w:sz w:val="22"/>
          <w:szCs w:val="22"/>
        </w:rPr>
        <w:t>和</w:t>
      </w:r>
      <w:r>
        <w:rPr>
          <w:rFonts w:ascii="Helvetica" w:hAnsi="Helvetica" w:cs="Helvetica"/>
          <w:color w:val="000000"/>
          <w:kern w:val="0"/>
          <w:sz w:val="22"/>
          <w:szCs w:val="22"/>
        </w:rPr>
        <w:t>v2</w:t>
      </w:r>
      <w:r>
        <w:rPr>
          <w:rFonts w:ascii="Helvetica" w:hAnsi="Helvetica" w:cs="Helvetica"/>
          <w:color w:val="000000"/>
          <w:kern w:val="0"/>
          <w:sz w:val="22"/>
          <w:szCs w:val="22"/>
        </w:rPr>
        <w:t>，它们对应的实现</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）属于非等价的。那是，</w:t>
      </w:r>
    </w:p>
    <w:p w14:paraId="2E719C9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≈attΘ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p>
    <w:p w14:paraId="5790E98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d. </w:t>
      </w:r>
      <w:r>
        <w:rPr>
          <w:rFonts w:ascii="Helvetica" w:hAnsi="Helvetica" w:cs="Helvetica"/>
          <w:color w:val="000000"/>
          <w:kern w:val="0"/>
          <w:sz w:val="22"/>
          <w:szCs w:val="22"/>
        </w:rPr>
        <w:t>给定任何指定类型的除属性非对等性之外的非对等项对的任何集合</w:t>
      </w:r>
      <w:r>
        <w:rPr>
          <w:rFonts w:ascii="Helvetica" w:hAnsi="Helvetica" w:cs="Helvetica"/>
          <w:color w:val="000000"/>
          <w:kern w:val="0"/>
          <w:sz w:val="22"/>
          <w:szCs w:val="22"/>
        </w:rPr>
        <w:t>X’</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X'”</w:t>
      </w:r>
      <w:r>
        <w:rPr>
          <w:rFonts w:ascii="Helvetica" w:hAnsi="Helvetica" w:cs="Helvetica"/>
          <w:color w:val="000000"/>
          <w:kern w:val="0"/>
          <w:sz w:val="22"/>
          <w:szCs w:val="22"/>
        </w:rPr>
        <w:t>意味着对于</w:t>
      </w:r>
      <w:r>
        <w:rPr>
          <w:rFonts w:ascii="Helvetica" w:hAnsi="Helvetica" w:cs="Helvetica"/>
          <w:color w:val="000000"/>
          <w:kern w:val="0"/>
          <w:sz w:val="22"/>
          <w:szCs w:val="22"/>
        </w:rPr>
        <w:t>X</w:t>
      </w:r>
      <w:r>
        <w:rPr>
          <w:rFonts w:ascii="Helvetica" w:hAnsi="Helvetica" w:cs="Helvetica"/>
          <w:color w:val="000000"/>
          <w:kern w:val="0"/>
          <w:sz w:val="22"/>
          <w:szCs w:val="22"/>
        </w:rPr>
        <w:t>中的任何对术语</w:t>
      </w:r>
      <w:r>
        <w:rPr>
          <w:rFonts w:ascii="Helvetica" w:hAnsi="Helvetica" w:cs="Helvetica"/>
          <w:color w:val="000000"/>
          <w:kern w:val="0"/>
          <w:sz w:val="22"/>
          <w:szCs w:val="22"/>
        </w:rPr>
        <w:t>v1</w:t>
      </w:r>
      <w:r>
        <w:rPr>
          <w:rFonts w:ascii="Helvetica" w:hAnsi="Helvetica" w:cs="Helvetica"/>
          <w:color w:val="000000"/>
          <w:kern w:val="0"/>
          <w:sz w:val="22"/>
          <w:szCs w:val="22"/>
        </w:rPr>
        <w:t>和</w:t>
      </w:r>
      <w:r>
        <w:rPr>
          <w:rFonts w:ascii="Helvetica" w:hAnsi="Helvetica" w:cs="Helvetica"/>
          <w:color w:val="000000"/>
          <w:kern w:val="0"/>
          <w:sz w:val="22"/>
          <w:szCs w:val="22"/>
        </w:rPr>
        <w:t>v2</w:t>
      </w:r>
      <w:r>
        <w:rPr>
          <w:rFonts w:ascii="Helvetica" w:hAnsi="Helvetica" w:cs="Helvetica"/>
          <w:color w:val="000000"/>
          <w:kern w:val="0"/>
          <w:sz w:val="22"/>
          <w:szCs w:val="22"/>
        </w:rPr>
        <w:t>，其对应的实现</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）是观察性不等价的。也就是说，（</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X'</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p>
    <w:p w14:paraId="6D5CB5D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8B9D1D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属性等价在定义</w:t>
      </w:r>
      <w:r>
        <w:rPr>
          <w:rFonts w:ascii="Helvetica" w:hAnsi="Helvetica" w:cs="Helvetica"/>
          <w:color w:val="000000"/>
          <w:kern w:val="0"/>
          <w:sz w:val="22"/>
          <w:szCs w:val="22"/>
        </w:rPr>
        <w:t>1a</w:t>
      </w:r>
      <w:r>
        <w:rPr>
          <w:rFonts w:ascii="Helvetica" w:hAnsi="Helvetica" w:cs="Helvetica"/>
          <w:color w:val="000000"/>
          <w:kern w:val="0"/>
          <w:sz w:val="22"/>
          <w:szCs w:val="22"/>
        </w:rPr>
        <w:t>中被单独处理，因为它太强而不需要</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在规范中属于等同的，但</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）在实现中是观察等价的。</w:t>
      </w:r>
      <w:r>
        <w:rPr>
          <w:rFonts w:ascii="Helvetica" w:hAnsi="Helvetica" w:cs="Helvetica"/>
          <w:color w:val="000000"/>
          <w:kern w:val="0"/>
          <w:sz w:val="22"/>
          <w:szCs w:val="22"/>
        </w:rPr>
        <w:t xml:space="preserve"> </w:t>
      </w:r>
      <w:r>
        <w:rPr>
          <w:rFonts w:ascii="Helvetica" w:hAnsi="Helvetica" w:cs="Helvetica"/>
          <w:color w:val="000000"/>
          <w:kern w:val="0"/>
          <w:sz w:val="22"/>
          <w:szCs w:val="22"/>
        </w:rPr>
        <w:t>读者可以参考</w:t>
      </w:r>
      <w:r>
        <w:rPr>
          <w:rFonts w:ascii="Helvetica" w:hAnsi="Helvetica" w:cs="Helvetica"/>
          <w:color w:val="000000"/>
          <w:kern w:val="0"/>
          <w:sz w:val="22"/>
          <w:szCs w:val="22"/>
        </w:rPr>
        <w:t>[10</w:t>
      </w:r>
      <w:r>
        <w:rPr>
          <w:rFonts w:ascii="Helvetica" w:hAnsi="Helvetica" w:cs="Helvetica"/>
          <w:color w:val="000000"/>
          <w:kern w:val="0"/>
          <w:sz w:val="22"/>
          <w:szCs w:val="22"/>
        </w:rPr>
        <w:t>，定理</w:t>
      </w:r>
      <w:r>
        <w:rPr>
          <w:rFonts w:ascii="Helvetica" w:hAnsi="Helvetica" w:cs="Helvetica"/>
          <w:color w:val="000000"/>
          <w:kern w:val="0"/>
          <w:sz w:val="22"/>
          <w:szCs w:val="22"/>
        </w:rPr>
        <w:t>2</w:t>
      </w:r>
      <w:r>
        <w:rPr>
          <w:rFonts w:ascii="Helvetica" w:hAnsi="Helvetica" w:cs="Helvetica"/>
          <w:color w:val="000000"/>
          <w:kern w:val="0"/>
          <w:sz w:val="22"/>
          <w:szCs w:val="22"/>
        </w:rPr>
        <w:t>和</w:t>
      </w:r>
      <w:r>
        <w:rPr>
          <w:rFonts w:ascii="Helvetica" w:hAnsi="Helvetica" w:cs="Helvetica"/>
          <w:color w:val="000000"/>
          <w:kern w:val="0"/>
          <w:sz w:val="22"/>
          <w:szCs w:val="22"/>
        </w:rPr>
        <w:t>3]</w:t>
      </w:r>
      <w:r>
        <w:rPr>
          <w:rFonts w:ascii="Helvetica" w:hAnsi="Helvetica" w:cs="Helvetica"/>
          <w:color w:val="000000"/>
          <w:kern w:val="0"/>
          <w:sz w:val="22"/>
          <w:szCs w:val="22"/>
        </w:rPr>
        <w:t>和</w:t>
      </w:r>
      <w:r>
        <w:rPr>
          <w:rFonts w:ascii="Helvetica" w:hAnsi="Helvetica" w:cs="Helvetica"/>
          <w:color w:val="000000"/>
          <w:kern w:val="0"/>
          <w:sz w:val="22"/>
          <w:szCs w:val="22"/>
        </w:rPr>
        <w:t>[10</w:t>
      </w:r>
      <w:r>
        <w:rPr>
          <w:rFonts w:ascii="Helvetica" w:hAnsi="Helvetica" w:cs="Helvetica"/>
          <w:color w:val="000000"/>
          <w:kern w:val="0"/>
          <w:sz w:val="22"/>
          <w:szCs w:val="22"/>
        </w:rPr>
        <w:t>，注（</w:t>
      </w:r>
      <w:r>
        <w:rPr>
          <w:rFonts w:ascii="Helvetica" w:hAnsi="Helvetica" w:cs="Helvetica"/>
          <w:color w:val="000000"/>
          <w:kern w:val="0"/>
          <w:sz w:val="22"/>
          <w:szCs w:val="22"/>
        </w:rPr>
        <w:t>f</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w:t>
      </w:r>
      <w:r>
        <w:rPr>
          <w:rFonts w:ascii="Helvetica" w:hAnsi="Helvetica" w:cs="Helvetica"/>
          <w:color w:val="000000"/>
          <w:kern w:val="0"/>
          <w:sz w:val="22"/>
          <w:szCs w:val="22"/>
        </w:rPr>
        <w:t xml:space="preserve"> 78]</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为了统一风格，我们在定义</w:t>
      </w:r>
      <w:r>
        <w:rPr>
          <w:rFonts w:ascii="Helvetica" w:hAnsi="Helvetica" w:cs="Helvetica"/>
          <w:color w:val="000000"/>
          <w:kern w:val="0"/>
          <w:sz w:val="22"/>
          <w:szCs w:val="22"/>
        </w:rPr>
        <w:t>1c</w:t>
      </w:r>
      <w:r>
        <w:rPr>
          <w:rFonts w:ascii="Helvetica" w:hAnsi="Helvetica" w:cs="Helvetica"/>
          <w:color w:val="000000"/>
          <w:kern w:val="0"/>
          <w:sz w:val="22"/>
          <w:szCs w:val="22"/>
        </w:rPr>
        <w:t>中分别处理属性非等价性。基于定义</w:t>
      </w:r>
      <w:r>
        <w:rPr>
          <w:rFonts w:ascii="Helvetica" w:hAnsi="Helvetica" w:cs="Helvetica"/>
          <w:color w:val="000000"/>
          <w:kern w:val="0"/>
          <w:sz w:val="22"/>
          <w:szCs w:val="22"/>
        </w:rPr>
        <w:t>1</w:t>
      </w:r>
      <w:r>
        <w:rPr>
          <w:rFonts w:ascii="Helvetica" w:hAnsi="Helvetica" w:cs="Helvetica"/>
          <w:color w:val="000000"/>
          <w:kern w:val="0"/>
          <w:sz w:val="22"/>
          <w:szCs w:val="22"/>
        </w:rPr>
        <w:t>中的符号，我们可以简单地把（</w:t>
      </w:r>
      <w:r>
        <w:rPr>
          <w:rFonts w:ascii="Helvetica" w:hAnsi="Helvetica" w:cs="Helvetica"/>
          <w:color w:val="000000"/>
          <w:kern w:val="0"/>
          <w:sz w:val="22"/>
          <w:szCs w:val="22"/>
        </w:rPr>
        <w:t>4.12</w:t>
      </w:r>
      <w:r>
        <w:rPr>
          <w:rFonts w:ascii="Helvetica" w:hAnsi="Helvetica" w:cs="Helvetica"/>
          <w:color w:val="000000"/>
          <w:kern w:val="0"/>
          <w:sz w:val="22"/>
          <w:szCs w:val="22"/>
        </w:rPr>
        <w:t>）写为（</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4.13</w:t>
      </w:r>
      <w:r>
        <w:rPr>
          <w:rFonts w:ascii="Helvetica" w:hAnsi="Helvetica" w:cs="Helvetica"/>
          <w:color w:val="000000"/>
          <w:kern w:val="0"/>
          <w:sz w:val="22"/>
          <w:szCs w:val="22"/>
        </w:rPr>
        <w:t>）这是一个重要的结果，因为</w:t>
      </w:r>
      <w:r>
        <w:rPr>
          <w:rFonts w:ascii="Helvetica" w:hAnsi="Helvetica" w:cs="Helvetica"/>
          <w:color w:val="000000"/>
          <w:kern w:val="0"/>
          <w:sz w:val="22"/>
          <w:szCs w:val="22"/>
        </w:rPr>
        <w:t>OE</w:t>
      </w:r>
      <w:r>
        <w:rPr>
          <w:rFonts w:ascii="Helvetica" w:hAnsi="Helvetica" w:cs="Helvetica"/>
          <w:color w:val="000000"/>
          <w:kern w:val="0"/>
          <w:sz w:val="22"/>
          <w:szCs w:val="22"/>
        </w:rPr>
        <w:t>和</w:t>
      </w:r>
      <w:r>
        <w:rPr>
          <w:rFonts w:ascii="Helvetica" w:hAnsi="Helvetica" w:cs="Helvetica"/>
          <w:color w:val="000000"/>
          <w:kern w:val="0"/>
          <w:sz w:val="22"/>
          <w:szCs w:val="22"/>
        </w:rPr>
        <w:t>OE'</w:t>
      </w:r>
      <w:r>
        <w:rPr>
          <w:rFonts w:ascii="Helvetica" w:hAnsi="Helvetica" w:cs="Helvetica"/>
          <w:color w:val="000000"/>
          <w:kern w:val="0"/>
          <w:sz w:val="22"/>
          <w:szCs w:val="22"/>
        </w:rPr>
        <w:t>直观上不是彼此的子集。</w:t>
      </w:r>
      <w:r>
        <w:rPr>
          <w:rFonts w:ascii="Helvetica" w:hAnsi="Helvetica" w:cs="Helvetica"/>
          <w:color w:val="000000"/>
          <w:kern w:val="0"/>
          <w:sz w:val="22"/>
          <w:szCs w:val="22"/>
        </w:rPr>
        <w:t xml:space="preserve"> </w:t>
      </w:r>
      <w:r>
        <w:rPr>
          <w:rFonts w:ascii="Helvetica" w:hAnsi="Helvetica" w:cs="Helvetica"/>
          <w:color w:val="000000"/>
          <w:kern w:val="0"/>
          <w:sz w:val="22"/>
          <w:szCs w:val="22"/>
        </w:rPr>
        <w:t>事实上，</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OE'=Ø</w:t>
      </w:r>
      <w:r>
        <w:rPr>
          <w:rFonts w:ascii="Helvetica" w:hAnsi="Helvetica" w:cs="Helvetica"/>
          <w:color w:val="000000"/>
          <w:kern w:val="0"/>
          <w:sz w:val="22"/>
          <w:szCs w:val="22"/>
        </w:rPr>
        <w:t>。在第</w:t>
      </w:r>
      <w:r>
        <w:rPr>
          <w:rFonts w:ascii="Helvetica" w:hAnsi="Helvetica" w:cs="Helvetica"/>
          <w:color w:val="000000"/>
          <w:kern w:val="0"/>
          <w:sz w:val="22"/>
          <w:szCs w:val="22"/>
        </w:rPr>
        <w:t>6</w:t>
      </w:r>
      <w:r>
        <w:rPr>
          <w:rFonts w:ascii="Helvetica" w:hAnsi="Helvetica" w:cs="Helvetica"/>
          <w:color w:val="000000"/>
          <w:kern w:val="0"/>
          <w:sz w:val="22"/>
          <w:szCs w:val="22"/>
        </w:rPr>
        <w:t>节中，我们将进一步扩展（</w:t>
      </w:r>
      <w:r>
        <w:rPr>
          <w:rFonts w:ascii="Helvetica" w:hAnsi="Helvetica" w:cs="Helvetica"/>
          <w:color w:val="000000"/>
          <w:kern w:val="0"/>
          <w:sz w:val="22"/>
          <w:szCs w:val="22"/>
        </w:rPr>
        <w:t>4.13</w:t>
      </w:r>
      <w:r>
        <w:rPr>
          <w:rFonts w:ascii="Helvetica" w:hAnsi="Helvetica" w:cs="Helvetica"/>
          <w:color w:val="000000"/>
          <w:kern w:val="0"/>
          <w:sz w:val="22"/>
          <w:szCs w:val="22"/>
        </w:rPr>
        <w:t>）以前的相关工作提出的其他形式的</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X”</w:t>
      </w:r>
      <w:r>
        <w:rPr>
          <w:rFonts w:ascii="Helvetica" w:hAnsi="Helvetica" w:cs="Helvetica"/>
          <w:color w:val="000000"/>
          <w:kern w:val="0"/>
          <w:sz w:val="22"/>
          <w:szCs w:val="22"/>
        </w:rPr>
        <w:t>，例如</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FP”</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CI”</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 xml:space="preserve">GI” </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p>
    <w:p w14:paraId="2BB467B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2FAE6C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等价和不等价标准的互换性</w:t>
      </w:r>
    </w:p>
    <w:p w14:paraId="2E74A60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在本节中，我们将讨论在面向对象软件的类级测试的最后一节中的新结果的含义。</w:t>
      </w:r>
    </w:p>
    <w:p w14:paraId="4C1241C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取定理</w:t>
      </w:r>
      <w:r>
        <w:rPr>
          <w:rFonts w:ascii="Helvetica" w:hAnsi="Helvetica" w:cs="Helvetica"/>
          <w:color w:val="000000"/>
          <w:kern w:val="0"/>
          <w:sz w:val="22"/>
          <w:szCs w:val="22"/>
        </w:rPr>
        <w:t>1</w:t>
      </w:r>
      <w:r>
        <w:rPr>
          <w:rFonts w:ascii="Helvetica" w:hAnsi="Helvetica" w:cs="Helvetica"/>
          <w:color w:val="000000"/>
          <w:kern w:val="0"/>
          <w:sz w:val="22"/>
          <w:szCs w:val="22"/>
        </w:rPr>
        <w:t>中的标准</w:t>
      </w:r>
      <w:r>
        <w:rPr>
          <w:rFonts w:ascii="Helvetica" w:hAnsi="Helvetica" w:cs="Helvetica"/>
          <w:color w:val="000000"/>
          <w:kern w:val="0"/>
          <w:sz w:val="22"/>
          <w:szCs w:val="22"/>
        </w:rPr>
        <w:t>a</w:t>
      </w:r>
      <w:r>
        <w:rPr>
          <w:rFonts w:ascii="Helvetica" w:hAnsi="Helvetica" w:cs="Helvetica"/>
          <w:color w:val="000000"/>
          <w:kern w:val="0"/>
          <w:sz w:val="22"/>
          <w:szCs w:val="22"/>
        </w:rPr>
        <w:t>和</w:t>
      </w:r>
      <w:r>
        <w:rPr>
          <w:rFonts w:ascii="Helvetica" w:hAnsi="Helvetica" w:cs="Helvetica"/>
          <w:color w:val="000000"/>
          <w:kern w:val="0"/>
          <w:sz w:val="22"/>
          <w:szCs w:val="22"/>
        </w:rPr>
        <w:t>b</w:t>
      </w:r>
      <w:r>
        <w:rPr>
          <w:rFonts w:ascii="Helvetica" w:hAnsi="Helvetica" w:cs="Helvetica"/>
          <w:color w:val="000000"/>
          <w:kern w:val="0"/>
          <w:sz w:val="22"/>
          <w:szCs w:val="22"/>
        </w:rPr>
        <w:t>的否定，我们得到：</w:t>
      </w:r>
    </w:p>
    <w:p w14:paraId="7372EE1F" w14:textId="77777777" w:rsidR="0079214E"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Pr>
          <w:rFonts w:ascii="Helvetica" w:hAnsi="Helvetica" w:cs="Helvetica"/>
          <w:color w:val="000000"/>
          <w:kern w:val="0"/>
          <w:sz w:val="22"/>
          <w:szCs w:val="22"/>
        </w:rPr>
        <w:t>推论</w:t>
      </w:r>
      <w:r>
        <w:rPr>
          <w:rFonts w:ascii="Helvetica" w:hAnsi="Helvetica" w:cs="Helvetica"/>
          <w:color w:val="000000"/>
          <w:kern w:val="0"/>
          <w:sz w:val="22"/>
          <w:szCs w:val="22"/>
        </w:rPr>
        <w:t>1.</w:t>
      </w:r>
      <w:r w:rsidR="0079214E">
        <w:rPr>
          <w:rFonts w:ascii="Helvetica" w:hAnsi="Helvetica" w:cs="Helvetica"/>
          <w:color w:val="000000"/>
          <w:kern w:val="0"/>
          <w:sz w:val="22"/>
          <w:szCs w:val="22"/>
        </w:rPr>
        <w:t>给定一个具有适当导入和完整实现的类的</w:t>
      </w:r>
      <w:r>
        <w:rPr>
          <w:rFonts w:ascii="Helvetica" w:hAnsi="Helvetica" w:cs="Helvetica"/>
          <w:color w:val="000000"/>
          <w:kern w:val="0"/>
          <w:sz w:val="22"/>
          <w:szCs w:val="22"/>
        </w:rPr>
        <w:t>规范，有以下两个标准</w:t>
      </w:r>
      <w:r>
        <w:rPr>
          <w:rFonts w:ascii="Helvetica" w:hAnsi="Helvetica" w:cs="Helvetica"/>
          <w:color w:val="000000"/>
          <w:kern w:val="0"/>
          <w:sz w:val="22"/>
          <w:szCs w:val="22"/>
        </w:rPr>
        <w:t xml:space="preserve"> </w:t>
      </w:r>
    </w:p>
    <w:p w14:paraId="1B261240" w14:textId="77777777" w:rsidR="0079214E" w:rsidRDefault="00717518" w:rsidP="0079214E">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hAnsi="Helvetica" w:cs="Helvetica"/>
          <w:color w:val="000000"/>
          <w:kern w:val="0"/>
          <w:sz w:val="22"/>
          <w:szCs w:val="22"/>
        </w:rPr>
      </w:pPr>
      <w:r w:rsidRPr="0079214E">
        <w:rPr>
          <w:rFonts w:ascii="Helvetica" w:hAnsi="Helvetica" w:cs="Helvetica"/>
          <w:color w:val="000000"/>
          <w:kern w:val="0"/>
          <w:sz w:val="22"/>
          <w:szCs w:val="22"/>
        </w:rPr>
        <w:t>等价</w:t>
      </w:r>
      <w:r w:rsidRPr="0079214E">
        <w:rPr>
          <w:rFonts w:ascii="Helvetica" w:hAnsi="Helvetica" w:cs="Helvetica"/>
          <w:color w:val="000000"/>
          <w:kern w:val="0"/>
          <w:sz w:val="22"/>
          <w:szCs w:val="22"/>
        </w:rPr>
        <w:t>failure</w:t>
      </w:r>
      <w:r w:rsidRPr="0079214E">
        <w:rPr>
          <w:rFonts w:ascii="Helvetica" w:hAnsi="Helvetica" w:cs="Helvetica"/>
          <w:color w:val="000000"/>
          <w:kern w:val="0"/>
          <w:sz w:val="22"/>
          <w:szCs w:val="22"/>
        </w:rPr>
        <w:t>标准：（</w:t>
      </w:r>
      <w:r w:rsidRPr="0079214E">
        <w:rPr>
          <w:rFonts w:ascii="Lucida Sans Unicode" w:hAnsi="Lucida Sans Unicode" w:cs="Lucida Sans Unicode"/>
          <w:color w:val="000000"/>
          <w:kern w:val="0"/>
          <w:sz w:val="22"/>
          <w:szCs w:val="22"/>
        </w:rPr>
        <w:t>∃</w:t>
      </w:r>
      <w:r w:rsidRPr="0079214E">
        <w:rPr>
          <w:rFonts w:ascii="Helvetica" w:hAnsi="Helvetica" w:cs="Helvetica"/>
          <w:color w:val="000000"/>
          <w:kern w:val="0"/>
          <w:sz w:val="22"/>
          <w:szCs w:val="22"/>
        </w:rPr>
        <w:t>u1</w:t>
      </w:r>
      <w:r w:rsidRPr="0079214E">
        <w:rPr>
          <w:rFonts w:ascii="Helvetica" w:hAnsi="Helvetica" w:cs="Helvetica"/>
          <w:color w:val="000000"/>
          <w:kern w:val="0"/>
          <w:sz w:val="22"/>
          <w:szCs w:val="22"/>
        </w:rPr>
        <w:t>）（</w:t>
      </w:r>
      <w:r w:rsidRPr="0079214E">
        <w:rPr>
          <w:rFonts w:ascii="Lucida Sans Unicode" w:hAnsi="Lucida Sans Unicode" w:cs="Lucida Sans Unicode"/>
          <w:color w:val="000000"/>
          <w:kern w:val="0"/>
          <w:sz w:val="22"/>
          <w:szCs w:val="22"/>
        </w:rPr>
        <w:t>∃</w:t>
      </w:r>
      <w:r w:rsidRPr="0079214E">
        <w:rPr>
          <w:rFonts w:ascii="Helvetica" w:hAnsi="Helvetica" w:cs="Helvetica"/>
          <w:color w:val="000000"/>
          <w:kern w:val="0"/>
          <w:sz w:val="22"/>
          <w:szCs w:val="22"/>
        </w:rPr>
        <w:t>u2</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u1</w:t>
      </w:r>
      <w:r w:rsidRPr="0079214E">
        <w:rPr>
          <w:rFonts w:ascii="Heiti SC Light" w:eastAsia="Heiti SC Light" w:hAnsi="Heiti SC Light" w:cs="Heiti SC Light" w:hint="eastAsia"/>
          <w:color w:val="000000"/>
          <w:kern w:val="0"/>
          <w:sz w:val="22"/>
          <w:szCs w:val="22"/>
        </w:rPr>
        <w:t>〜</w:t>
      </w:r>
      <w:r w:rsidRPr="0079214E">
        <w:rPr>
          <w:rFonts w:ascii="Helvetica" w:hAnsi="Helvetica" w:cs="Helvetica"/>
          <w:color w:val="000000"/>
          <w:kern w:val="0"/>
          <w:sz w:val="22"/>
          <w:szCs w:val="22"/>
        </w:rPr>
        <w:t>obs u2</w:t>
      </w:r>
      <w:r w:rsidRPr="0079214E">
        <w:rPr>
          <w:rFonts w:ascii="Helvetica" w:hAnsi="Helvetica" w:cs="Helvetica"/>
          <w:color w:val="000000"/>
          <w:kern w:val="0"/>
          <w:sz w:val="22"/>
          <w:szCs w:val="22"/>
        </w:rPr>
        <w:t>）</w:t>
      </w:r>
      <w:r w:rsidRPr="0079214E">
        <w:rPr>
          <w:rFonts w:ascii="Palatino" w:hAnsi="Palatino" w:cs="Palatino"/>
          <w:color w:val="000000"/>
          <w:kern w:val="0"/>
          <w:sz w:val="22"/>
          <w:szCs w:val="22"/>
        </w:rPr>
        <w:t>∧</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Θ</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u1</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≈obsΘ</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u2</w:t>
      </w:r>
      <w:r w:rsidR="0079214E">
        <w:rPr>
          <w:rFonts w:ascii="Helvetica" w:hAnsi="Helvetica" w:cs="Helvetica"/>
          <w:color w:val="000000"/>
          <w:kern w:val="0"/>
          <w:sz w:val="22"/>
          <w:szCs w:val="22"/>
        </w:rPr>
        <w:t>）</w:t>
      </w:r>
      <w:r w:rsidR="0079214E">
        <w:rPr>
          <w:rFonts w:ascii="Helvetica" w:hAnsi="Helvetica" w:cs="Helvetica" w:hint="eastAsia"/>
          <w:color w:val="000000"/>
          <w:kern w:val="0"/>
          <w:sz w:val="22"/>
          <w:szCs w:val="22"/>
        </w:rPr>
        <w:t>）</w:t>
      </w:r>
    </w:p>
    <w:p w14:paraId="1E96E5D0" w14:textId="77777777" w:rsidR="0079214E" w:rsidRPr="0079214E" w:rsidRDefault="00717518" w:rsidP="0079214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sidRPr="0079214E">
        <w:rPr>
          <w:rFonts w:ascii="Helvetica" w:hAnsi="Helvetica" w:cs="Helvetica"/>
          <w:color w:val="000000"/>
          <w:kern w:val="0"/>
          <w:sz w:val="22"/>
          <w:szCs w:val="22"/>
        </w:rPr>
        <w:t xml:space="preserve">b. </w:t>
      </w:r>
      <w:r w:rsidRPr="0079214E">
        <w:rPr>
          <w:rFonts w:ascii="Helvetica" w:hAnsi="Helvetica" w:cs="Helvetica"/>
          <w:color w:val="000000"/>
          <w:kern w:val="0"/>
          <w:sz w:val="22"/>
          <w:szCs w:val="22"/>
        </w:rPr>
        <w:t>非等价</w:t>
      </w:r>
      <w:r w:rsidRPr="0079214E">
        <w:rPr>
          <w:rFonts w:ascii="Helvetica" w:hAnsi="Helvetica" w:cs="Helvetica"/>
          <w:color w:val="000000"/>
          <w:kern w:val="0"/>
          <w:sz w:val="22"/>
          <w:szCs w:val="22"/>
        </w:rPr>
        <w:t>failure</w:t>
      </w:r>
      <w:r w:rsidRPr="0079214E">
        <w:rPr>
          <w:rFonts w:ascii="Helvetica" w:hAnsi="Helvetica" w:cs="Helvetica"/>
          <w:color w:val="000000"/>
          <w:kern w:val="0"/>
          <w:sz w:val="22"/>
          <w:szCs w:val="22"/>
        </w:rPr>
        <w:t>标准：</w:t>
      </w:r>
      <w:r w:rsidRPr="0079214E">
        <w:rPr>
          <w:rFonts w:ascii="Helvetica" w:hAnsi="Helvetica" w:cs="Helvetica"/>
          <w:color w:val="000000"/>
          <w:kern w:val="0"/>
          <w:sz w:val="22"/>
          <w:szCs w:val="22"/>
        </w:rPr>
        <w:t xml:space="preserve"> (</w:t>
      </w:r>
      <w:r w:rsidRPr="0079214E">
        <w:rPr>
          <w:rFonts w:ascii="Lucida Sans Unicode" w:hAnsi="Lucida Sans Unicode" w:cs="Lucida Sans Unicode"/>
          <w:color w:val="000000"/>
          <w:kern w:val="0"/>
          <w:sz w:val="22"/>
          <w:szCs w:val="22"/>
        </w:rPr>
        <w:t>∃</w:t>
      </w:r>
      <w:r w:rsidRPr="0079214E">
        <w:rPr>
          <w:rFonts w:ascii="Helvetica" w:hAnsi="Helvetica" w:cs="Helvetica"/>
          <w:color w:val="000000"/>
          <w:kern w:val="0"/>
          <w:sz w:val="22"/>
          <w:szCs w:val="22"/>
        </w:rPr>
        <w:t>v1)(</w:t>
      </w:r>
      <w:r w:rsidRPr="0079214E">
        <w:rPr>
          <w:rFonts w:ascii="Lucida Sans Unicode" w:hAnsi="Lucida Sans Unicode" w:cs="Lucida Sans Unicode"/>
          <w:color w:val="000000"/>
          <w:kern w:val="0"/>
          <w:sz w:val="22"/>
          <w:szCs w:val="22"/>
        </w:rPr>
        <w:t>∃</w:t>
      </w:r>
      <w:r w:rsidRPr="0079214E">
        <w:rPr>
          <w:rFonts w:ascii="Helvetica" w:hAnsi="Helvetica" w:cs="Helvetica"/>
          <w:color w:val="000000"/>
          <w:kern w:val="0"/>
          <w:sz w:val="22"/>
          <w:szCs w:val="22"/>
        </w:rPr>
        <w:t xml:space="preserve">v2)(¬(v1 </w:t>
      </w:r>
      <w:r w:rsidRPr="0079214E">
        <w:rPr>
          <w:rFonts w:ascii="Lucida Sans Unicode" w:hAnsi="Lucida Sans Unicode" w:cs="Lucida Sans Unicode"/>
          <w:color w:val="000000"/>
          <w:kern w:val="0"/>
          <w:sz w:val="22"/>
          <w:szCs w:val="22"/>
        </w:rPr>
        <w:t>∼</w:t>
      </w:r>
      <w:r w:rsidRPr="0079214E">
        <w:rPr>
          <w:rFonts w:ascii="Helvetica" w:hAnsi="Helvetica" w:cs="Helvetica"/>
          <w:color w:val="000000"/>
          <w:kern w:val="0"/>
          <w:sz w:val="22"/>
          <w:szCs w:val="22"/>
        </w:rPr>
        <w:t xml:space="preserve">obs v2) </w:t>
      </w:r>
      <w:r w:rsidRPr="0079214E">
        <w:rPr>
          <w:rFonts w:ascii="Palatino" w:hAnsi="Palatino" w:cs="Palatino"/>
          <w:color w:val="000000"/>
          <w:kern w:val="0"/>
          <w:sz w:val="22"/>
          <w:szCs w:val="22"/>
        </w:rPr>
        <w:t>∧</w:t>
      </w:r>
      <w:r w:rsidRPr="0079214E">
        <w:rPr>
          <w:rFonts w:ascii="Helvetica" w:hAnsi="Helvetica" w:cs="Helvetica"/>
          <w:color w:val="000000"/>
          <w:kern w:val="0"/>
          <w:sz w:val="22"/>
          <w:szCs w:val="22"/>
        </w:rPr>
        <w:t xml:space="preserve"> (</w:t>
      </w:r>
      <w:proofErr w:type="gramStart"/>
      <w:r w:rsidRPr="0079214E">
        <w:rPr>
          <w:rFonts w:ascii="Helvetica" w:hAnsi="Helvetica" w:cs="Helvetica"/>
          <w:color w:val="000000"/>
          <w:kern w:val="0"/>
          <w:sz w:val="22"/>
          <w:szCs w:val="22"/>
        </w:rPr>
        <w:t>Θ(</w:t>
      </w:r>
      <w:proofErr w:type="gramEnd"/>
      <w:r w:rsidRPr="0079214E">
        <w:rPr>
          <w:rFonts w:ascii="Helvetica" w:hAnsi="Helvetica" w:cs="Helvetica"/>
          <w:color w:val="000000"/>
          <w:kern w:val="0"/>
          <w:sz w:val="22"/>
          <w:szCs w:val="22"/>
        </w:rPr>
        <w:t>v1) ≈obs Θ(v2)))</w:t>
      </w:r>
    </w:p>
    <w:p w14:paraId="1DFB17C2" w14:textId="77777777" w:rsidR="0079214E" w:rsidRDefault="00717518" w:rsidP="0079214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sidRPr="0079214E">
        <w:rPr>
          <w:rFonts w:ascii="Helvetica" w:hAnsi="Helvetica" w:cs="Helvetica"/>
          <w:color w:val="000000"/>
          <w:kern w:val="0"/>
          <w:sz w:val="22"/>
          <w:szCs w:val="22"/>
        </w:rPr>
        <w:t>暗示彼此。</w:t>
      </w:r>
      <w:r w:rsidRPr="0079214E">
        <w:rPr>
          <w:rFonts w:ascii="Helvetica" w:hAnsi="Helvetica" w:cs="Helvetica"/>
          <w:color w:val="000000"/>
          <w:kern w:val="0"/>
          <w:sz w:val="22"/>
          <w:szCs w:val="22"/>
        </w:rPr>
        <w:t xml:space="preserve"> </w:t>
      </w:r>
    </w:p>
    <w:p w14:paraId="44CB33FC" w14:textId="77777777" w:rsidR="00717518" w:rsidRPr="0079214E" w:rsidRDefault="00717518" w:rsidP="0079214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sidRPr="0079214E">
        <w:rPr>
          <w:rFonts w:ascii="Helvetica" w:hAnsi="Helvetica" w:cs="Helvetica"/>
          <w:color w:val="000000"/>
          <w:kern w:val="0"/>
          <w:sz w:val="22"/>
          <w:szCs w:val="22"/>
        </w:rPr>
        <w:t>推论</w:t>
      </w:r>
      <w:r w:rsidRPr="0079214E">
        <w:rPr>
          <w:rFonts w:ascii="Helvetica" w:hAnsi="Helvetica" w:cs="Helvetica"/>
          <w:color w:val="000000"/>
          <w:kern w:val="0"/>
          <w:sz w:val="22"/>
          <w:szCs w:val="22"/>
        </w:rPr>
        <w:t>2.</w:t>
      </w:r>
      <w:r w:rsidRPr="0079214E">
        <w:rPr>
          <w:rFonts w:ascii="Helvetica" w:hAnsi="Helvetica" w:cs="Helvetica"/>
          <w:color w:val="000000"/>
          <w:kern w:val="0"/>
          <w:sz w:val="22"/>
          <w:szCs w:val="22"/>
        </w:rPr>
        <w:t>给定具有适当导入的类的规范，假设其实现完成。</w:t>
      </w:r>
      <w:r w:rsidRPr="0079214E">
        <w:rPr>
          <w:rFonts w:ascii="Helvetica" w:hAnsi="Helvetica" w:cs="Helvetica"/>
          <w:color w:val="000000"/>
          <w:kern w:val="0"/>
          <w:sz w:val="22"/>
          <w:szCs w:val="22"/>
        </w:rPr>
        <w:t xml:space="preserve"> </w:t>
      </w:r>
      <w:r w:rsidRPr="0079214E">
        <w:rPr>
          <w:rFonts w:ascii="Helvetica" w:hAnsi="Helvetica" w:cs="Helvetica"/>
          <w:color w:val="000000"/>
          <w:kern w:val="0"/>
          <w:sz w:val="22"/>
          <w:szCs w:val="22"/>
        </w:rPr>
        <w:t>如果一对非等价基项</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w:t>
      </w:r>
      <w:r w:rsidRPr="0079214E">
        <w:rPr>
          <w:rFonts w:ascii="Helvetica" w:hAnsi="Helvetica" w:cs="Helvetica"/>
          <w:color w:val="000000"/>
          <w:kern w:val="0"/>
          <w:sz w:val="22"/>
          <w:szCs w:val="22"/>
        </w:rPr>
        <w:t>v1</w:t>
      </w:r>
      <w:r w:rsidRPr="0079214E">
        <w:rPr>
          <w:rFonts w:ascii="Heiti SC Light" w:eastAsia="Heiti SC Light" w:hAnsi="Heiti SC Light" w:cs="Heiti SC Light" w:hint="eastAsia"/>
          <w:color w:val="000000"/>
          <w:kern w:val="0"/>
          <w:sz w:val="22"/>
          <w:szCs w:val="22"/>
        </w:rPr>
        <w:t>〜</w:t>
      </w:r>
      <w:r w:rsidRPr="0079214E">
        <w:rPr>
          <w:rFonts w:ascii="Helvetica" w:hAnsi="Helvetica" w:cs="Helvetica"/>
          <w:color w:val="000000"/>
          <w:kern w:val="0"/>
          <w:sz w:val="22"/>
          <w:szCs w:val="22"/>
        </w:rPr>
        <w:t>obsv2</w:t>
      </w:r>
      <w:r w:rsidRPr="0079214E">
        <w:rPr>
          <w:rFonts w:ascii="Helvetica" w:hAnsi="Helvetica" w:cs="Helvetica"/>
          <w:color w:val="000000"/>
          <w:kern w:val="0"/>
          <w:sz w:val="22"/>
          <w:szCs w:val="22"/>
        </w:rPr>
        <w:t>）揭示由于</w:t>
      </w:r>
      <w:r w:rsidRPr="0079214E">
        <w:rPr>
          <w:rFonts w:ascii="Helvetica" w:hAnsi="Helvetica" w:cs="Helvetica"/>
          <w:color w:val="000000"/>
          <w:kern w:val="0"/>
          <w:sz w:val="22"/>
          <w:szCs w:val="22"/>
        </w:rPr>
        <w:t>fault f</w:t>
      </w:r>
      <w:r w:rsidRPr="0079214E">
        <w:rPr>
          <w:rFonts w:ascii="Helvetica" w:hAnsi="Helvetica" w:cs="Helvetica"/>
          <w:color w:val="000000"/>
          <w:kern w:val="0"/>
          <w:sz w:val="22"/>
          <w:szCs w:val="22"/>
        </w:rPr>
        <w:t>引起的</w:t>
      </w:r>
      <w:r w:rsidRPr="0079214E">
        <w:rPr>
          <w:rFonts w:ascii="Helvetica" w:hAnsi="Helvetica" w:cs="Helvetica"/>
          <w:color w:val="000000"/>
          <w:kern w:val="0"/>
          <w:sz w:val="22"/>
          <w:szCs w:val="22"/>
        </w:rPr>
        <w:t>failure</w:t>
      </w:r>
      <w:r w:rsidRPr="0079214E">
        <w:rPr>
          <w:rFonts w:ascii="Helvetica" w:hAnsi="Helvetica" w:cs="Helvetica"/>
          <w:color w:val="000000"/>
          <w:kern w:val="0"/>
          <w:sz w:val="22"/>
          <w:szCs w:val="22"/>
        </w:rPr>
        <w:t>，则存在一对等价基项（</w:t>
      </w:r>
      <w:r w:rsidRPr="0079214E">
        <w:rPr>
          <w:rFonts w:ascii="Helvetica" w:hAnsi="Helvetica" w:cs="Helvetica"/>
          <w:color w:val="000000"/>
          <w:kern w:val="0"/>
          <w:sz w:val="22"/>
          <w:szCs w:val="22"/>
        </w:rPr>
        <w:t>u1</w:t>
      </w:r>
      <w:r w:rsidRPr="0079214E">
        <w:rPr>
          <w:rFonts w:ascii="Heiti SC Light" w:eastAsia="Heiti SC Light" w:hAnsi="Heiti SC Light" w:cs="Heiti SC Light" w:hint="eastAsia"/>
          <w:color w:val="000000"/>
          <w:kern w:val="0"/>
          <w:sz w:val="22"/>
          <w:szCs w:val="22"/>
        </w:rPr>
        <w:t>〜</w:t>
      </w:r>
      <w:r w:rsidRPr="0079214E">
        <w:rPr>
          <w:rFonts w:ascii="Helvetica" w:hAnsi="Helvetica" w:cs="Helvetica"/>
          <w:color w:val="000000"/>
          <w:kern w:val="0"/>
          <w:sz w:val="22"/>
          <w:szCs w:val="22"/>
        </w:rPr>
        <w:t>obs u2</w:t>
      </w:r>
      <w:r w:rsidRPr="0079214E">
        <w:rPr>
          <w:rFonts w:ascii="Helvetica" w:hAnsi="Helvetica" w:cs="Helvetica"/>
          <w:color w:val="000000"/>
          <w:kern w:val="0"/>
          <w:sz w:val="22"/>
          <w:szCs w:val="22"/>
        </w:rPr>
        <w:t>），其也将揭示由于相同</w:t>
      </w:r>
      <w:r w:rsidRPr="0079214E">
        <w:rPr>
          <w:rFonts w:ascii="Helvetica" w:hAnsi="Helvetica" w:cs="Helvetica"/>
          <w:color w:val="000000"/>
          <w:kern w:val="0"/>
          <w:sz w:val="22"/>
          <w:szCs w:val="22"/>
        </w:rPr>
        <w:t>fault f</w:t>
      </w:r>
      <w:r w:rsidRPr="0079214E">
        <w:rPr>
          <w:rFonts w:ascii="Helvetica" w:hAnsi="Helvetica" w:cs="Helvetica"/>
          <w:color w:val="000000"/>
          <w:kern w:val="0"/>
          <w:sz w:val="22"/>
          <w:szCs w:val="22"/>
        </w:rPr>
        <w:t>而导致的</w:t>
      </w:r>
      <w:r w:rsidRPr="0079214E">
        <w:rPr>
          <w:rFonts w:ascii="Helvetica" w:hAnsi="Helvetica" w:cs="Helvetica"/>
          <w:color w:val="000000"/>
          <w:kern w:val="0"/>
          <w:sz w:val="22"/>
          <w:szCs w:val="22"/>
        </w:rPr>
        <w:t>failure</w:t>
      </w:r>
      <w:r w:rsidRPr="0079214E">
        <w:rPr>
          <w:rFonts w:ascii="Helvetica" w:hAnsi="Helvetica" w:cs="Helvetica"/>
          <w:color w:val="000000"/>
          <w:kern w:val="0"/>
          <w:sz w:val="22"/>
          <w:szCs w:val="22"/>
        </w:rPr>
        <w:t>，反之亦然。</w:t>
      </w:r>
      <w:r w:rsidRPr="0079214E">
        <w:rPr>
          <w:rFonts w:ascii="Helvetica" w:hAnsi="Helvetica" w:cs="Helvetica"/>
          <w:color w:val="000000"/>
          <w:kern w:val="0"/>
          <w:sz w:val="22"/>
          <w:szCs w:val="22"/>
        </w:rPr>
        <w:t xml:space="preserve"> </w:t>
      </w:r>
      <w:r w:rsidRPr="0079214E">
        <w:rPr>
          <w:rFonts w:ascii="Helvetica" w:hAnsi="Helvetica" w:cs="Helvetica"/>
          <w:color w:val="000000"/>
          <w:kern w:val="0"/>
          <w:sz w:val="22"/>
          <w:szCs w:val="22"/>
        </w:rPr>
        <w:t>换句话说，观测上等价基项的测试和观测上非等价基项的测试彼此覆盖。</w:t>
      </w:r>
    </w:p>
    <w:p w14:paraId="4296217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48EA0A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证明。</w:t>
      </w:r>
      <w:r>
        <w:rPr>
          <w:rFonts w:ascii="Helvetica" w:hAnsi="Helvetica" w:cs="Helvetica"/>
          <w:color w:val="000000"/>
          <w:kern w:val="0"/>
          <w:sz w:val="22"/>
          <w:szCs w:val="22"/>
        </w:rPr>
        <w:t xml:space="preserve"> </w:t>
      </w:r>
      <w:r>
        <w:rPr>
          <w:rFonts w:ascii="Helvetica" w:hAnsi="Helvetica" w:cs="Helvetica"/>
          <w:color w:val="000000"/>
          <w:kern w:val="0"/>
          <w:sz w:val="22"/>
          <w:szCs w:val="22"/>
        </w:rPr>
        <w:t>如果一对非等价项</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v2</w:t>
      </w:r>
      <w:r>
        <w:rPr>
          <w:rFonts w:ascii="Helvetica" w:hAnsi="Helvetica" w:cs="Helvetica"/>
          <w:color w:val="000000"/>
          <w:kern w:val="0"/>
          <w:sz w:val="22"/>
          <w:szCs w:val="22"/>
        </w:rPr>
        <w:t>）显示</w:t>
      </w:r>
      <w:r>
        <w:rPr>
          <w:rFonts w:ascii="Helvetica" w:hAnsi="Helvetica" w:cs="Helvetica"/>
          <w:color w:val="000000"/>
          <w:kern w:val="0"/>
          <w:sz w:val="22"/>
          <w:szCs w:val="22"/>
        </w:rPr>
        <w:t>failure</w:t>
      </w:r>
      <w:r>
        <w:rPr>
          <w:rFonts w:ascii="Helvetica" w:hAnsi="Helvetica" w:cs="Helvetica"/>
          <w:color w:val="000000"/>
          <w:kern w:val="0"/>
          <w:sz w:val="22"/>
          <w:szCs w:val="22"/>
        </w:rPr>
        <w:t>，根据非等价</w:t>
      </w:r>
      <w:r>
        <w:rPr>
          <w:rFonts w:ascii="Helvetica" w:hAnsi="Helvetica" w:cs="Helvetica"/>
          <w:color w:val="000000"/>
          <w:kern w:val="0"/>
          <w:sz w:val="22"/>
          <w:szCs w:val="22"/>
        </w:rPr>
        <w:t>failure</w:t>
      </w:r>
      <w:r>
        <w:rPr>
          <w:rFonts w:ascii="Helvetica" w:hAnsi="Helvetica" w:cs="Helvetica"/>
          <w:color w:val="000000"/>
          <w:kern w:val="0"/>
          <w:sz w:val="22"/>
          <w:szCs w:val="22"/>
        </w:rPr>
        <w:t>标准，我们有</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v2</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类似于引理</w:t>
      </w:r>
      <w:r>
        <w:rPr>
          <w:rFonts w:ascii="Helvetica" w:hAnsi="Helvetica" w:cs="Helvetica"/>
          <w:color w:val="000000"/>
          <w:kern w:val="0"/>
          <w:sz w:val="22"/>
          <w:szCs w:val="22"/>
        </w:rPr>
        <w:t>1</w:t>
      </w:r>
      <w:r>
        <w:rPr>
          <w:rFonts w:ascii="Helvetica" w:hAnsi="Helvetica" w:cs="Helvetica"/>
          <w:color w:val="000000"/>
          <w:kern w:val="0"/>
          <w:sz w:val="22"/>
          <w:szCs w:val="22"/>
        </w:rPr>
        <w:t>的证明，我们具有（</w:t>
      </w:r>
      <w:r>
        <w:rPr>
          <w:rFonts w:ascii="Helvetica" w:hAnsi="Helvetica" w:cs="Helvetica"/>
          <w:color w:val="000000"/>
          <w:kern w:val="0"/>
          <w:sz w:val="22"/>
          <w:szCs w:val="22"/>
        </w:rPr>
        <w:t>v1.ocs</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k1</w:t>
      </w:r>
      <w:r>
        <w:rPr>
          <w:rFonts w:ascii="Helvetica" w:hAnsi="Helvetica" w:cs="Helvetica"/>
          <w:color w:val="000000"/>
          <w:kern w:val="0"/>
          <w:sz w:val="22"/>
          <w:szCs w:val="22"/>
        </w:rPr>
        <w:t>）和</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v1.ocs</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k1</w:t>
      </w:r>
      <w:r>
        <w:rPr>
          <w:rFonts w:ascii="Helvetica" w:hAnsi="Helvetica" w:cs="Helvetica"/>
          <w:color w:val="000000"/>
          <w:kern w:val="0"/>
          <w:sz w:val="22"/>
          <w:szCs w:val="22"/>
        </w:rPr>
        <w:t>）），其中，</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v1.ocs</w:t>
      </w:r>
      <w:r>
        <w:rPr>
          <w:rFonts w:ascii="Helvetica" w:hAnsi="Helvetica" w:cs="Helvetica"/>
          <w:color w:val="000000"/>
          <w:kern w:val="0"/>
          <w:sz w:val="22"/>
          <w:szCs w:val="22"/>
        </w:rPr>
        <w:t>）</w:t>
      </w:r>
      <w:r>
        <w:rPr>
          <w:rFonts w:ascii="Helvetica" w:hAnsi="Helvetica" w:cs="Helvetica"/>
          <w:color w:val="000000"/>
          <w:kern w:val="0"/>
          <w:sz w:val="22"/>
          <w:szCs w:val="22"/>
        </w:rPr>
        <w:t xml:space="preserve">≈obsΘ </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w:t>
      </w:r>
      <w:r>
        <w:rPr>
          <w:rFonts w:ascii="Helvetica" w:hAnsi="Helvetica" w:cs="Helvetica"/>
          <w:color w:val="000000"/>
          <w:kern w:val="0"/>
          <w:sz w:val="22"/>
          <w:szCs w:val="22"/>
        </w:rPr>
        <w:t>≈obsΘ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）是由于相同的</w:t>
      </w:r>
      <w:r>
        <w:rPr>
          <w:rFonts w:ascii="Helvetica" w:hAnsi="Helvetica" w:cs="Helvetica"/>
          <w:color w:val="000000"/>
          <w:kern w:val="0"/>
          <w:sz w:val="22"/>
          <w:szCs w:val="22"/>
        </w:rPr>
        <w:t>fault f</w:t>
      </w:r>
      <w:r>
        <w:rPr>
          <w:rFonts w:ascii="Helvetica" w:hAnsi="Helvetica" w:cs="Helvetica"/>
          <w:color w:val="000000"/>
          <w:kern w:val="0"/>
          <w:sz w:val="22"/>
          <w:szCs w:val="22"/>
        </w:rPr>
        <w:t>引起的。</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因此，一对等价基项（</w:t>
      </w:r>
      <w:r>
        <w:rPr>
          <w:rFonts w:ascii="Helvetica" w:hAnsi="Helvetica" w:cs="Helvetica"/>
          <w:color w:val="000000"/>
          <w:kern w:val="0"/>
          <w:sz w:val="22"/>
          <w:szCs w:val="22"/>
        </w:rPr>
        <w:t>v1.ocs</w:t>
      </w:r>
      <w:r>
        <w:rPr>
          <w:rFonts w:ascii="Heiti SC Light" w:eastAsia="Heiti SC Light" w:hAnsi="Heiti SC Light" w:cs="Heiti SC Light" w:hint="eastAsia"/>
          <w:color w:val="000000"/>
          <w:kern w:val="0"/>
          <w:sz w:val="22"/>
          <w:szCs w:val="22"/>
        </w:rPr>
        <w:t>〜</w:t>
      </w:r>
      <w:r>
        <w:rPr>
          <w:rFonts w:ascii="Helvetica" w:hAnsi="Helvetica" w:cs="Helvetica"/>
          <w:color w:val="000000"/>
          <w:kern w:val="0"/>
          <w:sz w:val="22"/>
          <w:szCs w:val="22"/>
        </w:rPr>
        <w:t>obs k1</w:t>
      </w:r>
      <w:r>
        <w:rPr>
          <w:rFonts w:ascii="Helvetica" w:hAnsi="Helvetica" w:cs="Helvetica"/>
          <w:color w:val="000000"/>
          <w:kern w:val="0"/>
          <w:sz w:val="22"/>
          <w:szCs w:val="22"/>
        </w:rPr>
        <w:t>）也揭示了由于相同</w:t>
      </w:r>
      <w:r>
        <w:rPr>
          <w:rFonts w:ascii="Helvetica" w:hAnsi="Helvetica" w:cs="Helvetica"/>
          <w:color w:val="000000"/>
          <w:kern w:val="0"/>
          <w:sz w:val="22"/>
          <w:szCs w:val="22"/>
        </w:rPr>
        <w:t>fault f</w:t>
      </w:r>
      <w:r>
        <w:rPr>
          <w:rFonts w:ascii="Helvetica" w:hAnsi="Helvetica" w:cs="Helvetica"/>
          <w:color w:val="000000"/>
          <w:kern w:val="0"/>
          <w:sz w:val="22"/>
          <w:szCs w:val="22"/>
        </w:rPr>
        <w:t>引起的</w:t>
      </w:r>
      <w:r>
        <w:rPr>
          <w:rFonts w:ascii="Helvetica" w:hAnsi="Helvetica" w:cs="Helvetica"/>
          <w:color w:val="000000"/>
          <w:kern w:val="0"/>
          <w:sz w:val="22"/>
          <w:szCs w:val="22"/>
        </w:rPr>
        <w:t>failure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相反的证明是类似的。</w:t>
      </w:r>
    </w:p>
    <w:p w14:paraId="3EB713D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08211A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推论</w:t>
      </w:r>
      <w:r>
        <w:rPr>
          <w:rFonts w:ascii="Helvetica" w:hAnsi="Helvetica" w:cs="Helvetica"/>
          <w:color w:val="000000"/>
          <w:kern w:val="0"/>
          <w:sz w:val="22"/>
          <w:szCs w:val="22"/>
        </w:rPr>
        <w:t>3.</w:t>
      </w:r>
      <w:r>
        <w:rPr>
          <w:rFonts w:ascii="Helvetica" w:hAnsi="Helvetica" w:cs="Helvetica"/>
          <w:color w:val="000000"/>
          <w:kern w:val="0"/>
          <w:sz w:val="22"/>
          <w:szCs w:val="22"/>
        </w:rPr>
        <w:t>给定具有适当导入的类的规范，假设其实现完成。</w:t>
      </w:r>
      <w:r>
        <w:rPr>
          <w:rFonts w:ascii="Helvetica" w:hAnsi="Helvetica" w:cs="Helvetica"/>
          <w:color w:val="000000"/>
          <w:kern w:val="0"/>
          <w:sz w:val="22"/>
          <w:szCs w:val="22"/>
        </w:rPr>
        <w:t xml:space="preserve"> </w:t>
      </w:r>
      <w:r>
        <w:rPr>
          <w:rFonts w:ascii="Helvetica" w:hAnsi="Helvetica" w:cs="Helvetica"/>
          <w:color w:val="000000"/>
          <w:kern w:val="0"/>
          <w:sz w:val="22"/>
          <w:szCs w:val="22"/>
        </w:rPr>
        <w:t>令</w:t>
      </w:r>
      <w:r>
        <w:rPr>
          <w:rFonts w:ascii="Helvetica" w:hAnsi="Helvetica" w:cs="Helvetica"/>
          <w:color w:val="000000"/>
          <w:kern w:val="0"/>
          <w:sz w:val="22"/>
          <w:szCs w:val="22"/>
        </w:rPr>
        <w:t>OE</w:t>
      </w:r>
      <w:r>
        <w:rPr>
          <w:rFonts w:ascii="Helvetica" w:hAnsi="Helvetica" w:cs="Helvetica"/>
          <w:color w:val="000000"/>
          <w:kern w:val="0"/>
          <w:sz w:val="22"/>
          <w:szCs w:val="22"/>
        </w:rPr>
        <w:t>为所有观测上等价基项对的集合，</w:t>
      </w:r>
      <w:r>
        <w:rPr>
          <w:rFonts w:ascii="Helvetica" w:hAnsi="Helvetica" w:cs="Helvetica"/>
          <w:color w:val="000000"/>
          <w:kern w:val="0"/>
          <w:sz w:val="22"/>
          <w:szCs w:val="22"/>
        </w:rPr>
        <w:t>OE'</w:t>
      </w:r>
      <w:r>
        <w:rPr>
          <w:rFonts w:ascii="Helvetica" w:hAnsi="Helvetica" w:cs="Helvetica"/>
          <w:color w:val="000000"/>
          <w:kern w:val="0"/>
          <w:sz w:val="22"/>
          <w:szCs w:val="22"/>
        </w:rPr>
        <w:t>为所有观测上非等价基项对的集合。</w:t>
      </w:r>
      <w:r>
        <w:rPr>
          <w:rFonts w:ascii="Helvetica" w:hAnsi="Helvetica" w:cs="Helvetica"/>
          <w:color w:val="000000"/>
          <w:kern w:val="0"/>
          <w:sz w:val="22"/>
          <w:szCs w:val="22"/>
        </w:rPr>
        <w:t xml:space="preserve"> </w:t>
      </w:r>
      <w:r>
        <w:rPr>
          <w:rFonts w:ascii="Helvetica" w:hAnsi="Helvetica" w:cs="Helvetica"/>
          <w:color w:val="000000"/>
          <w:kern w:val="0"/>
          <w:sz w:val="22"/>
          <w:szCs w:val="22"/>
        </w:rPr>
        <w:t>给定任何有限测试套</w:t>
      </w:r>
      <w:r>
        <w:rPr>
          <w:rFonts w:ascii="Helvetica" w:hAnsi="Helvetica" w:cs="Helvetica"/>
          <w:color w:val="000000"/>
          <w:kern w:val="0"/>
          <w:sz w:val="22"/>
          <w:szCs w:val="22"/>
        </w:rPr>
        <w:t xml:space="preserve">OEs’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 OE’</w:t>
      </w:r>
      <w:r>
        <w:rPr>
          <w:rFonts w:ascii="Helvetica" w:hAnsi="Helvetica" w:cs="Helvetica"/>
          <w:color w:val="000000"/>
          <w:kern w:val="0"/>
          <w:sz w:val="22"/>
          <w:szCs w:val="22"/>
        </w:rPr>
        <w:t>，存在有限测试套件</w:t>
      </w:r>
      <w:r>
        <w:rPr>
          <w:rFonts w:ascii="Helvetica" w:hAnsi="Helvetica" w:cs="Helvetica"/>
          <w:color w:val="000000"/>
          <w:kern w:val="0"/>
          <w:sz w:val="22"/>
          <w:szCs w:val="22"/>
        </w:rPr>
        <w:t xml:space="preserve">OEs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 OE </w:t>
      </w:r>
      <w:r>
        <w:rPr>
          <w:rFonts w:ascii="Helvetica" w:hAnsi="Helvetica" w:cs="Helvetica"/>
          <w:color w:val="000000"/>
          <w:kern w:val="0"/>
          <w:sz w:val="22"/>
          <w:szCs w:val="22"/>
        </w:rPr>
        <w:t>，使得对于由</w:t>
      </w:r>
      <w:r>
        <w:rPr>
          <w:rFonts w:ascii="Helvetica" w:hAnsi="Helvetica" w:cs="Helvetica"/>
          <w:color w:val="000000"/>
          <w:kern w:val="0"/>
          <w:sz w:val="22"/>
          <w:szCs w:val="22"/>
        </w:rPr>
        <w:t>OE</w:t>
      </w:r>
      <w:r>
        <w:rPr>
          <w:rFonts w:ascii="Helvetica" w:hAnsi="Helvetica" w:cs="Helvetica"/>
          <w:color w:val="000000"/>
          <w:kern w:val="0"/>
          <w:sz w:val="22"/>
          <w:szCs w:val="22"/>
        </w:rPr>
        <w:t>中的测试用例所显示的任何</w:t>
      </w:r>
      <w:r>
        <w:rPr>
          <w:rFonts w:ascii="Helvetica" w:hAnsi="Helvetica" w:cs="Helvetica"/>
          <w:color w:val="000000"/>
          <w:kern w:val="0"/>
          <w:sz w:val="22"/>
          <w:szCs w:val="22"/>
        </w:rPr>
        <w:t>failure</w:t>
      </w:r>
      <w:r>
        <w:rPr>
          <w:rFonts w:ascii="Helvetica" w:hAnsi="Helvetica" w:cs="Helvetica"/>
          <w:color w:val="000000"/>
          <w:kern w:val="0"/>
          <w:sz w:val="22"/>
          <w:szCs w:val="22"/>
        </w:rPr>
        <w:t>（由</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（由相同的</w:t>
      </w:r>
      <w:r>
        <w:rPr>
          <w:rFonts w:ascii="Helvetica" w:hAnsi="Helvetica" w:cs="Helvetica"/>
          <w:color w:val="000000"/>
          <w:kern w:val="0"/>
          <w:sz w:val="22"/>
          <w:szCs w:val="22"/>
        </w:rPr>
        <w:t>fault</w:t>
      </w:r>
      <w:r>
        <w:rPr>
          <w:rFonts w:ascii="Helvetica" w:hAnsi="Helvetica" w:cs="Helvetica"/>
          <w:color w:val="000000"/>
          <w:kern w:val="0"/>
          <w:sz w:val="22"/>
          <w:szCs w:val="22"/>
        </w:rPr>
        <w:t>导致的）也可以</w:t>
      </w:r>
      <w:r>
        <w:rPr>
          <w:rFonts w:ascii="Helvetica" w:hAnsi="Helvetica" w:cs="Helvetica"/>
          <w:color w:val="000000"/>
          <w:kern w:val="0"/>
          <w:sz w:val="22"/>
          <w:szCs w:val="22"/>
        </w:rPr>
        <w:t xml:space="preserve"> </w:t>
      </w:r>
      <w:r>
        <w:rPr>
          <w:rFonts w:ascii="Helvetica" w:hAnsi="Helvetica" w:cs="Helvetica"/>
          <w:color w:val="000000"/>
          <w:kern w:val="0"/>
          <w:sz w:val="22"/>
          <w:szCs w:val="22"/>
        </w:rPr>
        <w:t>在</w:t>
      </w:r>
      <w:r>
        <w:rPr>
          <w:rFonts w:ascii="Helvetica" w:hAnsi="Helvetica" w:cs="Helvetica"/>
          <w:color w:val="000000"/>
          <w:kern w:val="0"/>
          <w:sz w:val="22"/>
          <w:szCs w:val="22"/>
        </w:rPr>
        <w:t>OEs</w:t>
      </w:r>
      <w:r>
        <w:rPr>
          <w:rFonts w:ascii="Helvetica" w:hAnsi="Helvetica" w:cs="Helvetica"/>
          <w:color w:val="000000"/>
          <w:kern w:val="0"/>
          <w:sz w:val="22"/>
          <w:szCs w:val="22"/>
        </w:rPr>
        <w:t>中的测试案例中显示。</w:t>
      </w:r>
      <w:r>
        <w:rPr>
          <w:rFonts w:ascii="Helvetica" w:hAnsi="Helvetica" w:cs="Helvetica"/>
          <w:color w:val="000000"/>
          <w:kern w:val="0"/>
          <w:sz w:val="22"/>
          <w:szCs w:val="22"/>
        </w:rPr>
        <w:t xml:space="preserve"> </w:t>
      </w:r>
      <w:r>
        <w:rPr>
          <w:rFonts w:ascii="Helvetica" w:hAnsi="Helvetica" w:cs="Helvetica"/>
          <w:color w:val="000000"/>
          <w:kern w:val="0"/>
          <w:sz w:val="22"/>
          <w:szCs w:val="22"/>
        </w:rPr>
        <w:t>相反，对于任何有限测试套件</w:t>
      </w:r>
      <w:r>
        <w:rPr>
          <w:rFonts w:ascii="Helvetica" w:hAnsi="Helvetica" w:cs="Helvetica"/>
          <w:color w:val="000000"/>
          <w:kern w:val="0"/>
          <w:sz w:val="22"/>
          <w:szCs w:val="22"/>
        </w:rPr>
        <w:t>OEt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，存在一个有限测试套件</w:t>
      </w:r>
      <w:r>
        <w:rPr>
          <w:rFonts w:ascii="Helvetica" w:hAnsi="Helvetica" w:cs="Helvetica"/>
          <w:color w:val="000000"/>
          <w:kern w:val="0"/>
          <w:sz w:val="22"/>
          <w:szCs w:val="22"/>
        </w:rPr>
        <w:t xml:space="preserve">OEt’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 OE’ </w:t>
      </w:r>
      <w:r>
        <w:rPr>
          <w:rFonts w:ascii="Helvetica" w:hAnsi="Helvetica" w:cs="Helvetica"/>
          <w:color w:val="000000"/>
          <w:kern w:val="0"/>
          <w:sz w:val="22"/>
          <w:szCs w:val="22"/>
        </w:rPr>
        <w:t>，使得对于</w:t>
      </w:r>
      <w:r>
        <w:rPr>
          <w:rFonts w:ascii="Helvetica" w:hAnsi="Helvetica" w:cs="Helvetica"/>
          <w:color w:val="000000"/>
          <w:kern w:val="0"/>
          <w:sz w:val="22"/>
          <w:szCs w:val="22"/>
        </w:rPr>
        <w:t>OEt</w:t>
      </w:r>
      <w:r>
        <w:rPr>
          <w:rFonts w:ascii="Helvetica" w:hAnsi="Helvetica" w:cs="Helvetica"/>
          <w:color w:val="000000"/>
          <w:kern w:val="0"/>
          <w:sz w:val="22"/>
          <w:szCs w:val="22"/>
        </w:rPr>
        <w:t>中的测试用例所显示的任何</w:t>
      </w:r>
      <w:r>
        <w:rPr>
          <w:rFonts w:ascii="Helvetica" w:hAnsi="Helvetica" w:cs="Helvetica"/>
          <w:color w:val="000000"/>
          <w:kern w:val="0"/>
          <w:sz w:val="22"/>
          <w:szCs w:val="22"/>
        </w:rPr>
        <w:t>failure</w:t>
      </w:r>
      <w:r>
        <w:rPr>
          <w:rFonts w:ascii="Helvetica" w:hAnsi="Helvetica" w:cs="Helvetica"/>
          <w:color w:val="000000"/>
          <w:kern w:val="0"/>
          <w:sz w:val="22"/>
          <w:szCs w:val="22"/>
        </w:rPr>
        <w:t>（由某个确定的</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（由相同的</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 xml:space="preserve"> </w:t>
      </w:r>
      <w:r>
        <w:rPr>
          <w:rFonts w:ascii="Helvetica" w:hAnsi="Helvetica" w:cs="Helvetica"/>
          <w:color w:val="000000"/>
          <w:kern w:val="0"/>
          <w:sz w:val="22"/>
          <w:szCs w:val="22"/>
        </w:rPr>
        <w:t>）也可以通过</w:t>
      </w:r>
      <w:r>
        <w:rPr>
          <w:rFonts w:ascii="Helvetica" w:hAnsi="Helvetica" w:cs="Helvetica"/>
          <w:color w:val="000000"/>
          <w:kern w:val="0"/>
          <w:sz w:val="22"/>
          <w:szCs w:val="22"/>
        </w:rPr>
        <w:t>OEt'</w:t>
      </w:r>
      <w:r>
        <w:rPr>
          <w:rFonts w:ascii="Helvetica" w:hAnsi="Helvetica" w:cs="Helvetica"/>
          <w:color w:val="000000"/>
          <w:kern w:val="0"/>
          <w:sz w:val="22"/>
          <w:szCs w:val="22"/>
        </w:rPr>
        <w:t>中的测试用例来揭示。</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因此，我们可以通过观测等价基项对的有限测试套替换观测非等价基项对的有限测试套，同时揭示由于相同</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，反之亦然。</w:t>
      </w:r>
    </w:p>
    <w:p w14:paraId="68EB092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BCA274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证明。</w:t>
      </w:r>
      <w:r>
        <w:rPr>
          <w:rFonts w:ascii="Helvetica" w:hAnsi="Helvetica" w:cs="Helvetica"/>
          <w:color w:val="000000"/>
          <w:kern w:val="0"/>
          <w:sz w:val="22"/>
          <w:szCs w:val="22"/>
        </w:rPr>
        <w:t xml:space="preserve"> </w:t>
      </w:r>
      <w:r>
        <w:rPr>
          <w:rFonts w:ascii="Helvetica" w:hAnsi="Helvetica" w:cs="Helvetica"/>
          <w:color w:val="000000"/>
          <w:kern w:val="0"/>
          <w:sz w:val="22"/>
          <w:szCs w:val="22"/>
        </w:rPr>
        <w:t>对于任何</w:t>
      </w:r>
      <w:r>
        <w:rPr>
          <w:rFonts w:ascii="Helvetica" w:hAnsi="Helvetica" w:cs="Helvetica"/>
          <w:color w:val="000000"/>
          <w:kern w:val="0"/>
          <w:sz w:val="22"/>
          <w:szCs w:val="22"/>
        </w:rPr>
        <w:t>failure</w:t>
      </w:r>
      <w:r>
        <w:rPr>
          <w:rFonts w:ascii="Helvetica" w:hAnsi="Helvetica" w:cs="Helvetica"/>
          <w:color w:val="000000"/>
          <w:kern w:val="0"/>
          <w:sz w:val="22"/>
          <w:szCs w:val="22"/>
        </w:rPr>
        <w:t>（由</w:t>
      </w:r>
      <w:r>
        <w:rPr>
          <w:rFonts w:ascii="Helvetica" w:hAnsi="Helvetica" w:cs="Helvetica"/>
          <w:color w:val="000000"/>
          <w:kern w:val="0"/>
          <w:sz w:val="22"/>
          <w:szCs w:val="22"/>
        </w:rPr>
        <w:t>fault</w:t>
      </w:r>
      <w:r>
        <w:rPr>
          <w:rFonts w:ascii="Helvetica" w:hAnsi="Helvetica" w:cs="Helvetica"/>
          <w:color w:val="000000"/>
          <w:kern w:val="0"/>
          <w:sz w:val="22"/>
          <w:szCs w:val="22"/>
        </w:rPr>
        <w:t>引起的，例如</w:t>
      </w:r>
      <w:r>
        <w:rPr>
          <w:rFonts w:ascii="Helvetica" w:hAnsi="Helvetica" w:cs="Helvetica"/>
          <w:color w:val="000000"/>
          <w:kern w:val="0"/>
          <w:sz w:val="22"/>
          <w:szCs w:val="22"/>
        </w:rPr>
        <w:t>f</w:t>
      </w:r>
      <w:r>
        <w:rPr>
          <w:rFonts w:ascii="Helvetica" w:hAnsi="Helvetica" w:cs="Helvetica"/>
          <w:color w:val="000000"/>
          <w:kern w:val="0"/>
          <w:sz w:val="22"/>
          <w:szCs w:val="22"/>
        </w:rPr>
        <w:t>）由</w:t>
      </w:r>
      <w:r>
        <w:rPr>
          <w:rFonts w:ascii="Helvetica" w:hAnsi="Helvetica" w:cs="Helvetica"/>
          <w:color w:val="000000"/>
          <w:kern w:val="0"/>
          <w:sz w:val="22"/>
          <w:szCs w:val="22"/>
        </w:rPr>
        <w:t>OE'</w:t>
      </w:r>
      <w:r>
        <w:rPr>
          <w:rFonts w:ascii="Helvetica" w:hAnsi="Helvetica" w:cs="Helvetica"/>
          <w:color w:val="000000"/>
          <w:kern w:val="0"/>
          <w:sz w:val="22"/>
          <w:szCs w:val="22"/>
        </w:rPr>
        <w:t>中的非等价对</w:t>
      </w:r>
      <w:r>
        <w:rPr>
          <w:rFonts w:ascii="Helvetica" w:hAnsi="Helvetica" w:cs="Helvetica"/>
          <w:color w:val="000000"/>
          <w:kern w:val="0"/>
          <w:sz w:val="22"/>
          <w:szCs w:val="22"/>
        </w:rPr>
        <w:t>oe'</w:t>
      </w:r>
      <w:r>
        <w:rPr>
          <w:rFonts w:ascii="Helvetica" w:hAnsi="Helvetica" w:cs="Helvetica"/>
          <w:color w:val="000000"/>
          <w:kern w:val="0"/>
          <w:sz w:val="22"/>
          <w:szCs w:val="22"/>
        </w:rPr>
        <w:t>所揭示，通过推论</w:t>
      </w:r>
      <w:r>
        <w:rPr>
          <w:rFonts w:ascii="Helvetica" w:hAnsi="Helvetica" w:cs="Helvetica"/>
          <w:color w:val="000000"/>
          <w:kern w:val="0"/>
          <w:sz w:val="22"/>
          <w:szCs w:val="22"/>
        </w:rPr>
        <w:t>2</w:t>
      </w:r>
      <w:r>
        <w:rPr>
          <w:rFonts w:ascii="Helvetica" w:hAnsi="Helvetica" w:cs="Helvetica"/>
          <w:color w:val="000000"/>
          <w:kern w:val="0"/>
          <w:sz w:val="22"/>
          <w:szCs w:val="22"/>
        </w:rPr>
        <w:t>，存在一个等价对</w:t>
      </w:r>
      <w:r>
        <w:rPr>
          <w:rFonts w:ascii="Helvetica" w:hAnsi="Helvetica" w:cs="Helvetica"/>
          <w:color w:val="000000"/>
          <w:kern w:val="0"/>
          <w:sz w:val="22"/>
          <w:szCs w:val="22"/>
        </w:rPr>
        <w:t>oe</w:t>
      </w:r>
      <w:r>
        <w:rPr>
          <w:rFonts w:ascii="Helvetica" w:hAnsi="Helvetica" w:cs="Helvetica"/>
          <w:color w:val="000000"/>
          <w:kern w:val="0"/>
          <w:sz w:val="22"/>
          <w:szCs w:val="22"/>
        </w:rPr>
        <w:t>，其也将显示由于相同</w:t>
      </w:r>
      <w:r>
        <w:rPr>
          <w:rFonts w:ascii="Helvetica" w:hAnsi="Helvetica" w:cs="Helvetica"/>
          <w:color w:val="000000"/>
          <w:kern w:val="0"/>
          <w:sz w:val="22"/>
          <w:szCs w:val="22"/>
        </w:rPr>
        <w:t>fault f</w:t>
      </w:r>
      <w:r>
        <w:rPr>
          <w:rFonts w:ascii="Helvetica" w:hAnsi="Helvetica" w:cs="Helvetica"/>
          <w:color w:val="000000"/>
          <w:kern w:val="0"/>
          <w:sz w:val="22"/>
          <w:szCs w:val="22"/>
        </w:rPr>
        <w:t>引起的</w:t>
      </w:r>
      <w:r>
        <w:rPr>
          <w:rFonts w:ascii="Helvetica" w:hAnsi="Helvetica" w:cs="Helvetica"/>
          <w:color w:val="000000"/>
          <w:kern w:val="0"/>
          <w:sz w:val="22"/>
          <w:szCs w:val="22"/>
        </w:rPr>
        <w:t>failure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让</w:t>
      </w:r>
      <w:r>
        <w:rPr>
          <w:rFonts w:ascii="Helvetica" w:hAnsi="Helvetica" w:cs="Helvetica"/>
          <w:color w:val="000000"/>
          <w:kern w:val="0"/>
          <w:sz w:val="22"/>
          <w:szCs w:val="22"/>
        </w:rPr>
        <w:t>OEs</w:t>
      </w:r>
      <w:r>
        <w:rPr>
          <w:rFonts w:ascii="Helvetica" w:hAnsi="Helvetica" w:cs="Helvetica"/>
          <w:color w:val="000000"/>
          <w:kern w:val="0"/>
          <w:sz w:val="22"/>
          <w:szCs w:val="22"/>
        </w:rPr>
        <w:t>成为所有这样的</w:t>
      </w:r>
      <w:r>
        <w:rPr>
          <w:rFonts w:ascii="Helvetica" w:hAnsi="Helvetica" w:cs="Helvetica"/>
          <w:color w:val="000000"/>
          <w:kern w:val="0"/>
          <w:sz w:val="22"/>
          <w:szCs w:val="22"/>
        </w:rPr>
        <w:t>oe</w:t>
      </w:r>
      <w:r>
        <w:rPr>
          <w:rFonts w:ascii="Helvetica" w:hAnsi="Helvetica" w:cs="Helvetica"/>
          <w:color w:val="000000"/>
          <w:kern w:val="0"/>
          <w:sz w:val="22"/>
          <w:szCs w:val="22"/>
        </w:rPr>
        <w:t>的集合。</w:t>
      </w:r>
      <w:r>
        <w:rPr>
          <w:rFonts w:ascii="Helvetica" w:hAnsi="Helvetica" w:cs="Helvetica"/>
          <w:color w:val="000000"/>
          <w:kern w:val="0"/>
          <w:sz w:val="22"/>
          <w:szCs w:val="22"/>
        </w:rPr>
        <w:t xml:space="preserve"> </w:t>
      </w:r>
      <w:r>
        <w:rPr>
          <w:rFonts w:ascii="Helvetica" w:hAnsi="Helvetica" w:cs="Helvetica"/>
          <w:color w:val="000000"/>
          <w:kern w:val="0"/>
          <w:sz w:val="22"/>
          <w:szCs w:val="22"/>
        </w:rPr>
        <w:t>由于</w:t>
      </w:r>
      <w:r>
        <w:rPr>
          <w:rFonts w:ascii="Helvetica" w:hAnsi="Helvetica" w:cs="Helvetica"/>
          <w:color w:val="000000"/>
          <w:kern w:val="0"/>
          <w:sz w:val="22"/>
          <w:szCs w:val="22"/>
        </w:rPr>
        <w:t>OEs'</w:t>
      </w:r>
      <w:r>
        <w:rPr>
          <w:rFonts w:ascii="Helvetica" w:hAnsi="Helvetica" w:cs="Helvetica"/>
          <w:color w:val="000000"/>
          <w:kern w:val="0"/>
          <w:sz w:val="22"/>
          <w:szCs w:val="22"/>
        </w:rPr>
        <w:t>是有限的，并且</w:t>
      </w:r>
      <w:r>
        <w:rPr>
          <w:rFonts w:ascii="Helvetica" w:hAnsi="Helvetica" w:cs="Helvetica"/>
          <w:color w:val="000000"/>
          <w:kern w:val="0"/>
          <w:sz w:val="22"/>
          <w:szCs w:val="22"/>
        </w:rPr>
        <w:t>OE</w:t>
      </w:r>
      <w:r>
        <w:rPr>
          <w:rFonts w:ascii="Helvetica" w:hAnsi="Helvetica" w:cs="Helvetica"/>
          <w:color w:val="000000"/>
          <w:kern w:val="0"/>
          <w:sz w:val="22"/>
          <w:szCs w:val="22"/>
        </w:rPr>
        <w:t>中的每个测试用例可以揭示最多一个</w:t>
      </w:r>
      <w:r>
        <w:rPr>
          <w:rFonts w:ascii="Helvetica" w:hAnsi="Helvetica" w:cs="Helvetica"/>
          <w:color w:val="000000"/>
          <w:kern w:val="0"/>
          <w:sz w:val="22"/>
          <w:szCs w:val="22"/>
        </w:rPr>
        <w:t>fault</w:t>
      </w:r>
      <w:r>
        <w:rPr>
          <w:rFonts w:ascii="Helvetica" w:hAnsi="Helvetica" w:cs="Helvetica"/>
          <w:color w:val="000000"/>
          <w:kern w:val="0"/>
          <w:sz w:val="22"/>
          <w:szCs w:val="22"/>
        </w:rPr>
        <w:t>，因此</w:t>
      </w:r>
      <w:r>
        <w:rPr>
          <w:rFonts w:ascii="Helvetica" w:hAnsi="Helvetica" w:cs="Helvetica"/>
          <w:color w:val="000000"/>
          <w:kern w:val="0"/>
          <w:sz w:val="22"/>
          <w:szCs w:val="22"/>
        </w:rPr>
        <w:t>OE</w:t>
      </w:r>
      <w:r>
        <w:rPr>
          <w:rFonts w:ascii="Helvetica" w:hAnsi="Helvetica" w:cs="Helvetica"/>
          <w:color w:val="000000"/>
          <w:kern w:val="0"/>
          <w:sz w:val="22"/>
          <w:szCs w:val="22"/>
        </w:rPr>
        <w:t>也是有限的并且满足后条件。</w:t>
      </w:r>
      <w:r>
        <w:rPr>
          <w:rFonts w:ascii="Helvetica" w:hAnsi="Helvetica" w:cs="Helvetica"/>
          <w:color w:val="000000"/>
          <w:kern w:val="0"/>
          <w:sz w:val="22"/>
          <w:szCs w:val="22"/>
        </w:rPr>
        <w:t xml:space="preserve"> </w:t>
      </w:r>
      <w:r>
        <w:rPr>
          <w:rFonts w:ascii="Helvetica" w:hAnsi="Helvetica" w:cs="Helvetica"/>
          <w:color w:val="000000"/>
          <w:kern w:val="0"/>
          <w:sz w:val="22"/>
          <w:szCs w:val="22"/>
        </w:rPr>
        <w:t>相反的证明是类似的。除了正式的证明之外，读者还可能对</w:t>
      </w:r>
      <w:r>
        <w:rPr>
          <w:rFonts w:ascii="Helvetica" w:hAnsi="Helvetica" w:cs="Helvetica"/>
          <w:color w:val="000000"/>
          <w:kern w:val="0"/>
          <w:sz w:val="22"/>
          <w:szCs w:val="22"/>
        </w:rPr>
        <w:t>OEs</w:t>
      </w:r>
      <w:r>
        <w:rPr>
          <w:rFonts w:ascii="Helvetica" w:hAnsi="Helvetica" w:cs="Helvetica"/>
          <w:color w:val="000000"/>
          <w:kern w:val="0"/>
          <w:sz w:val="22"/>
          <w:szCs w:val="22"/>
        </w:rPr>
        <w:t>如何实际构建感兴趣。</w:t>
      </w:r>
      <w:r>
        <w:rPr>
          <w:rFonts w:ascii="Helvetica" w:hAnsi="Helvetica" w:cs="Helvetica"/>
          <w:color w:val="000000"/>
          <w:kern w:val="0"/>
          <w:sz w:val="22"/>
          <w:szCs w:val="22"/>
        </w:rPr>
        <w:t xml:space="preserve"> </w:t>
      </w:r>
      <w:r>
        <w:rPr>
          <w:rFonts w:ascii="Helvetica" w:hAnsi="Helvetica" w:cs="Helvetica"/>
          <w:color w:val="000000"/>
          <w:kern w:val="0"/>
          <w:sz w:val="22"/>
          <w:szCs w:val="22"/>
        </w:rPr>
        <w:t>这可以通过以下过程实现：</w:t>
      </w:r>
    </w:p>
    <w:p w14:paraId="3552BFE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2985E8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过程</w:t>
      </w:r>
      <w:r>
        <w:rPr>
          <w:rFonts w:ascii="Helvetica" w:hAnsi="Helvetica" w:cs="Helvetica"/>
          <w:color w:val="000000"/>
          <w:kern w:val="0"/>
          <w:sz w:val="22"/>
          <w:szCs w:val="22"/>
        </w:rPr>
        <w:t>1.</w:t>
      </w:r>
      <w:r>
        <w:rPr>
          <w:rFonts w:ascii="Helvetica" w:hAnsi="Helvetica" w:cs="Helvetica"/>
          <w:color w:val="000000"/>
          <w:kern w:val="0"/>
          <w:sz w:val="22"/>
          <w:szCs w:val="22"/>
        </w:rPr>
        <w:t>给定具有适当导入的类的规范，假设其实现完成。进一步假设存在可以通过观察性非等价基项对的有限测试套件</w:t>
      </w:r>
      <w:r>
        <w:rPr>
          <w:rFonts w:ascii="Helvetica" w:hAnsi="Helvetica" w:cs="Helvetica"/>
          <w:color w:val="000000"/>
          <w:kern w:val="0"/>
          <w:sz w:val="22"/>
          <w:szCs w:val="22"/>
        </w:rPr>
        <w:t xml:space="preserve"> OEs’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 OE’)</w:t>
      </w:r>
      <w:r>
        <w:rPr>
          <w:rFonts w:ascii="Helvetica" w:hAnsi="Helvetica" w:cs="Helvetica"/>
          <w:color w:val="000000"/>
          <w:kern w:val="0"/>
          <w:sz w:val="22"/>
          <w:szCs w:val="22"/>
        </w:rPr>
        <w:t>揭示的</w:t>
      </w:r>
      <w:r>
        <w:rPr>
          <w:rFonts w:ascii="Helvetica" w:hAnsi="Helvetica" w:cs="Helvetica"/>
          <w:color w:val="000000"/>
          <w:kern w:val="0"/>
          <w:sz w:val="22"/>
          <w:szCs w:val="22"/>
        </w:rPr>
        <w:t>failure</w:t>
      </w:r>
      <w:r>
        <w:rPr>
          <w:rFonts w:ascii="Helvetica" w:hAnsi="Helvetica" w:cs="Helvetica"/>
          <w:color w:val="000000"/>
          <w:kern w:val="0"/>
          <w:sz w:val="22"/>
          <w:szCs w:val="22"/>
        </w:rPr>
        <w:t>集合</w:t>
      </w:r>
      <w:r>
        <w:rPr>
          <w:rFonts w:ascii="Helvetica" w:hAnsi="Helvetica" w:cs="Helvetica"/>
          <w:color w:val="000000"/>
          <w:kern w:val="0"/>
          <w:sz w:val="22"/>
          <w:szCs w:val="22"/>
        </w:rPr>
        <w:t>F.</w:t>
      </w:r>
      <w:r>
        <w:rPr>
          <w:rFonts w:ascii="Helvetica" w:hAnsi="Helvetica" w:cs="Helvetica"/>
          <w:color w:val="000000"/>
          <w:kern w:val="0"/>
          <w:sz w:val="22"/>
          <w:szCs w:val="22"/>
        </w:rPr>
        <w:t>以下过程显示存在另一个观测上等价基项对的有限测试套件</w:t>
      </w:r>
      <w:r>
        <w:rPr>
          <w:rFonts w:ascii="Helvetica" w:hAnsi="Helvetica" w:cs="Helvetica"/>
          <w:color w:val="000000"/>
          <w:kern w:val="0"/>
          <w:sz w:val="22"/>
          <w:szCs w:val="22"/>
        </w:rPr>
        <w:t xml:space="preserve"> OEs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 OE) </w:t>
      </w:r>
      <w:r>
        <w:rPr>
          <w:rFonts w:ascii="Helvetica" w:hAnsi="Helvetica" w:cs="Helvetica"/>
          <w:color w:val="000000"/>
          <w:kern w:val="0"/>
          <w:sz w:val="22"/>
          <w:szCs w:val="22"/>
        </w:rPr>
        <w:t>，使得对于</w:t>
      </w:r>
      <w:r>
        <w:rPr>
          <w:rFonts w:ascii="Helvetica" w:hAnsi="Helvetica" w:cs="Helvetica"/>
          <w:color w:val="000000"/>
          <w:kern w:val="0"/>
          <w:sz w:val="22"/>
          <w:szCs w:val="22"/>
        </w:rPr>
        <w:t>F</w:t>
      </w:r>
      <w:r>
        <w:rPr>
          <w:rFonts w:ascii="Helvetica" w:hAnsi="Helvetica" w:cs="Helvetica"/>
          <w:color w:val="000000"/>
          <w:kern w:val="0"/>
          <w:sz w:val="22"/>
          <w:szCs w:val="22"/>
        </w:rPr>
        <w:t>中的每个</w:t>
      </w:r>
      <w:r>
        <w:rPr>
          <w:rFonts w:ascii="Helvetica" w:hAnsi="Helvetica" w:cs="Helvetica"/>
          <w:color w:val="000000"/>
          <w:kern w:val="0"/>
          <w:sz w:val="22"/>
          <w:szCs w:val="22"/>
        </w:rPr>
        <w:t>failure</w:t>
      </w:r>
      <w:r>
        <w:rPr>
          <w:rFonts w:ascii="Helvetica" w:hAnsi="Helvetica" w:cs="Helvetica"/>
          <w:color w:val="000000"/>
          <w:kern w:val="0"/>
          <w:sz w:val="22"/>
          <w:szCs w:val="22"/>
        </w:rPr>
        <w:t>（由于某个确定的</w:t>
      </w:r>
      <w:r>
        <w:rPr>
          <w:rFonts w:ascii="Helvetica" w:hAnsi="Helvetica" w:cs="Helvetica"/>
          <w:color w:val="000000"/>
          <w:kern w:val="0"/>
          <w:sz w:val="22"/>
          <w:szCs w:val="22"/>
        </w:rPr>
        <w:t>fault</w:t>
      </w:r>
      <w:r>
        <w:rPr>
          <w:rFonts w:ascii="Helvetica" w:hAnsi="Helvetica" w:cs="Helvetica"/>
          <w:color w:val="000000"/>
          <w:kern w:val="0"/>
          <w:sz w:val="22"/>
          <w:szCs w:val="22"/>
        </w:rPr>
        <w:t>引起），在</w:t>
      </w:r>
      <w:r>
        <w:rPr>
          <w:rFonts w:ascii="Helvetica" w:hAnsi="Helvetica" w:cs="Helvetica"/>
          <w:color w:val="000000"/>
          <w:kern w:val="0"/>
          <w:sz w:val="22"/>
          <w:szCs w:val="22"/>
        </w:rPr>
        <w:t>OEs</w:t>
      </w:r>
      <w:r>
        <w:rPr>
          <w:rFonts w:ascii="Helvetica" w:hAnsi="Helvetica" w:cs="Helvetica"/>
          <w:color w:val="000000"/>
          <w:kern w:val="0"/>
          <w:sz w:val="22"/>
          <w:szCs w:val="22"/>
        </w:rPr>
        <w:t>中存在也可以显示由同一</w:t>
      </w:r>
      <w:r>
        <w:rPr>
          <w:rFonts w:ascii="Helvetica" w:hAnsi="Helvetica" w:cs="Helvetica"/>
          <w:color w:val="000000"/>
          <w:kern w:val="0"/>
          <w:sz w:val="22"/>
          <w:szCs w:val="22"/>
        </w:rPr>
        <w:t>fault</w:t>
      </w:r>
      <w:r>
        <w:rPr>
          <w:rFonts w:ascii="Helvetica" w:hAnsi="Helvetica" w:cs="Helvetica"/>
          <w:color w:val="000000"/>
          <w:kern w:val="0"/>
          <w:sz w:val="22"/>
          <w:szCs w:val="22"/>
        </w:rPr>
        <w:t>引起的</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6A6F2C9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Procedure {</w:t>
      </w:r>
    </w:p>
    <w:p w14:paraId="460DBA7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Read OEs’</w:t>
      </w:r>
      <w:proofErr w:type="gramStart"/>
      <w:r>
        <w:rPr>
          <w:rFonts w:ascii="Helvetica" w:hAnsi="Helvetica" w:cs="Helvetica"/>
          <w:color w:val="000000"/>
          <w:kern w:val="0"/>
          <w:sz w:val="22"/>
          <w:szCs w:val="22"/>
        </w:rPr>
        <w:t>;</w:t>
      </w:r>
      <w:proofErr w:type="gramEnd"/>
    </w:p>
    <w:p w14:paraId="17B7A13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OEs = Ø;</w:t>
      </w:r>
    </w:p>
    <w:p w14:paraId="7AB01B4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For each oe’ </w:t>
      </w:r>
      <w:r>
        <w:rPr>
          <w:rFonts w:ascii="Libian SC Regular" w:hAnsi="Libian SC Regular" w:cs="Libian SC Regular"/>
          <w:color w:val="000000"/>
          <w:kern w:val="0"/>
          <w:sz w:val="22"/>
          <w:szCs w:val="22"/>
        </w:rPr>
        <w:t>∈</w:t>
      </w:r>
      <w:r>
        <w:rPr>
          <w:rFonts w:ascii="Helvetica" w:hAnsi="Helvetica" w:cs="Helvetica"/>
          <w:color w:val="000000"/>
          <w:kern w:val="0"/>
          <w:sz w:val="22"/>
          <w:szCs w:val="22"/>
        </w:rPr>
        <w:t xml:space="preserve"> OEs’ do {</w:t>
      </w:r>
    </w:p>
    <w:p w14:paraId="51139FB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Each oe’ should be of the form ¬(u1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obs u2). Each oe’ reveals a failure in F. */</w:t>
      </w:r>
    </w:p>
    <w:p w14:paraId="78E3851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Under such oe’, </w:t>
      </w:r>
      <w:proofErr w:type="gramStart"/>
      <w:r>
        <w:rPr>
          <w:rFonts w:ascii="Helvetica" w:hAnsi="Helvetica" w:cs="Helvetica"/>
          <w:color w:val="000000"/>
          <w:kern w:val="0"/>
          <w:sz w:val="22"/>
          <w:szCs w:val="22"/>
        </w:rPr>
        <w:t>Θ(</w:t>
      </w:r>
      <w:proofErr w:type="gramEnd"/>
      <w:r>
        <w:rPr>
          <w:rFonts w:ascii="Helvetica" w:hAnsi="Helvetica" w:cs="Helvetica"/>
          <w:color w:val="000000"/>
          <w:kern w:val="0"/>
          <w:sz w:val="22"/>
          <w:szCs w:val="22"/>
        </w:rPr>
        <w:t xml:space="preserve">u1) ≈obs Θ(u2). */ There exists an oc sequence </w:t>
      </w:r>
      <w:proofErr w:type="gramStart"/>
      <w:r>
        <w:rPr>
          <w:rFonts w:ascii="Helvetica" w:hAnsi="Helvetica" w:cs="Helvetica"/>
          <w:color w:val="000000"/>
          <w:kern w:val="0"/>
          <w:sz w:val="22"/>
          <w:szCs w:val="22"/>
        </w:rPr>
        <w:t>ocs</w:t>
      </w:r>
      <w:proofErr w:type="gramEnd"/>
      <w:r>
        <w:rPr>
          <w:rFonts w:ascii="Helvetica" w:hAnsi="Helvetica" w:cs="Helvetica"/>
          <w:color w:val="000000"/>
          <w:kern w:val="0"/>
          <w:sz w:val="22"/>
          <w:szCs w:val="22"/>
        </w:rPr>
        <w:t xml:space="preserve"> on the</w:t>
      </w:r>
    </w:p>
    <w:p w14:paraId="4B760AD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specification</w:t>
      </w:r>
      <w:proofErr w:type="gramEnd"/>
      <w:r>
        <w:rPr>
          <w:rFonts w:ascii="Helvetica" w:hAnsi="Helvetica" w:cs="Helvetica"/>
          <w:color w:val="000000"/>
          <w:kern w:val="0"/>
          <w:sz w:val="22"/>
          <w:szCs w:val="22"/>
        </w:rPr>
        <w:t xml:space="preserve"> such that the output class of the observer at the end of the ocs is a primitive type and u1.ocs ≠ u2.ocs;</w:t>
      </w:r>
    </w:p>
    <w:p w14:paraId="0A89BBC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Suppose u1.ocs = k1 and u2.ocs = </w:t>
      </w:r>
      <w:proofErr w:type="gramStart"/>
      <w:r>
        <w:rPr>
          <w:rFonts w:ascii="Helvetica" w:hAnsi="Helvetica" w:cs="Helvetica"/>
          <w:color w:val="000000"/>
          <w:kern w:val="0"/>
          <w:sz w:val="22"/>
          <w:szCs w:val="22"/>
        </w:rPr>
        <w:t>k2</w:t>
      </w:r>
      <w:proofErr w:type="gramEnd"/>
      <w:r>
        <w:rPr>
          <w:rFonts w:ascii="Helvetica" w:hAnsi="Helvetica" w:cs="Helvetica"/>
          <w:color w:val="000000"/>
          <w:kern w:val="0"/>
          <w:sz w:val="22"/>
          <w:szCs w:val="22"/>
        </w:rPr>
        <w:t xml:space="preserve"> such that k1 ≠ k2;</w:t>
      </w:r>
    </w:p>
    <w:p w14:paraId="60F5C8E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There exists a unique method sequence </w:t>
      </w:r>
      <w:proofErr w:type="gramStart"/>
      <w:r>
        <w:rPr>
          <w:rFonts w:ascii="Helvetica" w:hAnsi="Helvetica" w:cs="Helvetica"/>
          <w:color w:val="000000"/>
          <w:kern w:val="0"/>
          <w:sz w:val="22"/>
          <w:szCs w:val="22"/>
        </w:rPr>
        <w:t>Θ(</w:t>
      </w:r>
      <w:proofErr w:type="gramEnd"/>
      <w:r>
        <w:rPr>
          <w:rFonts w:ascii="Helvetica" w:hAnsi="Helvetica" w:cs="Helvetica"/>
          <w:color w:val="000000"/>
          <w:kern w:val="0"/>
          <w:sz w:val="22"/>
          <w:szCs w:val="22"/>
        </w:rPr>
        <w:t>ocs) that implements ocs;</w:t>
      </w:r>
    </w:p>
    <w:p w14:paraId="50298A0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If </w:t>
      </w:r>
      <w:proofErr w:type="gramStart"/>
      <w:r>
        <w:rPr>
          <w:rFonts w:ascii="Helvetica" w:hAnsi="Helvetica" w:cs="Helvetica"/>
          <w:color w:val="000000"/>
          <w:kern w:val="0"/>
          <w:sz w:val="22"/>
          <w:szCs w:val="22"/>
        </w:rPr>
        <w:t>Θ(</w:t>
      </w:r>
      <w:proofErr w:type="gramEnd"/>
      <w:r>
        <w:rPr>
          <w:rFonts w:ascii="Helvetica" w:hAnsi="Helvetica" w:cs="Helvetica"/>
          <w:color w:val="000000"/>
          <w:kern w:val="0"/>
          <w:sz w:val="22"/>
          <w:szCs w:val="22"/>
        </w:rPr>
        <w:t>u1).Θ(ocs) = k, as Θ(u1) ≈obs Θ(u2), we should have</w:t>
      </w:r>
    </w:p>
    <w:p w14:paraId="64A02FC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Θ(</w:t>
      </w:r>
      <w:proofErr w:type="gramEnd"/>
      <w:r>
        <w:rPr>
          <w:rFonts w:ascii="Helvetica" w:hAnsi="Helvetica" w:cs="Helvetica"/>
          <w:color w:val="000000"/>
          <w:kern w:val="0"/>
          <w:sz w:val="22"/>
          <w:szCs w:val="22"/>
        </w:rPr>
        <w:t>u2).Θ(ocs) = Θ(u1).Θ(ocs) = k;</w:t>
      </w:r>
    </w:p>
    <w:p w14:paraId="70553F2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Ask1 ≠k2</w:t>
      </w:r>
      <w:proofErr w:type="gramStart"/>
      <w:r>
        <w:rPr>
          <w:rFonts w:ascii="Helvetica" w:hAnsi="Helvetica" w:cs="Helvetica"/>
          <w:color w:val="000000"/>
          <w:kern w:val="0"/>
          <w:sz w:val="22"/>
          <w:szCs w:val="22"/>
        </w:rPr>
        <w:t>,wemusthavek≠k1</w:t>
      </w:r>
      <w:proofErr w:type="gramEnd"/>
      <w:r>
        <w:rPr>
          <w:rFonts w:ascii="Helvetica" w:hAnsi="Helvetica" w:cs="Helvetica"/>
          <w:color w:val="000000"/>
          <w:kern w:val="0"/>
          <w:sz w:val="22"/>
          <w:szCs w:val="22"/>
        </w:rPr>
        <w:t xml:space="preserve"> ork≠k2; Without loss of generality, suppose k ≠ k1; Thus, we have u1.ocs = k1</w:t>
      </w:r>
    </w:p>
    <w:p w14:paraId="1164A9E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but</w:t>
      </w:r>
      <w:proofErr w:type="gramEnd"/>
      <w:r>
        <w:rPr>
          <w:rFonts w:ascii="Helvetica" w:hAnsi="Helvetica" w:cs="Helvetica"/>
          <w:color w:val="000000"/>
          <w:kern w:val="0"/>
          <w:sz w:val="22"/>
          <w:szCs w:val="22"/>
        </w:rPr>
        <w:t xml:space="preserve"> Θ(u1).Θ(ocs) = k ≠ k1;</w:t>
      </w:r>
    </w:p>
    <w:p w14:paraId="5DD73B7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Let </w:t>
      </w:r>
      <w:proofErr w:type="gramStart"/>
      <w:r>
        <w:rPr>
          <w:rFonts w:ascii="Helvetica" w:hAnsi="Helvetica" w:cs="Helvetica"/>
          <w:color w:val="000000"/>
          <w:kern w:val="0"/>
          <w:sz w:val="22"/>
          <w:szCs w:val="22"/>
        </w:rPr>
        <w:t>Θ(</w:t>
      </w:r>
      <w:proofErr w:type="gramEnd"/>
      <w:r>
        <w:rPr>
          <w:rFonts w:ascii="Helvetica" w:hAnsi="Helvetica" w:cs="Helvetica"/>
          <w:color w:val="000000"/>
          <w:kern w:val="0"/>
          <w:sz w:val="22"/>
          <w:szCs w:val="22"/>
        </w:rPr>
        <w:t>u1.ocs) denote the execution result of</w:t>
      </w:r>
    </w:p>
    <w:p w14:paraId="25112CA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implemented</w:t>
      </w:r>
      <w:proofErr w:type="gramEnd"/>
      <w:r>
        <w:rPr>
          <w:rFonts w:ascii="Helvetica" w:hAnsi="Helvetica" w:cs="Helvetica"/>
          <w:color w:val="000000"/>
          <w:kern w:val="0"/>
          <w:sz w:val="22"/>
          <w:szCs w:val="22"/>
        </w:rPr>
        <w:t xml:space="preserve"> method sequence</w:t>
      </w:r>
    </w:p>
    <w:p w14:paraId="1EEBF0F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corresponding</w:t>
      </w:r>
      <w:proofErr w:type="gramEnd"/>
      <w:r>
        <w:rPr>
          <w:rFonts w:ascii="Helvetica" w:hAnsi="Helvetica" w:cs="Helvetica"/>
          <w:color w:val="000000"/>
          <w:kern w:val="0"/>
          <w:sz w:val="22"/>
          <w:szCs w:val="22"/>
        </w:rPr>
        <w:t xml:space="preserve"> to u1.ocs;</w:t>
      </w:r>
    </w:p>
    <w:p w14:paraId="5C891BA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We have </w:t>
      </w:r>
      <w:proofErr w:type="gramStart"/>
      <w:r>
        <w:rPr>
          <w:rFonts w:ascii="Helvetica" w:hAnsi="Helvetica" w:cs="Helvetica"/>
          <w:color w:val="000000"/>
          <w:kern w:val="0"/>
          <w:sz w:val="22"/>
          <w:szCs w:val="22"/>
        </w:rPr>
        <w:t>Θ(</w:t>
      </w:r>
      <w:proofErr w:type="gramEnd"/>
      <w:r>
        <w:rPr>
          <w:rFonts w:ascii="Helvetica" w:hAnsi="Helvetica" w:cs="Helvetica"/>
          <w:color w:val="000000"/>
          <w:kern w:val="0"/>
          <w:sz w:val="22"/>
          <w:szCs w:val="22"/>
        </w:rPr>
        <w:t>u1.ocs) = Θ(u1).Θ(ocs) = k ≠ k1; Thus, we obtain u1.ocs = k1</w:t>
      </w:r>
    </w:p>
    <w:p w14:paraId="12F7F97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but</w:t>
      </w:r>
      <w:proofErr w:type="gramEnd"/>
      <w:r>
        <w:rPr>
          <w:rFonts w:ascii="Helvetica" w:hAnsi="Helvetica" w:cs="Helvetica"/>
          <w:color w:val="000000"/>
          <w:kern w:val="0"/>
          <w:sz w:val="22"/>
          <w:szCs w:val="22"/>
        </w:rPr>
        <w:t xml:space="preserve"> Θ(u1.ocs) ≠ Θ(k1) = k1,</w:t>
      </w:r>
    </w:p>
    <w:p w14:paraId="4E2B265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roofErr w:type="gramStart"/>
      <w:r>
        <w:rPr>
          <w:rFonts w:ascii="Helvetica" w:hAnsi="Helvetica" w:cs="Helvetica"/>
          <w:color w:val="000000"/>
          <w:kern w:val="0"/>
          <w:sz w:val="22"/>
          <w:szCs w:val="22"/>
        </w:rPr>
        <w:t>that</w:t>
      </w:r>
      <w:proofErr w:type="gramEnd"/>
      <w:r>
        <w:rPr>
          <w:rFonts w:ascii="Helvetica" w:hAnsi="Helvetica" w:cs="Helvetica"/>
          <w:color w:val="000000"/>
          <w:kern w:val="0"/>
          <w:sz w:val="22"/>
          <w:szCs w:val="22"/>
        </w:rPr>
        <w:t xml:space="preserve"> is, (u1.ocs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obs k1) </w:t>
      </w:r>
      <w:r>
        <w:rPr>
          <w:rFonts w:ascii="Palatino" w:hAnsi="Palatino" w:cs="Palatino"/>
          <w:color w:val="000000"/>
          <w:kern w:val="0"/>
          <w:sz w:val="22"/>
          <w:szCs w:val="22"/>
        </w:rPr>
        <w:t>∧</w:t>
      </w:r>
      <w:r>
        <w:rPr>
          <w:rFonts w:ascii="Helvetica" w:hAnsi="Helvetica" w:cs="Helvetica"/>
          <w:color w:val="000000"/>
          <w:kern w:val="0"/>
          <w:sz w:val="22"/>
          <w:szCs w:val="22"/>
        </w:rPr>
        <w:t xml:space="preserve"> ¬(Θ(u1.ocs) ≈obs Θ(k1)); Denote the pair of equivalent terms</w:t>
      </w:r>
    </w:p>
    <w:p w14:paraId="686AFA6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proofErr w:type="gramStart"/>
      <w:r>
        <w:rPr>
          <w:rFonts w:ascii="Helvetica" w:hAnsi="Helvetica" w:cs="Helvetica"/>
          <w:color w:val="000000"/>
          <w:kern w:val="0"/>
          <w:sz w:val="22"/>
          <w:szCs w:val="22"/>
        </w:rPr>
        <w:t>u1.ocs</w:t>
      </w:r>
      <w:proofErr w:type="gramEnd"/>
      <w:r>
        <w:rPr>
          <w:rFonts w:ascii="Helvetica" w:hAnsi="Helvetica" w:cs="Helvetica"/>
          <w:color w:val="000000"/>
          <w:kern w:val="0"/>
          <w:sz w:val="22"/>
          <w:szCs w:val="22"/>
        </w:rPr>
        <w:t xml:space="preserve">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 xml:space="preserve">obs k1) by oe; Set OEs = OEs </w:t>
      </w:r>
      <w:r>
        <w:rPr>
          <w:rFonts w:ascii="Palatino" w:hAnsi="Palatino" w:cs="Palatino"/>
          <w:color w:val="000000"/>
          <w:kern w:val="0"/>
          <w:sz w:val="22"/>
          <w:szCs w:val="22"/>
        </w:rPr>
        <w:t>∪</w:t>
      </w:r>
      <w:r>
        <w:rPr>
          <w:rFonts w:ascii="Helvetica" w:hAnsi="Helvetica" w:cs="Helvetica"/>
          <w:color w:val="000000"/>
          <w:kern w:val="0"/>
          <w:sz w:val="22"/>
          <w:szCs w:val="22"/>
        </w:rPr>
        <w:t xml:space="preserve"> {oe};</w:t>
      </w:r>
    </w:p>
    <w:p w14:paraId="6B15F61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p>
    <w:p w14:paraId="448FEAE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Write OEs</w:t>
      </w:r>
      <w:proofErr w:type="gramStart"/>
      <w:r>
        <w:rPr>
          <w:rFonts w:ascii="Helvetica" w:hAnsi="Helvetica" w:cs="Helvetica"/>
          <w:color w:val="000000"/>
          <w:kern w:val="0"/>
          <w:sz w:val="22"/>
          <w:szCs w:val="22"/>
        </w:rPr>
        <w:t>; }</w:t>
      </w:r>
      <w:proofErr w:type="gramEnd"/>
    </w:p>
    <w:p w14:paraId="6032E86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C0A540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总之，给定一个具有适当导入和完整实现的类的规范作为用于测试用例选择的候选集合，所有观察上非等价基项对的无限集合可以被所有观察上等价基项对的无限集合代替，同时揭示由于相同的</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，反之亦然。</w:t>
      </w:r>
      <w:r>
        <w:rPr>
          <w:rFonts w:ascii="Helvetica" w:hAnsi="Helvetica" w:cs="Helvetica"/>
          <w:color w:val="000000"/>
          <w:kern w:val="0"/>
          <w:sz w:val="22"/>
          <w:szCs w:val="22"/>
        </w:rPr>
        <w:t xml:space="preserve"> </w:t>
      </w:r>
      <w:r>
        <w:rPr>
          <w:rFonts w:ascii="Helvetica" w:hAnsi="Helvetica" w:cs="Helvetica"/>
          <w:color w:val="000000"/>
          <w:kern w:val="0"/>
          <w:sz w:val="22"/>
          <w:szCs w:val="22"/>
        </w:rPr>
        <w:t>此外，作为测试套件，给定的有限一组观察上非等价基项对可以被一组有限观测等价基项对代替，同时揭示由于相同</w:t>
      </w:r>
      <w:r>
        <w:rPr>
          <w:rFonts w:ascii="Helvetica" w:hAnsi="Helvetica" w:cs="Helvetica"/>
          <w:color w:val="000000"/>
          <w:kern w:val="0"/>
          <w:sz w:val="22"/>
          <w:szCs w:val="22"/>
        </w:rPr>
        <w:t>fault</w:t>
      </w:r>
      <w:r>
        <w:rPr>
          <w:rFonts w:ascii="Helvetica" w:hAnsi="Helvetica" w:cs="Helvetica"/>
          <w:color w:val="000000"/>
          <w:kern w:val="0"/>
          <w:sz w:val="22"/>
          <w:szCs w:val="22"/>
        </w:rPr>
        <w:t>引起的</w:t>
      </w:r>
      <w:r>
        <w:rPr>
          <w:rFonts w:ascii="Helvetica" w:hAnsi="Helvetica" w:cs="Helvetica"/>
          <w:color w:val="000000"/>
          <w:kern w:val="0"/>
          <w:sz w:val="22"/>
          <w:szCs w:val="22"/>
        </w:rPr>
        <w:t>failure</w:t>
      </w:r>
      <w:r>
        <w:rPr>
          <w:rFonts w:ascii="Helvetica" w:hAnsi="Helvetica" w:cs="Helvetica"/>
          <w:color w:val="000000"/>
          <w:kern w:val="0"/>
          <w:sz w:val="22"/>
          <w:szCs w:val="22"/>
        </w:rPr>
        <w:t>，反之亦然。</w:t>
      </w:r>
      <w:r>
        <w:rPr>
          <w:rFonts w:ascii="Helvetica" w:hAnsi="Helvetica" w:cs="Helvetica"/>
          <w:color w:val="000000"/>
          <w:kern w:val="0"/>
          <w:sz w:val="22"/>
          <w:szCs w:val="22"/>
        </w:rPr>
        <w:t xml:space="preserve"> </w:t>
      </w:r>
      <w:r>
        <w:rPr>
          <w:rFonts w:ascii="Helvetica" w:hAnsi="Helvetica" w:cs="Helvetica"/>
          <w:color w:val="000000"/>
          <w:kern w:val="0"/>
          <w:sz w:val="22"/>
          <w:szCs w:val="22"/>
        </w:rPr>
        <w:t>当然，我们不应该期望所有观察上非等价（或等价）基项对的无限集合可以由观察上等价（或不等价）基项对的有限集合代替，同时揭示由于相同</w:t>
      </w:r>
      <w:r>
        <w:rPr>
          <w:rFonts w:ascii="Helvetica" w:hAnsi="Helvetica" w:cs="Helvetica"/>
          <w:color w:val="000000"/>
          <w:kern w:val="0"/>
          <w:sz w:val="22"/>
          <w:szCs w:val="22"/>
        </w:rPr>
        <w:t>fault</w:t>
      </w:r>
      <w:r>
        <w:rPr>
          <w:rFonts w:ascii="Helvetica" w:hAnsi="Helvetica" w:cs="Helvetica"/>
          <w:color w:val="000000"/>
          <w:kern w:val="0"/>
          <w:sz w:val="22"/>
          <w:szCs w:val="22"/>
        </w:rPr>
        <w:t>引起的</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5346EC4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2E4630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EB7AC3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关于基于代数规范的类级测试的前期工作的理论影响</w:t>
      </w:r>
    </w:p>
    <w:p w14:paraId="17571F1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在本节中，我们展示了我们目前工作的理论影响和贡献与以前基于代数规范的面向对象软件测试的研究。我们将在下一节中介绍实际影响。</w:t>
      </w:r>
    </w:p>
    <w:p w14:paraId="045160B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a</w:t>
      </w:r>
      <w:r>
        <w:rPr>
          <w:rFonts w:ascii="Helvetica" w:hAnsi="Helvetica" w:cs="Helvetica"/>
          <w:color w:val="000000"/>
          <w:kern w:val="0"/>
          <w:sz w:val="22"/>
          <w:szCs w:val="22"/>
        </w:rPr>
        <w:t>）在以前的工作，如</w:t>
      </w:r>
      <w:r>
        <w:rPr>
          <w:rFonts w:ascii="Helvetica" w:hAnsi="Helvetica" w:cs="Helvetica"/>
          <w:color w:val="000000"/>
          <w:kern w:val="0"/>
          <w:sz w:val="22"/>
          <w:szCs w:val="22"/>
        </w:rPr>
        <w:t>Aiguier et al</w:t>
      </w:r>
      <w:r>
        <w:rPr>
          <w:rFonts w:ascii="Helvetica" w:hAnsi="Helvetica" w:cs="Helvetica"/>
          <w:color w:val="000000"/>
          <w:kern w:val="0"/>
          <w:sz w:val="22"/>
          <w:szCs w:val="22"/>
        </w:rPr>
        <w:t>。</w:t>
      </w:r>
      <w:r>
        <w:rPr>
          <w:rFonts w:ascii="Helvetica" w:hAnsi="Helvetica" w:cs="Helvetica"/>
          <w:color w:val="000000"/>
          <w:kern w:val="0"/>
          <w:sz w:val="22"/>
          <w:szCs w:val="22"/>
        </w:rPr>
        <w:t xml:space="preserve"> [1]</w:t>
      </w:r>
      <w:r>
        <w:rPr>
          <w:rFonts w:ascii="Helvetica" w:hAnsi="Helvetica" w:cs="Helvetica"/>
          <w:color w:val="000000"/>
          <w:kern w:val="0"/>
          <w:sz w:val="22"/>
          <w:szCs w:val="22"/>
        </w:rPr>
        <w:t>，</w:t>
      </w:r>
      <w:r>
        <w:rPr>
          <w:rFonts w:ascii="Helvetica" w:hAnsi="Helvetica" w:cs="Helvetica"/>
          <w:color w:val="000000"/>
          <w:kern w:val="0"/>
          <w:sz w:val="22"/>
          <w:szCs w:val="22"/>
        </w:rPr>
        <w:t>Bernot et al</w:t>
      </w:r>
      <w:r>
        <w:rPr>
          <w:rFonts w:ascii="Helvetica" w:hAnsi="Helvetica" w:cs="Helvetica"/>
          <w:color w:val="000000"/>
          <w:kern w:val="0"/>
          <w:sz w:val="22"/>
          <w:szCs w:val="22"/>
        </w:rPr>
        <w:t>。</w:t>
      </w:r>
      <w:r>
        <w:rPr>
          <w:rFonts w:ascii="Helvetica" w:hAnsi="Helvetica" w:cs="Helvetica"/>
          <w:color w:val="000000"/>
          <w:kern w:val="0"/>
          <w:sz w:val="22"/>
          <w:szCs w:val="22"/>
        </w:rPr>
        <w:t xml:space="preserve"> [3]</w:t>
      </w:r>
      <w:r>
        <w:rPr>
          <w:rFonts w:ascii="Helvetica" w:hAnsi="Helvetica" w:cs="Helvetica"/>
          <w:color w:val="000000"/>
          <w:kern w:val="0"/>
          <w:sz w:val="22"/>
          <w:szCs w:val="22"/>
        </w:rPr>
        <w:t>，</w:t>
      </w:r>
      <w:r>
        <w:rPr>
          <w:rFonts w:ascii="Helvetica" w:hAnsi="Helvetica" w:cs="Helvetica"/>
          <w:color w:val="000000"/>
          <w:kern w:val="0"/>
          <w:sz w:val="22"/>
          <w:szCs w:val="22"/>
        </w:rPr>
        <w:t>[4]</w:t>
      </w:r>
      <w:r>
        <w:rPr>
          <w:rFonts w:ascii="Helvetica" w:hAnsi="Helvetica" w:cs="Helvetica"/>
          <w:color w:val="000000"/>
          <w:kern w:val="0"/>
          <w:sz w:val="22"/>
          <w:szCs w:val="22"/>
        </w:rPr>
        <w:t>，</w:t>
      </w:r>
      <w:r>
        <w:rPr>
          <w:rFonts w:ascii="Helvetica" w:hAnsi="Helvetica" w:cs="Helvetica"/>
          <w:color w:val="000000"/>
          <w:kern w:val="0"/>
          <w:sz w:val="22"/>
          <w:szCs w:val="22"/>
        </w:rPr>
        <w:t>Le Gall</w:t>
      </w:r>
      <w:r>
        <w:rPr>
          <w:rFonts w:ascii="Helvetica" w:hAnsi="Helvetica" w:cs="Helvetica"/>
          <w:color w:val="000000"/>
          <w:kern w:val="0"/>
          <w:sz w:val="22"/>
          <w:szCs w:val="22"/>
        </w:rPr>
        <w:t>和</w:t>
      </w:r>
      <w:r>
        <w:rPr>
          <w:rFonts w:ascii="Helvetica" w:hAnsi="Helvetica" w:cs="Helvetica"/>
          <w:color w:val="000000"/>
          <w:kern w:val="0"/>
          <w:sz w:val="22"/>
          <w:szCs w:val="22"/>
        </w:rPr>
        <w:t>Arnould [26]</w:t>
      </w:r>
      <w:r>
        <w:rPr>
          <w:rFonts w:ascii="Helvetica" w:hAnsi="Helvetica" w:cs="Helvetica"/>
          <w:color w:val="000000"/>
          <w:kern w:val="0"/>
          <w:sz w:val="22"/>
          <w:szCs w:val="22"/>
        </w:rPr>
        <w:t>，</w:t>
      </w:r>
      <w:r>
        <w:rPr>
          <w:rFonts w:ascii="Helvetica" w:hAnsi="Helvetica" w:cs="Helvetica"/>
          <w:color w:val="000000"/>
          <w:kern w:val="0"/>
          <w:sz w:val="22"/>
          <w:szCs w:val="22"/>
        </w:rPr>
        <w:t>Machado [27]</w:t>
      </w:r>
      <w:r>
        <w:rPr>
          <w:rFonts w:ascii="Helvetica" w:hAnsi="Helvetica" w:cs="Helvetica"/>
          <w:color w:val="000000"/>
          <w:kern w:val="0"/>
          <w:sz w:val="22"/>
          <w:szCs w:val="22"/>
        </w:rPr>
        <w:t>，和</w:t>
      </w:r>
      <w:r>
        <w:rPr>
          <w:rFonts w:ascii="Helvetica" w:hAnsi="Helvetica" w:cs="Helvetica"/>
          <w:color w:val="000000"/>
          <w:kern w:val="0"/>
          <w:sz w:val="22"/>
          <w:szCs w:val="22"/>
        </w:rPr>
        <w:t>Machado</w:t>
      </w:r>
      <w:r>
        <w:rPr>
          <w:rFonts w:ascii="Helvetica" w:hAnsi="Helvetica" w:cs="Helvetica"/>
          <w:color w:val="000000"/>
          <w:kern w:val="0"/>
          <w:sz w:val="22"/>
          <w:szCs w:val="22"/>
        </w:rPr>
        <w:t>和</w:t>
      </w:r>
      <w:r>
        <w:rPr>
          <w:rFonts w:ascii="Helvetica" w:hAnsi="Helvetica" w:cs="Helvetica"/>
          <w:color w:val="000000"/>
          <w:kern w:val="0"/>
          <w:sz w:val="22"/>
          <w:szCs w:val="22"/>
        </w:rPr>
        <w:t>Sannella [29]</w:t>
      </w:r>
      <w:r>
        <w:rPr>
          <w:rFonts w:ascii="Helvetica" w:hAnsi="Helvetica" w:cs="Helvetica"/>
          <w:color w:val="000000"/>
          <w:kern w:val="0"/>
          <w:sz w:val="22"/>
          <w:szCs w:val="22"/>
        </w:rPr>
        <w:t>，作者定义了程序</w:t>
      </w:r>
      <w:r>
        <w:rPr>
          <w:rFonts w:ascii="Helvetica" w:hAnsi="Helvetica" w:cs="Helvetica"/>
          <w:color w:val="000000"/>
          <w:kern w:val="0"/>
          <w:sz w:val="22"/>
          <w:szCs w:val="22"/>
        </w:rPr>
        <w:t>P</w:t>
      </w:r>
      <w:r>
        <w:rPr>
          <w:rFonts w:ascii="Helvetica" w:hAnsi="Helvetica" w:cs="Helvetica"/>
          <w:color w:val="000000"/>
          <w:kern w:val="0"/>
          <w:sz w:val="22"/>
          <w:szCs w:val="22"/>
        </w:rPr>
        <w:t>相对于规范</w:t>
      </w:r>
      <w:r>
        <w:rPr>
          <w:rFonts w:ascii="Helvetica" w:hAnsi="Helvetica" w:cs="Helvetica"/>
          <w:color w:val="000000"/>
          <w:kern w:val="0"/>
          <w:sz w:val="22"/>
          <w:szCs w:val="22"/>
        </w:rPr>
        <w:t>Sp</w:t>
      </w:r>
      <w:r>
        <w:rPr>
          <w:rFonts w:ascii="Helvetica" w:hAnsi="Helvetica" w:cs="Helvetica"/>
          <w:color w:val="000000"/>
          <w:kern w:val="0"/>
          <w:sz w:val="22"/>
          <w:szCs w:val="22"/>
        </w:rPr>
        <w:t>是正确的当且仅当</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Sp</w:t>
      </w:r>
      <w:r>
        <w:rPr>
          <w:rFonts w:ascii="Helvetica" w:hAnsi="Helvetica" w:cs="Helvetica"/>
          <w:color w:val="000000"/>
          <w:kern w:val="0"/>
          <w:sz w:val="22"/>
          <w:szCs w:val="22"/>
        </w:rPr>
        <w:t>中每个公理的所有基本实例的集合时。为了简洁起见，我们将使用</w:t>
      </w:r>
      <w:r>
        <w:rPr>
          <w:rFonts w:ascii="Helvetica" w:hAnsi="Helvetica" w:cs="Helvetica"/>
          <w:color w:val="000000"/>
          <w:kern w:val="0"/>
          <w:sz w:val="22"/>
          <w:szCs w:val="22"/>
        </w:rPr>
        <w:t>GI</w:t>
      </w:r>
      <w:r>
        <w:rPr>
          <w:rFonts w:ascii="Helvetica" w:hAnsi="Helvetica" w:cs="Helvetica"/>
          <w:color w:val="000000"/>
          <w:kern w:val="0"/>
          <w:sz w:val="22"/>
          <w:szCs w:val="22"/>
        </w:rPr>
        <w:t>来表示这组所有这些基本实例。虽然上述作者将</w:t>
      </w:r>
      <w:r>
        <w:rPr>
          <w:rFonts w:ascii="Helvetica" w:hAnsi="Helvetica" w:cs="Helvetica"/>
          <w:color w:val="000000"/>
          <w:kern w:val="0"/>
          <w:sz w:val="22"/>
          <w:szCs w:val="22"/>
        </w:rPr>
        <w:t>GI</w:t>
      </w:r>
      <w:r>
        <w:rPr>
          <w:rFonts w:ascii="Helvetica" w:hAnsi="Helvetica" w:cs="Helvetica"/>
          <w:color w:val="000000"/>
          <w:kern w:val="0"/>
          <w:sz w:val="22"/>
          <w:szCs w:val="22"/>
        </w:rPr>
        <w:t>称为</w:t>
      </w:r>
      <w:r>
        <w:rPr>
          <w:rFonts w:ascii="Helvetica" w:hAnsi="Helvetica" w:cs="Helvetica"/>
          <w:color w:val="000000"/>
          <w:kern w:val="0"/>
          <w:sz w:val="22"/>
          <w:szCs w:val="22"/>
        </w:rPr>
        <w:t>“</w:t>
      </w:r>
      <w:r>
        <w:rPr>
          <w:rFonts w:ascii="Helvetica" w:hAnsi="Helvetica" w:cs="Helvetica"/>
          <w:color w:val="000000"/>
          <w:kern w:val="0"/>
          <w:sz w:val="22"/>
          <w:szCs w:val="22"/>
        </w:rPr>
        <w:t>详尽的测试集</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Gaudel [18]</w:t>
      </w:r>
      <w:r>
        <w:rPr>
          <w:rFonts w:ascii="Helvetica" w:hAnsi="Helvetica" w:cs="Helvetica"/>
          <w:color w:val="000000"/>
          <w:kern w:val="0"/>
          <w:sz w:val="22"/>
          <w:szCs w:val="22"/>
        </w:rPr>
        <w:t>指出</w:t>
      </w:r>
      <w:r>
        <w:rPr>
          <w:rFonts w:ascii="Helvetica" w:hAnsi="Helvetica" w:cs="Helvetica"/>
          <w:color w:val="000000"/>
          <w:kern w:val="0"/>
          <w:sz w:val="22"/>
          <w:szCs w:val="22"/>
        </w:rPr>
        <w:t>“</w:t>
      </w:r>
      <w:r>
        <w:rPr>
          <w:rFonts w:ascii="Helvetica" w:hAnsi="Helvetica" w:cs="Helvetica"/>
          <w:color w:val="000000"/>
          <w:kern w:val="0"/>
          <w:sz w:val="22"/>
          <w:szCs w:val="22"/>
        </w:rPr>
        <w:t>它不完全对应于代数规范的初始语义，因为不等式没有被测试：它相当于宽松的语义。</w:t>
      </w:r>
    </w:p>
    <w:p w14:paraId="40F7593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b</w:t>
      </w:r>
      <w:r>
        <w:rPr>
          <w:rFonts w:ascii="Helvetica" w:hAnsi="Helvetica" w:cs="Helvetica"/>
          <w:color w:val="000000"/>
          <w:kern w:val="0"/>
          <w:sz w:val="22"/>
          <w:szCs w:val="22"/>
        </w:rPr>
        <w:t>）</w:t>
      </w:r>
      <w:r>
        <w:rPr>
          <w:rFonts w:ascii="Helvetica" w:hAnsi="Helvetica" w:cs="Helvetica"/>
          <w:color w:val="000000"/>
          <w:kern w:val="0"/>
          <w:sz w:val="22"/>
          <w:szCs w:val="22"/>
        </w:rPr>
        <w:t xml:space="preserve">Aiguier </w:t>
      </w:r>
      <w:r>
        <w:rPr>
          <w:rFonts w:ascii="Helvetica" w:hAnsi="Helvetica" w:cs="Helvetica"/>
          <w:color w:val="000000"/>
          <w:kern w:val="0"/>
          <w:sz w:val="22"/>
          <w:szCs w:val="22"/>
        </w:rPr>
        <w:t>等人</w:t>
      </w:r>
      <w:r>
        <w:rPr>
          <w:rFonts w:ascii="Helvetica" w:hAnsi="Helvetica" w:cs="Helvetica"/>
          <w:color w:val="000000"/>
          <w:kern w:val="0"/>
          <w:sz w:val="22"/>
          <w:szCs w:val="22"/>
        </w:rPr>
        <w:t>[1]</w:t>
      </w:r>
      <w:r>
        <w:rPr>
          <w:rFonts w:ascii="Helvetica" w:hAnsi="Helvetica" w:cs="Helvetica"/>
          <w:color w:val="000000"/>
          <w:kern w:val="0"/>
          <w:sz w:val="22"/>
          <w:szCs w:val="22"/>
        </w:rPr>
        <w:t>证明，给定规范</w:t>
      </w:r>
      <w:r>
        <w:rPr>
          <w:rFonts w:ascii="Helvetica" w:hAnsi="Helvetica" w:cs="Helvetica"/>
          <w:color w:val="000000"/>
          <w:kern w:val="0"/>
          <w:sz w:val="22"/>
          <w:szCs w:val="22"/>
        </w:rPr>
        <w:t>Sp</w:t>
      </w:r>
      <w:r>
        <w:rPr>
          <w:rFonts w:ascii="Helvetica" w:hAnsi="Helvetica" w:cs="Helvetica"/>
          <w:color w:val="000000"/>
          <w:kern w:val="0"/>
          <w:sz w:val="22"/>
          <w:szCs w:val="22"/>
        </w:rPr>
        <w:t>，如果</w:t>
      </w:r>
      <w:r>
        <w:rPr>
          <w:rFonts w:ascii="Helvetica" w:hAnsi="Helvetica" w:cs="Helvetica"/>
          <w:color w:val="000000"/>
          <w:kern w:val="0"/>
          <w:sz w:val="22"/>
          <w:szCs w:val="22"/>
        </w:rPr>
        <w:t>P</w:t>
      </w:r>
      <w:r>
        <w:rPr>
          <w:rFonts w:ascii="Helvetica" w:hAnsi="Helvetica" w:cs="Helvetica"/>
          <w:color w:val="000000"/>
          <w:kern w:val="0"/>
          <w:sz w:val="22"/>
          <w:szCs w:val="22"/>
        </w:rPr>
        <w:t>满足只包含创建者或构造函数（但不包括变换器）的</w:t>
      </w:r>
      <w:r>
        <w:rPr>
          <w:rFonts w:ascii="Helvetica" w:hAnsi="Helvetica" w:cs="Helvetica"/>
          <w:color w:val="000000"/>
          <w:kern w:val="0"/>
          <w:sz w:val="22"/>
          <w:szCs w:val="22"/>
        </w:rPr>
        <w:t>Sp</w:t>
      </w:r>
      <w:r>
        <w:rPr>
          <w:rFonts w:ascii="Helvetica" w:hAnsi="Helvetica" w:cs="Helvetica"/>
          <w:color w:val="000000"/>
          <w:kern w:val="0"/>
          <w:sz w:val="22"/>
          <w:szCs w:val="22"/>
        </w:rPr>
        <w:t>中每个公理的所有基本实例的集合，则</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。我们将使用</w:t>
      </w:r>
      <w:r>
        <w:rPr>
          <w:rFonts w:ascii="Helvetica" w:hAnsi="Helvetica" w:cs="Helvetica"/>
          <w:color w:val="000000"/>
          <w:kern w:val="0"/>
          <w:sz w:val="22"/>
          <w:szCs w:val="22"/>
        </w:rPr>
        <w:t>CI</w:t>
      </w:r>
      <w:r>
        <w:rPr>
          <w:rFonts w:ascii="Helvetica" w:hAnsi="Helvetica" w:cs="Helvetica"/>
          <w:color w:val="000000"/>
          <w:kern w:val="0"/>
          <w:sz w:val="22"/>
          <w:szCs w:val="22"/>
        </w:rPr>
        <w:t>来表示每一个只包含创造者或构造函数的公理的所有</w:t>
      </w:r>
      <w:r>
        <w:rPr>
          <w:rFonts w:ascii="Helvetica" w:hAnsi="Helvetica" w:cs="Helvetica"/>
          <w:color w:val="000000"/>
          <w:kern w:val="0"/>
          <w:sz w:val="22"/>
          <w:szCs w:val="22"/>
        </w:rPr>
        <w:t>ground</w:t>
      </w:r>
      <w:r>
        <w:rPr>
          <w:rFonts w:ascii="Helvetica" w:hAnsi="Helvetica" w:cs="Helvetica"/>
          <w:color w:val="000000"/>
          <w:kern w:val="0"/>
          <w:sz w:val="22"/>
          <w:szCs w:val="22"/>
        </w:rPr>
        <w:t>实例的集合。换句话说，</w:t>
      </w:r>
      <w:r>
        <w:rPr>
          <w:rFonts w:ascii="Helvetica" w:hAnsi="Helvetica" w:cs="Helvetica"/>
          <w:color w:val="000000"/>
          <w:kern w:val="0"/>
          <w:sz w:val="22"/>
          <w:szCs w:val="22"/>
        </w:rPr>
        <w:t>Aiguier et al</w:t>
      </w:r>
      <w:r>
        <w:rPr>
          <w:rFonts w:ascii="Helvetica" w:hAnsi="Helvetica" w:cs="Helvetica"/>
          <w:color w:val="000000"/>
          <w:kern w:val="0"/>
          <w:sz w:val="22"/>
          <w:szCs w:val="22"/>
        </w:rPr>
        <w:t>。证明了（</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CI</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）。另一方面，我们注意到任何公理的基础实例可能或可能不只包含创作者或构造函数。因此，</w:t>
      </w:r>
    </w:p>
    <w:p w14:paraId="6C276B6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CI</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GI</w:t>
      </w:r>
      <w:r>
        <w:rPr>
          <w:rFonts w:ascii="Helvetica" w:hAnsi="Helvetica" w:cs="Helvetica"/>
          <w:color w:val="000000"/>
          <w:kern w:val="0"/>
          <w:sz w:val="22"/>
          <w:szCs w:val="22"/>
        </w:rPr>
        <w:t>，其中</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表示</w:t>
      </w:r>
      <w:r>
        <w:rPr>
          <w:rFonts w:ascii="Helvetica" w:hAnsi="Helvetica" w:cs="Helvetica"/>
          <w:color w:val="000000"/>
          <w:kern w:val="0"/>
          <w:sz w:val="22"/>
          <w:szCs w:val="22"/>
        </w:rPr>
        <w:t>“</w:t>
      </w:r>
      <w:r>
        <w:rPr>
          <w:rFonts w:ascii="Helvetica" w:hAnsi="Helvetica" w:cs="Helvetica"/>
          <w:color w:val="000000"/>
          <w:kern w:val="0"/>
          <w:sz w:val="22"/>
          <w:szCs w:val="22"/>
        </w:rPr>
        <w:t>是的正确子集</w:t>
      </w:r>
      <w:r>
        <w:rPr>
          <w:rFonts w:ascii="Helvetica" w:hAnsi="Helvetica" w:cs="Helvetica"/>
          <w:color w:val="000000"/>
          <w:kern w:val="0"/>
          <w:sz w:val="22"/>
          <w:szCs w:val="22"/>
        </w:rPr>
        <w:t>”</w:t>
      </w:r>
      <w:r>
        <w:rPr>
          <w:rFonts w:ascii="Helvetica" w:hAnsi="Helvetica" w:cs="Helvetica"/>
          <w:color w:val="000000"/>
          <w:kern w:val="0"/>
          <w:sz w:val="22"/>
          <w:szCs w:val="22"/>
        </w:rPr>
        <w:t>。换句话说，</w:t>
      </w:r>
      <w:r>
        <w:rPr>
          <w:rFonts w:ascii="Helvetica" w:hAnsi="Helvetica" w:cs="Helvetica"/>
          <w:color w:val="000000"/>
          <w:kern w:val="0"/>
          <w:sz w:val="22"/>
          <w:szCs w:val="22"/>
        </w:rPr>
        <w:t>CI≠GI</w:t>
      </w:r>
      <w:r>
        <w:rPr>
          <w:rFonts w:ascii="Helvetica" w:hAnsi="Helvetica" w:cs="Helvetica"/>
          <w:color w:val="000000"/>
          <w:kern w:val="0"/>
          <w:sz w:val="22"/>
          <w:szCs w:val="22"/>
        </w:rPr>
        <w:t>。它从（</w:t>
      </w:r>
      <w:r>
        <w:rPr>
          <w:rFonts w:ascii="Helvetica" w:hAnsi="Helvetica" w:cs="Helvetica"/>
          <w:color w:val="000000"/>
          <w:kern w:val="0"/>
          <w:sz w:val="22"/>
          <w:szCs w:val="22"/>
        </w:rPr>
        <w:t>6.1</w:t>
      </w:r>
      <w:r>
        <w:rPr>
          <w:rFonts w:ascii="Helvetica" w:hAnsi="Helvetica" w:cs="Helvetica"/>
          <w:color w:val="000000"/>
          <w:kern w:val="0"/>
          <w:sz w:val="22"/>
          <w:szCs w:val="22"/>
        </w:rPr>
        <w:t>）和定义</w:t>
      </w:r>
      <w:r>
        <w:rPr>
          <w:rFonts w:ascii="Helvetica" w:hAnsi="Helvetica" w:cs="Helvetica"/>
          <w:color w:val="000000"/>
          <w:kern w:val="0"/>
          <w:sz w:val="22"/>
          <w:szCs w:val="22"/>
        </w:rPr>
        <w:t>1b</w:t>
      </w:r>
      <w:r>
        <w:rPr>
          <w:rFonts w:ascii="Helvetica" w:hAnsi="Helvetica" w:cs="Helvetica"/>
          <w:color w:val="000000"/>
          <w:kern w:val="0"/>
          <w:sz w:val="22"/>
          <w:szCs w:val="22"/>
        </w:rPr>
        <w:t>得出</w:t>
      </w:r>
    </w:p>
    <w:p w14:paraId="3F510E8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CI</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6.2</w:t>
      </w:r>
      <w:r>
        <w:rPr>
          <w:rFonts w:ascii="Helvetica" w:hAnsi="Helvetica" w:cs="Helvetica"/>
          <w:color w:val="000000"/>
          <w:kern w:val="0"/>
          <w:sz w:val="22"/>
          <w:szCs w:val="22"/>
        </w:rPr>
        <w:t>）</w:t>
      </w:r>
    </w:p>
    <w:p w14:paraId="23A6903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7F7FCB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c</w:t>
      </w:r>
      <w:r>
        <w:rPr>
          <w:rFonts w:ascii="Helvetica" w:hAnsi="Helvetica" w:cs="Helvetica"/>
          <w:color w:val="000000"/>
          <w:kern w:val="0"/>
          <w:sz w:val="22"/>
          <w:szCs w:val="22"/>
        </w:rPr>
        <w:t>）在</w:t>
      </w:r>
      <w:r>
        <w:rPr>
          <w:rFonts w:ascii="Helvetica" w:hAnsi="Helvetica" w:cs="Helvetica"/>
          <w:color w:val="000000"/>
          <w:kern w:val="0"/>
          <w:sz w:val="22"/>
          <w:szCs w:val="22"/>
        </w:rPr>
        <w:t>1994</w:t>
      </w:r>
      <w:r>
        <w:rPr>
          <w:rFonts w:ascii="Helvetica" w:hAnsi="Helvetica" w:cs="Helvetica"/>
          <w:color w:val="000000"/>
          <w:kern w:val="0"/>
          <w:sz w:val="22"/>
          <w:szCs w:val="22"/>
        </w:rPr>
        <w:t>年，</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定义了当</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Sp</w:t>
      </w:r>
      <w:r>
        <w:rPr>
          <w:rFonts w:ascii="Helvetica" w:hAnsi="Helvetica" w:cs="Helvetica"/>
          <w:color w:val="000000"/>
          <w:kern w:val="0"/>
          <w:sz w:val="22"/>
          <w:szCs w:val="22"/>
        </w:rPr>
        <w:t>中所有</w:t>
      </w:r>
      <w:r>
        <w:rPr>
          <w:rFonts w:ascii="Helvetica" w:hAnsi="Helvetica" w:cs="Helvetica"/>
          <w:color w:val="000000"/>
          <w:kern w:val="0"/>
          <w:sz w:val="22"/>
          <w:szCs w:val="22"/>
        </w:rPr>
        <w:t>“</w:t>
      </w:r>
      <w:r>
        <w:rPr>
          <w:rFonts w:ascii="Helvetica" w:hAnsi="Helvetica" w:cs="Helvetica"/>
          <w:color w:val="000000"/>
          <w:kern w:val="0"/>
          <w:sz w:val="22"/>
          <w:szCs w:val="22"/>
        </w:rPr>
        <w:t>等价</w:t>
      </w:r>
      <w:r>
        <w:rPr>
          <w:rFonts w:ascii="Helvetica" w:hAnsi="Helvetica" w:cs="Helvetica"/>
          <w:color w:val="000000"/>
          <w:kern w:val="0"/>
          <w:sz w:val="22"/>
          <w:szCs w:val="22"/>
        </w:rPr>
        <w:t>”</w:t>
      </w:r>
      <w:r>
        <w:rPr>
          <w:rFonts w:ascii="Helvetica" w:hAnsi="Helvetica" w:cs="Helvetica"/>
          <w:color w:val="000000"/>
          <w:kern w:val="0"/>
          <w:sz w:val="22"/>
          <w:szCs w:val="22"/>
        </w:rPr>
        <w:t>基项对的集合和</w:t>
      </w:r>
      <w:r>
        <w:rPr>
          <w:rFonts w:ascii="Helvetica" w:hAnsi="Helvetica" w:cs="Helvetica"/>
          <w:color w:val="000000"/>
          <w:kern w:val="0"/>
          <w:sz w:val="22"/>
          <w:szCs w:val="22"/>
        </w:rPr>
        <w:t>Sp</w:t>
      </w:r>
      <w:r>
        <w:rPr>
          <w:rFonts w:ascii="Helvetica" w:hAnsi="Helvetica" w:cs="Helvetica"/>
          <w:color w:val="000000"/>
          <w:kern w:val="0"/>
          <w:sz w:val="22"/>
          <w:szCs w:val="22"/>
        </w:rPr>
        <w:t>中所有</w:t>
      </w:r>
      <w:r>
        <w:rPr>
          <w:rFonts w:ascii="Helvetica" w:hAnsi="Helvetica" w:cs="Helvetica"/>
          <w:color w:val="000000"/>
          <w:kern w:val="0"/>
          <w:sz w:val="22"/>
          <w:szCs w:val="22"/>
        </w:rPr>
        <w:t>“</w:t>
      </w:r>
      <w:r>
        <w:rPr>
          <w:rFonts w:ascii="Helvetica" w:hAnsi="Helvetica" w:cs="Helvetica"/>
          <w:color w:val="000000"/>
          <w:kern w:val="0"/>
          <w:sz w:val="22"/>
          <w:szCs w:val="22"/>
        </w:rPr>
        <w:t>非等价</w:t>
      </w:r>
      <w:r>
        <w:rPr>
          <w:rFonts w:ascii="Helvetica" w:hAnsi="Helvetica" w:cs="Helvetica"/>
          <w:color w:val="000000"/>
          <w:kern w:val="0"/>
          <w:sz w:val="22"/>
          <w:szCs w:val="22"/>
        </w:rPr>
        <w:t>”</w:t>
      </w:r>
      <w:r>
        <w:rPr>
          <w:rFonts w:ascii="Helvetica" w:hAnsi="Helvetica" w:cs="Helvetica"/>
          <w:color w:val="000000"/>
          <w:kern w:val="0"/>
          <w:sz w:val="22"/>
          <w:szCs w:val="22"/>
        </w:rPr>
        <w:t>基项对的集合时，</w:t>
      </w:r>
      <w:r>
        <w:rPr>
          <w:rFonts w:ascii="Helvetica" w:hAnsi="Helvetica" w:cs="Helvetica"/>
          <w:color w:val="000000"/>
          <w:kern w:val="0"/>
          <w:sz w:val="22"/>
          <w:szCs w:val="22"/>
        </w:rPr>
        <w:t>P</w:t>
      </w:r>
      <w:r>
        <w:rPr>
          <w:rFonts w:ascii="Helvetica" w:hAnsi="Helvetica" w:cs="Helvetica"/>
          <w:color w:val="000000"/>
          <w:kern w:val="0"/>
          <w:sz w:val="22"/>
          <w:szCs w:val="22"/>
        </w:rPr>
        <w:t>相对于</w:t>
      </w:r>
      <w:r>
        <w:rPr>
          <w:rFonts w:ascii="Helvetica" w:hAnsi="Helvetica" w:cs="Helvetica"/>
          <w:color w:val="000000"/>
          <w:kern w:val="0"/>
          <w:sz w:val="22"/>
          <w:szCs w:val="22"/>
        </w:rPr>
        <w:t>Sp</w:t>
      </w:r>
      <w:r>
        <w:rPr>
          <w:rFonts w:ascii="Helvetica" w:hAnsi="Helvetica" w:cs="Helvetica"/>
          <w:color w:val="000000"/>
          <w:kern w:val="0"/>
          <w:sz w:val="22"/>
          <w:szCs w:val="22"/>
        </w:rPr>
        <w:t>是正确的，其中两个基项被称为是</w:t>
      </w:r>
      <w:r>
        <w:rPr>
          <w:rFonts w:ascii="Helvetica" w:hAnsi="Helvetica" w:cs="Helvetica"/>
          <w:color w:val="000000"/>
          <w:kern w:val="0"/>
          <w:sz w:val="22"/>
          <w:szCs w:val="22"/>
        </w:rPr>
        <w:t>“</w:t>
      </w:r>
      <w:r>
        <w:rPr>
          <w:rFonts w:ascii="Helvetica" w:hAnsi="Helvetica" w:cs="Helvetica"/>
          <w:color w:val="000000"/>
          <w:kern w:val="0"/>
          <w:sz w:val="22"/>
          <w:szCs w:val="22"/>
        </w:rPr>
        <w:t>等价的</w:t>
      </w:r>
      <w:r>
        <w:rPr>
          <w:rFonts w:ascii="Helvetica" w:hAnsi="Helvetica" w:cs="Helvetica"/>
          <w:color w:val="000000"/>
          <w:kern w:val="0"/>
          <w:sz w:val="22"/>
          <w:szCs w:val="22"/>
        </w:rPr>
        <w:t>”</w:t>
      </w:r>
      <w:r>
        <w:rPr>
          <w:rFonts w:ascii="Helvetica" w:hAnsi="Helvetica" w:cs="Helvetica"/>
          <w:color w:val="000000"/>
          <w:kern w:val="0"/>
          <w:sz w:val="22"/>
          <w:szCs w:val="22"/>
        </w:rPr>
        <w:t>当且仅当第一个可被重写为第二个时。直观地，新定义要求</w:t>
      </w:r>
      <w:r>
        <w:rPr>
          <w:rFonts w:ascii="Helvetica" w:hAnsi="Helvetica" w:cs="Helvetica"/>
          <w:color w:val="000000"/>
          <w:kern w:val="0"/>
          <w:sz w:val="22"/>
          <w:szCs w:val="22"/>
        </w:rPr>
        <w:t>P</w:t>
      </w:r>
      <w:r>
        <w:rPr>
          <w:rFonts w:ascii="Helvetica" w:hAnsi="Helvetica" w:cs="Helvetica"/>
          <w:color w:val="000000"/>
          <w:kern w:val="0"/>
          <w:sz w:val="22"/>
          <w:szCs w:val="22"/>
        </w:rPr>
        <w:t>不仅应该单独满足每个公理，而且还满足从公理的多个使用作为从左到右重写规则的结果。前者并不一定意味着后者，正如</w:t>
      </w:r>
      <w:r>
        <w:rPr>
          <w:rFonts w:ascii="Helvetica" w:hAnsi="Helvetica" w:cs="Helvetica"/>
          <w:color w:val="000000"/>
          <w:kern w:val="0"/>
          <w:sz w:val="22"/>
          <w:szCs w:val="22"/>
        </w:rPr>
        <w:t>Weyuker</w:t>
      </w:r>
      <w:r>
        <w:rPr>
          <w:rFonts w:ascii="Helvetica" w:hAnsi="Helvetica" w:cs="Helvetica"/>
          <w:color w:val="000000"/>
          <w:kern w:val="0"/>
          <w:sz w:val="22"/>
          <w:szCs w:val="22"/>
        </w:rPr>
        <w:t>的反分解和反分解公理</w:t>
      </w:r>
      <w:r>
        <w:rPr>
          <w:rFonts w:ascii="Helvetica" w:hAnsi="Helvetica" w:cs="Helvetica"/>
          <w:color w:val="000000"/>
          <w:kern w:val="0"/>
          <w:sz w:val="22"/>
          <w:szCs w:val="22"/>
        </w:rPr>
        <w:t>[30]</w:t>
      </w:r>
      <w:r>
        <w:rPr>
          <w:rFonts w:ascii="Helvetica" w:hAnsi="Helvetica" w:cs="Helvetica"/>
          <w:color w:val="000000"/>
          <w:kern w:val="0"/>
          <w:sz w:val="22"/>
          <w:szCs w:val="22"/>
        </w:rPr>
        <w:t>所指出的那样。</w:t>
      </w:r>
    </w:p>
    <w:p w14:paraId="0FA653F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AF0FF8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我们将使用</w:t>
      </w:r>
      <w:r>
        <w:rPr>
          <w:rFonts w:ascii="Helvetica" w:hAnsi="Helvetica" w:cs="Helvetica"/>
          <w:color w:val="000000"/>
          <w:kern w:val="0"/>
          <w:sz w:val="22"/>
          <w:szCs w:val="22"/>
        </w:rPr>
        <w:t>RP</w:t>
      </w:r>
      <w:r>
        <w:rPr>
          <w:rFonts w:ascii="Helvetica" w:hAnsi="Helvetica" w:cs="Helvetica"/>
          <w:color w:val="000000"/>
          <w:kern w:val="0"/>
          <w:sz w:val="22"/>
          <w:szCs w:val="22"/>
        </w:rPr>
        <w:t>表示所有这样的</w:t>
      </w:r>
      <w:r>
        <w:rPr>
          <w:rFonts w:ascii="Helvetica" w:hAnsi="Helvetica" w:cs="Helvetica"/>
          <w:color w:val="000000"/>
          <w:kern w:val="0"/>
          <w:sz w:val="22"/>
          <w:szCs w:val="22"/>
        </w:rPr>
        <w:t>“</w:t>
      </w:r>
      <w:r>
        <w:rPr>
          <w:rFonts w:ascii="Helvetica" w:hAnsi="Helvetica" w:cs="Helvetica"/>
          <w:color w:val="000000"/>
          <w:kern w:val="0"/>
          <w:sz w:val="22"/>
          <w:szCs w:val="22"/>
        </w:rPr>
        <w:t>等价</w:t>
      </w:r>
      <w:r>
        <w:rPr>
          <w:rFonts w:ascii="Helvetica" w:hAnsi="Helvetica" w:cs="Helvetica"/>
          <w:color w:val="000000"/>
          <w:kern w:val="0"/>
          <w:sz w:val="22"/>
          <w:szCs w:val="22"/>
        </w:rPr>
        <w:t>”</w:t>
      </w:r>
      <w:r>
        <w:rPr>
          <w:rFonts w:ascii="Helvetica" w:hAnsi="Helvetica" w:cs="Helvetica"/>
          <w:color w:val="000000"/>
          <w:kern w:val="0"/>
          <w:sz w:val="22"/>
          <w:szCs w:val="22"/>
        </w:rPr>
        <w:t>基项对的前一组，并且使用</w:t>
      </w:r>
      <w:r>
        <w:rPr>
          <w:rFonts w:ascii="Helvetica" w:hAnsi="Helvetica" w:cs="Helvetica"/>
          <w:color w:val="000000"/>
          <w:kern w:val="0"/>
          <w:sz w:val="22"/>
          <w:szCs w:val="22"/>
        </w:rPr>
        <w:t>RP'</w:t>
      </w:r>
      <w:r>
        <w:rPr>
          <w:rFonts w:ascii="Helvetica" w:hAnsi="Helvetica" w:cs="Helvetica"/>
          <w:color w:val="000000"/>
          <w:kern w:val="0"/>
          <w:sz w:val="22"/>
          <w:szCs w:val="22"/>
        </w:rPr>
        <w:t>表示所有</w:t>
      </w:r>
      <w:r>
        <w:rPr>
          <w:rFonts w:ascii="Helvetica" w:hAnsi="Helvetica" w:cs="Helvetica"/>
          <w:color w:val="000000"/>
          <w:kern w:val="0"/>
          <w:sz w:val="22"/>
          <w:szCs w:val="22"/>
        </w:rPr>
        <w:t>“</w:t>
      </w:r>
      <w:r>
        <w:rPr>
          <w:rFonts w:ascii="Helvetica" w:hAnsi="Helvetica" w:cs="Helvetica"/>
          <w:color w:val="000000"/>
          <w:kern w:val="0"/>
          <w:sz w:val="22"/>
          <w:szCs w:val="22"/>
        </w:rPr>
        <w:t>非等价</w:t>
      </w:r>
      <w:r>
        <w:rPr>
          <w:rFonts w:ascii="Helvetica" w:hAnsi="Helvetica" w:cs="Helvetica"/>
          <w:color w:val="000000"/>
          <w:kern w:val="0"/>
          <w:sz w:val="22"/>
          <w:szCs w:val="22"/>
        </w:rPr>
        <w:t>”</w:t>
      </w:r>
      <w:r>
        <w:rPr>
          <w:rFonts w:ascii="Helvetica" w:hAnsi="Helvetica" w:cs="Helvetica"/>
          <w:color w:val="000000"/>
          <w:kern w:val="0"/>
          <w:sz w:val="22"/>
          <w:szCs w:val="22"/>
        </w:rPr>
        <w:t>基项对的后一组。根据</w:t>
      </w:r>
      <w:r>
        <w:rPr>
          <w:rFonts w:ascii="Helvetica" w:hAnsi="Helvetica" w:cs="Helvetica"/>
          <w:color w:val="000000"/>
          <w:kern w:val="0"/>
          <w:sz w:val="22"/>
          <w:szCs w:val="22"/>
        </w:rPr>
        <w:t>Gaudel [18]</w:t>
      </w:r>
      <w:r>
        <w:rPr>
          <w:rFonts w:ascii="Helvetica" w:hAnsi="Helvetica" w:cs="Helvetica"/>
          <w:color w:val="000000"/>
          <w:kern w:val="0"/>
          <w:sz w:val="22"/>
          <w:szCs w:val="22"/>
        </w:rPr>
        <w:t>，这个</w:t>
      </w:r>
      <w:r>
        <w:rPr>
          <w:rFonts w:ascii="Helvetica" w:hAnsi="Helvetica" w:cs="Helvetica"/>
          <w:color w:val="000000"/>
          <w:kern w:val="0"/>
          <w:sz w:val="22"/>
          <w:szCs w:val="22"/>
        </w:rPr>
        <w:t>“</w:t>
      </w:r>
      <w:r>
        <w:rPr>
          <w:rFonts w:ascii="Helvetica" w:hAnsi="Helvetica" w:cs="Helvetica"/>
          <w:color w:val="000000"/>
          <w:kern w:val="0"/>
          <w:sz w:val="22"/>
          <w:szCs w:val="22"/>
        </w:rPr>
        <w:t>更大的穷尽测试集合</w:t>
      </w:r>
      <w:r>
        <w:rPr>
          <w:rFonts w:ascii="Helvetica" w:hAnsi="Helvetica" w:cs="Helvetica"/>
          <w:color w:val="000000"/>
          <w:kern w:val="0"/>
          <w:sz w:val="22"/>
          <w:szCs w:val="22"/>
        </w:rPr>
        <w:t>[RP</w:t>
      </w:r>
      <w:r>
        <w:rPr>
          <w:rFonts w:ascii="Palatino" w:hAnsi="Palatino" w:cs="Palatino"/>
          <w:color w:val="000000"/>
          <w:kern w:val="0"/>
          <w:sz w:val="22"/>
          <w:szCs w:val="22"/>
        </w:rPr>
        <w:t>∪</w:t>
      </w:r>
      <w:r>
        <w:rPr>
          <w:rFonts w:ascii="Helvetica" w:hAnsi="Helvetica" w:cs="Helvetica"/>
          <w:color w:val="000000"/>
          <w:kern w:val="0"/>
          <w:sz w:val="22"/>
          <w:szCs w:val="22"/>
        </w:rPr>
        <w:t>RP'] ...</w:t>
      </w:r>
      <w:r>
        <w:rPr>
          <w:rFonts w:ascii="Helvetica" w:hAnsi="Helvetica" w:cs="Helvetica"/>
          <w:color w:val="000000"/>
          <w:kern w:val="0"/>
          <w:sz w:val="22"/>
          <w:szCs w:val="22"/>
        </w:rPr>
        <w:t>包括对于每个基项，与初始语义的定义之后的其他正态形式的不等式。</w:t>
      </w:r>
      <w:r>
        <w:rPr>
          <w:rFonts w:ascii="Helvetica" w:hAnsi="Helvetica" w:cs="Helvetica"/>
          <w:color w:val="000000"/>
          <w:kern w:val="0"/>
          <w:sz w:val="22"/>
          <w:szCs w:val="22"/>
        </w:rPr>
        <w:t>”Gaudel</w:t>
      </w:r>
      <w:r>
        <w:rPr>
          <w:rFonts w:ascii="Helvetica" w:hAnsi="Helvetica" w:cs="Helvetica"/>
          <w:color w:val="000000"/>
          <w:kern w:val="0"/>
          <w:sz w:val="22"/>
          <w:szCs w:val="22"/>
        </w:rPr>
        <w:t>和</w:t>
      </w:r>
      <w:r>
        <w:rPr>
          <w:rFonts w:ascii="Helvetica" w:hAnsi="Helvetica" w:cs="Helvetica"/>
          <w:color w:val="000000"/>
          <w:kern w:val="0"/>
          <w:sz w:val="22"/>
          <w:szCs w:val="22"/>
        </w:rPr>
        <w:t>Le Gall [19]</w:t>
      </w:r>
      <w:r>
        <w:rPr>
          <w:rFonts w:ascii="Helvetica" w:hAnsi="Helvetica" w:cs="Helvetica"/>
          <w:color w:val="000000"/>
          <w:kern w:val="0"/>
          <w:sz w:val="22"/>
          <w:szCs w:val="22"/>
        </w:rPr>
        <w:t>这是</w:t>
      </w:r>
      <w:r>
        <w:rPr>
          <w:rFonts w:ascii="Helvetica" w:hAnsi="Helvetica" w:cs="Helvetica"/>
          <w:color w:val="000000"/>
          <w:kern w:val="0"/>
          <w:sz w:val="22"/>
          <w:szCs w:val="22"/>
        </w:rPr>
        <w:t>“</w:t>
      </w:r>
      <w:r>
        <w:rPr>
          <w:rFonts w:ascii="Helvetica" w:hAnsi="Helvetica" w:cs="Helvetica"/>
          <w:color w:val="000000"/>
          <w:kern w:val="0"/>
          <w:sz w:val="22"/>
          <w:szCs w:val="22"/>
        </w:rPr>
        <w:t>一个例子，其中</w:t>
      </w:r>
      <w:r>
        <w:rPr>
          <w:rFonts w:ascii="Helvetica" w:hAnsi="Helvetica" w:cs="Helvetica"/>
          <w:color w:val="000000"/>
          <w:kern w:val="0"/>
          <w:sz w:val="22"/>
          <w:szCs w:val="22"/>
        </w:rPr>
        <w:t>[</w:t>
      </w:r>
      <w:r>
        <w:rPr>
          <w:rFonts w:ascii="Helvetica" w:hAnsi="Helvetica" w:cs="Helvetica"/>
          <w:color w:val="000000"/>
          <w:kern w:val="0"/>
          <w:sz w:val="22"/>
          <w:szCs w:val="22"/>
        </w:rPr>
        <w:t>更大的</w:t>
      </w:r>
      <w:r>
        <w:rPr>
          <w:rFonts w:ascii="Helvetica" w:hAnsi="Helvetica" w:cs="Helvetica"/>
          <w:color w:val="000000"/>
          <w:kern w:val="0"/>
          <w:sz w:val="22"/>
          <w:szCs w:val="22"/>
        </w:rPr>
        <w:t>]</w:t>
      </w:r>
      <w:r>
        <w:rPr>
          <w:rFonts w:ascii="Helvetica" w:hAnsi="Helvetica" w:cs="Helvetica"/>
          <w:color w:val="000000"/>
          <w:kern w:val="0"/>
          <w:sz w:val="22"/>
          <w:szCs w:val="22"/>
        </w:rPr>
        <w:t>详尽的测试集不是从公理的实例化建立的，而是更广泛地从规范的语义后果的足够的集合。</w:t>
      </w:r>
      <w:r>
        <w:rPr>
          <w:rFonts w:ascii="Helvetica" w:hAnsi="Helvetica" w:cs="Helvetica"/>
          <w:color w:val="000000"/>
          <w:kern w:val="0"/>
          <w:sz w:val="22"/>
          <w:szCs w:val="22"/>
        </w:rPr>
        <w:t>”Zhu [32]</w:t>
      </w:r>
      <w:r>
        <w:rPr>
          <w:rFonts w:ascii="Helvetica" w:hAnsi="Helvetica" w:cs="Helvetica"/>
          <w:color w:val="000000"/>
          <w:kern w:val="0"/>
          <w:sz w:val="22"/>
          <w:szCs w:val="22"/>
        </w:rPr>
        <w:t>进一步认识到，</w:t>
      </w:r>
      <w:r>
        <w:rPr>
          <w:rFonts w:ascii="Helvetica" w:hAnsi="Helvetica" w:cs="Helvetica"/>
          <w:color w:val="000000"/>
          <w:kern w:val="0"/>
          <w:sz w:val="22"/>
          <w:szCs w:val="22"/>
        </w:rPr>
        <w:t xml:space="preserve"> “[Doong</w:t>
      </w:r>
      <w:r>
        <w:rPr>
          <w:rFonts w:ascii="Helvetica" w:hAnsi="Helvetica" w:cs="Helvetica"/>
          <w:color w:val="000000"/>
          <w:kern w:val="0"/>
          <w:sz w:val="22"/>
          <w:szCs w:val="22"/>
        </w:rPr>
        <w:t>和</w:t>
      </w:r>
      <w:r>
        <w:rPr>
          <w:rFonts w:ascii="Helvetica" w:hAnsi="Helvetica" w:cs="Helvetica"/>
          <w:color w:val="000000"/>
          <w:kern w:val="0"/>
          <w:sz w:val="22"/>
          <w:szCs w:val="22"/>
        </w:rPr>
        <w:t>Frankl</w:t>
      </w:r>
      <w:r>
        <w:rPr>
          <w:rFonts w:ascii="Helvetica" w:hAnsi="Helvetica" w:cs="Helvetica"/>
          <w:color w:val="000000"/>
          <w:kern w:val="0"/>
          <w:sz w:val="22"/>
          <w:szCs w:val="22"/>
        </w:rPr>
        <w:t>的</w:t>
      </w:r>
      <w:r>
        <w:rPr>
          <w:rFonts w:ascii="Helvetica" w:hAnsi="Helvetica" w:cs="Helvetica"/>
          <w:color w:val="000000"/>
          <w:kern w:val="0"/>
          <w:sz w:val="22"/>
          <w:szCs w:val="22"/>
        </w:rPr>
        <w:t>]</w:t>
      </w:r>
      <w:r>
        <w:rPr>
          <w:rFonts w:ascii="Helvetica" w:hAnsi="Helvetica" w:cs="Helvetica"/>
          <w:color w:val="000000"/>
          <w:kern w:val="0"/>
          <w:sz w:val="22"/>
          <w:szCs w:val="22"/>
        </w:rPr>
        <w:t>最重要的贡献之一是将测试案例扩展为包括负测试案例，其由两项组成，这两项应该产生非等价结果。</w:t>
      </w:r>
    </w:p>
    <w:p w14:paraId="0A86D59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1BD316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当且仅当</w:t>
      </w:r>
      <w:r>
        <w:rPr>
          <w:rFonts w:ascii="Helvetica" w:hAnsi="Helvetica" w:cs="Helvetica"/>
          <w:color w:val="000000"/>
          <w:kern w:val="0"/>
          <w:sz w:val="22"/>
          <w:szCs w:val="22"/>
        </w:rPr>
        <w:t>u1</w:t>
      </w:r>
      <w:r>
        <w:rPr>
          <w:rFonts w:ascii="Helvetica" w:hAnsi="Helvetica" w:cs="Helvetica"/>
          <w:color w:val="000000"/>
          <w:kern w:val="0"/>
          <w:sz w:val="22"/>
          <w:szCs w:val="22"/>
        </w:rPr>
        <w:t>可以使用一个或多个公理作为从左到右重写规则被重写为</w:t>
      </w:r>
      <w:r>
        <w:rPr>
          <w:rFonts w:ascii="Helvetica" w:hAnsi="Helvetica" w:cs="Helvetica"/>
          <w:color w:val="000000"/>
          <w:kern w:val="0"/>
          <w:sz w:val="22"/>
          <w:szCs w:val="22"/>
        </w:rPr>
        <w:t>u2</w:t>
      </w:r>
      <w:r>
        <w:rPr>
          <w:rFonts w:ascii="Helvetica" w:hAnsi="Helvetica" w:cs="Helvetica"/>
          <w:color w:val="000000"/>
          <w:kern w:val="0"/>
          <w:sz w:val="22"/>
          <w:szCs w:val="22"/>
        </w:rPr>
        <w:t>时，在</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中，一对基本项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被称为是</w:t>
      </w:r>
      <w:r>
        <w:rPr>
          <w:rFonts w:ascii="Helvetica" w:hAnsi="Helvetica" w:cs="Helvetica"/>
          <w:color w:val="000000"/>
          <w:kern w:val="0"/>
          <w:sz w:val="22"/>
          <w:szCs w:val="22"/>
        </w:rPr>
        <w:t>“</w:t>
      </w:r>
      <w:r>
        <w:rPr>
          <w:rFonts w:ascii="Helvetica" w:hAnsi="Helvetica" w:cs="Helvetica"/>
          <w:color w:val="000000"/>
          <w:kern w:val="0"/>
          <w:sz w:val="22"/>
          <w:szCs w:val="22"/>
        </w:rPr>
        <w:t>等价的</w:t>
      </w:r>
      <w:r>
        <w:rPr>
          <w:rFonts w:ascii="Helvetica" w:hAnsi="Helvetica" w:cs="Helvetica"/>
          <w:color w:val="000000"/>
          <w:kern w:val="0"/>
          <w:sz w:val="22"/>
          <w:szCs w:val="22"/>
        </w:rPr>
        <w:t>”</w:t>
      </w:r>
      <w:r>
        <w:rPr>
          <w:rFonts w:ascii="Helvetica" w:hAnsi="Helvetica" w:cs="Helvetica"/>
          <w:color w:val="000000"/>
          <w:kern w:val="0"/>
          <w:sz w:val="22"/>
          <w:szCs w:val="22"/>
        </w:rPr>
        <w:t>。特别地，如果仅使用一个公理，</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将是公理的</w:t>
      </w:r>
      <w:r>
        <w:rPr>
          <w:rFonts w:ascii="Helvetica" w:hAnsi="Helvetica" w:cs="Helvetica"/>
          <w:color w:val="000000"/>
          <w:kern w:val="0"/>
          <w:sz w:val="22"/>
          <w:szCs w:val="22"/>
        </w:rPr>
        <w:t>ground</w:t>
      </w:r>
      <w:r>
        <w:rPr>
          <w:rFonts w:ascii="Helvetica" w:hAnsi="Helvetica" w:cs="Helvetica"/>
          <w:color w:val="000000"/>
          <w:kern w:val="0"/>
          <w:sz w:val="22"/>
          <w:szCs w:val="22"/>
        </w:rPr>
        <w:t>实例。因此，我们有</w:t>
      </w:r>
    </w:p>
    <w:p w14:paraId="021D796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GI</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6.3</w:t>
      </w:r>
      <w:r>
        <w:rPr>
          <w:rFonts w:ascii="Helvetica" w:hAnsi="Helvetica" w:cs="Helvetica"/>
          <w:color w:val="000000"/>
          <w:kern w:val="0"/>
          <w:sz w:val="22"/>
          <w:szCs w:val="22"/>
        </w:rPr>
        <w:t>）其中符号</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再次表示</w:t>
      </w:r>
      <w:r>
        <w:rPr>
          <w:rFonts w:ascii="Helvetica" w:hAnsi="Helvetica" w:cs="Helvetica"/>
          <w:color w:val="000000"/>
          <w:kern w:val="0"/>
          <w:sz w:val="22"/>
          <w:szCs w:val="22"/>
        </w:rPr>
        <w:t>“</w:t>
      </w:r>
      <w:r>
        <w:rPr>
          <w:rFonts w:ascii="Helvetica" w:hAnsi="Helvetica" w:cs="Helvetica"/>
          <w:color w:val="000000"/>
          <w:kern w:val="0"/>
          <w:sz w:val="22"/>
          <w:szCs w:val="22"/>
        </w:rPr>
        <w:t>是的一个适当的子集</w:t>
      </w:r>
      <w:r>
        <w:rPr>
          <w:rFonts w:ascii="Helvetica" w:hAnsi="Helvetica" w:cs="Helvetica"/>
          <w:color w:val="000000"/>
          <w:kern w:val="0"/>
          <w:sz w:val="22"/>
          <w:szCs w:val="22"/>
        </w:rPr>
        <w:t>”</w:t>
      </w:r>
      <w:r>
        <w:rPr>
          <w:rFonts w:ascii="Helvetica" w:hAnsi="Helvetica" w:cs="Helvetica"/>
          <w:color w:val="000000"/>
          <w:kern w:val="0"/>
          <w:sz w:val="22"/>
          <w:szCs w:val="22"/>
        </w:rPr>
        <w:t>。从（</w:t>
      </w:r>
      <w:r>
        <w:rPr>
          <w:rFonts w:ascii="Helvetica" w:hAnsi="Helvetica" w:cs="Helvetica"/>
          <w:color w:val="000000"/>
          <w:kern w:val="0"/>
          <w:sz w:val="22"/>
          <w:szCs w:val="22"/>
        </w:rPr>
        <w:t>6.3</w:t>
      </w:r>
      <w:r>
        <w:rPr>
          <w:rFonts w:ascii="Helvetica" w:hAnsi="Helvetica" w:cs="Helvetica"/>
          <w:color w:val="000000"/>
          <w:kern w:val="0"/>
          <w:sz w:val="22"/>
          <w:szCs w:val="22"/>
        </w:rPr>
        <w:t>）和定义</w:t>
      </w:r>
      <w:r>
        <w:rPr>
          <w:rFonts w:ascii="Helvetica" w:hAnsi="Helvetica" w:cs="Helvetica"/>
          <w:color w:val="000000"/>
          <w:kern w:val="0"/>
          <w:sz w:val="22"/>
          <w:szCs w:val="22"/>
        </w:rPr>
        <w:t>1b</w:t>
      </w:r>
      <w:r>
        <w:rPr>
          <w:rFonts w:ascii="Helvetica" w:hAnsi="Helvetica" w:cs="Helvetica"/>
          <w:color w:val="000000"/>
          <w:kern w:val="0"/>
          <w:sz w:val="22"/>
          <w:szCs w:val="22"/>
        </w:rPr>
        <w:t>可以得出</w:t>
      </w:r>
    </w:p>
    <w:p w14:paraId="3FC6A8B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6.4</w:t>
      </w:r>
      <w:r>
        <w:rPr>
          <w:rFonts w:ascii="Helvetica" w:hAnsi="Helvetica" w:cs="Helvetica"/>
          <w:color w:val="000000"/>
          <w:kern w:val="0"/>
          <w:sz w:val="22"/>
          <w:szCs w:val="22"/>
        </w:rPr>
        <w:t>）</w:t>
      </w:r>
    </w:p>
    <w:p w14:paraId="4342BDC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我们将在合并（</w:t>
      </w:r>
      <w:r>
        <w:rPr>
          <w:rFonts w:ascii="Helvetica" w:hAnsi="Helvetica" w:cs="Helvetica"/>
          <w:color w:val="000000"/>
          <w:kern w:val="0"/>
          <w:sz w:val="22"/>
          <w:szCs w:val="22"/>
        </w:rPr>
        <w:t>6.16</w:t>
      </w:r>
      <w:r>
        <w:rPr>
          <w:rFonts w:ascii="Helvetica" w:hAnsi="Helvetica" w:cs="Helvetica"/>
          <w:color w:val="000000"/>
          <w:kern w:val="0"/>
          <w:sz w:val="22"/>
          <w:szCs w:val="22"/>
        </w:rPr>
        <w:t>）证明中的所有逻辑关系之后讨论相反。</w:t>
      </w:r>
    </w:p>
    <w:p w14:paraId="7277A1E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28C267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d</w:t>
      </w:r>
      <w:r>
        <w:rPr>
          <w:rFonts w:ascii="Helvetica" w:hAnsi="Helvetica" w:cs="Helvetica"/>
          <w:color w:val="000000"/>
          <w:kern w:val="0"/>
          <w:sz w:val="22"/>
          <w:szCs w:val="22"/>
        </w:rPr>
        <w:t>）</w:t>
      </w:r>
      <w:r>
        <w:rPr>
          <w:rFonts w:ascii="Helvetica" w:hAnsi="Helvetica" w:cs="Helvetica"/>
          <w:color w:val="000000"/>
          <w:kern w:val="0"/>
          <w:sz w:val="22"/>
          <w:szCs w:val="22"/>
        </w:rPr>
        <w:t>1998</w:t>
      </w:r>
      <w:r>
        <w:rPr>
          <w:rFonts w:ascii="Helvetica" w:hAnsi="Helvetica" w:cs="Helvetica"/>
          <w:color w:val="000000"/>
          <w:kern w:val="0"/>
          <w:sz w:val="22"/>
          <w:szCs w:val="22"/>
        </w:rPr>
        <w:t>年，</w:t>
      </w:r>
      <w:r>
        <w:rPr>
          <w:rFonts w:ascii="Helvetica" w:hAnsi="Helvetica" w:cs="Helvetica"/>
          <w:color w:val="000000"/>
          <w:kern w:val="0"/>
          <w:sz w:val="22"/>
          <w:szCs w:val="22"/>
        </w:rPr>
        <w:t>Chen</w:t>
      </w:r>
      <w:r>
        <w:rPr>
          <w:rFonts w:ascii="Helvetica" w:hAnsi="Helvetica" w:cs="Helvetica"/>
          <w:color w:val="000000"/>
          <w:kern w:val="0"/>
          <w:sz w:val="22"/>
          <w:szCs w:val="22"/>
        </w:rPr>
        <w:t>等人</w:t>
      </w:r>
      <w:r>
        <w:rPr>
          <w:rFonts w:ascii="Helvetica" w:hAnsi="Helvetica" w:cs="Helvetica"/>
          <w:color w:val="000000"/>
          <w:kern w:val="0"/>
          <w:sz w:val="22"/>
          <w:szCs w:val="22"/>
        </w:rPr>
        <w:t>[9]</w:t>
      </w:r>
      <w:r>
        <w:rPr>
          <w:rFonts w:ascii="Helvetica" w:hAnsi="Helvetica" w:cs="Helvetica"/>
          <w:color w:val="000000"/>
          <w:kern w:val="0"/>
          <w:sz w:val="22"/>
          <w:szCs w:val="22"/>
        </w:rPr>
        <w:t>发现对应于</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RP”</w:t>
      </w:r>
      <w:r>
        <w:rPr>
          <w:rFonts w:ascii="Helvetica" w:hAnsi="Helvetica" w:cs="Helvetica"/>
          <w:color w:val="000000"/>
          <w:kern w:val="0"/>
          <w:sz w:val="22"/>
          <w:szCs w:val="22"/>
        </w:rPr>
        <w:t>的</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中的</w:t>
      </w:r>
      <w:r>
        <w:rPr>
          <w:rFonts w:ascii="Helvetica" w:hAnsi="Helvetica" w:cs="Helvetica"/>
          <w:color w:val="000000"/>
          <w:kern w:val="0"/>
          <w:sz w:val="22"/>
          <w:szCs w:val="22"/>
        </w:rPr>
        <w:t>“</w:t>
      </w:r>
      <w:r>
        <w:rPr>
          <w:rFonts w:ascii="Helvetica" w:hAnsi="Helvetica" w:cs="Helvetica"/>
          <w:color w:val="000000"/>
          <w:kern w:val="0"/>
          <w:sz w:val="22"/>
          <w:szCs w:val="22"/>
        </w:rPr>
        <w:t>等价</w:t>
      </w:r>
      <w:r>
        <w:rPr>
          <w:rFonts w:ascii="Helvetica" w:hAnsi="Helvetica" w:cs="Helvetica"/>
          <w:color w:val="000000"/>
          <w:kern w:val="0"/>
          <w:sz w:val="22"/>
          <w:szCs w:val="22"/>
        </w:rPr>
        <w:t>”</w:t>
      </w:r>
      <w:r>
        <w:rPr>
          <w:rFonts w:ascii="Helvetica" w:hAnsi="Helvetica" w:cs="Helvetica"/>
          <w:color w:val="000000"/>
          <w:kern w:val="0"/>
          <w:sz w:val="22"/>
          <w:szCs w:val="22"/>
        </w:rPr>
        <w:t>标准是有问题的。为了解决这个问题，他们定义了正态等价和基本对的概念。当且仅当它们都可以被重写为相同的正态形式时，任何一对基本项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通常是等价的。每个基本对通过用公式替换公理两侧的所有变量形成。我们将使用</w:t>
      </w:r>
      <w:r>
        <w:rPr>
          <w:rFonts w:ascii="Helvetica" w:hAnsi="Helvetica" w:cs="Helvetica"/>
          <w:color w:val="000000"/>
          <w:kern w:val="0"/>
          <w:sz w:val="22"/>
          <w:szCs w:val="22"/>
        </w:rPr>
        <w:t>NE</w:t>
      </w:r>
      <w:r>
        <w:rPr>
          <w:rFonts w:ascii="Helvetica" w:hAnsi="Helvetica" w:cs="Helvetica"/>
          <w:color w:val="000000"/>
          <w:kern w:val="0"/>
          <w:sz w:val="22"/>
          <w:szCs w:val="22"/>
        </w:rPr>
        <w:t>来表示正常等价对的集合，并且</w:t>
      </w:r>
      <w:r>
        <w:rPr>
          <w:rFonts w:ascii="Helvetica" w:hAnsi="Helvetica" w:cs="Helvetica"/>
          <w:color w:val="000000"/>
          <w:kern w:val="0"/>
          <w:sz w:val="22"/>
          <w:szCs w:val="22"/>
        </w:rPr>
        <w:t>FP</w:t>
      </w:r>
      <w:r>
        <w:rPr>
          <w:rFonts w:ascii="Helvetica" w:hAnsi="Helvetica" w:cs="Helvetica"/>
          <w:color w:val="000000"/>
          <w:kern w:val="0"/>
          <w:sz w:val="22"/>
          <w:szCs w:val="22"/>
        </w:rPr>
        <w:t>表示所有基本对的集合。我们注意到以下属性：</w:t>
      </w:r>
    </w:p>
    <w:p w14:paraId="05AC789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49A750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i</w:t>
      </w:r>
      <w:r>
        <w:rPr>
          <w:rFonts w:ascii="Helvetica" w:hAnsi="Helvetica" w:cs="Helvetica"/>
          <w:color w:val="000000"/>
          <w:kern w:val="0"/>
          <w:sz w:val="22"/>
          <w:szCs w:val="22"/>
        </w:rPr>
        <w:t>）</w:t>
      </w:r>
      <w:r>
        <w:rPr>
          <w:rFonts w:ascii="Helvetica" w:hAnsi="Helvetica" w:cs="Helvetica"/>
          <w:color w:val="000000"/>
          <w:kern w:val="0"/>
          <w:sz w:val="22"/>
          <w:szCs w:val="22"/>
        </w:rPr>
        <w:t xml:space="preserve">Chen </w:t>
      </w:r>
      <w:r>
        <w:rPr>
          <w:rFonts w:ascii="Helvetica" w:hAnsi="Helvetica" w:cs="Helvetica"/>
          <w:color w:val="000000"/>
          <w:kern w:val="0"/>
          <w:sz w:val="22"/>
          <w:szCs w:val="22"/>
        </w:rPr>
        <w:t>等人在</w:t>
      </w:r>
      <w:r>
        <w:rPr>
          <w:rFonts w:ascii="Helvetica" w:hAnsi="Helvetica" w:cs="Helvetica"/>
          <w:color w:val="000000"/>
          <w:kern w:val="0"/>
          <w:sz w:val="22"/>
          <w:szCs w:val="22"/>
        </w:rPr>
        <w:t>[9</w:t>
      </w:r>
      <w:r>
        <w:rPr>
          <w:rFonts w:ascii="Helvetica" w:hAnsi="Helvetica" w:cs="Helvetica"/>
          <w:color w:val="000000"/>
          <w:kern w:val="0"/>
          <w:sz w:val="22"/>
          <w:szCs w:val="22"/>
        </w:rPr>
        <w:t>，定理</w:t>
      </w:r>
      <w:r>
        <w:rPr>
          <w:rFonts w:ascii="Helvetica" w:hAnsi="Helvetica" w:cs="Helvetica"/>
          <w:color w:val="000000"/>
          <w:kern w:val="0"/>
          <w:sz w:val="22"/>
          <w:szCs w:val="22"/>
        </w:rPr>
        <w:t>2]</w:t>
      </w:r>
      <w:r>
        <w:rPr>
          <w:rFonts w:ascii="Helvetica" w:hAnsi="Helvetica" w:cs="Helvetica"/>
          <w:color w:val="000000"/>
          <w:kern w:val="0"/>
          <w:sz w:val="22"/>
          <w:szCs w:val="22"/>
        </w:rPr>
        <w:t>中证明，给定一个具有适当导入和完全实现</w:t>
      </w:r>
      <w:r>
        <w:rPr>
          <w:rFonts w:ascii="Helvetica" w:hAnsi="Helvetica" w:cs="Helvetica"/>
          <w:color w:val="000000"/>
          <w:kern w:val="0"/>
          <w:sz w:val="22"/>
          <w:szCs w:val="22"/>
        </w:rPr>
        <w:t>P</w:t>
      </w:r>
      <w:r>
        <w:rPr>
          <w:rFonts w:ascii="Helvetica" w:hAnsi="Helvetica" w:cs="Helvetica"/>
          <w:color w:val="000000"/>
          <w:kern w:val="0"/>
          <w:sz w:val="22"/>
          <w:szCs w:val="22"/>
        </w:rPr>
        <w:t>的类的规范，</w:t>
      </w:r>
    </w:p>
    <w:p w14:paraId="7489186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FP</w:t>
      </w:r>
      <w:r>
        <w:rPr>
          <w:rFonts w:ascii="Helvetica" w:hAnsi="Helvetica" w:cs="Helvetica"/>
          <w:color w:val="000000"/>
          <w:kern w:val="0"/>
          <w:sz w:val="22"/>
          <w:szCs w:val="22"/>
        </w:rPr>
        <w:t>）（</w:t>
      </w:r>
      <w:r>
        <w:rPr>
          <w:rFonts w:ascii="Helvetica" w:hAnsi="Helvetica" w:cs="Helvetica"/>
          <w:color w:val="000000"/>
          <w:kern w:val="0"/>
          <w:sz w:val="22"/>
          <w:szCs w:val="22"/>
        </w:rPr>
        <w:t>6.5</w:t>
      </w:r>
      <w:r>
        <w:rPr>
          <w:rFonts w:ascii="Helvetica" w:hAnsi="Helvetica" w:cs="Helvetica"/>
          <w:color w:val="000000"/>
          <w:kern w:val="0"/>
          <w:sz w:val="22"/>
          <w:szCs w:val="22"/>
        </w:rPr>
        <w:t>）</w:t>
      </w:r>
    </w:p>
    <w:p w14:paraId="4A7B5AA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即使</w:t>
      </w:r>
      <w:r>
        <w:rPr>
          <w:rFonts w:ascii="Helvetica" w:hAnsi="Helvetica" w:cs="Helvetica"/>
          <w:color w:val="000000"/>
          <w:kern w:val="0"/>
          <w:sz w:val="22"/>
          <w:szCs w:val="22"/>
        </w:rPr>
        <w:t>FP</w:t>
      </w:r>
      <w:r>
        <w:rPr>
          <w:rFonts w:ascii="Helvetica" w:hAnsi="Helvetica" w:cs="Helvetica"/>
          <w:color w:val="000000"/>
          <w:kern w:val="0"/>
          <w:sz w:val="22"/>
          <w:szCs w:val="22"/>
        </w:rPr>
        <w:t>仅是</w:t>
      </w:r>
      <w:r>
        <w:rPr>
          <w:rFonts w:ascii="Helvetica" w:hAnsi="Helvetica" w:cs="Helvetica"/>
          <w:color w:val="000000"/>
          <w:kern w:val="0"/>
          <w:sz w:val="22"/>
          <w:szCs w:val="22"/>
        </w:rPr>
        <w:t>NE</w:t>
      </w:r>
      <w:r>
        <w:rPr>
          <w:rFonts w:ascii="Helvetica" w:hAnsi="Helvetica" w:cs="Helvetica"/>
          <w:color w:val="000000"/>
          <w:kern w:val="0"/>
          <w:sz w:val="22"/>
          <w:szCs w:val="22"/>
        </w:rPr>
        <w:t>的正确子集。</w:t>
      </w:r>
    </w:p>
    <w:p w14:paraId="79527E8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CCCFF8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w:t>
      </w:r>
      <w:r>
        <w:rPr>
          <w:rFonts w:ascii="Helvetica" w:hAnsi="Helvetica" w:cs="Helvetica"/>
          <w:color w:val="000000"/>
          <w:kern w:val="0"/>
          <w:sz w:val="22"/>
          <w:szCs w:val="22"/>
        </w:rPr>
        <w:t>（</w:t>
      </w:r>
      <w:r>
        <w:rPr>
          <w:rFonts w:ascii="Helvetica" w:hAnsi="Helvetica" w:cs="Helvetica"/>
          <w:color w:val="000000"/>
          <w:kern w:val="0"/>
          <w:sz w:val="22"/>
          <w:szCs w:val="22"/>
        </w:rPr>
        <w:t>ii</w:t>
      </w:r>
      <w:r>
        <w:rPr>
          <w:rFonts w:ascii="Helvetica" w:hAnsi="Helvetica" w:cs="Helvetica"/>
          <w:color w:val="000000"/>
          <w:kern w:val="0"/>
          <w:sz w:val="22"/>
          <w:szCs w:val="22"/>
        </w:rPr>
        <w:t>）</w:t>
      </w:r>
      <w:r>
        <w:rPr>
          <w:rFonts w:ascii="Helvetica" w:hAnsi="Helvetica" w:cs="Helvetica"/>
          <w:color w:val="000000"/>
          <w:kern w:val="0"/>
          <w:sz w:val="22"/>
          <w:szCs w:val="22"/>
        </w:rPr>
        <w:t>CI</w:t>
      </w:r>
      <w:r>
        <w:rPr>
          <w:rFonts w:ascii="Helvetica" w:hAnsi="Helvetica" w:cs="Helvetica"/>
          <w:color w:val="000000"/>
          <w:kern w:val="0"/>
          <w:sz w:val="22"/>
          <w:szCs w:val="22"/>
        </w:rPr>
        <w:t>中的每对项通过用仅包含创建者或构造的基本术语替换公理两侧的所有变量来形成。由于每个正常表单只包含创建者或构造函数，因此我们有</w:t>
      </w:r>
      <w:r>
        <w:rPr>
          <w:rFonts w:ascii="Helvetica" w:hAnsi="Helvetica" w:cs="Helvetica"/>
          <w:color w:val="000000"/>
          <w:kern w:val="0"/>
          <w:sz w:val="22"/>
          <w:szCs w:val="22"/>
        </w:rPr>
        <w:t>FP</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CI</w:t>
      </w:r>
      <w:r>
        <w:rPr>
          <w:rFonts w:ascii="Helvetica" w:hAnsi="Helvetica" w:cs="Helvetica"/>
          <w:color w:val="000000"/>
          <w:kern w:val="0"/>
          <w:sz w:val="22"/>
          <w:szCs w:val="22"/>
        </w:rPr>
        <w:t>。相应地，在</w:t>
      </w:r>
      <w:r>
        <w:rPr>
          <w:rFonts w:ascii="Helvetica" w:hAnsi="Helvetica" w:cs="Helvetica"/>
          <w:color w:val="000000"/>
          <w:kern w:val="0"/>
          <w:sz w:val="22"/>
          <w:szCs w:val="22"/>
        </w:rPr>
        <w:t>[8</w:t>
      </w:r>
      <w:r>
        <w:rPr>
          <w:rFonts w:ascii="Helvetica" w:hAnsi="Helvetica" w:cs="Helvetica"/>
          <w:color w:val="000000"/>
          <w:kern w:val="0"/>
          <w:sz w:val="22"/>
          <w:szCs w:val="22"/>
        </w:rPr>
        <w:t>，命题</w:t>
      </w:r>
      <w:r>
        <w:rPr>
          <w:rFonts w:ascii="Helvetica" w:hAnsi="Helvetica" w:cs="Helvetica"/>
          <w:color w:val="000000"/>
          <w:kern w:val="0"/>
          <w:sz w:val="22"/>
          <w:szCs w:val="22"/>
        </w:rPr>
        <w:t>4]</w:t>
      </w:r>
      <w:r>
        <w:rPr>
          <w:rFonts w:ascii="Helvetica" w:hAnsi="Helvetica" w:cs="Helvetica"/>
          <w:color w:val="000000"/>
          <w:kern w:val="0"/>
          <w:sz w:val="22"/>
          <w:szCs w:val="22"/>
        </w:rPr>
        <w:t>中证明每个包含创造者或构造函数的基本项不一定是正态形式，因此我们有</w:t>
      </w:r>
      <w:r>
        <w:rPr>
          <w:rFonts w:ascii="Helvetica" w:hAnsi="Helvetica" w:cs="Helvetica"/>
          <w:color w:val="000000"/>
          <w:kern w:val="0"/>
          <w:sz w:val="22"/>
          <w:szCs w:val="22"/>
        </w:rPr>
        <w:t>FP≠CI</w:t>
      </w:r>
      <w:r>
        <w:rPr>
          <w:rFonts w:ascii="Helvetica" w:hAnsi="Helvetica" w:cs="Helvetica"/>
          <w:color w:val="000000"/>
          <w:kern w:val="0"/>
          <w:sz w:val="22"/>
          <w:szCs w:val="22"/>
        </w:rPr>
        <w:t>，因此</w:t>
      </w:r>
    </w:p>
    <w:p w14:paraId="0F73828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FP</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CI</w:t>
      </w:r>
      <w:r>
        <w:rPr>
          <w:rFonts w:ascii="Helvetica" w:hAnsi="Helvetica" w:cs="Helvetica"/>
          <w:color w:val="000000"/>
          <w:kern w:val="0"/>
          <w:sz w:val="22"/>
          <w:szCs w:val="22"/>
        </w:rPr>
        <w:t>。</w:t>
      </w:r>
      <w:r>
        <w:rPr>
          <w:rFonts w:ascii="Helvetica" w:hAnsi="Helvetica" w:cs="Helvetica"/>
          <w:color w:val="000000"/>
          <w:kern w:val="0"/>
          <w:sz w:val="22"/>
          <w:szCs w:val="22"/>
        </w:rPr>
        <w:t xml:space="preserve">(6.6) </w:t>
      </w:r>
    </w:p>
    <w:p w14:paraId="5D6386E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它来自（</w:t>
      </w:r>
      <w:r>
        <w:rPr>
          <w:rFonts w:ascii="Helvetica" w:hAnsi="Helvetica" w:cs="Helvetica"/>
          <w:color w:val="000000"/>
          <w:kern w:val="0"/>
          <w:sz w:val="22"/>
          <w:szCs w:val="22"/>
        </w:rPr>
        <w:t>6.6</w:t>
      </w:r>
      <w:r>
        <w:rPr>
          <w:rFonts w:ascii="Helvetica" w:hAnsi="Helvetica" w:cs="Helvetica"/>
          <w:color w:val="000000"/>
          <w:kern w:val="0"/>
          <w:sz w:val="22"/>
          <w:szCs w:val="22"/>
        </w:rPr>
        <w:t>）和定义</w:t>
      </w:r>
      <w:r>
        <w:rPr>
          <w:rFonts w:ascii="Helvetica" w:hAnsi="Helvetica" w:cs="Helvetica"/>
          <w:color w:val="000000"/>
          <w:kern w:val="0"/>
          <w:sz w:val="22"/>
          <w:szCs w:val="22"/>
        </w:rPr>
        <w:t>1b</w:t>
      </w:r>
    </w:p>
    <w:p w14:paraId="4E3C250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Book Antiqua" w:hAnsi="Book Antiqua" w:cs="Book Antiqua"/>
          <w:color w:val="000000"/>
          <w:kern w:val="0"/>
        </w:rPr>
      </w:pPr>
      <w:r>
        <w:rPr>
          <w:rFonts w:ascii="Book Antiqua" w:hAnsi="Book Antiqua" w:cs="Book Antiqua"/>
          <w:color w:val="000000"/>
          <w:kern w:val="0"/>
        </w:rPr>
        <w:t>(</w:t>
      </w:r>
      <w:r>
        <w:rPr>
          <w:rFonts w:ascii="Times" w:hAnsi="Times" w:cs="Times"/>
          <w:color w:val="000000"/>
          <w:kern w:val="0"/>
        </w:rPr>
        <w:t xml:space="preserve">P </w:t>
      </w:r>
      <w:r>
        <w:rPr>
          <w:rFonts w:ascii="Book Antiqua" w:hAnsi="Book Antiqua" w:cs="Book Antiqua"/>
          <w:color w:val="000000"/>
          <w:kern w:val="0"/>
        </w:rPr>
        <w:t xml:space="preserve">satisfies </w:t>
      </w:r>
      <w:r>
        <w:rPr>
          <w:rFonts w:ascii="Times" w:hAnsi="Times" w:cs="Times"/>
          <w:color w:val="000000"/>
          <w:kern w:val="0"/>
        </w:rPr>
        <w:t>CI</w:t>
      </w:r>
      <w:r>
        <w:rPr>
          <w:rFonts w:ascii="Book Antiqua" w:hAnsi="Book Antiqua" w:cs="Book Antiqua"/>
          <w:color w:val="000000"/>
          <w:kern w:val="0"/>
        </w:rPr>
        <w:t xml:space="preserve">) </w:t>
      </w:r>
      <w:r>
        <w:rPr>
          <w:rFonts w:ascii="Book Antiqua" w:hAnsi="Book Antiqua" w:cs="Book Antiqua"/>
          <w:color w:val="000000"/>
          <w:kern w:val="0"/>
        </w:rPr>
        <w:t>推出符号</w:t>
      </w:r>
      <w:r>
        <w:rPr>
          <w:rFonts w:ascii="Book Antiqua" w:hAnsi="Book Antiqua" w:cs="Book Antiqua"/>
          <w:color w:val="000000"/>
          <w:kern w:val="0"/>
        </w:rPr>
        <w:t>(</w:t>
      </w:r>
      <w:r>
        <w:rPr>
          <w:rFonts w:ascii="Times" w:hAnsi="Times" w:cs="Times"/>
          <w:color w:val="000000"/>
          <w:kern w:val="0"/>
        </w:rPr>
        <w:t xml:space="preserve">P </w:t>
      </w:r>
      <w:r>
        <w:rPr>
          <w:rFonts w:ascii="Book Antiqua" w:hAnsi="Book Antiqua" w:cs="Book Antiqua"/>
          <w:color w:val="000000"/>
          <w:kern w:val="0"/>
        </w:rPr>
        <w:t xml:space="preserve">satisfies </w:t>
      </w:r>
      <w:r>
        <w:rPr>
          <w:rFonts w:ascii="Times" w:hAnsi="Times" w:cs="Times"/>
          <w:color w:val="000000"/>
          <w:kern w:val="0"/>
        </w:rPr>
        <w:t>FP</w:t>
      </w:r>
      <w:r>
        <w:rPr>
          <w:rFonts w:ascii="Book Antiqua" w:hAnsi="Book Antiqua" w:cs="Book Antiqua"/>
          <w:color w:val="000000"/>
          <w:kern w:val="0"/>
        </w:rPr>
        <w:t xml:space="preserve">). </w:t>
      </w:r>
      <w:r>
        <w:rPr>
          <w:rFonts w:ascii="Book Antiqua" w:hAnsi="Book Antiqua" w:cs="Book Antiqua"/>
          <w:color w:val="000000"/>
          <w:kern w:val="0"/>
        </w:rPr>
        <w:t>（</w:t>
      </w:r>
      <w:r>
        <w:rPr>
          <w:rFonts w:ascii="Book Antiqua" w:hAnsi="Book Antiqua" w:cs="Book Antiqua"/>
          <w:color w:val="000000"/>
          <w:kern w:val="0"/>
        </w:rPr>
        <w:t>6.7</w:t>
      </w:r>
      <w:r>
        <w:rPr>
          <w:rFonts w:ascii="Book Antiqua" w:hAnsi="Book Antiqua" w:cs="Book Antiqua"/>
          <w:color w:val="000000"/>
          <w:kern w:val="0"/>
        </w:rPr>
        <w:t>）</w:t>
      </w:r>
      <w:r>
        <w:rPr>
          <w:rFonts w:ascii="Book Antiqua" w:hAnsi="Book Antiqua" w:cs="Book Antiqua"/>
          <w:color w:val="000000"/>
          <w:kern w:val="0"/>
        </w:rPr>
        <w:t> </w:t>
      </w:r>
      <w:r>
        <w:rPr>
          <w:rFonts w:ascii="Book Antiqua" w:hAnsi="Book Antiqua" w:cs="Book Antiqua"/>
          <w:color w:val="000000"/>
          <w:kern w:val="0"/>
        </w:rPr>
        <w:t>我们还将在合并（</w:t>
      </w:r>
      <w:r>
        <w:rPr>
          <w:rFonts w:ascii="Book Antiqua" w:hAnsi="Book Antiqua" w:cs="Book Antiqua"/>
          <w:color w:val="000000"/>
          <w:kern w:val="0"/>
        </w:rPr>
        <w:t>6.16</w:t>
      </w:r>
      <w:r>
        <w:rPr>
          <w:rFonts w:ascii="Book Antiqua" w:hAnsi="Book Antiqua" w:cs="Book Antiqua"/>
          <w:color w:val="000000"/>
          <w:kern w:val="0"/>
        </w:rPr>
        <w:t>）证明中的所有逻辑关系之后讨论相反。</w:t>
      </w:r>
    </w:p>
    <w:p w14:paraId="7465BC8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Book Antiqua" w:hAnsi="Book Antiqua" w:cs="Book Antiqua"/>
          <w:color w:val="000000"/>
          <w:kern w:val="0"/>
        </w:rPr>
      </w:pPr>
    </w:p>
    <w:p w14:paraId="7DFEADA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e</w:t>
      </w:r>
      <w:r>
        <w:rPr>
          <w:rFonts w:ascii="Helvetica" w:hAnsi="Helvetica" w:cs="Helvetica"/>
          <w:color w:val="000000"/>
          <w:kern w:val="0"/>
          <w:sz w:val="22"/>
          <w:szCs w:val="22"/>
        </w:rPr>
        <w:t>）</w:t>
      </w:r>
      <w:r>
        <w:rPr>
          <w:rFonts w:ascii="Helvetica" w:hAnsi="Helvetica" w:cs="Helvetica"/>
          <w:color w:val="000000"/>
          <w:kern w:val="0"/>
          <w:sz w:val="22"/>
          <w:szCs w:val="22"/>
        </w:rPr>
        <w:t>2001</w:t>
      </w:r>
      <w:r>
        <w:rPr>
          <w:rFonts w:ascii="Helvetica" w:hAnsi="Helvetica" w:cs="Helvetica"/>
          <w:color w:val="000000"/>
          <w:kern w:val="0"/>
          <w:sz w:val="22"/>
          <w:szCs w:val="22"/>
        </w:rPr>
        <w:t>年，</w:t>
      </w:r>
      <w:r>
        <w:rPr>
          <w:rFonts w:ascii="Helvetica" w:hAnsi="Helvetica" w:cs="Helvetica"/>
          <w:color w:val="000000"/>
          <w:kern w:val="0"/>
          <w:sz w:val="22"/>
          <w:szCs w:val="22"/>
        </w:rPr>
        <w:t xml:space="preserve">Chen </w:t>
      </w:r>
      <w:r>
        <w:rPr>
          <w:rFonts w:ascii="Helvetica" w:hAnsi="Helvetica" w:cs="Helvetica"/>
          <w:color w:val="000000"/>
          <w:kern w:val="0"/>
          <w:sz w:val="22"/>
          <w:szCs w:val="22"/>
        </w:rPr>
        <w:t>等人</w:t>
      </w:r>
      <w:r>
        <w:rPr>
          <w:rFonts w:ascii="Helvetica" w:hAnsi="Helvetica" w:cs="Helvetica"/>
          <w:color w:val="000000"/>
          <w:kern w:val="0"/>
          <w:sz w:val="22"/>
          <w:szCs w:val="22"/>
        </w:rPr>
        <w:t>[10]</w:t>
      </w:r>
      <w:r>
        <w:rPr>
          <w:rFonts w:ascii="Helvetica" w:hAnsi="Helvetica" w:cs="Helvetica"/>
          <w:color w:val="000000"/>
          <w:kern w:val="0"/>
          <w:sz w:val="22"/>
          <w:szCs w:val="22"/>
        </w:rPr>
        <w:t>表明，对应于</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RP</w:t>
      </w:r>
      <w:r>
        <w:rPr>
          <w:rFonts w:ascii="Helvetica" w:hAnsi="Helvetica" w:cs="Helvetica"/>
          <w:color w:val="000000"/>
          <w:kern w:val="0"/>
          <w:sz w:val="22"/>
          <w:szCs w:val="22"/>
        </w:rPr>
        <w:t>和</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RP'”</w:t>
      </w:r>
      <w:r>
        <w:rPr>
          <w:rFonts w:ascii="Helvetica" w:hAnsi="Helvetica" w:cs="Helvetica"/>
          <w:color w:val="000000"/>
          <w:kern w:val="0"/>
          <w:sz w:val="22"/>
          <w:szCs w:val="22"/>
        </w:rPr>
        <w:t>的</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中的</w:t>
      </w:r>
      <w:r>
        <w:rPr>
          <w:rFonts w:ascii="Helvetica" w:hAnsi="Helvetica" w:cs="Helvetica"/>
          <w:color w:val="000000"/>
          <w:kern w:val="0"/>
          <w:sz w:val="22"/>
          <w:szCs w:val="22"/>
        </w:rPr>
        <w:t>“</w:t>
      </w:r>
      <w:r>
        <w:rPr>
          <w:rFonts w:ascii="Helvetica" w:hAnsi="Helvetica" w:cs="Helvetica"/>
          <w:color w:val="000000"/>
          <w:kern w:val="0"/>
          <w:sz w:val="22"/>
          <w:szCs w:val="22"/>
        </w:rPr>
        <w:t>等价和不等价</w:t>
      </w:r>
      <w:r>
        <w:rPr>
          <w:rFonts w:ascii="Helvetica" w:hAnsi="Helvetica" w:cs="Helvetica"/>
          <w:color w:val="000000"/>
          <w:kern w:val="0"/>
          <w:sz w:val="22"/>
          <w:szCs w:val="22"/>
        </w:rPr>
        <w:t>”</w:t>
      </w:r>
      <w:r>
        <w:rPr>
          <w:rFonts w:ascii="Helvetica" w:hAnsi="Helvetica" w:cs="Helvetica"/>
          <w:color w:val="000000"/>
          <w:kern w:val="0"/>
          <w:sz w:val="22"/>
          <w:szCs w:val="22"/>
        </w:rPr>
        <w:t>标准是有问题的。给定任何一对基本项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，如果</w:t>
      </w:r>
      <w:r>
        <w:rPr>
          <w:rFonts w:ascii="Helvetica" w:hAnsi="Helvetica" w:cs="Helvetica"/>
          <w:color w:val="000000"/>
          <w:kern w:val="0"/>
          <w:sz w:val="22"/>
          <w:szCs w:val="22"/>
        </w:rPr>
        <w:t>u1</w:t>
      </w:r>
      <w:r>
        <w:rPr>
          <w:rFonts w:ascii="Helvetica" w:hAnsi="Helvetica" w:cs="Helvetica"/>
          <w:color w:val="000000"/>
          <w:kern w:val="0"/>
          <w:sz w:val="22"/>
          <w:szCs w:val="22"/>
        </w:rPr>
        <w:t>可以重写为</w:t>
      </w:r>
      <w:r>
        <w:rPr>
          <w:rFonts w:ascii="Helvetica" w:hAnsi="Helvetica" w:cs="Helvetica"/>
          <w:color w:val="000000"/>
          <w:kern w:val="0"/>
          <w:sz w:val="22"/>
          <w:szCs w:val="22"/>
        </w:rPr>
        <w:t>u2</w:t>
      </w:r>
      <w:r>
        <w:rPr>
          <w:rFonts w:ascii="Helvetica" w:hAnsi="Helvetica" w:cs="Helvetica"/>
          <w:color w:val="000000"/>
          <w:kern w:val="0"/>
          <w:sz w:val="22"/>
          <w:szCs w:val="22"/>
        </w:rPr>
        <w:t>，则它们在</w:t>
      </w:r>
      <w:r>
        <w:rPr>
          <w:rFonts w:ascii="Helvetica" w:hAnsi="Helvetica" w:cs="Helvetica"/>
          <w:color w:val="000000"/>
          <w:kern w:val="0"/>
          <w:sz w:val="22"/>
          <w:szCs w:val="22"/>
        </w:rPr>
        <w:t>RP</w:t>
      </w:r>
      <w:r>
        <w:rPr>
          <w:rFonts w:ascii="Helvetica" w:hAnsi="Helvetica" w:cs="Helvetica"/>
          <w:color w:val="000000"/>
          <w:kern w:val="0"/>
          <w:sz w:val="22"/>
          <w:szCs w:val="22"/>
        </w:rPr>
        <w:t>的意义上被称为</w:t>
      </w:r>
      <w:r>
        <w:rPr>
          <w:rFonts w:ascii="Helvetica" w:hAnsi="Helvetica" w:cs="Helvetica"/>
          <w:color w:val="000000"/>
          <w:kern w:val="0"/>
          <w:sz w:val="22"/>
          <w:szCs w:val="22"/>
        </w:rPr>
        <w:t>“</w:t>
      </w:r>
      <w:r>
        <w:rPr>
          <w:rFonts w:ascii="Helvetica" w:hAnsi="Helvetica" w:cs="Helvetica"/>
          <w:color w:val="000000"/>
          <w:kern w:val="0"/>
          <w:sz w:val="22"/>
          <w:szCs w:val="22"/>
        </w:rPr>
        <w:t>等价</w:t>
      </w:r>
      <w:r>
        <w:rPr>
          <w:rFonts w:ascii="Helvetica" w:hAnsi="Helvetica" w:cs="Helvetica"/>
          <w:color w:val="000000"/>
          <w:kern w:val="0"/>
          <w:sz w:val="22"/>
          <w:szCs w:val="22"/>
        </w:rPr>
        <w:t>”</w:t>
      </w:r>
      <w:r>
        <w:rPr>
          <w:rFonts w:ascii="Helvetica" w:hAnsi="Helvetica" w:cs="Helvetica"/>
          <w:color w:val="000000"/>
          <w:kern w:val="0"/>
          <w:sz w:val="22"/>
          <w:szCs w:val="22"/>
        </w:rPr>
        <w:t>。然而，由于</w:t>
      </w:r>
      <w:r>
        <w:rPr>
          <w:rFonts w:ascii="Helvetica" w:hAnsi="Helvetica" w:cs="Helvetica"/>
          <w:color w:val="000000"/>
          <w:kern w:val="0"/>
          <w:sz w:val="22"/>
          <w:szCs w:val="22"/>
        </w:rPr>
        <w:t>u2</w:t>
      </w:r>
      <w:r>
        <w:rPr>
          <w:rFonts w:ascii="Helvetica" w:hAnsi="Helvetica" w:cs="Helvetica"/>
          <w:color w:val="000000"/>
          <w:kern w:val="0"/>
          <w:sz w:val="22"/>
          <w:szCs w:val="22"/>
        </w:rPr>
        <w:t>在许多情况下不能被重写为</w:t>
      </w:r>
      <w:r>
        <w:rPr>
          <w:rFonts w:ascii="Helvetica" w:hAnsi="Helvetica" w:cs="Helvetica"/>
          <w:color w:val="000000"/>
          <w:kern w:val="0"/>
          <w:sz w:val="22"/>
          <w:szCs w:val="22"/>
        </w:rPr>
        <w:t>u1</w:t>
      </w:r>
      <w:r>
        <w:rPr>
          <w:rFonts w:ascii="Helvetica" w:hAnsi="Helvetica" w:cs="Helvetica"/>
          <w:color w:val="000000"/>
          <w:kern w:val="0"/>
          <w:sz w:val="22"/>
          <w:szCs w:val="22"/>
        </w:rPr>
        <w:t>，所以在</w:t>
      </w:r>
      <w:r>
        <w:rPr>
          <w:rFonts w:ascii="Helvetica" w:hAnsi="Helvetica" w:cs="Helvetica"/>
          <w:color w:val="000000"/>
          <w:kern w:val="0"/>
          <w:sz w:val="22"/>
          <w:szCs w:val="22"/>
        </w:rPr>
        <w:t>RP</w:t>
      </w:r>
      <w:r>
        <w:rPr>
          <w:rFonts w:ascii="Helvetica" w:hAnsi="Helvetica" w:cs="Helvetica"/>
          <w:color w:val="000000"/>
          <w:kern w:val="0"/>
          <w:sz w:val="22"/>
          <w:szCs w:val="22"/>
        </w:rPr>
        <w:t>的意义上它们不是</w:t>
      </w:r>
      <w:r>
        <w:rPr>
          <w:rFonts w:ascii="Helvetica" w:hAnsi="Helvetica" w:cs="Helvetica"/>
          <w:color w:val="000000"/>
          <w:kern w:val="0"/>
          <w:sz w:val="22"/>
          <w:szCs w:val="22"/>
        </w:rPr>
        <w:t>“</w:t>
      </w:r>
      <w:r>
        <w:rPr>
          <w:rFonts w:ascii="Helvetica" w:hAnsi="Helvetica" w:cs="Helvetica"/>
          <w:color w:val="000000"/>
          <w:kern w:val="0"/>
          <w:sz w:val="22"/>
          <w:szCs w:val="22"/>
        </w:rPr>
        <w:t>等同的</w:t>
      </w:r>
      <w:r>
        <w:rPr>
          <w:rFonts w:ascii="Helvetica" w:hAnsi="Helvetica" w:cs="Helvetica"/>
          <w:color w:val="000000"/>
          <w:kern w:val="0"/>
          <w:sz w:val="22"/>
          <w:szCs w:val="22"/>
        </w:rPr>
        <w:t>”</w:t>
      </w:r>
      <w:r>
        <w:rPr>
          <w:rFonts w:ascii="Helvetica" w:hAnsi="Helvetica" w:cs="Helvetica"/>
          <w:color w:val="000000"/>
          <w:kern w:val="0"/>
          <w:sz w:val="22"/>
          <w:szCs w:val="22"/>
        </w:rPr>
        <w:t>，因此给出矛盾的判断。更严重地，当实现正确时，在示例</w:t>
      </w:r>
      <w:r>
        <w:rPr>
          <w:rFonts w:ascii="Helvetica" w:hAnsi="Helvetica" w:cs="Helvetica"/>
          <w:color w:val="000000"/>
          <w:kern w:val="0"/>
          <w:sz w:val="22"/>
          <w:szCs w:val="22"/>
        </w:rPr>
        <w:t>1</w:t>
      </w:r>
      <w:r>
        <w:rPr>
          <w:rFonts w:ascii="Helvetica" w:hAnsi="Helvetica" w:cs="Helvetica"/>
          <w:color w:val="000000"/>
          <w:kern w:val="0"/>
          <w:sz w:val="22"/>
          <w:szCs w:val="22"/>
        </w:rPr>
        <w:t>的规范下的术语</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.push</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.pop</w:t>
      </w:r>
      <w:r>
        <w:rPr>
          <w:rFonts w:ascii="Helvetica" w:hAnsi="Helvetica" w:cs="Helvetica"/>
          <w:color w:val="000000"/>
          <w:kern w:val="0"/>
          <w:sz w:val="22"/>
          <w:szCs w:val="22"/>
        </w:rPr>
        <w:t>和</w:t>
      </w:r>
      <w:r>
        <w:rPr>
          <w:rFonts w:ascii="Helvetica" w:hAnsi="Helvetica" w:cs="Helvetica"/>
          <w:color w:val="000000"/>
          <w:kern w:val="0"/>
          <w:sz w:val="22"/>
          <w:szCs w:val="22"/>
        </w:rPr>
        <w:t>new.push</w:t>
      </w:r>
      <w:r>
        <w:rPr>
          <w:rFonts w:ascii="Helvetica" w:hAnsi="Helvetica" w:cs="Helvetica"/>
          <w:color w:val="000000"/>
          <w:kern w:val="0"/>
          <w:sz w:val="22"/>
          <w:szCs w:val="22"/>
        </w:rPr>
        <w:t>（</w:t>
      </w:r>
      <w:r>
        <w:rPr>
          <w:rFonts w:ascii="Helvetica" w:hAnsi="Helvetica" w:cs="Helvetica"/>
          <w:color w:val="000000"/>
          <w:kern w:val="0"/>
          <w:sz w:val="22"/>
          <w:szCs w:val="22"/>
        </w:rPr>
        <w:t>5</w:t>
      </w:r>
      <w:r>
        <w:rPr>
          <w:rFonts w:ascii="Helvetica" w:hAnsi="Helvetica" w:cs="Helvetica"/>
          <w:color w:val="000000"/>
          <w:kern w:val="0"/>
          <w:sz w:val="22"/>
          <w:szCs w:val="22"/>
        </w:rPr>
        <w:t>）</w:t>
      </w:r>
      <w:r>
        <w:rPr>
          <w:rFonts w:ascii="Helvetica" w:hAnsi="Helvetica" w:cs="Helvetica"/>
          <w:color w:val="000000"/>
          <w:kern w:val="0"/>
          <w:sz w:val="22"/>
          <w:szCs w:val="22"/>
        </w:rPr>
        <w:t>.pop.push</w:t>
      </w:r>
      <w:r>
        <w:rPr>
          <w:rFonts w:ascii="Helvetica" w:hAnsi="Helvetica" w:cs="Helvetica"/>
          <w:color w:val="000000"/>
          <w:kern w:val="0"/>
          <w:sz w:val="22"/>
          <w:szCs w:val="22"/>
        </w:rPr>
        <w:t>（</w:t>
      </w:r>
      <w:r>
        <w:rPr>
          <w:rFonts w:ascii="Helvetica" w:hAnsi="Helvetica" w:cs="Helvetica"/>
          <w:color w:val="000000"/>
          <w:kern w:val="0"/>
          <w:sz w:val="22"/>
          <w:szCs w:val="22"/>
        </w:rPr>
        <w:t>1</w:t>
      </w:r>
      <w:r>
        <w:rPr>
          <w:rFonts w:ascii="Helvetica" w:hAnsi="Helvetica" w:cs="Helvetica"/>
          <w:color w:val="000000"/>
          <w:kern w:val="0"/>
          <w:sz w:val="22"/>
          <w:szCs w:val="22"/>
        </w:rPr>
        <w:t>）产生观察等价的对象。然而，在</w:t>
      </w:r>
      <w:r>
        <w:rPr>
          <w:rFonts w:ascii="Helvetica" w:hAnsi="Helvetica" w:cs="Helvetica"/>
          <w:color w:val="000000"/>
          <w:kern w:val="0"/>
          <w:sz w:val="22"/>
          <w:szCs w:val="22"/>
        </w:rPr>
        <w:t>[16]</w:t>
      </w:r>
      <w:r>
        <w:rPr>
          <w:rFonts w:ascii="Helvetica" w:hAnsi="Helvetica" w:cs="Helvetica"/>
          <w:color w:val="000000"/>
          <w:kern w:val="0"/>
          <w:sz w:val="22"/>
          <w:szCs w:val="22"/>
        </w:rPr>
        <w:t>中，它们不是</w:t>
      </w:r>
      <w:r>
        <w:rPr>
          <w:rFonts w:ascii="Helvetica" w:hAnsi="Helvetica" w:cs="Helvetica"/>
          <w:color w:val="000000"/>
          <w:kern w:val="0"/>
          <w:sz w:val="22"/>
          <w:szCs w:val="22"/>
        </w:rPr>
        <w:t>“</w:t>
      </w:r>
      <w:r>
        <w:rPr>
          <w:rFonts w:ascii="Helvetica" w:hAnsi="Helvetica" w:cs="Helvetica"/>
          <w:color w:val="000000"/>
          <w:kern w:val="0"/>
          <w:sz w:val="22"/>
          <w:szCs w:val="22"/>
        </w:rPr>
        <w:t>等价</w:t>
      </w:r>
      <w:r>
        <w:rPr>
          <w:rFonts w:ascii="Helvetica" w:hAnsi="Helvetica" w:cs="Helvetica"/>
          <w:color w:val="000000"/>
          <w:kern w:val="0"/>
          <w:sz w:val="22"/>
          <w:szCs w:val="22"/>
        </w:rPr>
        <w:t>”</w:t>
      </w:r>
      <w:r>
        <w:rPr>
          <w:rFonts w:ascii="Helvetica" w:hAnsi="Helvetica" w:cs="Helvetica"/>
          <w:color w:val="000000"/>
          <w:kern w:val="0"/>
          <w:sz w:val="22"/>
          <w:szCs w:val="22"/>
        </w:rPr>
        <w:t>的意思。因此，他们错误地报告</w:t>
      </w:r>
      <w:r>
        <w:rPr>
          <w:rFonts w:ascii="Helvetica" w:hAnsi="Helvetica" w:cs="Helvetica"/>
          <w:color w:val="000000"/>
          <w:kern w:val="0"/>
          <w:sz w:val="22"/>
          <w:szCs w:val="22"/>
        </w:rPr>
        <w:t>failure</w:t>
      </w:r>
      <w:r>
        <w:rPr>
          <w:rFonts w:ascii="Helvetica" w:hAnsi="Helvetica" w:cs="Helvetica"/>
          <w:color w:val="000000"/>
          <w:kern w:val="0"/>
          <w:sz w:val="22"/>
          <w:szCs w:val="22"/>
        </w:rPr>
        <w:t>。</w:t>
      </w:r>
    </w:p>
    <w:p w14:paraId="2E59EB3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如</w:t>
      </w:r>
      <w:r>
        <w:rPr>
          <w:rFonts w:ascii="Helvetica" w:hAnsi="Helvetica" w:cs="Helvetica"/>
          <w:color w:val="000000"/>
          <w:kern w:val="0"/>
          <w:sz w:val="22"/>
          <w:szCs w:val="22"/>
        </w:rPr>
        <w:t>[10</w:t>
      </w:r>
      <w:r>
        <w:rPr>
          <w:rFonts w:ascii="Helvetica" w:hAnsi="Helvetica" w:cs="Helvetica"/>
          <w:color w:val="000000"/>
          <w:kern w:val="0"/>
          <w:sz w:val="22"/>
          <w:szCs w:val="22"/>
        </w:rPr>
        <w:t>，定理</w:t>
      </w:r>
      <w:r>
        <w:rPr>
          <w:rFonts w:ascii="Helvetica" w:hAnsi="Helvetica" w:cs="Helvetica"/>
          <w:color w:val="000000"/>
          <w:kern w:val="0"/>
          <w:sz w:val="22"/>
          <w:szCs w:val="22"/>
        </w:rPr>
        <w:t>1]</w:t>
      </w:r>
      <w:r>
        <w:rPr>
          <w:rFonts w:ascii="Helvetica" w:hAnsi="Helvetica" w:cs="Helvetica"/>
          <w:color w:val="000000"/>
          <w:kern w:val="0"/>
          <w:sz w:val="22"/>
          <w:szCs w:val="22"/>
        </w:rPr>
        <w:t>所证明的，在</w:t>
      </w:r>
      <w:r>
        <w:rPr>
          <w:rFonts w:ascii="Helvetica" w:hAnsi="Helvetica" w:cs="Helvetica"/>
          <w:color w:val="000000"/>
          <w:kern w:val="0"/>
          <w:sz w:val="22"/>
          <w:szCs w:val="22"/>
        </w:rPr>
        <w:t>RP</w:t>
      </w:r>
      <w:r>
        <w:rPr>
          <w:rFonts w:ascii="Helvetica" w:hAnsi="Helvetica" w:cs="Helvetica"/>
          <w:color w:val="000000"/>
          <w:kern w:val="0"/>
          <w:sz w:val="22"/>
          <w:szCs w:val="22"/>
        </w:rPr>
        <w:t>意义上的</w:t>
      </w:r>
      <w:r>
        <w:rPr>
          <w:rFonts w:ascii="Helvetica" w:hAnsi="Helvetica" w:cs="Helvetica"/>
          <w:color w:val="000000"/>
          <w:kern w:val="0"/>
          <w:sz w:val="22"/>
          <w:szCs w:val="22"/>
        </w:rPr>
        <w:t>“</w:t>
      </w:r>
      <w:r>
        <w:rPr>
          <w:rFonts w:ascii="Helvetica" w:hAnsi="Helvetica" w:cs="Helvetica"/>
          <w:color w:val="000000"/>
          <w:kern w:val="0"/>
          <w:sz w:val="22"/>
          <w:szCs w:val="22"/>
        </w:rPr>
        <w:t>等价</w:t>
      </w:r>
      <w:r>
        <w:rPr>
          <w:rFonts w:ascii="Helvetica" w:hAnsi="Helvetica" w:cs="Helvetica"/>
          <w:color w:val="000000"/>
          <w:kern w:val="0"/>
          <w:sz w:val="22"/>
          <w:szCs w:val="22"/>
        </w:rPr>
        <w:t>”</w:t>
      </w:r>
      <w:r>
        <w:rPr>
          <w:rFonts w:ascii="Helvetica" w:hAnsi="Helvetica" w:cs="Helvetica"/>
          <w:color w:val="000000"/>
          <w:kern w:val="0"/>
          <w:sz w:val="22"/>
          <w:szCs w:val="22"/>
        </w:rPr>
        <w:t>意味着正常的等价，但反之亦然。因此，我们有</w:t>
      </w:r>
    </w:p>
    <w:p w14:paraId="4AA1725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RP</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6.8</w:t>
      </w:r>
      <w:r>
        <w:rPr>
          <w:rFonts w:ascii="Helvetica" w:hAnsi="Helvetica" w:cs="Helvetica"/>
          <w:color w:val="000000"/>
          <w:kern w:val="0"/>
          <w:sz w:val="22"/>
          <w:szCs w:val="22"/>
        </w:rPr>
        <w:t>）</w:t>
      </w:r>
    </w:p>
    <w:p w14:paraId="2EABAFB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它来自（</w:t>
      </w:r>
      <w:r>
        <w:rPr>
          <w:rFonts w:ascii="Helvetica" w:hAnsi="Helvetica" w:cs="Helvetica"/>
          <w:color w:val="000000"/>
          <w:kern w:val="0"/>
          <w:sz w:val="22"/>
          <w:szCs w:val="22"/>
        </w:rPr>
        <w:t>6.8</w:t>
      </w:r>
      <w:r>
        <w:rPr>
          <w:rFonts w:ascii="Helvetica" w:hAnsi="Helvetica" w:cs="Helvetica"/>
          <w:color w:val="000000"/>
          <w:kern w:val="0"/>
          <w:sz w:val="22"/>
          <w:szCs w:val="22"/>
        </w:rPr>
        <w:t>）和定义</w:t>
      </w:r>
      <w:r>
        <w:rPr>
          <w:rFonts w:ascii="Helvetica" w:hAnsi="Helvetica" w:cs="Helvetica"/>
          <w:color w:val="000000"/>
          <w:kern w:val="0"/>
          <w:sz w:val="22"/>
          <w:szCs w:val="22"/>
        </w:rPr>
        <w:t>1b</w:t>
      </w:r>
    </w:p>
    <w:p w14:paraId="0B81105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6.9</w:t>
      </w:r>
      <w:r>
        <w:rPr>
          <w:rFonts w:ascii="Helvetica" w:hAnsi="Helvetica" w:cs="Helvetica"/>
          <w:color w:val="000000"/>
          <w:kern w:val="0"/>
          <w:sz w:val="22"/>
          <w:szCs w:val="22"/>
        </w:rPr>
        <w:t>）</w:t>
      </w:r>
    </w:p>
    <w:p w14:paraId="715BD18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在合并（</w:t>
      </w:r>
      <w:r>
        <w:rPr>
          <w:rFonts w:ascii="Helvetica" w:hAnsi="Helvetica" w:cs="Helvetica"/>
          <w:color w:val="000000"/>
          <w:kern w:val="0"/>
          <w:sz w:val="22"/>
          <w:szCs w:val="22"/>
        </w:rPr>
        <w:t>6.16</w:t>
      </w:r>
      <w:r>
        <w:rPr>
          <w:rFonts w:ascii="Helvetica" w:hAnsi="Helvetica" w:cs="Helvetica"/>
          <w:color w:val="000000"/>
          <w:kern w:val="0"/>
          <w:sz w:val="22"/>
          <w:szCs w:val="22"/>
        </w:rPr>
        <w:t>）证明中的所有逻辑关系之后，我们将再次讨论相反。</w:t>
      </w:r>
    </w:p>
    <w:p w14:paraId="6A82540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4DD7F1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f</w:t>
      </w:r>
      <w:r>
        <w:rPr>
          <w:rFonts w:ascii="Helvetica" w:hAnsi="Helvetica" w:cs="Helvetica"/>
          <w:color w:val="000000"/>
          <w:kern w:val="0"/>
          <w:sz w:val="22"/>
          <w:szCs w:val="22"/>
        </w:rPr>
        <w:t>）</w:t>
      </w:r>
      <w:r>
        <w:rPr>
          <w:rFonts w:ascii="Helvetica" w:hAnsi="Helvetica" w:cs="Helvetica"/>
          <w:color w:val="000000"/>
          <w:kern w:val="0"/>
          <w:sz w:val="22"/>
          <w:szCs w:val="22"/>
        </w:rPr>
        <w:t>Chen</w:t>
      </w:r>
      <w:r>
        <w:rPr>
          <w:rFonts w:ascii="Helvetica" w:hAnsi="Helvetica" w:cs="Helvetica"/>
          <w:color w:val="000000"/>
          <w:kern w:val="0"/>
          <w:sz w:val="22"/>
          <w:szCs w:val="22"/>
        </w:rPr>
        <w:t>等人</w:t>
      </w:r>
      <w:r>
        <w:rPr>
          <w:rFonts w:ascii="Helvetica" w:hAnsi="Helvetica" w:cs="Helvetica"/>
          <w:color w:val="000000"/>
          <w:kern w:val="0"/>
          <w:sz w:val="22"/>
          <w:szCs w:val="22"/>
        </w:rPr>
        <w:t xml:space="preserve"> [10]</w:t>
      </w:r>
      <w:r>
        <w:rPr>
          <w:rFonts w:ascii="Helvetica" w:hAnsi="Helvetica" w:cs="Helvetica"/>
          <w:color w:val="000000"/>
          <w:kern w:val="0"/>
          <w:sz w:val="22"/>
          <w:szCs w:val="22"/>
        </w:rPr>
        <w:t>进一步定义，当且仅当</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Sp</w:t>
      </w:r>
      <w:r>
        <w:rPr>
          <w:rFonts w:ascii="Helvetica" w:hAnsi="Helvetica" w:cs="Helvetica"/>
          <w:color w:val="000000"/>
          <w:kern w:val="0"/>
          <w:sz w:val="22"/>
          <w:szCs w:val="22"/>
        </w:rPr>
        <w:t>中所有观察上等价基项对的集合（</w:t>
      </w:r>
      <w:r>
        <w:rPr>
          <w:rFonts w:ascii="Helvetica" w:hAnsi="Helvetica" w:cs="Helvetica"/>
          <w:color w:val="000000"/>
          <w:kern w:val="0"/>
          <w:sz w:val="22"/>
          <w:szCs w:val="22"/>
        </w:rPr>
        <w:t>OE</w:t>
      </w:r>
      <w:r>
        <w:rPr>
          <w:rFonts w:ascii="Helvetica" w:hAnsi="Helvetica" w:cs="Helvetica"/>
          <w:color w:val="000000"/>
          <w:kern w:val="0"/>
          <w:sz w:val="22"/>
          <w:szCs w:val="22"/>
        </w:rPr>
        <w:t>）和</w:t>
      </w:r>
      <w:r>
        <w:rPr>
          <w:rFonts w:ascii="Helvetica" w:hAnsi="Helvetica" w:cs="Helvetica"/>
          <w:color w:val="000000"/>
          <w:kern w:val="0"/>
          <w:sz w:val="22"/>
          <w:szCs w:val="22"/>
        </w:rPr>
        <w:t>Sp</w:t>
      </w:r>
      <w:r>
        <w:rPr>
          <w:rFonts w:ascii="Helvetica" w:hAnsi="Helvetica" w:cs="Helvetica"/>
          <w:color w:val="000000"/>
          <w:kern w:val="0"/>
          <w:sz w:val="22"/>
          <w:szCs w:val="22"/>
        </w:rPr>
        <w:t>中所有观察上非等价基项对的集合（</w:t>
      </w:r>
      <w:r>
        <w:rPr>
          <w:rFonts w:ascii="Helvetica" w:hAnsi="Helvetica" w:cs="Helvetica"/>
          <w:color w:val="000000"/>
          <w:kern w:val="0"/>
          <w:sz w:val="22"/>
          <w:szCs w:val="22"/>
        </w:rPr>
        <w:t>OE'</w:t>
      </w:r>
      <w:r>
        <w:rPr>
          <w:rFonts w:ascii="Helvetica" w:hAnsi="Helvetica" w:cs="Helvetica"/>
          <w:color w:val="000000"/>
          <w:kern w:val="0"/>
          <w:sz w:val="22"/>
          <w:szCs w:val="22"/>
        </w:rPr>
        <w:t>）时，</w:t>
      </w:r>
      <w:r>
        <w:rPr>
          <w:rFonts w:ascii="Helvetica" w:hAnsi="Helvetica" w:cs="Helvetica"/>
          <w:color w:val="000000"/>
          <w:kern w:val="0"/>
          <w:sz w:val="22"/>
          <w:szCs w:val="22"/>
        </w:rPr>
        <w:t>P</w:t>
      </w:r>
      <w:r>
        <w:rPr>
          <w:rFonts w:ascii="Helvetica" w:hAnsi="Helvetica" w:cs="Helvetica"/>
          <w:color w:val="000000"/>
          <w:kern w:val="0"/>
          <w:sz w:val="22"/>
          <w:szCs w:val="22"/>
        </w:rPr>
        <w:t>相对于</w:t>
      </w:r>
      <w:r>
        <w:rPr>
          <w:rFonts w:ascii="Helvetica" w:hAnsi="Helvetica" w:cs="Helvetica"/>
          <w:color w:val="000000"/>
          <w:kern w:val="0"/>
          <w:sz w:val="22"/>
          <w:szCs w:val="22"/>
        </w:rPr>
        <w:t>Sp</w:t>
      </w:r>
      <w:r>
        <w:rPr>
          <w:rFonts w:ascii="Helvetica" w:hAnsi="Helvetica" w:cs="Helvetica"/>
          <w:color w:val="000000"/>
          <w:kern w:val="0"/>
          <w:sz w:val="22"/>
          <w:szCs w:val="22"/>
        </w:rPr>
        <w:t>是正确的。令</w:t>
      </w:r>
      <w:r>
        <w:rPr>
          <w:rFonts w:ascii="Helvetica" w:hAnsi="Helvetica" w:cs="Helvetica"/>
          <w:color w:val="000000"/>
          <w:kern w:val="0"/>
          <w:sz w:val="22"/>
          <w:szCs w:val="22"/>
        </w:rPr>
        <w:t>AE</w:t>
      </w:r>
      <w:r>
        <w:rPr>
          <w:rFonts w:ascii="Helvetica" w:hAnsi="Helvetica" w:cs="Helvetica"/>
          <w:color w:val="000000"/>
          <w:kern w:val="0"/>
          <w:sz w:val="22"/>
          <w:szCs w:val="22"/>
        </w:rPr>
        <w:t>表示所有属性等价基项对的集合，</w:t>
      </w:r>
      <w:r>
        <w:rPr>
          <w:rFonts w:ascii="Helvetica" w:hAnsi="Helvetica" w:cs="Helvetica"/>
          <w:color w:val="000000"/>
          <w:kern w:val="0"/>
          <w:sz w:val="22"/>
          <w:szCs w:val="22"/>
        </w:rPr>
        <w:t>AE'</w:t>
      </w:r>
      <w:r>
        <w:rPr>
          <w:rFonts w:ascii="Helvetica" w:hAnsi="Helvetica" w:cs="Helvetica"/>
          <w:color w:val="000000"/>
          <w:kern w:val="0"/>
          <w:sz w:val="22"/>
          <w:szCs w:val="22"/>
        </w:rPr>
        <w:t>表示所有属性非等价基项对的集合。</w:t>
      </w:r>
      <w:r>
        <w:rPr>
          <w:rFonts w:ascii="Helvetica" w:hAnsi="Helvetica" w:cs="Helvetica"/>
          <w:color w:val="000000"/>
          <w:kern w:val="0"/>
          <w:sz w:val="22"/>
          <w:szCs w:val="22"/>
        </w:rPr>
        <w:t xml:space="preserve"> Chen </w:t>
      </w:r>
      <w:r>
        <w:rPr>
          <w:rFonts w:ascii="Helvetica" w:hAnsi="Helvetica" w:cs="Helvetica"/>
          <w:color w:val="000000"/>
          <w:kern w:val="0"/>
          <w:sz w:val="22"/>
          <w:szCs w:val="22"/>
        </w:rPr>
        <w:t>等人证明在</w:t>
      </w:r>
      <w:r>
        <w:rPr>
          <w:rFonts w:ascii="Helvetica" w:hAnsi="Helvetica" w:cs="Helvetica"/>
          <w:color w:val="000000"/>
          <w:kern w:val="0"/>
          <w:sz w:val="22"/>
          <w:szCs w:val="22"/>
        </w:rPr>
        <w:t>[10</w:t>
      </w:r>
      <w:r>
        <w:rPr>
          <w:rFonts w:ascii="Helvetica" w:hAnsi="Helvetica" w:cs="Helvetica"/>
          <w:color w:val="000000"/>
          <w:kern w:val="0"/>
          <w:sz w:val="22"/>
          <w:szCs w:val="22"/>
        </w:rPr>
        <w:t>，定理</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3</w:t>
      </w:r>
      <w:r>
        <w:rPr>
          <w:rFonts w:ascii="Helvetica" w:hAnsi="Helvetica" w:cs="Helvetica"/>
          <w:color w:val="000000"/>
          <w:kern w:val="0"/>
          <w:sz w:val="22"/>
          <w:szCs w:val="22"/>
        </w:rPr>
        <w:t>和</w:t>
      </w:r>
      <w:r>
        <w:rPr>
          <w:rFonts w:ascii="Helvetica" w:hAnsi="Helvetica" w:cs="Helvetica"/>
          <w:color w:val="000000"/>
          <w:kern w:val="0"/>
          <w:sz w:val="22"/>
          <w:szCs w:val="22"/>
        </w:rPr>
        <w:t>4]</w:t>
      </w:r>
    </w:p>
    <w:p w14:paraId="6062195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NE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AE</w:t>
      </w:r>
      <w:r>
        <w:rPr>
          <w:rFonts w:ascii="Helvetica" w:hAnsi="Helvetica" w:cs="Helvetica"/>
          <w:color w:val="000000"/>
          <w:kern w:val="0"/>
          <w:sz w:val="22"/>
          <w:szCs w:val="22"/>
        </w:rPr>
        <w:t>和</w:t>
      </w:r>
      <w:r>
        <w:rPr>
          <w:rFonts w:ascii="Helvetica" w:hAnsi="Helvetica" w:cs="Helvetica"/>
          <w:color w:val="000000"/>
          <w:kern w:val="0"/>
          <w:sz w:val="22"/>
          <w:szCs w:val="22"/>
        </w:rPr>
        <w:t>AE’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6.10</w:t>
      </w:r>
      <w:r>
        <w:rPr>
          <w:rFonts w:ascii="Helvetica" w:hAnsi="Helvetica" w:cs="Helvetica"/>
          <w:color w:val="000000"/>
          <w:kern w:val="0"/>
          <w:sz w:val="22"/>
          <w:szCs w:val="22"/>
        </w:rPr>
        <w:t>）</w:t>
      </w:r>
    </w:p>
    <w:p w14:paraId="2E739D2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w:t>
      </w:r>
      <w:r>
        <w:rPr>
          <w:rFonts w:ascii="Helvetica" w:hAnsi="Helvetica" w:cs="Helvetica"/>
          <w:color w:val="000000"/>
          <w:kern w:val="0"/>
          <w:sz w:val="22"/>
          <w:szCs w:val="22"/>
        </w:rPr>
        <w:t>6.11</w:t>
      </w:r>
      <w:r>
        <w:rPr>
          <w:rFonts w:ascii="Helvetica" w:hAnsi="Helvetica" w:cs="Helvetica"/>
          <w:color w:val="000000"/>
          <w:kern w:val="0"/>
          <w:sz w:val="22"/>
          <w:szCs w:val="22"/>
        </w:rPr>
        <w:t>）</w:t>
      </w:r>
    </w:p>
    <w:p w14:paraId="246022D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724F41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FB3C38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E6026D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g</w:t>
      </w:r>
      <w:r>
        <w:rPr>
          <w:rFonts w:ascii="Helvetica" w:hAnsi="Helvetica" w:cs="Helvetica"/>
          <w:color w:val="000000"/>
          <w:kern w:val="0"/>
          <w:sz w:val="22"/>
          <w:szCs w:val="22"/>
        </w:rPr>
        <w:t>）在本文的定理</w:t>
      </w:r>
      <w:r>
        <w:rPr>
          <w:rFonts w:ascii="Helvetica" w:hAnsi="Helvetica" w:cs="Helvetica"/>
          <w:color w:val="000000"/>
          <w:kern w:val="0"/>
          <w:sz w:val="22"/>
          <w:szCs w:val="22"/>
        </w:rPr>
        <w:t>1</w:t>
      </w:r>
      <w:r>
        <w:rPr>
          <w:rFonts w:ascii="Helvetica" w:hAnsi="Helvetica" w:cs="Helvetica"/>
          <w:color w:val="000000"/>
          <w:kern w:val="0"/>
          <w:sz w:val="22"/>
          <w:szCs w:val="22"/>
        </w:rPr>
        <w:t>中，当且仅当</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时，通过数学证明</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，我们进一步连接（</w:t>
      </w:r>
      <w:r>
        <w:rPr>
          <w:rFonts w:ascii="Helvetica" w:hAnsi="Helvetica" w:cs="Helvetica"/>
          <w:color w:val="000000"/>
          <w:kern w:val="0"/>
          <w:sz w:val="22"/>
          <w:szCs w:val="22"/>
        </w:rPr>
        <w:t>6.11</w:t>
      </w:r>
      <w:r>
        <w:rPr>
          <w:rFonts w:ascii="Helvetica" w:hAnsi="Helvetica" w:cs="Helvetica"/>
          <w:color w:val="000000"/>
          <w:kern w:val="0"/>
          <w:sz w:val="22"/>
          <w:szCs w:val="22"/>
        </w:rPr>
        <w:t>）和（</w:t>
      </w:r>
      <w:r>
        <w:rPr>
          <w:rFonts w:ascii="Helvetica" w:hAnsi="Helvetica" w:cs="Helvetica"/>
          <w:color w:val="000000"/>
          <w:kern w:val="0"/>
          <w:sz w:val="22"/>
          <w:szCs w:val="22"/>
        </w:rPr>
        <w:t>6.12</w:t>
      </w:r>
      <w:r>
        <w:rPr>
          <w:rFonts w:ascii="Helvetica" w:hAnsi="Helvetica" w:cs="Helvetica"/>
          <w:color w:val="000000"/>
          <w:kern w:val="0"/>
          <w:sz w:val="22"/>
          <w:szCs w:val="22"/>
        </w:rPr>
        <w:t>）是用于验证</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的一般程序正确性标准的必要且充分的条件。换句话说，尽管</w:t>
      </w:r>
    </w:p>
    <w:p w14:paraId="39BE22F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OE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，我们有</w:t>
      </w:r>
    </w:p>
    <w:p w14:paraId="4E509EB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p>
    <w:p w14:paraId="05E6DBA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将子集关系（</w:t>
      </w:r>
      <w:r>
        <w:rPr>
          <w:rFonts w:ascii="Helvetica" w:hAnsi="Helvetica" w:cs="Helvetica"/>
          <w:color w:val="000000"/>
          <w:kern w:val="0"/>
          <w:sz w:val="22"/>
          <w:szCs w:val="22"/>
        </w:rPr>
        <w:t>6.1</w:t>
      </w:r>
      <w:r>
        <w:rPr>
          <w:rFonts w:ascii="Helvetica" w:hAnsi="Helvetica" w:cs="Helvetica"/>
          <w:color w:val="000000"/>
          <w:kern w:val="0"/>
          <w:sz w:val="22"/>
          <w:szCs w:val="22"/>
        </w:rPr>
        <w:t>），（</w:t>
      </w:r>
      <w:r>
        <w:rPr>
          <w:rFonts w:ascii="Helvetica" w:hAnsi="Helvetica" w:cs="Helvetica"/>
          <w:color w:val="000000"/>
          <w:kern w:val="0"/>
          <w:sz w:val="22"/>
          <w:szCs w:val="22"/>
        </w:rPr>
        <w:t>6.3</w:t>
      </w:r>
      <w:r>
        <w:rPr>
          <w:rFonts w:ascii="Helvetica" w:hAnsi="Helvetica" w:cs="Helvetica"/>
          <w:color w:val="000000"/>
          <w:kern w:val="0"/>
          <w:sz w:val="22"/>
          <w:szCs w:val="22"/>
        </w:rPr>
        <w:t>），（</w:t>
      </w:r>
      <w:r>
        <w:rPr>
          <w:rFonts w:ascii="Helvetica" w:hAnsi="Helvetica" w:cs="Helvetica"/>
          <w:color w:val="000000"/>
          <w:kern w:val="0"/>
          <w:sz w:val="22"/>
          <w:szCs w:val="22"/>
        </w:rPr>
        <w:t>6.6</w:t>
      </w:r>
      <w:r>
        <w:rPr>
          <w:rFonts w:ascii="Helvetica" w:hAnsi="Helvetica" w:cs="Helvetica"/>
          <w:color w:val="000000"/>
          <w:kern w:val="0"/>
          <w:sz w:val="22"/>
          <w:szCs w:val="22"/>
        </w:rPr>
        <w:t>），（</w:t>
      </w:r>
      <w:r>
        <w:rPr>
          <w:rFonts w:ascii="Helvetica" w:hAnsi="Helvetica" w:cs="Helvetica"/>
          <w:color w:val="000000"/>
          <w:kern w:val="0"/>
          <w:sz w:val="22"/>
          <w:szCs w:val="22"/>
        </w:rPr>
        <w:t>6.8</w:t>
      </w:r>
      <w:r>
        <w:rPr>
          <w:rFonts w:ascii="Helvetica" w:hAnsi="Helvetica" w:cs="Helvetica"/>
          <w:color w:val="000000"/>
          <w:kern w:val="0"/>
          <w:sz w:val="22"/>
          <w:szCs w:val="22"/>
        </w:rPr>
        <w:t>），（</w:t>
      </w:r>
      <w:r>
        <w:rPr>
          <w:rFonts w:ascii="Helvetica" w:hAnsi="Helvetica" w:cs="Helvetica"/>
          <w:color w:val="000000"/>
          <w:kern w:val="0"/>
          <w:sz w:val="22"/>
          <w:szCs w:val="22"/>
        </w:rPr>
        <w:t>6.10</w:t>
      </w:r>
      <w:r>
        <w:rPr>
          <w:rFonts w:ascii="Helvetica" w:hAnsi="Helvetica" w:cs="Helvetica"/>
          <w:color w:val="000000"/>
          <w:kern w:val="0"/>
          <w:sz w:val="22"/>
          <w:szCs w:val="22"/>
        </w:rPr>
        <w:t>）和（</w:t>
      </w:r>
      <w:r>
        <w:rPr>
          <w:rFonts w:ascii="Helvetica" w:hAnsi="Helvetica" w:cs="Helvetica"/>
          <w:color w:val="000000"/>
          <w:kern w:val="0"/>
          <w:sz w:val="22"/>
          <w:szCs w:val="22"/>
        </w:rPr>
        <w:t>6.13</w:t>
      </w:r>
      <w:r>
        <w:rPr>
          <w:rFonts w:ascii="Helvetica" w:hAnsi="Helvetica" w:cs="Helvetica"/>
          <w:color w:val="000000"/>
          <w:kern w:val="0"/>
          <w:sz w:val="22"/>
          <w:szCs w:val="22"/>
        </w:rPr>
        <w:t>）结合在一起，对于具有适当导入和完全实现的类的规范说明，</w:t>
      </w:r>
    </w:p>
    <w:p w14:paraId="04848BF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FP</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CI</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GI</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RP</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NE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AE</w:t>
      </w:r>
    </w:p>
    <w:p w14:paraId="6BF9C8A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和</w:t>
      </w:r>
      <w:r>
        <w:rPr>
          <w:rFonts w:ascii="Helvetica" w:hAnsi="Helvetica" w:cs="Helvetica"/>
          <w:color w:val="000000"/>
          <w:kern w:val="0"/>
          <w:sz w:val="22"/>
          <w:szCs w:val="22"/>
        </w:rPr>
        <w:t>OE</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p>
    <w:p w14:paraId="6893DDF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取逻辑关系式（</w:t>
      </w:r>
      <w:r>
        <w:rPr>
          <w:rFonts w:ascii="Helvetica" w:hAnsi="Helvetica" w:cs="Helvetica"/>
          <w:color w:val="000000"/>
          <w:kern w:val="0"/>
          <w:sz w:val="22"/>
          <w:szCs w:val="22"/>
        </w:rPr>
        <w:t>6.2</w:t>
      </w:r>
      <w:r>
        <w:rPr>
          <w:rFonts w:ascii="Helvetica" w:hAnsi="Helvetica" w:cs="Helvetica"/>
          <w:color w:val="000000"/>
          <w:kern w:val="0"/>
          <w:sz w:val="22"/>
          <w:szCs w:val="22"/>
        </w:rPr>
        <w:t>），（</w:t>
      </w:r>
      <w:r>
        <w:rPr>
          <w:rFonts w:ascii="Helvetica" w:hAnsi="Helvetica" w:cs="Helvetica"/>
          <w:color w:val="000000"/>
          <w:kern w:val="0"/>
          <w:sz w:val="22"/>
          <w:szCs w:val="22"/>
        </w:rPr>
        <w:t>6.4</w:t>
      </w:r>
      <w:r>
        <w:rPr>
          <w:rFonts w:ascii="Helvetica" w:hAnsi="Helvetica" w:cs="Helvetica"/>
          <w:color w:val="000000"/>
          <w:kern w:val="0"/>
          <w:sz w:val="22"/>
          <w:szCs w:val="22"/>
        </w:rPr>
        <w:t>），（</w:t>
      </w:r>
      <w:r>
        <w:rPr>
          <w:rFonts w:ascii="Helvetica" w:hAnsi="Helvetica" w:cs="Helvetica"/>
          <w:color w:val="000000"/>
          <w:kern w:val="0"/>
          <w:sz w:val="22"/>
          <w:szCs w:val="22"/>
        </w:rPr>
        <w:t>6.5</w:t>
      </w:r>
      <w:r>
        <w:rPr>
          <w:rFonts w:ascii="Helvetica" w:hAnsi="Helvetica" w:cs="Helvetica"/>
          <w:color w:val="000000"/>
          <w:kern w:val="0"/>
          <w:sz w:val="22"/>
          <w:szCs w:val="22"/>
        </w:rPr>
        <w:t>），（</w:t>
      </w:r>
      <w:r>
        <w:rPr>
          <w:rFonts w:ascii="Helvetica" w:hAnsi="Helvetica" w:cs="Helvetica"/>
          <w:color w:val="000000"/>
          <w:kern w:val="0"/>
          <w:sz w:val="22"/>
          <w:szCs w:val="22"/>
        </w:rPr>
        <w:t>6.7</w:t>
      </w:r>
      <w:r>
        <w:rPr>
          <w:rFonts w:ascii="Helvetica" w:hAnsi="Helvetica" w:cs="Helvetica"/>
          <w:color w:val="000000"/>
          <w:kern w:val="0"/>
          <w:sz w:val="22"/>
          <w:szCs w:val="22"/>
        </w:rPr>
        <w:t>），</w:t>
      </w:r>
    </w:p>
    <w:p w14:paraId="0BB8815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6.9</w:t>
      </w:r>
      <w:r>
        <w:rPr>
          <w:rFonts w:ascii="Helvetica" w:hAnsi="Helvetica" w:cs="Helvetica"/>
          <w:color w:val="000000"/>
          <w:kern w:val="0"/>
          <w:sz w:val="22"/>
          <w:szCs w:val="22"/>
        </w:rPr>
        <w:t>），（</w:t>
      </w:r>
      <w:r>
        <w:rPr>
          <w:rFonts w:ascii="Helvetica" w:hAnsi="Helvetica" w:cs="Helvetica"/>
          <w:color w:val="000000"/>
          <w:kern w:val="0"/>
          <w:sz w:val="22"/>
          <w:szCs w:val="22"/>
        </w:rPr>
        <w:t>6.11</w:t>
      </w:r>
      <w:r>
        <w:rPr>
          <w:rFonts w:ascii="Helvetica" w:hAnsi="Helvetica" w:cs="Helvetica"/>
          <w:color w:val="000000"/>
          <w:kern w:val="0"/>
          <w:sz w:val="22"/>
          <w:szCs w:val="22"/>
        </w:rPr>
        <w:t>），（</w:t>
      </w:r>
      <w:r>
        <w:rPr>
          <w:rFonts w:ascii="Helvetica" w:hAnsi="Helvetica" w:cs="Helvetica"/>
          <w:color w:val="000000"/>
          <w:kern w:val="0"/>
          <w:sz w:val="22"/>
          <w:szCs w:val="22"/>
        </w:rPr>
        <w:t>6.12</w:t>
      </w:r>
      <w:r>
        <w:rPr>
          <w:rFonts w:ascii="Helvetica" w:hAnsi="Helvetica" w:cs="Helvetica"/>
          <w:color w:val="000000"/>
          <w:kern w:val="0"/>
          <w:sz w:val="22"/>
          <w:szCs w:val="22"/>
        </w:rPr>
        <w:t>）和（</w:t>
      </w:r>
      <w:r>
        <w:rPr>
          <w:rFonts w:ascii="Helvetica" w:hAnsi="Helvetica" w:cs="Helvetica"/>
          <w:color w:val="000000"/>
          <w:kern w:val="0"/>
          <w:sz w:val="22"/>
          <w:szCs w:val="22"/>
        </w:rPr>
        <w:t>6.14</w:t>
      </w:r>
      <w:r>
        <w:rPr>
          <w:rFonts w:ascii="Helvetica" w:hAnsi="Helvetica" w:cs="Helvetica"/>
          <w:color w:val="000000"/>
          <w:kern w:val="0"/>
          <w:sz w:val="22"/>
          <w:szCs w:val="22"/>
        </w:rPr>
        <w:t>），对于具有适当导入和完全实现的类的规范规范，我们有</w:t>
      </w:r>
    </w:p>
    <w:p w14:paraId="4046AA3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p>
    <w:p w14:paraId="71FBED7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 xml:space="preserve"> FP</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p>
    <w:p w14:paraId="68D2F6D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注意，上述语句的行</w:t>
      </w:r>
      <w:r>
        <w:rPr>
          <w:rFonts w:ascii="Helvetica" w:hAnsi="Helvetica" w:cs="Helvetica"/>
          <w:color w:val="000000"/>
          <w:kern w:val="0"/>
          <w:sz w:val="22"/>
          <w:szCs w:val="22"/>
        </w:rPr>
        <w:t>6</w:t>
      </w:r>
      <w:r>
        <w:rPr>
          <w:rFonts w:ascii="Helvetica" w:hAnsi="Helvetica" w:cs="Helvetica"/>
          <w:color w:val="000000"/>
          <w:kern w:val="0"/>
          <w:sz w:val="22"/>
          <w:szCs w:val="22"/>
        </w:rPr>
        <w:t>中的从</w:t>
      </w:r>
      <w:r>
        <w:rPr>
          <w:rFonts w:ascii="Helvetica" w:hAnsi="Helvetica" w:cs="Helvetica"/>
          <w:color w:val="000000"/>
          <w:kern w:val="0"/>
          <w:sz w:val="22"/>
          <w:szCs w:val="22"/>
        </w:rPr>
        <w:t>“4</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到</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的关系形成一个周期。我们得出结论</w:t>
      </w:r>
    </w:p>
    <w:p w14:paraId="0055019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p>
    <w:p w14:paraId="582B6D2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Lucida Sans Unicode" w:hAnsi="Lucida Sans Unicode" w:cs="Lucida Sans Unicode"/>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CI</w:t>
      </w:r>
      <w:r>
        <w:rPr>
          <w:rFonts w:ascii="Helvetica" w:hAnsi="Helvetica" w:cs="Helvetica"/>
          <w:color w:val="000000"/>
          <w:kern w:val="0"/>
          <w:sz w:val="22"/>
          <w:szCs w:val="22"/>
        </w:rPr>
        <w:t>）</w:t>
      </w:r>
    </w:p>
    <w:p w14:paraId="15083756"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73F93E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D196DC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总之，早期工作通过</w:t>
      </w:r>
      <w:r>
        <w:rPr>
          <w:rFonts w:ascii="Helvetica" w:hAnsi="Helvetica" w:cs="Helvetica"/>
          <w:color w:val="000000"/>
          <w:kern w:val="0"/>
          <w:sz w:val="22"/>
          <w:szCs w:val="22"/>
        </w:rPr>
        <w:t>GI</w:t>
      </w:r>
      <w:r>
        <w:rPr>
          <w:rFonts w:ascii="Helvetica" w:hAnsi="Helvetica" w:cs="Helvetica"/>
          <w:color w:val="000000"/>
          <w:kern w:val="0"/>
          <w:sz w:val="22"/>
          <w:szCs w:val="22"/>
        </w:rPr>
        <w:t>定义程序正确性，其中仅包括用于验证等价基项的测试用例子集，并且不包括用于验证非等价基项的任何测试用例。</w:t>
      </w:r>
      <w:r>
        <w:rPr>
          <w:rFonts w:ascii="Helvetica" w:hAnsi="Helvetica" w:cs="Helvetica"/>
          <w:color w:val="000000"/>
          <w:kern w:val="0"/>
          <w:sz w:val="22"/>
          <w:szCs w:val="22"/>
        </w:rPr>
        <w:t xml:space="preserve"> Doong</w:t>
      </w:r>
      <w:r>
        <w:rPr>
          <w:rFonts w:ascii="Helvetica" w:hAnsi="Helvetica" w:cs="Helvetica"/>
          <w:color w:val="000000"/>
          <w:kern w:val="0"/>
          <w:sz w:val="22"/>
          <w:szCs w:val="22"/>
        </w:rPr>
        <w:t>和</w:t>
      </w:r>
      <w:r>
        <w:rPr>
          <w:rFonts w:ascii="Helvetica" w:hAnsi="Helvetica" w:cs="Helvetica"/>
          <w:color w:val="000000"/>
          <w:kern w:val="0"/>
          <w:sz w:val="22"/>
          <w:szCs w:val="22"/>
        </w:rPr>
        <w:t>Frankl</w:t>
      </w:r>
      <w:r>
        <w:rPr>
          <w:rFonts w:ascii="Helvetica" w:hAnsi="Helvetica" w:cs="Helvetica"/>
          <w:color w:val="000000"/>
          <w:kern w:val="0"/>
          <w:sz w:val="22"/>
          <w:szCs w:val="22"/>
        </w:rPr>
        <w:t>通过将</w:t>
      </w:r>
      <w:r>
        <w:rPr>
          <w:rFonts w:ascii="Helvetica" w:hAnsi="Helvetica" w:cs="Helvetica"/>
          <w:color w:val="000000"/>
          <w:kern w:val="0"/>
          <w:sz w:val="22"/>
          <w:szCs w:val="22"/>
        </w:rPr>
        <w:t>GI</w:t>
      </w:r>
      <w:r>
        <w:rPr>
          <w:rFonts w:ascii="Helvetica" w:hAnsi="Helvetica" w:cs="Helvetica"/>
          <w:color w:val="000000"/>
          <w:kern w:val="0"/>
          <w:sz w:val="22"/>
          <w:szCs w:val="22"/>
        </w:rPr>
        <w:t>扩展到</w:t>
      </w:r>
      <w:r>
        <w:rPr>
          <w:rFonts w:ascii="Helvetica" w:hAnsi="Helvetica" w:cs="Helvetica"/>
          <w:color w:val="000000"/>
          <w:kern w:val="0"/>
          <w:sz w:val="22"/>
          <w:szCs w:val="22"/>
        </w:rPr>
        <w:t>RP</w:t>
      </w:r>
      <w:r>
        <w:rPr>
          <w:rFonts w:ascii="Palatino" w:hAnsi="Palatino" w:cs="Palatino"/>
          <w:color w:val="000000"/>
          <w:kern w:val="0"/>
          <w:sz w:val="22"/>
          <w:szCs w:val="22"/>
        </w:rPr>
        <w:t>∪</w:t>
      </w:r>
      <w:r>
        <w:rPr>
          <w:rFonts w:ascii="Helvetica" w:hAnsi="Helvetica" w:cs="Helvetica"/>
          <w:color w:val="000000"/>
          <w:kern w:val="0"/>
          <w:sz w:val="22"/>
          <w:szCs w:val="22"/>
        </w:rPr>
        <w:t>RP'</w:t>
      </w:r>
      <w:r>
        <w:rPr>
          <w:rFonts w:ascii="Helvetica" w:hAnsi="Helvetica" w:cs="Helvetica"/>
          <w:color w:val="000000"/>
          <w:kern w:val="0"/>
          <w:sz w:val="22"/>
          <w:szCs w:val="22"/>
        </w:rPr>
        <w:t>来增强语义，其中包括用于验证等价和非等价基本项的测试用例子集。</w:t>
      </w:r>
      <w:r>
        <w:rPr>
          <w:rFonts w:ascii="Helvetica" w:hAnsi="Helvetica" w:cs="Helvetica"/>
          <w:color w:val="000000"/>
          <w:kern w:val="0"/>
          <w:sz w:val="22"/>
          <w:szCs w:val="22"/>
        </w:rPr>
        <w:t xml:space="preserve"> Chen</w:t>
      </w:r>
      <w:r>
        <w:rPr>
          <w:rFonts w:ascii="Helvetica" w:hAnsi="Helvetica" w:cs="Helvetica"/>
          <w:color w:val="000000"/>
          <w:kern w:val="0"/>
          <w:sz w:val="22"/>
          <w:szCs w:val="22"/>
        </w:rPr>
        <w:t>等人通过用</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替换</w:t>
      </w:r>
      <w:r>
        <w:rPr>
          <w:rFonts w:ascii="Helvetica" w:hAnsi="Helvetica" w:cs="Helvetica"/>
          <w:color w:val="000000"/>
          <w:kern w:val="0"/>
          <w:sz w:val="22"/>
          <w:szCs w:val="22"/>
        </w:rPr>
        <w:t>RP</w:t>
      </w:r>
      <w:r>
        <w:rPr>
          <w:rFonts w:ascii="Palatino" w:hAnsi="Palatino" w:cs="Palatino"/>
          <w:color w:val="000000"/>
          <w:kern w:val="0"/>
          <w:sz w:val="22"/>
          <w:szCs w:val="22"/>
        </w:rPr>
        <w:t>∪</w:t>
      </w:r>
      <w:r>
        <w:rPr>
          <w:rFonts w:ascii="Helvetica" w:hAnsi="Helvetica" w:cs="Helvetica"/>
          <w:color w:val="000000"/>
          <w:kern w:val="0"/>
          <w:sz w:val="22"/>
          <w:szCs w:val="22"/>
        </w:rPr>
        <w:t>RP'</w:t>
      </w:r>
      <w:r>
        <w:rPr>
          <w:rFonts w:ascii="Helvetica" w:hAnsi="Helvetica" w:cs="Helvetica"/>
          <w:color w:val="000000"/>
          <w:kern w:val="0"/>
          <w:sz w:val="22"/>
          <w:szCs w:val="22"/>
        </w:rPr>
        <w:t>来进一步改进语义。它们还证明，给定具有适当导入和完全实现的类的规范，等价标准</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，非等价标准</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可以在具有等价性和非等价性的项中表示，这在现实世界的实践中可以更容易地验证。在本文中，我们进一步证明，等价标准可以由非等价标准代替，反之亦然，同时揭示由于相同的</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。换句话说，</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或</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将是必要的并且足以确认</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p>
    <w:p w14:paraId="3394CD3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E92C9F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有关视觉概要，请同时参考表</w:t>
      </w:r>
      <w:r>
        <w:rPr>
          <w:rFonts w:ascii="Helvetica" w:hAnsi="Helvetica" w:cs="Helvetica"/>
          <w:color w:val="000000"/>
          <w:kern w:val="0"/>
          <w:sz w:val="22"/>
          <w:szCs w:val="22"/>
        </w:rPr>
        <w:t>1</w:t>
      </w:r>
      <w:r>
        <w:rPr>
          <w:rFonts w:ascii="Helvetica" w:hAnsi="Helvetica" w:cs="Helvetica"/>
          <w:color w:val="000000"/>
          <w:kern w:val="0"/>
          <w:sz w:val="22"/>
          <w:szCs w:val="22"/>
        </w:rPr>
        <w:t>。从表中，我们看到研究人员已经走了很长的路，因为根据</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的程序正确性的第一个提议。</w:t>
      </w:r>
    </w:p>
    <w:p w14:paraId="105A1D8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C2AE0E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通常，当且仅当程序</w:t>
      </w:r>
      <w:r>
        <w:rPr>
          <w:rFonts w:ascii="Helvetica" w:hAnsi="Helvetica" w:cs="Helvetica"/>
          <w:color w:val="000000"/>
          <w:kern w:val="0"/>
          <w:sz w:val="22"/>
          <w:szCs w:val="22"/>
        </w:rPr>
        <w:t>P</w:t>
      </w:r>
      <w:r>
        <w:rPr>
          <w:rFonts w:ascii="Helvetica" w:hAnsi="Helvetica" w:cs="Helvetica"/>
          <w:color w:val="000000"/>
          <w:kern w:val="0"/>
          <w:sz w:val="22"/>
          <w:szCs w:val="22"/>
        </w:rPr>
        <w:t>满足其规范的要求时，程序</w:t>
      </w:r>
      <w:r>
        <w:rPr>
          <w:rFonts w:ascii="Helvetica" w:hAnsi="Helvetica" w:cs="Helvetica"/>
          <w:color w:val="000000"/>
          <w:kern w:val="0"/>
          <w:sz w:val="22"/>
          <w:szCs w:val="22"/>
        </w:rPr>
        <w:t>P</w:t>
      </w:r>
      <w:r>
        <w:rPr>
          <w:rFonts w:ascii="Helvetica" w:hAnsi="Helvetica" w:cs="Helvetica"/>
          <w:color w:val="000000"/>
          <w:kern w:val="0"/>
          <w:sz w:val="22"/>
          <w:szCs w:val="22"/>
        </w:rPr>
        <w:t>才是正确的。在代数规范</w:t>
      </w:r>
      <w:r>
        <w:rPr>
          <w:rFonts w:ascii="Helvetica" w:hAnsi="Helvetica" w:cs="Helvetica"/>
          <w:color w:val="000000"/>
          <w:kern w:val="0"/>
          <w:sz w:val="22"/>
          <w:szCs w:val="22"/>
        </w:rPr>
        <w:t>Sp</w:t>
      </w:r>
      <w:r>
        <w:rPr>
          <w:rFonts w:ascii="Helvetica" w:hAnsi="Helvetica" w:cs="Helvetica"/>
          <w:color w:val="000000"/>
          <w:kern w:val="0"/>
          <w:sz w:val="22"/>
          <w:szCs w:val="22"/>
        </w:rPr>
        <w:t>的情况下，要求包括两个方面：</w:t>
      </w:r>
    </w:p>
    <w:p w14:paraId="44033EE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程序</w:t>
      </w:r>
      <w:r>
        <w:rPr>
          <w:rFonts w:ascii="Helvetica" w:hAnsi="Helvetica" w:cs="Helvetica"/>
          <w:color w:val="000000"/>
          <w:kern w:val="0"/>
          <w:sz w:val="22"/>
          <w:szCs w:val="22"/>
        </w:rPr>
        <w:t>P</w:t>
      </w:r>
      <w:r>
        <w:rPr>
          <w:rFonts w:ascii="Helvetica" w:hAnsi="Helvetica" w:cs="Helvetica"/>
          <w:color w:val="000000"/>
          <w:kern w:val="0"/>
          <w:sz w:val="22"/>
          <w:szCs w:val="22"/>
        </w:rPr>
        <w:t>必须满足</w:t>
      </w:r>
      <w:r>
        <w:rPr>
          <w:rFonts w:ascii="Helvetica" w:hAnsi="Helvetica" w:cs="Helvetica"/>
          <w:color w:val="000000"/>
          <w:kern w:val="0"/>
          <w:sz w:val="22"/>
          <w:szCs w:val="22"/>
        </w:rPr>
        <w:t>Sp</w:t>
      </w:r>
      <w:r>
        <w:rPr>
          <w:rFonts w:ascii="Helvetica" w:hAnsi="Helvetica" w:cs="Helvetica"/>
          <w:color w:val="000000"/>
          <w:kern w:val="0"/>
          <w:sz w:val="22"/>
          <w:szCs w:val="22"/>
        </w:rPr>
        <w:t>中的每个公理，</w:t>
      </w:r>
    </w:p>
    <w:p w14:paraId="4B922D1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程序</w:t>
      </w:r>
      <w:r>
        <w:rPr>
          <w:rFonts w:ascii="Helvetica" w:hAnsi="Helvetica" w:cs="Helvetica"/>
          <w:color w:val="000000"/>
          <w:kern w:val="0"/>
          <w:sz w:val="22"/>
          <w:szCs w:val="22"/>
        </w:rPr>
        <w:t>P</w:t>
      </w:r>
      <w:r>
        <w:rPr>
          <w:rFonts w:ascii="Helvetica" w:hAnsi="Helvetica" w:cs="Helvetica"/>
          <w:color w:val="000000"/>
          <w:kern w:val="0"/>
          <w:sz w:val="22"/>
          <w:szCs w:val="22"/>
        </w:rPr>
        <w:t>必须满足从</w:t>
      </w:r>
      <w:r>
        <w:rPr>
          <w:rFonts w:ascii="Helvetica" w:hAnsi="Helvetica" w:cs="Helvetica"/>
          <w:color w:val="000000"/>
          <w:kern w:val="0"/>
          <w:sz w:val="22"/>
          <w:szCs w:val="22"/>
        </w:rPr>
        <w:t>Sp</w:t>
      </w:r>
      <w:r>
        <w:rPr>
          <w:rFonts w:ascii="Helvetica" w:hAnsi="Helvetica" w:cs="Helvetica"/>
          <w:color w:val="000000"/>
          <w:kern w:val="0"/>
          <w:sz w:val="22"/>
          <w:szCs w:val="22"/>
        </w:rPr>
        <w:t>中公理得出的所有后果。</w:t>
      </w:r>
    </w:p>
    <w:p w14:paraId="41D7C1A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是所有这些后果的集合。因此，当且仅当</w:t>
      </w:r>
      <w:r>
        <w:rPr>
          <w:rFonts w:ascii="Helvetica" w:hAnsi="Helvetica" w:cs="Helvetica"/>
          <w:color w:val="000000"/>
          <w:kern w:val="0"/>
          <w:sz w:val="22"/>
          <w:szCs w:val="22"/>
        </w:rPr>
        <w:t>P</w:t>
      </w:r>
      <w:r>
        <w:rPr>
          <w:rFonts w:ascii="Helvetica" w:hAnsi="Helvetica" w:cs="Helvetica"/>
          <w:color w:val="000000"/>
          <w:kern w:val="0"/>
          <w:sz w:val="22"/>
          <w:szCs w:val="22"/>
        </w:rPr>
        <w:t>满足由早期作者定义的</w:t>
      </w:r>
      <w:r>
        <w:rPr>
          <w:rFonts w:ascii="Helvetica" w:hAnsi="Helvetica" w:cs="Helvetica"/>
          <w:color w:val="000000"/>
          <w:kern w:val="0"/>
          <w:sz w:val="22"/>
          <w:szCs w:val="22"/>
        </w:rPr>
        <w:t>GI</w:t>
      </w:r>
      <w:r>
        <w:rPr>
          <w:rFonts w:ascii="Helvetica" w:hAnsi="Helvetica" w:cs="Helvetica"/>
          <w:color w:val="000000"/>
          <w:kern w:val="0"/>
          <w:sz w:val="22"/>
          <w:szCs w:val="22"/>
        </w:rPr>
        <w:t>时，程序</w:t>
      </w:r>
      <w:r>
        <w:rPr>
          <w:rFonts w:ascii="Helvetica" w:hAnsi="Helvetica" w:cs="Helvetica"/>
          <w:color w:val="000000"/>
          <w:kern w:val="0"/>
          <w:sz w:val="22"/>
          <w:szCs w:val="22"/>
        </w:rPr>
        <w:t>P</w:t>
      </w:r>
      <w:r>
        <w:rPr>
          <w:rFonts w:ascii="Helvetica" w:hAnsi="Helvetica" w:cs="Helvetica"/>
          <w:color w:val="000000"/>
          <w:kern w:val="0"/>
          <w:sz w:val="22"/>
          <w:szCs w:val="22"/>
        </w:rPr>
        <w:t>的正确性的定义仅考虑方面</w:t>
      </w:r>
      <w:r>
        <w:rPr>
          <w:rFonts w:ascii="Helvetica" w:hAnsi="Helvetica" w:cs="Helvetica"/>
          <w:color w:val="000000"/>
          <w:kern w:val="0"/>
          <w:sz w:val="22"/>
          <w:szCs w:val="22"/>
        </w:rPr>
        <w:t>1</w:t>
      </w:r>
      <w:r>
        <w:rPr>
          <w:rFonts w:ascii="Helvetica" w:hAnsi="Helvetica" w:cs="Helvetica"/>
          <w:color w:val="000000"/>
          <w:kern w:val="0"/>
          <w:sz w:val="22"/>
          <w:szCs w:val="22"/>
        </w:rPr>
        <w:t>。然而，当且仅当</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（在我们前面的工作中定义）时，程序</w:t>
      </w:r>
      <w:r>
        <w:rPr>
          <w:rFonts w:ascii="Helvetica" w:hAnsi="Helvetica" w:cs="Helvetica"/>
          <w:color w:val="000000"/>
          <w:kern w:val="0"/>
          <w:sz w:val="22"/>
          <w:szCs w:val="22"/>
        </w:rPr>
        <w:t>P</w:t>
      </w:r>
      <w:r>
        <w:rPr>
          <w:rFonts w:ascii="Helvetica" w:hAnsi="Helvetica" w:cs="Helvetica"/>
          <w:color w:val="000000"/>
          <w:kern w:val="0"/>
          <w:sz w:val="22"/>
          <w:szCs w:val="22"/>
        </w:rPr>
        <w:t>的定义不仅考虑方面</w:t>
      </w:r>
      <w:r>
        <w:rPr>
          <w:rFonts w:ascii="Helvetica" w:hAnsi="Helvetica" w:cs="Helvetica"/>
          <w:color w:val="000000"/>
          <w:kern w:val="0"/>
          <w:sz w:val="22"/>
          <w:szCs w:val="22"/>
        </w:rPr>
        <w:t>1</w:t>
      </w:r>
      <w:r>
        <w:rPr>
          <w:rFonts w:ascii="Helvetica" w:hAnsi="Helvetica" w:cs="Helvetica"/>
          <w:color w:val="000000"/>
          <w:kern w:val="0"/>
          <w:sz w:val="22"/>
          <w:szCs w:val="22"/>
        </w:rPr>
        <w:t>而且还考虑方面</w:t>
      </w:r>
      <w:r>
        <w:rPr>
          <w:rFonts w:ascii="Helvetica" w:hAnsi="Helvetica" w:cs="Helvetica"/>
          <w:color w:val="000000"/>
          <w:kern w:val="0"/>
          <w:sz w:val="22"/>
          <w:szCs w:val="22"/>
        </w:rPr>
        <w:t>2.</w:t>
      </w:r>
      <w:r>
        <w:rPr>
          <w:rFonts w:ascii="Helvetica" w:hAnsi="Helvetica" w:cs="Helvetica"/>
          <w:color w:val="000000"/>
          <w:kern w:val="0"/>
          <w:sz w:val="22"/>
          <w:szCs w:val="22"/>
        </w:rPr>
        <w:t>由于</w:t>
      </w:r>
      <w:r>
        <w:rPr>
          <w:rFonts w:ascii="Helvetica" w:hAnsi="Helvetica" w:cs="Helvetica"/>
          <w:color w:val="000000"/>
          <w:kern w:val="0"/>
          <w:sz w:val="22"/>
          <w:szCs w:val="22"/>
        </w:rPr>
        <w:t>GI</w:t>
      </w:r>
      <w:r>
        <w:rPr>
          <w:rFonts w:ascii="Helvetica" w:hAnsi="Helvetica" w:cs="Helvetica"/>
          <w:color w:val="000000"/>
          <w:kern w:val="0"/>
          <w:sz w:val="22"/>
          <w:szCs w:val="22"/>
        </w:rPr>
        <w:t>仅仅是</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的一个适当子集，</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，我们有（</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），但是相反不一定是真的。在什么条件下，反之亦然？其他作者没有调查这个问题，而（</w:t>
      </w:r>
      <w:r>
        <w:rPr>
          <w:rFonts w:ascii="Helvetica" w:hAnsi="Helvetica" w:cs="Helvetica"/>
          <w:color w:val="000000"/>
          <w:kern w:val="0"/>
          <w:sz w:val="22"/>
          <w:szCs w:val="22"/>
        </w:rPr>
        <w:t>6.16</w:t>
      </w:r>
      <w:r>
        <w:rPr>
          <w:rFonts w:ascii="Helvetica" w:hAnsi="Helvetica" w:cs="Helvetica"/>
          <w:color w:val="000000"/>
          <w:kern w:val="0"/>
          <w:sz w:val="22"/>
          <w:szCs w:val="22"/>
        </w:rPr>
        <w:t>）及其在我们当前的论文中的证明表明，给定一个具有适当导入和完整实现的类的规范规范，反之亦然。在该特定条件下，根据</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GI”</w:t>
      </w:r>
      <w:r>
        <w:rPr>
          <w:rFonts w:ascii="Helvetica" w:hAnsi="Helvetica" w:cs="Helvetica"/>
          <w:color w:val="000000"/>
          <w:kern w:val="0"/>
          <w:sz w:val="22"/>
          <w:szCs w:val="22"/>
        </w:rPr>
        <w:t>的先前关于程序正确性的提议在理论上可以被保留。类似的论证也适用于</w:t>
      </w:r>
      <w:r>
        <w:rPr>
          <w:rFonts w:ascii="Helvetica" w:hAnsi="Helvetica" w:cs="Helvetica"/>
          <w:color w:val="000000"/>
          <w:kern w:val="0"/>
          <w:sz w:val="22"/>
          <w:szCs w:val="22"/>
        </w:rPr>
        <w:t>FP</w:t>
      </w:r>
      <w:r>
        <w:rPr>
          <w:rFonts w:ascii="Helvetica" w:hAnsi="Helvetica" w:cs="Helvetica"/>
          <w:color w:val="000000"/>
          <w:kern w:val="0"/>
          <w:sz w:val="22"/>
          <w:szCs w:val="22"/>
        </w:rPr>
        <w:t>，</w:t>
      </w:r>
      <w:r>
        <w:rPr>
          <w:rFonts w:ascii="Helvetica" w:hAnsi="Helvetica" w:cs="Helvetica"/>
          <w:color w:val="000000"/>
          <w:kern w:val="0"/>
          <w:sz w:val="22"/>
          <w:szCs w:val="22"/>
        </w:rPr>
        <w:t>CI</w:t>
      </w:r>
      <w:r>
        <w:rPr>
          <w:rFonts w:ascii="Helvetica" w:hAnsi="Helvetica" w:cs="Helvetica"/>
          <w:color w:val="000000"/>
          <w:kern w:val="0"/>
          <w:sz w:val="22"/>
          <w:szCs w:val="22"/>
        </w:rPr>
        <w:t>，</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AE</w:t>
      </w:r>
      <w:r>
        <w:rPr>
          <w:rFonts w:ascii="Helvetica" w:hAnsi="Helvetica" w:cs="Helvetica"/>
          <w:color w:val="000000"/>
          <w:kern w:val="0"/>
          <w:sz w:val="22"/>
          <w:szCs w:val="22"/>
        </w:rPr>
        <w:t>和</w:t>
      </w:r>
      <w:r>
        <w:rPr>
          <w:rFonts w:ascii="Helvetica" w:hAnsi="Helvetica" w:cs="Helvetica"/>
          <w:color w:val="000000"/>
          <w:kern w:val="0"/>
          <w:sz w:val="22"/>
          <w:szCs w:val="22"/>
        </w:rPr>
        <w:t>AE'</w:t>
      </w:r>
      <w:r>
        <w:rPr>
          <w:rFonts w:ascii="Helvetica" w:hAnsi="Helvetica" w:cs="Helvetica"/>
          <w:color w:val="000000"/>
          <w:kern w:val="0"/>
          <w:sz w:val="22"/>
          <w:szCs w:val="22"/>
        </w:rPr>
        <w:t>。</w:t>
      </w:r>
    </w:p>
    <w:p w14:paraId="0D2C699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给定（</w:t>
      </w:r>
      <w:r>
        <w:rPr>
          <w:rFonts w:ascii="Helvetica" w:hAnsi="Helvetica" w:cs="Helvetica"/>
          <w:color w:val="000000"/>
          <w:kern w:val="0"/>
          <w:sz w:val="22"/>
          <w:szCs w:val="22"/>
        </w:rPr>
        <w:t>6.16</w:t>
      </w:r>
      <w:r>
        <w:rPr>
          <w:rFonts w:ascii="Helvetica" w:hAnsi="Helvetica" w:cs="Helvetica"/>
          <w:color w:val="000000"/>
          <w:kern w:val="0"/>
          <w:sz w:val="22"/>
          <w:szCs w:val="22"/>
        </w:rPr>
        <w:t>），是否意味着任何这些标准需要在现实世界实践中软件测试人员的相同数量的测试工作？答案不是那么简单。我们将在下一节讨论（</w:t>
      </w:r>
      <w:r>
        <w:rPr>
          <w:rFonts w:ascii="Helvetica" w:hAnsi="Helvetica" w:cs="Helvetica"/>
          <w:color w:val="000000"/>
          <w:kern w:val="0"/>
          <w:sz w:val="22"/>
          <w:szCs w:val="22"/>
        </w:rPr>
        <w:t>6.16</w:t>
      </w:r>
      <w:r>
        <w:rPr>
          <w:rFonts w:ascii="Helvetica" w:hAnsi="Helvetica" w:cs="Helvetica"/>
          <w:color w:val="000000"/>
          <w:kern w:val="0"/>
          <w:sz w:val="22"/>
          <w:szCs w:val="22"/>
        </w:rPr>
        <w:t>）的实际影响。</w:t>
      </w:r>
    </w:p>
    <w:p w14:paraId="7BDBF52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Book Antiqua" w:hAnsi="Book Antiqua" w:cs="Book Antiqua"/>
          <w:color w:val="000000"/>
          <w:kern w:val="0"/>
        </w:rPr>
      </w:pPr>
    </w:p>
    <w:p w14:paraId="405A0DC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0" w:lineRule="atLeast"/>
        <w:jc w:val="left"/>
        <w:rPr>
          <w:rFonts w:ascii="Book Antiqua" w:hAnsi="Book Antiqua" w:cs="Book Antiqua"/>
          <w:color w:val="000000"/>
          <w:kern w:val="0"/>
        </w:rPr>
      </w:pPr>
    </w:p>
    <w:p w14:paraId="59CF4EF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基于代数规范的类级测试的实践意义</w:t>
      </w:r>
    </w:p>
    <w:p w14:paraId="0114C14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b/>
          <w:bCs/>
          <w:color w:val="000000"/>
          <w:kern w:val="0"/>
          <w:sz w:val="36"/>
          <w:szCs w:val="36"/>
        </w:rPr>
      </w:pPr>
      <w:r>
        <w:rPr>
          <w:rFonts w:ascii="Helvetica" w:hAnsi="Helvetica" w:cs="Helvetica"/>
          <w:b/>
          <w:bCs/>
          <w:color w:val="000000"/>
          <w:kern w:val="0"/>
          <w:sz w:val="36"/>
          <w:szCs w:val="36"/>
        </w:rPr>
        <w:t>7.1</w:t>
      </w:r>
      <w:r>
        <w:rPr>
          <w:rFonts w:ascii="Helvetica" w:hAnsi="Helvetica" w:cs="Helvetica"/>
          <w:b/>
          <w:bCs/>
          <w:color w:val="000000"/>
          <w:kern w:val="0"/>
          <w:sz w:val="36"/>
          <w:szCs w:val="36"/>
        </w:rPr>
        <w:t>测试案例选择中的实践意义</w:t>
      </w:r>
    </w:p>
    <w:p w14:paraId="14489EF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106093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本节讨论由于观测等价基项对的测试和观测非等价基项对的测试之间的新关系所产生的实际影响。</w:t>
      </w:r>
      <w:r>
        <w:rPr>
          <w:rFonts w:ascii="Helvetica" w:hAnsi="Helvetica" w:cs="Helvetica"/>
          <w:color w:val="000000"/>
          <w:kern w:val="0"/>
          <w:sz w:val="22"/>
          <w:szCs w:val="22"/>
        </w:rPr>
        <w:t xml:space="preserve"> </w:t>
      </w:r>
      <w:r>
        <w:rPr>
          <w:rFonts w:ascii="Helvetica" w:hAnsi="Helvetica" w:cs="Helvetica"/>
          <w:color w:val="000000"/>
          <w:kern w:val="0"/>
          <w:sz w:val="22"/>
          <w:szCs w:val="22"/>
        </w:rPr>
        <w:t>为简洁起见，我们将前者称为</w:t>
      </w:r>
      <w:r>
        <w:rPr>
          <w:rFonts w:ascii="Helvetica" w:hAnsi="Helvetica" w:cs="Helvetica"/>
          <w:color w:val="000000"/>
          <w:kern w:val="0"/>
          <w:sz w:val="22"/>
          <w:szCs w:val="22"/>
        </w:rPr>
        <w:t>OE</w:t>
      </w:r>
      <w:r>
        <w:rPr>
          <w:rFonts w:ascii="Helvetica" w:hAnsi="Helvetica" w:cs="Helvetica"/>
          <w:color w:val="000000"/>
          <w:kern w:val="0"/>
          <w:sz w:val="22"/>
          <w:szCs w:val="22"/>
        </w:rPr>
        <w:t>的测试，后者称为</w:t>
      </w:r>
      <w:r>
        <w:rPr>
          <w:rFonts w:ascii="Helvetica" w:hAnsi="Helvetica" w:cs="Helvetica"/>
          <w:color w:val="000000"/>
          <w:kern w:val="0"/>
          <w:sz w:val="22"/>
          <w:szCs w:val="22"/>
        </w:rPr>
        <w:t>OE'</w:t>
      </w:r>
      <w:r>
        <w:rPr>
          <w:rFonts w:ascii="Helvetica" w:hAnsi="Helvetica" w:cs="Helvetica"/>
          <w:color w:val="000000"/>
          <w:kern w:val="0"/>
          <w:sz w:val="22"/>
          <w:szCs w:val="22"/>
        </w:rPr>
        <w:t>的测试。</w:t>
      </w:r>
      <w:r>
        <w:rPr>
          <w:rFonts w:ascii="Helvetica" w:hAnsi="Helvetica" w:cs="Helvetica"/>
          <w:color w:val="000000"/>
          <w:kern w:val="0"/>
          <w:sz w:val="22"/>
          <w:szCs w:val="22"/>
        </w:rPr>
        <w:t xml:space="preserve"> </w:t>
      </w:r>
      <w:r>
        <w:rPr>
          <w:rFonts w:ascii="Helvetica" w:hAnsi="Helvetica" w:cs="Helvetica"/>
          <w:color w:val="000000"/>
          <w:kern w:val="0"/>
          <w:sz w:val="22"/>
          <w:szCs w:val="22"/>
        </w:rPr>
        <w:t>一般来说，</w:t>
      </w:r>
      <w:r>
        <w:rPr>
          <w:rFonts w:ascii="Helvetica" w:hAnsi="Helvetica" w:cs="Helvetica"/>
          <w:color w:val="000000"/>
          <w:kern w:val="0"/>
          <w:sz w:val="22"/>
          <w:szCs w:val="22"/>
        </w:rPr>
        <w:t>OE</w:t>
      </w:r>
      <w:r>
        <w:rPr>
          <w:rFonts w:ascii="Helvetica" w:hAnsi="Helvetica" w:cs="Helvetica"/>
          <w:color w:val="000000"/>
          <w:kern w:val="0"/>
          <w:sz w:val="22"/>
          <w:szCs w:val="22"/>
        </w:rPr>
        <w:t>的测试和</w:t>
      </w:r>
      <w:r>
        <w:rPr>
          <w:rFonts w:ascii="Helvetica" w:hAnsi="Helvetica" w:cs="Helvetica"/>
          <w:color w:val="000000"/>
          <w:kern w:val="0"/>
          <w:sz w:val="22"/>
          <w:szCs w:val="22"/>
        </w:rPr>
        <w:t>OE’</w:t>
      </w:r>
      <w:r>
        <w:rPr>
          <w:rFonts w:ascii="Helvetica" w:hAnsi="Helvetica" w:cs="Helvetica"/>
          <w:color w:val="000000"/>
          <w:kern w:val="0"/>
          <w:sz w:val="22"/>
          <w:szCs w:val="22"/>
        </w:rPr>
        <w:t>的测试之间的关系可以落入以下任一可能性中：</w:t>
      </w:r>
    </w:p>
    <w:p w14:paraId="1F9D93B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B396D5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可能性</w:t>
      </w:r>
      <w:r>
        <w:rPr>
          <w:rFonts w:ascii="Helvetica" w:hAnsi="Helvetica" w:cs="Helvetica"/>
          <w:color w:val="000000"/>
          <w:kern w:val="0"/>
          <w:sz w:val="22"/>
          <w:szCs w:val="22"/>
        </w:rPr>
        <w:t>1</w:t>
      </w:r>
      <w:r>
        <w:rPr>
          <w:rFonts w:ascii="Helvetica" w:hAnsi="Helvetica" w:cs="Helvetica"/>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的测试和</w:t>
      </w:r>
      <w:r>
        <w:rPr>
          <w:rFonts w:ascii="Helvetica" w:hAnsi="Helvetica" w:cs="Helvetica"/>
          <w:color w:val="000000"/>
          <w:kern w:val="0"/>
          <w:sz w:val="22"/>
          <w:szCs w:val="22"/>
        </w:rPr>
        <w:t>OE</w:t>
      </w:r>
      <w:r>
        <w:rPr>
          <w:rFonts w:ascii="Helvetica" w:hAnsi="Helvetica" w:cs="Helvetica"/>
          <w:color w:val="000000"/>
          <w:kern w:val="0"/>
          <w:sz w:val="22"/>
          <w:szCs w:val="22"/>
        </w:rPr>
        <w:t>的测试</w:t>
      </w:r>
      <w:r>
        <w:rPr>
          <w:rFonts w:ascii="Helvetica" w:hAnsi="Helvetica" w:cs="Helvetica"/>
          <w:color w:val="000000"/>
          <w:kern w:val="0"/>
          <w:sz w:val="22"/>
          <w:szCs w:val="22"/>
        </w:rPr>
        <w:t>'</w:t>
      </w:r>
      <w:r>
        <w:rPr>
          <w:rFonts w:ascii="Helvetica" w:hAnsi="Helvetica" w:cs="Helvetica"/>
          <w:color w:val="000000"/>
          <w:kern w:val="0"/>
          <w:sz w:val="22"/>
          <w:szCs w:val="22"/>
        </w:rPr>
        <w:t>不暗示着彼此。这是以前的工作的假设，如</w:t>
      </w:r>
      <w:r>
        <w:rPr>
          <w:rFonts w:ascii="Helvetica" w:hAnsi="Helvetica" w:cs="Helvetica"/>
          <w:color w:val="000000"/>
          <w:kern w:val="0"/>
          <w:sz w:val="22"/>
          <w:szCs w:val="22"/>
        </w:rPr>
        <w:t>Doong</w:t>
      </w:r>
      <w:r>
        <w:rPr>
          <w:rFonts w:ascii="Helvetica" w:hAnsi="Helvetica" w:cs="Helvetica"/>
          <w:color w:val="000000"/>
          <w:kern w:val="0"/>
          <w:sz w:val="22"/>
          <w:szCs w:val="22"/>
        </w:rPr>
        <w:t>和</w:t>
      </w:r>
      <w:r>
        <w:rPr>
          <w:rFonts w:ascii="Helvetica" w:hAnsi="Helvetica" w:cs="Helvetica"/>
          <w:color w:val="000000"/>
          <w:kern w:val="0"/>
          <w:sz w:val="22"/>
          <w:szCs w:val="22"/>
        </w:rPr>
        <w:t>Frankl [16]</w:t>
      </w:r>
      <w:r>
        <w:rPr>
          <w:rFonts w:ascii="Helvetica" w:hAnsi="Helvetica" w:cs="Helvetica"/>
          <w:color w:val="000000"/>
          <w:kern w:val="0"/>
          <w:sz w:val="22"/>
          <w:szCs w:val="22"/>
        </w:rPr>
        <w:t>，</w:t>
      </w:r>
      <w:r>
        <w:rPr>
          <w:rFonts w:ascii="Helvetica" w:hAnsi="Helvetica" w:cs="Helvetica"/>
          <w:color w:val="000000"/>
          <w:kern w:val="0"/>
          <w:sz w:val="22"/>
          <w:szCs w:val="22"/>
        </w:rPr>
        <w:t>Gaudel [18]</w:t>
      </w:r>
      <w:r>
        <w:rPr>
          <w:rFonts w:ascii="Helvetica" w:hAnsi="Helvetica" w:cs="Helvetica"/>
          <w:color w:val="000000"/>
          <w:kern w:val="0"/>
          <w:sz w:val="22"/>
          <w:szCs w:val="22"/>
        </w:rPr>
        <w:t>，</w:t>
      </w:r>
      <w:r>
        <w:rPr>
          <w:rFonts w:ascii="Helvetica" w:hAnsi="Helvetica" w:cs="Helvetica"/>
          <w:color w:val="000000"/>
          <w:kern w:val="0"/>
          <w:sz w:val="22"/>
          <w:szCs w:val="22"/>
        </w:rPr>
        <w:t>Gaudel</w:t>
      </w:r>
      <w:r>
        <w:rPr>
          <w:rFonts w:ascii="Helvetica" w:hAnsi="Helvetica" w:cs="Helvetica"/>
          <w:color w:val="000000"/>
          <w:kern w:val="0"/>
          <w:sz w:val="22"/>
          <w:szCs w:val="22"/>
        </w:rPr>
        <w:t>和</w:t>
      </w:r>
      <w:r>
        <w:rPr>
          <w:rFonts w:ascii="Helvetica" w:hAnsi="Helvetica" w:cs="Helvetica"/>
          <w:color w:val="000000"/>
          <w:kern w:val="0"/>
          <w:sz w:val="22"/>
          <w:szCs w:val="22"/>
        </w:rPr>
        <w:t>Le Gall [19]</w:t>
      </w:r>
      <w:r>
        <w:rPr>
          <w:rFonts w:ascii="Helvetica" w:hAnsi="Helvetica" w:cs="Helvetica"/>
          <w:color w:val="000000"/>
          <w:kern w:val="0"/>
          <w:sz w:val="22"/>
          <w:szCs w:val="22"/>
        </w:rPr>
        <w:t>，</w:t>
      </w:r>
      <w:r>
        <w:rPr>
          <w:rFonts w:ascii="Helvetica" w:hAnsi="Helvetica" w:cs="Helvetica"/>
          <w:color w:val="000000"/>
          <w:kern w:val="0"/>
          <w:sz w:val="22"/>
          <w:szCs w:val="22"/>
        </w:rPr>
        <w:t>Chen et al</w:t>
      </w:r>
      <w:r>
        <w:rPr>
          <w:rFonts w:ascii="Helvetica" w:hAnsi="Helvetica" w:cs="Helvetica"/>
          <w:color w:val="000000"/>
          <w:kern w:val="0"/>
          <w:sz w:val="22"/>
          <w:szCs w:val="22"/>
        </w:rPr>
        <w:t>。</w:t>
      </w:r>
      <w:r>
        <w:rPr>
          <w:rFonts w:ascii="Helvetica" w:hAnsi="Helvetica" w:cs="Helvetica"/>
          <w:color w:val="000000"/>
          <w:kern w:val="0"/>
          <w:sz w:val="22"/>
          <w:szCs w:val="22"/>
        </w:rPr>
        <w:t xml:space="preserve"> [10]</w:t>
      </w:r>
      <w:r>
        <w:rPr>
          <w:rFonts w:ascii="Helvetica" w:hAnsi="Helvetica" w:cs="Helvetica"/>
          <w:color w:val="000000"/>
          <w:kern w:val="0"/>
          <w:sz w:val="22"/>
          <w:szCs w:val="22"/>
        </w:rPr>
        <w:t>和朱</w:t>
      </w:r>
      <w:r>
        <w:rPr>
          <w:rFonts w:ascii="Helvetica" w:hAnsi="Helvetica" w:cs="Helvetica"/>
          <w:color w:val="000000"/>
          <w:kern w:val="0"/>
          <w:sz w:val="22"/>
          <w:szCs w:val="22"/>
        </w:rPr>
        <w:t>[32]</w:t>
      </w:r>
      <w:r>
        <w:rPr>
          <w:rFonts w:ascii="Helvetica" w:hAnsi="Helvetica" w:cs="Helvetica"/>
          <w:color w:val="000000"/>
          <w:kern w:val="0"/>
          <w:sz w:val="22"/>
          <w:szCs w:val="22"/>
        </w:rPr>
        <w:t>。在这种观点下，通过</w:t>
      </w:r>
      <w:r>
        <w:rPr>
          <w:rFonts w:ascii="Helvetica" w:hAnsi="Helvetica" w:cs="Helvetica"/>
          <w:color w:val="000000"/>
          <w:kern w:val="0"/>
          <w:sz w:val="22"/>
          <w:szCs w:val="22"/>
        </w:rPr>
        <w:t>OE</w:t>
      </w:r>
      <w:r>
        <w:rPr>
          <w:rFonts w:ascii="Helvetica" w:hAnsi="Helvetica" w:cs="Helvetica"/>
          <w:color w:val="000000"/>
          <w:kern w:val="0"/>
          <w:sz w:val="22"/>
          <w:szCs w:val="22"/>
        </w:rPr>
        <w:t>的测试导致</w:t>
      </w:r>
      <w:r>
        <w:rPr>
          <w:rFonts w:ascii="Helvetica" w:hAnsi="Helvetica" w:cs="Helvetica"/>
          <w:color w:val="000000"/>
          <w:kern w:val="0"/>
          <w:sz w:val="22"/>
          <w:szCs w:val="22"/>
        </w:rPr>
        <w:t>failure</w:t>
      </w:r>
      <w:r>
        <w:rPr>
          <w:rFonts w:ascii="Helvetica" w:hAnsi="Helvetica" w:cs="Helvetica"/>
          <w:color w:val="000000"/>
          <w:kern w:val="0"/>
          <w:sz w:val="22"/>
          <w:szCs w:val="22"/>
        </w:rPr>
        <w:t>检测的</w:t>
      </w:r>
      <w:r>
        <w:rPr>
          <w:rFonts w:ascii="Helvetica" w:hAnsi="Helvetica" w:cs="Helvetica"/>
          <w:color w:val="000000"/>
          <w:kern w:val="0"/>
          <w:sz w:val="22"/>
          <w:szCs w:val="22"/>
        </w:rPr>
        <w:t>fault</w:t>
      </w:r>
      <w:r>
        <w:rPr>
          <w:rFonts w:ascii="Helvetica" w:hAnsi="Helvetica" w:cs="Helvetica"/>
          <w:color w:val="000000"/>
          <w:kern w:val="0"/>
          <w:sz w:val="22"/>
          <w:szCs w:val="22"/>
        </w:rPr>
        <w:t>可能或可能不会导致由</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w:t>
      </w:r>
      <w:r>
        <w:rPr>
          <w:rFonts w:ascii="Helvetica" w:hAnsi="Helvetica" w:cs="Helvetica"/>
          <w:color w:val="000000"/>
          <w:kern w:val="0"/>
          <w:sz w:val="22"/>
          <w:szCs w:val="22"/>
        </w:rPr>
        <w:t>failure</w:t>
      </w:r>
      <w:r>
        <w:rPr>
          <w:rFonts w:ascii="Helvetica" w:hAnsi="Helvetica" w:cs="Helvetica"/>
          <w:color w:val="000000"/>
          <w:kern w:val="0"/>
          <w:sz w:val="22"/>
          <w:szCs w:val="22"/>
        </w:rPr>
        <w:t>，反之亦然。因此，给定任何实现</w:t>
      </w:r>
      <w:r>
        <w:rPr>
          <w:rFonts w:ascii="Helvetica" w:hAnsi="Helvetica" w:cs="Helvetica"/>
          <w:color w:val="000000"/>
          <w:kern w:val="0"/>
          <w:sz w:val="22"/>
          <w:szCs w:val="22"/>
        </w:rPr>
        <w:t>fault</w:t>
      </w:r>
      <w:r>
        <w:rPr>
          <w:rFonts w:ascii="Helvetica" w:hAnsi="Helvetica" w:cs="Helvetica"/>
          <w:color w:val="000000"/>
          <w:kern w:val="0"/>
          <w:sz w:val="22"/>
          <w:szCs w:val="22"/>
        </w:rPr>
        <w:t>，它可以</w:t>
      </w:r>
    </w:p>
    <w:p w14:paraId="652548FF"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26E521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w:t>
      </w:r>
      <w:r>
        <w:rPr>
          <w:rFonts w:ascii="Helvetica" w:hAnsi="Helvetica" w:cs="Helvetica"/>
          <w:color w:val="000000"/>
          <w:kern w:val="0"/>
          <w:sz w:val="22"/>
          <w:szCs w:val="22"/>
        </w:rPr>
        <w:t>导致通过</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w:t>
      </w:r>
      <w:r>
        <w:rPr>
          <w:rFonts w:ascii="Helvetica" w:hAnsi="Helvetica" w:cs="Helvetica"/>
          <w:color w:val="000000"/>
          <w:kern w:val="0"/>
          <w:sz w:val="22"/>
          <w:szCs w:val="22"/>
        </w:rPr>
        <w:t>failure</w:t>
      </w:r>
      <w:r>
        <w:rPr>
          <w:rFonts w:ascii="Helvetica" w:hAnsi="Helvetica" w:cs="Helvetica"/>
          <w:color w:val="000000"/>
          <w:kern w:val="0"/>
          <w:sz w:val="22"/>
          <w:szCs w:val="22"/>
        </w:rPr>
        <w:t>，但不会导致通过</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w:t>
      </w:r>
      <w:r>
        <w:rPr>
          <w:rFonts w:ascii="Helvetica" w:hAnsi="Helvetica" w:cs="Helvetica"/>
          <w:color w:val="000000"/>
          <w:kern w:val="0"/>
          <w:sz w:val="22"/>
          <w:szCs w:val="22"/>
        </w:rPr>
        <w:t>failure</w:t>
      </w:r>
      <w:r>
        <w:rPr>
          <w:rFonts w:ascii="Helvetica" w:hAnsi="Helvetica" w:cs="Helvetica"/>
          <w:color w:val="000000"/>
          <w:kern w:val="0"/>
          <w:sz w:val="22"/>
          <w:szCs w:val="22"/>
        </w:rPr>
        <w:t>，或</w:t>
      </w:r>
    </w:p>
    <w:p w14:paraId="3D5085C3"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b</w:t>
      </w:r>
      <w:r>
        <w:rPr>
          <w:rFonts w:ascii="Helvetica" w:hAnsi="Helvetica" w:cs="Helvetica"/>
          <w:color w:val="000000"/>
          <w:kern w:val="0"/>
          <w:sz w:val="22"/>
          <w:szCs w:val="22"/>
        </w:rPr>
        <w:t>。导致通过</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w:t>
      </w:r>
      <w:r>
        <w:rPr>
          <w:rFonts w:ascii="Helvetica" w:hAnsi="Helvetica" w:cs="Helvetica"/>
          <w:color w:val="000000"/>
          <w:kern w:val="0"/>
          <w:sz w:val="22"/>
          <w:szCs w:val="22"/>
        </w:rPr>
        <w:t>failure</w:t>
      </w:r>
      <w:r>
        <w:rPr>
          <w:rFonts w:ascii="Helvetica" w:hAnsi="Helvetica" w:cs="Helvetica"/>
          <w:color w:val="000000"/>
          <w:kern w:val="0"/>
          <w:sz w:val="22"/>
          <w:szCs w:val="22"/>
        </w:rPr>
        <w:t>，但不会导致通过</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w:t>
      </w:r>
      <w:r>
        <w:rPr>
          <w:rFonts w:ascii="Helvetica" w:hAnsi="Helvetica" w:cs="Helvetica"/>
          <w:color w:val="000000"/>
          <w:kern w:val="0"/>
          <w:sz w:val="22"/>
          <w:szCs w:val="22"/>
        </w:rPr>
        <w:t>failure</w:t>
      </w:r>
      <w:r>
        <w:rPr>
          <w:rFonts w:ascii="Helvetica" w:hAnsi="Helvetica" w:cs="Helvetica"/>
          <w:color w:val="000000"/>
          <w:kern w:val="0"/>
          <w:sz w:val="22"/>
          <w:szCs w:val="22"/>
        </w:rPr>
        <w:t>，或</w:t>
      </w:r>
    </w:p>
    <w:p w14:paraId="55286D4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C</w:t>
      </w:r>
      <w:r>
        <w:rPr>
          <w:rFonts w:ascii="Helvetica" w:hAnsi="Helvetica" w:cs="Helvetica"/>
          <w:color w:val="000000"/>
          <w:kern w:val="0"/>
          <w:sz w:val="22"/>
          <w:szCs w:val="22"/>
        </w:rPr>
        <w:t>。导致由</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的测试可检测到的故障，以及导致</w:t>
      </w:r>
      <w:r>
        <w:rPr>
          <w:rFonts w:ascii="Helvetica" w:hAnsi="Helvetica" w:cs="Helvetica"/>
          <w:color w:val="000000"/>
          <w:kern w:val="0"/>
          <w:sz w:val="22"/>
          <w:szCs w:val="22"/>
        </w:rPr>
        <w:t>OE'</w:t>
      </w:r>
      <w:r>
        <w:rPr>
          <w:rFonts w:ascii="Helvetica" w:hAnsi="Helvetica" w:cs="Helvetica"/>
          <w:color w:val="000000"/>
          <w:kern w:val="0"/>
          <w:sz w:val="22"/>
          <w:szCs w:val="22"/>
        </w:rPr>
        <w:t>的测试可检测的另一故障。</w:t>
      </w:r>
    </w:p>
    <w:p w14:paraId="0AF4CB5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因此，必须选择测试用例来验证</w:t>
      </w:r>
      <w:r>
        <w:rPr>
          <w:rFonts w:ascii="Helvetica" w:hAnsi="Helvetica" w:cs="Helvetica"/>
          <w:color w:val="000000"/>
          <w:kern w:val="0"/>
          <w:sz w:val="22"/>
          <w:szCs w:val="22"/>
        </w:rPr>
        <w:t>a</w:t>
      </w:r>
      <w:r>
        <w:rPr>
          <w:rFonts w:ascii="Helvetica" w:hAnsi="Helvetica" w:cs="Helvetica"/>
          <w:color w:val="000000"/>
          <w:kern w:val="0"/>
          <w:sz w:val="22"/>
          <w:szCs w:val="22"/>
        </w:rPr>
        <w:t>，</w:t>
      </w:r>
      <w:r>
        <w:rPr>
          <w:rFonts w:ascii="Helvetica" w:hAnsi="Helvetica" w:cs="Helvetica"/>
          <w:color w:val="000000"/>
          <w:kern w:val="0"/>
          <w:sz w:val="22"/>
          <w:szCs w:val="22"/>
        </w:rPr>
        <w:t>b</w:t>
      </w:r>
      <w:r>
        <w:rPr>
          <w:rFonts w:ascii="Helvetica" w:hAnsi="Helvetica" w:cs="Helvetica"/>
          <w:color w:val="000000"/>
          <w:kern w:val="0"/>
          <w:sz w:val="22"/>
          <w:szCs w:val="22"/>
        </w:rPr>
        <w:t>和</w:t>
      </w:r>
      <w:r>
        <w:rPr>
          <w:rFonts w:ascii="Helvetica" w:hAnsi="Helvetica" w:cs="Helvetica"/>
          <w:color w:val="000000"/>
          <w:kern w:val="0"/>
          <w:sz w:val="22"/>
          <w:szCs w:val="22"/>
        </w:rPr>
        <w:t>c</w:t>
      </w:r>
      <w:r>
        <w:rPr>
          <w:rFonts w:ascii="Helvetica" w:hAnsi="Helvetica" w:cs="Helvetica"/>
          <w:color w:val="000000"/>
          <w:kern w:val="0"/>
          <w:sz w:val="22"/>
          <w:szCs w:val="22"/>
        </w:rPr>
        <w:t>。这类似于传统程序测试中的分区测试方法。可以应用诸如比例采样策略</w:t>
      </w:r>
      <w:r>
        <w:rPr>
          <w:rFonts w:ascii="Helvetica" w:hAnsi="Helvetica" w:cs="Helvetica"/>
          <w:color w:val="000000"/>
          <w:kern w:val="0"/>
          <w:sz w:val="22"/>
          <w:szCs w:val="22"/>
        </w:rPr>
        <w:t>[12]</w:t>
      </w:r>
      <w:r>
        <w:rPr>
          <w:rFonts w:ascii="Helvetica" w:hAnsi="Helvetica" w:cs="Helvetica"/>
          <w:color w:val="000000"/>
          <w:kern w:val="0"/>
          <w:sz w:val="22"/>
          <w:szCs w:val="22"/>
        </w:rPr>
        <w:t>的技术，其中用于测试</w:t>
      </w:r>
      <w:r>
        <w:rPr>
          <w:rFonts w:ascii="Helvetica" w:hAnsi="Helvetica" w:cs="Helvetica"/>
          <w:color w:val="000000"/>
          <w:kern w:val="0"/>
          <w:sz w:val="22"/>
          <w:szCs w:val="22"/>
        </w:rPr>
        <w:t>a</w:t>
      </w:r>
      <w:r>
        <w:rPr>
          <w:rFonts w:ascii="Helvetica" w:hAnsi="Helvetica" w:cs="Helvetica"/>
          <w:color w:val="000000"/>
          <w:kern w:val="0"/>
          <w:sz w:val="22"/>
          <w:szCs w:val="22"/>
        </w:rPr>
        <w:t>，</w:t>
      </w:r>
      <w:r>
        <w:rPr>
          <w:rFonts w:ascii="Helvetica" w:hAnsi="Helvetica" w:cs="Helvetica"/>
          <w:color w:val="000000"/>
          <w:kern w:val="0"/>
          <w:sz w:val="22"/>
          <w:szCs w:val="22"/>
        </w:rPr>
        <w:t>b</w:t>
      </w:r>
      <w:r>
        <w:rPr>
          <w:rFonts w:ascii="Helvetica" w:hAnsi="Helvetica" w:cs="Helvetica"/>
          <w:color w:val="000000"/>
          <w:kern w:val="0"/>
          <w:sz w:val="22"/>
          <w:szCs w:val="22"/>
        </w:rPr>
        <w:t>和</w:t>
      </w:r>
      <w:r>
        <w:rPr>
          <w:rFonts w:ascii="Helvetica" w:hAnsi="Helvetica" w:cs="Helvetica"/>
          <w:color w:val="000000"/>
          <w:kern w:val="0"/>
          <w:sz w:val="22"/>
          <w:szCs w:val="22"/>
        </w:rPr>
        <w:t>c</w:t>
      </w:r>
      <w:r>
        <w:rPr>
          <w:rFonts w:ascii="Helvetica" w:hAnsi="Helvetica" w:cs="Helvetica"/>
          <w:color w:val="000000"/>
          <w:kern w:val="0"/>
          <w:sz w:val="22"/>
          <w:szCs w:val="22"/>
        </w:rPr>
        <w:t>的选定数量的测试用例与它们的相对输入域大小成比例。如果可能性</w:t>
      </w:r>
      <w:r>
        <w:rPr>
          <w:rFonts w:ascii="Helvetica" w:hAnsi="Helvetica" w:cs="Helvetica"/>
          <w:color w:val="000000"/>
          <w:kern w:val="0"/>
          <w:sz w:val="22"/>
          <w:szCs w:val="22"/>
        </w:rPr>
        <w:t>1</w:t>
      </w:r>
      <w:r>
        <w:rPr>
          <w:rFonts w:ascii="Helvetica" w:hAnsi="Helvetica" w:cs="Helvetica"/>
          <w:color w:val="000000"/>
          <w:kern w:val="0"/>
          <w:sz w:val="22"/>
          <w:szCs w:val="22"/>
        </w:rPr>
        <w:t>确实是真的，则我们需要面对的困难是</w:t>
      </w:r>
      <w:r>
        <w:rPr>
          <w:rFonts w:ascii="Helvetica" w:hAnsi="Helvetica" w:cs="Helvetica"/>
          <w:color w:val="000000"/>
          <w:kern w:val="0"/>
          <w:sz w:val="22"/>
          <w:szCs w:val="22"/>
        </w:rPr>
        <w:t>a</w:t>
      </w:r>
      <w:r>
        <w:rPr>
          <w:rFonts w:ascii="Helvetica" w:hAnsi="Helvetica" w:cs="Helvetica"/>
          <w:color w:val="000000"/>
          <w:kern w:val="0"/>
          <w:sz w:val="22"/>
          <w:szCs w:val="22"/>
        </w:rPr>
        <w:t>，</w:t>
      </w:r>
      <w:r>
        <w:rPr>
          <w:rFonts w:ascii="Helvetica" w:hAnsi="Helvetica" w:cs="Helvetica"/>
          <w:color w:val="000000"/>
          <w:kern w:val="0"/>
          <w:sz w:val="22"/>
          <w:szCs w:val="22"/>
        </w:rPr>
        <w:t>b</w:t>
      </w:r>
      <w:r>
        <w:rPr>
          <w:rFonts w:ascii="Helvetica" w:hAnsi="Helvetica" w:cs="Helvetica"/>
          <w:color w:val="000000"/>
          <w:kern w:val="0"/>
          <w:sz w:val="22"/>
          <w:szCs w:val="22"/>
        </w:rPr>
        <w:t>和</w:t>
      </w:r>
      <w:r>
        <w:rPr>
          <w:rFonts w:ascii="Helvetica" w:hAnsi="Helvetica" w:cs="Helvetica"/>
          <w:color w:val="000000"/>
          <w:kern w:val="0"/>
          <w:sz w:val="22"/>
          <w:szCs w:val="22"/>
        </w:rPr>
        <w:t>c</w:t>
      </w:r>
      <w:r>
        <w:rPr>
          <w:rFonts w:ascii="Helvetica" w:hAnsi="Helvetica" w:cs="Helvetica"/>
          <w:color w:val="000000"/>
          <w:kern w:val="0"/>
          <w:sz w:val="22"/>
          <w:szCs w:val="22"/>
        </w:rPr>
        <w:t>的相对输入域大小不容易估计以便应用比例采样技术。幸运的是，本文的主要定理证明，给定一个具有适当导入和完全实现的类的规范，可能性</w:t>
      </w:r>
      <w:r>
        <w:rPr>
          <w:rFonts w:ascii="Helvetica" w:hAnsi="Helvetica" w:cs="Helvetica"/>
          <w:color w:val="000000"/>
          <w:kern w:val="0"/>
          <w:sz w:val="22"/>
          <w:szCs w:val="22"/>
        </w:rPr>
        <w:t>1</w:t>
      </w:r>
      <w:r>
        <w:rPr>
          <w:rFonts w:ascii="Helvetica" w:hAnsi="Helvetica" w:cs="Helvetica"/>
          <w:color w:val="000000"/>
          <w:kern w:val="0"/>
          <w:sz w:val="22"/>
          <w:szCs w:val="22"/>
        </w:rPr>
        <w:t>不是真的。</w:t>
      </w:r>
    </w:p>
    <w:p w14:paraId="6C29387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46937F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可能性</w:t>
      </w:r>
      <w:r>
        <w:rPr>
          <w:rFonts w:ascii="Helvetica" w:hAnsi="Helvetica" w:cs="Helvetica"/>
          <w:color w:val="000000"/>
          <w:kern w:val="0"/>
          <w:sz w:val="22"/>
          <w:szCs w:val="22"/>
        </w:rPr>
        <w:t>2</w:t>
      </w:r>
      <w:r>
        <w:rPr>
          <w:rFonts w:ascii="Helvetica" w:hAnsi="Helvetica" w:cs="Helvetica"/>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的测试和</w:t>
      </w:r>
      <w:r>
        <w:rPr>
          <w:rFonts w:ascii="Helvetica" w:hAnsi="Helvetica" w:cs="Helvetica"/>
          <w:color w:val="000000"/>
          <w:kern w:val="0"/>
          <w:sz w:val="22"/>
          <w:szCs w:val="22"/>
        </w:rPr>
        <w:t>OE'</w:t>
      </w:r>
      <w:r>
        <w:rPr>
          <w:rFonts w:ascii="Helvetica" w:hAnsi="Helvetica" w:cs="Helvetica"/>
          <w:color w:val="000000"/>
          <w:kern w:val="0"/>
          <w:sz w:val="22"/>
          <w:szCs w:val="22"/>
        </w:rPr>
        <w:t>的测试意味着彼此。</w:t>
      </w:r>
      <w:r>
        <w:rPr>
          <w:rFonts w:ascii="Helvetica" w:hAnsi="Helvetica" w:cs="Helvetica"/>
          <w:color w:val="000000"/>
          <w:kern w:val="0"/>
          <w:sz w:val="22"/>
          <w:szCs w:val="22"/>
        </w:rPr>
        <w:t xml:space="preserve"> </w:t>
      </w:r>
      <w:r>
        <w:rPr>
          <w:rFonts w:ascii="Helvetica" w:hAnsi="Helvetica" w:cs="Helvetica"/>
          <w:color w:val="000000"/>
          <w:kern w:val="0"/>
          <w:sz w:val="22"/>
          <w:szCs w:val="22"/>
        </w:rPr>
        <w:t>在这种情况下，导致由</w:t>
      </w:r>
      <w:r>
        <w:rPr>
          <w:rFonts w:ascii="Helvetica" w:hAnsi="Helvetica" w:cs="Helvetica"/>
          <w:color w:val="000000"/>
          <w:kern w:val="0"/>
          <w:sz w:val="22"/>
          <w:szCs w:val="22"/>
        </w:rPr>
        <w:t>OE</w:t>
      </w:r>
      <w:r>
        <w:rPr>
          <w:rFonts w:ascii="Helvetica" w:hAnsi="Helvetica" w:cs="Helvetica"/>
          <w:color w:val="000000"/>
          <w:kern w:val="0"/>
          <w:sz w:val="22"/>
          <w:szCs w:val="22"/>
        </w:rPr>
        <w:t>的测试可检测的</w:t>
      </w:r>
      <w:r>
        <w:rPr>
          <w:rFonts w:ascii="Helvetica" w:hAnsi="Helvetica" w:cs="Helvetica"/>
          <w:color w:val="000000"/>
          <w:kern w:val="0"/>
          <w:sz w:val="22"/>
          <w:szCs w:val="22"/>
        </w:rPr>
        <w:t>failure</w:t>
      </w:r>
      <w:r>
        <w:rPr>
          <w:rFonts w:ascii="Helvetica" w:hAnsi="Helvetica" w:cs="Helvetica"/>
          <w:color w:val="000000"/>
          <w:kern w:val="0"/>
          <w:sz w:val="22"/>
          <w:szCs w:val="22"/>
        </w:rPr>
        <w:t>的</w:t>
      </w:r>
      <w:r>
        <w:rPr>
          <w:rFonts w:ascii="Helvetica" w:hAnsi="Helvetica" w:cs="Helvetica"/>
          <w:color w:val="000000"/>
          <w:kern w:val="0"/>
          <w:sz w:val="22"/>
          <w:szCs w:val="22"/>
        </w:rPr>
        <w:t>fault</w:t>
      </w:r>
      <w:r>
        <w:rPr>
          <w:rFonts w:ascii="Helvetica" w:hAnsi="Helvetica" w:cs="Helvetica"/>
          <w:color w:val="000000"/>
          <w:kern w:val="0"/>
          <w:sz w:val="22"/>
          <w:szCs w:val="22"/>
        </w:rPr>
        <w:t>必须导致通过</w:t>
      </w:r>
      <w:r>
        <w:rPr>
          <w:rFonts w:ascii="Helvetica" w:hAnsi="Helvetica" w:cs="Helvetica"/>
          <w:color w:val="000000"/>
          <w:kern w:val="0"/>
          <w:sz w:val="22"/>
          <w:szCs w:val="22"/>
        </w:rPr>
        <w:t>OE'</w:t>
      </w:r>
      <w:r>
        <w:rPr>
          <w:rFonts w:ascii="Helvetica" w:hAnsi="Helvetica" w:cs="Helvetica"/>
          <w:color w:val="000000"/>
          <w:kern w:val="0"/>
          <w:sz w:val="22"/>
          <w:szCs w:val="22"/>
        </w:rPr>
        <w:t>的测试可检测到的</w:t>
      </w:r>
      <w:r>
        <w:rPr>
          <w:rFonts w:ascii="Helvetica" w:hAnsi="Helvetica" w:cs="Helvetica"/>
          <w:color w:val="000000"/>
          <w:kern w:val="0"/>
          <w:sz w:val="22"/>
          <w:szCs w:val="22"/>
        </w:rPr>
        <w:t>failure</w:t>
      </w:r>
      <w:r>
        <w:rPr>
          <w:rFonts w:ascii="Helvetica" w:hAnsi="Helvetica" w:cs="Helvetica"/>
          <w:color w:val="000000"/>
          <w:kern w:val="0"/>
          <w:sz w:val="22"/>
          <w:szCs w:val="22"/>
        </w:rPr>
        <w:t>，反之亦然。</w:t>
      </w:r>
      <w:r>
        <w:rPr>
          <w:rFonts w:ascii="Helvetica" w:hAnsi="Helvetica" w:cs="Helvetica"/>
          <w:color w:val="000000"/>
          <w:kern w:val="0"/>
          <w:sz w:val="22"/>
          <w:szCs w:val="22"/>
        </w:rPr>
        <w:t xml:space="preserve"> </w:t>
      </w:r>
      <w:r>
        <w:rPr>
          <w:rFonts w:ascii="Helvetica" w:hAnsi="Helvetica" w:cs="Helvetica"/>
          <w:color w:val="000000"/>
          <w:kern w:val="0"/>
          <w:sz w:val="22"/>
          <w:szCs w:val="22"/>
        </w:rPr>
        <w:t>作为本文的主要贡献，定理</w:t>
      </w:r>
      <w:r>
        <w:rPr>
          <w:rFonts w:ascii="Helvetica" w:hAnsi="Helvetica" w:cs="Helvetica"/>
          <w:color w:val="000000"/>
          <w:kern w:val="0"/>
          <w:sz w:val="22"/>
          <w:szCs w:val="22"/>
        </w:rPr>
        <w:t>1</w:t>
      </w:r>
      <w:r>
        <w:rPr>
          <w:rFonts w:ascii="Helvetica" w:hAnsi="Helvetica" w:cs="Helvetica"/>
          <w:color w:val="000000"/>
          <w:kern w:val="0"/>
          <w:sz w:val="22"/>
          <w:szCs w:val="22"/>
        </w:rPr>
        <w:t>证明，给定一个具有适当导入和完全实现的类的规范，只有可能性</w:t>
      </w:r>
      <w:r>
        <w:rPr>
          <w:rFonts w:ascii="Helvetica" w:hAnsi="Helvetica" w:cs="Helvetica"/>
          <w:color w:val="000000"/>
          <w:kern w:val="0"/>
          <w:sz w:val="22"/>
          <w:szCs w:val="22"/>
        </w:rPr>
        <w:t>2</w:t>
      </w:r>
      <w:r>
        <w:rPr>
          <w:rFonts w:ascii="Helvetica" w:hAnsi="Helvetica" w:cs="Helvetica"/>
          <w:color w:val="000000"/>
          <w:kern w:val="0"/>
          <w:sz w:val="22"/>
          <w:szCs w:val="22"/>
        </w:rPr>
        <w:t>是真实的情况。</w:t>
      </w:r>
      <w:r>
        <w:rPr>
          <w:rFonts w:ascii="Helvetica" w:hAnsi="Helvetica" w:cs="Helvetica"/>
          <w:color w:val="000000"/>
          <w:kern w:val="0"/>
          <w:sz w:val="22"/>
          <w:szCs w:val="22"/>
        </w:rPr>
        <w:t xml:space="preserve"> </w:t>
      </w:r>
      <w:r>
        <w:rPr>
          <w:rFonts w:ascii="Helvetica" w:hAnsi="Helvetica" w:cs="Helvetica"/>
          <w:color w:val="000000"/>
          <w:kern w:val="0"/>
          <w:sz w:val="22"/>
          <w:szCs w:val="22"/>
        </w:rPr>
        <w:t>在这种情况下，如果我们选择测试用例来验证</w:t>
      </w:r>
      <w:r>
        <w:rPr>
          <w:rFonts w:ascii="Helvetica" w:hAnsi="Helvetica" w:cs="Helvetica"/>
          <w:color w:val="000000"/>
          <w:kern w:val="0"/>
          <w:sz w:val="22"/>
          <w:szCs w:val="22"/>
        </w:rPr>
        <w:t>OE</w:t>
      </w:r>
      <w:r>
        <w:rPr>
          <w:rFonts w:ascii="Helvetica" w:hAnsi="Helvetica" w:cs="Helvetica"/>
          <w:color w:val="000000"/>
          <w:kern w:val="0"/>
          <w:sz w:val="22"/>
          <w:szCs w:val="22"/>
        </w:rPr>
        <w:t>和</w:t>
      </w:r>
      <w:r>
        <w:rPr>
          <w:rFonts w:ascii="Helvetica" w:hAnsi="Helvetica" w:cs="Helvetica"/>
          <w:color w:val="000000"/>
          <w:kern w:val="0"/>
          <w:sz w:val="22"/>
          <w:szCs w:val="22"/>
        </w:rPr>
        <w:t>OE'</w:t>
      </w:r>
      <w:r>
        <w:rPr>
          <w:rFonts w:ascii="Helvetica" w:hAnsi="Helvetica" w:cs="Helvetica"/>
          <w:color w:val="000000"/>
          <w:kern w:val="0"/>
          <w:sz w:val="22"/>
          <w:szCs w:val="22"/>
        </w:rPr>
        <w:t>，它可能会导致冗余，降低测试的有效性和效率。</w:t>
      </w:r>
      <w:r>
        <w:rPr>
          <w:rFonts w:ascii="Helvetica" w:hAnsi="Helvetica" w:cs="Helvetica"/>
          <w:color w:val="000000"/>
          <w:kern w:val="0"/>
          <w:sz w:val="22"/>
          <w:szCs w:val="22"/>
        </w:rPr>
        <w:t xml:space="preserve"> </w:t>
      </w:r>
      <w:r>
        <w:rPr>
          <w:rFonts w:ascii="Helvetica" w:hAnsi="Helvetica" w:cs="Helvetica"/>
          <w:color w:val="000000"/>
          <w:kern w:val="0"/>
          <w:sz w:val="22"/>
          <w:szCs w:val="22"/>
        </w:rPr>
        <w:t>因此，我们应该为</w:t>
      </w:r>
      <w:r>
        <w:rPr>
          <w:rFonts w:ascii="Helvetica" w:hAnsi="Helvetica" w:cs="Helvetica"/>
          <w:color w:val="000000"/>
          <w:kern w:val="0"/>
          <w:sz w:val="22"/>
          <w:szCs w:val="22"/>
        </w:rPr>
        <w:t>OE</w:t>
      </w:r>
      <w:r>
        <w:rPr>
          <w:rFonts w:ascii="Helvetica" w:hAnsi="Helvetica" w:cs="Helvetica"/>
          <w:color w:val="000000"/>
          <w:kern w:val="0"/>
          <w:sz w:val="22"/>
          <w:szCs w:val="22"/>
        </w:rPr>
        <w:t>或</w:t>
      </w:r>
      <w:r>
        <w:rPr>
          <w:rFonts w:ascii="Helvetica" w:hAnsi="Helvetica" w:cs="Helvetica"/>
          <w:color w:val="000000"/>
          <w:kern w:val="0"/>
          <w:sz w:val="22"/>
          <w:szCs w:val="22"/>
        </w:rPr>
        <w:t>OE’</w:t>
      </w:r>
      <w:r>
        <w:rPr>
          <w:rFonts w:ascii="Helvetica" w:hAnsi="Helvetica" w:cs="Helvetica"/>
          <w:color w:val="000000"/>
          <w:kern w:val="0"/>
          <w:sz w:val="22"/>
          <w:szCs w:val="22"/>
        </w:rPr>
        <w:t>选择测试用例，而不是两者都选择。</w:t>
      </w:r>
    </w:p>
    <w:p w14:paraId="539460F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E59791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988380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b/>
          <w:bCs/>
          <w:color w:val="000000"/>
          <w:kern w:val="0"/>
          <w:sz w:val="36"/>
          <w:szCs w:val="36"/>
        </w:rPr>
      </w:pPr>
      <w:r>
        <w:rPr>
          <w:rFonts w:ascii="Helvetica" w:hAnsi="Helvetica" w:cs="Helvetica"/>
          <w:b/>
          <w:bCs/>
          <w:color w:val="000000"/>
          <w:kern w:val="0"/>
          <w:sz w:val="36"/>
          <w:szCs w:val="36"/>
        </w:rPr>
        <w:t>7.2</w:t>
      </w:r>
      <w:r>
        <w:rPr>
          <w:rFonts w:ascii="Helvetica" w:hAnsi="Helvetica" w:cs="Helvetica"/>
          <w:b/>
          <w:bCs/>
          <w:color w:val="000000"/>
          <w:kern w:val="0"/>
          <w:sz w:val="36"/>
          <w:szCs w:val="36"/>
        </w:rPr>
        <w:t>验证对象的观察等价性和非等价性的实践意义</w:t>
      </w:r>
    </w:p>
    <w:p w14:paraId="09D982E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8800AD8"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如我们在第</w:t>
      </w:r>
      <w:r>
        <w:rPr>
          <w:rFonts w:ascii="Helvetica" w:hAnsi="Helvetica" w:cs="Helvetica"/>
          <w:color w:val="000000"/>
          <w:kern w:val="0"/>
          <w:sz w:val="22"/>
          <w:szCs w:val="22"/>
        </w:rPr>
        <w:t>6</w:t>
      </w:r>
      <w:r>
        <w:rPr>
          <w:rFonts w:ascii="Helvetica" w:hAnsi="Helvetica" w:cs="Helvetica"/>
          <w:color w:val="000000"/>
          <w:kern w:val="0"/>
          <w:sz w:val="22"/>
          <w:szCs w:val="22"/>
        </w:rPr>
        <w:t>节中所看到的，各种研究者已经提出了不同的标准来测试程序</w:t>
      </w:r>
      <w:r>
        <w:rPr>
          <w:rFonts w:ascii="Helvetica" w:hAnsi="Helvetica" w:cs="Helvetica"/>
          <w:color w:val="000000"/>
          <w:kern w:val="0"/>
          <w:sz w:val="22"/>
          <w:szCs w:val="22"/>
        </w:rPr>
        <w:t>P</w:t>
      </w:r>
      <w:r>
        <w:rPr>
          <w:rFonts w:ascii="Helvetica" w:hAnsi="Helvetica" w:cs="Helvetica"/>
          <w:color w:val="000000"/>
          <w:kern w:val="0"/>
          <w:sz w:val="22"/>
          <w:szCs w:val="22"/>
        </w:rPr>
        <w:t>相对于规格</w:t>
      </w:r>
      <w:r>
        <w:rPr>
          <w:rFonts w:ascii="Helvetica" w:hAnsi="Helvetica" w:cs="Helvetica"/>
          <w:color w:val="000000"/>
          <w:kern w:val="0"/>
          <w:sz w:val="22"/>
          <w:szCs w:val="22"/>
        </w:rPr>
        <w:t>Sp</w:t>
      </w:r>
      <w:r>
        <w:rPr>
          <w:rFonts w:ascii="Helvetica" w:hAnsi="Helvetica" w:cs="Helvetica"/>
          <w:color w:val="000000"/>
          <w:kern w:val="0"/>
          <w:sz w:val="22"/>
          <w:szCs w:val="22"/>
        </w:rPr>
        <w:t>的正确性，包括</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 xml:space="preserve"> P</w:t>
      </w:r>
      <w:r>
        <w:rPr>
          <w:rFonts w:ascii="Helvetica" w:hAnsi="Helvetica" w:cs="Helvetica"/>
          <w:color w:val="000000"/>
          <w:kern w:val="0"/>
          <w:sz w:val="22"/>
          <w:szCs w:val="22"/>
        </w:rPr>
        <w:t>满足</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RP</w:t>
      </w:r>
      <w:r>
        <w:rPr>
          <w:rFonts w:ascii="Helvetica" w:hAnsi="Helvetica" w:cs="Helvetica"/>
          <w:color w:val="000000"/>
          <w:kern w:val="0"/>
          <w:sz w:val="22"/>
          <w:szCs w:val="22"/>
        </w:rPr>
        <w:t>，是否满足</w:t>
      </w:r>
      <w:r>
        <w:rPr>
          <w:rFonts w:ascii="Helvetica" w:hAnsi="Helvetica" w:cs="Helvetica"/>
          <w:color w:val="000000"/>
          <w:kern w:val="0"/>
          <w:sz w:val="22"/>
          <w:szCs w:val="22"/>
        </w:rPr>
        <w:t>GI</w:t>
      </w:r>
      <w:r>
        <w:rPr>
          <w:rFonts w:ascii="Helvetica" w:hAnsi="Helvetica" w:cs="Helvetica"/>
          <w:color w:val="000000"/>
          <w:kern w:val="0"/>
          <w:sz w:val="22"/>
          <w:szCs w:val="22"/>
        </w:rPr>
        <w:t>，是否满足</w:t>
      </w:r>
      <w:r>
        <w:rPr>
          <w:rFonts w:ascii="Helvetica" w:hAnsi="Helvetica" w:cs="Helvetica"/>
          <w:color w:val="000000"/>
          <w:kern w:val="0"/>
          <w:sz w:val="22"/>
          <w:szCs w:val="22"/>
        </w:rPr>
        <w:t>CI</w:t>
      </w:r>
      <w:r>
        <w:rPr>
          <w:rFonts w:ascii="Helvetica" w:hAnsi="Helvetica" w:cs="Helvetica"/>
          <w:color w:val="000000"/>
          <w:kern w:val="0"/>
          <w:sz w:val="22"/>
          <w:szCs w:val="22"/>
        </w:rPr>
        <w:t>，是否满足</w:t>
      </w:r>
      <w:r>
        <w:rPr>
          <w:rFonts w:ascii="Helvetica" w:hAnsi="Helvetica" w:cs="Helvetica"/>
          <w:color w:val="000000"/>
          <w:kern w:val="0"/>
          <w:sz w:val="22"/>
          <w:szCs w:val="22"/>
        </w:rPr>
        <w:t>FP</w:t>
      </w:r>
      <w:r>
        <w:rPr>
          <w:rFonts w:ascii="Helvetica" w:hAnsi="Helvetica" w:cs="Helvetica"/>
          <w:color w:val="000000"/>
          <w:kern w:val="0"/>
          <w:sz w:val="22"/>
          <w:szCs w:val="22"/>
        </w:rPr>
        <w:t>，是否满足</w:t>
      </w:r>
      <w:r>
        <w:rPr>
          <w:rFonts w:ascii="Helvetica" w:hAnsi="Helvetica" w:cs="Helvetica"/>
          <w:color w:val="000000"/>
          <w:kern w:val="0"/>
          <w:sz w:val="22"/>
          <w:szCs w:val="22"/>
        </w:rPr>
        <w:t>AE</w:t>
      </w:r>
      <w:r>
        <w:rPr>
          <w:rFonts w:ascii="Helvetica" w:hAnsi="Helvetica" w:cs="Helvetica"/>
          <w:color w:val="000000"/>
          <w:kern w:val="0"/>
          <w:sz w:val="22"/>
          <w:szCs w:val="22"/>
        </w:rPr>
        <w:t>以及是否满足</w:t>
      </w:r>
      <w:r>
        <w:rPr>
          <w:rFonts w:ascii="Helvetica" w:hAnsi="Helvetica" w:cs="Helvetica"/>
          <w:color w:val="000000"/>
          <w:kern w:val="0"/>
          <w:sz w:val="22"/>
          <w:szCs w:val="22"/>
        </w:rPr>
        <w:t>AE'</w:t>
      </w:r>
      <w:r>
        <w:rPr>
          <w:rFonts w:ascii="Helvetica" w:hAnsi="Helvetica" w:cs="Helvetica"/>
          <w:color w:val="000000"/>
          <w:kern w:val="0"/>
          <w:sz w:val="22"/>
          <w:szCs w:val="22"/>
        </w:rPr>
        <w:t>。</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我们在</w:t>
      </w:r>
      <w:r>
        <w:rPr>
          <w:rFonts w:ascii="Helvetica" w:hAnsi="Helvetica" w:cs="Helvetica"/>
          <w:color w:val="000000"/>
          <w:kern w:val="0"/>
          <w:sz w:val="22"/>
          <w:szCs w:val="22"/>
        </w:rPr>
        <w:t>7.1</w:t>
      </w:r>
      <w:r>
        <w:rPr>
          <w:rFonts w:ascii="Helvetica" w:hAnsi="Helvetica" w:cs="Helvetica"/>
          <w:color w:val="000000"/>
          <w:kern w:val="0"/>
          <w:sz w:val="22"/>
          <w:szCs w:val="22"/>
        </w:rPr>
        <w:t>节中基于定理</w:t>
      </w:r>
      <w:r>
        <w:rPr>
          <w:rFonts w:ascii="Helvetica" w:hAnsi="Helvetica" w:cs="Helvetica"/>
          <w:color w:val="000000"/>
          <w:kern w:val="0"/>
          <w:sz w:val="22"/>
          <w:szCs w:val="22"/>
        </w:rPr>
        <w:t>1</w:t>
      </w:r>
      <w:r>
        <w:rPr>
          <w:rFonts w:ascii="Helvetica" w:hAnsi="Helvetica" w:cs="Helvetica"/>
          <w:color w:val="000000"/>
          <w:kern w:val="0"/>
          <w:sz w:val="22"/>
          <w:szCs w:val="22"/>
        </w:rPr>
        <w:t>的分析消除了验证</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OE</w:t>
      </w:r>
      <w:r>
        <w:rPr>
          <w:rFonts w:ascii="Palatino" w:hAnsi="Palatino" w:cs="Palatino"/>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的需要。</w:t>
      </w:r>
      <w:r>
        <w:rPr>
          <w:rFonts w:ascii="Helvetica" w:hAnsi="Helvetica" w:cs="Helvetica"/>
          <w:color w:val="000000"/>
          <w:kern w:val="0"/>
          <w:sz w:val="22"/>
          <w:szCs w:val="22"/>
        </w:rPr>
        <w:t xml:space="preserve"> </w:t>
      </w:r>
      <w:r>
        <w:rPr>
          <w:rFonts w:ascii="Helvetica" w:hAnsi="Helvetica" w:cs="Helvetica"/>
          <w:color w:val="000000"/>
          <w:kern w:val="0"/>
          <w:sz w:val="22"/>
          <w:szCs w:val="22"/>
        </w:rPr>
        <w:t>我们在第</w:t>
      </w:r>
      <w:r>
        <w:rPr>
          <w:rFonts w:ascii="Helvetica" w:hAnsi="Helvetica" w:cs="Helvetica"/>
          <w:color w:val="000000"/>
          <w:kern w:val="0"/>
          <w:sz w:val="22"/>
          <w:szCs w:val="22"/>
        </w:rPr>
        <w:t>6</w:t>
      </w:r>
      <w:r>
        <w:rPr>
          <w:rFonts w:ascii="Helvetica" w:hAnsi="Helvetica" w:cs="Helvetica"/>
          <w:color w:val="000000"/>
          <w:kern w:val="0"/>
          <w:sz w:val="22"/>
          <w:szCs w:val="22"/>
        </w:rPr>
        <w:t>节（</w:t>
      </w:r>
      <w:r>
        <w:rPr>
          <w:rFonts w:ascii="Helvetica" w:hAnsi="Helvetica" w:cs="Helvetica"/>
          <w:color w:val="000000"/>
          <w:kern w:val="0"/>
          <w:sz w:val="22"/>
          <w:szCs w:val="22"/>
        </w:rPr>
        <w:t>6.16</w:t>
      </w:r>
      <w:r>
        <w:rPr>
          <w:rFonts w:ascii="Helvetica" w:hAnsi="Helvetica" w:cs="Helvetica"/>
          <w:color w:val="000000"/>
          <w:kern w:val="0"/>
          <w:sz w:val="22"/>
          <w:szCs w:val="22"/>
        </w:rPr>
        <w:t>）的证明还表明，给定一个具有适当导入和完全实现的类的规范，所有上述标准在理论上是等价的。</w:t>
      </w:r>
      <w:r>
        <w:rPr>
          <w:rFonts w:ascii="Helvetica" w:hAnsi="Helvetica" w:cs="Helvetica"/>
          <w:color w:val="000000"/>
          <w:kern w:val="0"/>
          <w:sz w:val="22"/>
          <w:szCs w:val="22"/>
        </w:rPr>
        <w:t xml:space="preserve"> </w:t>
      </w:r>
      <w:r>
        <w:rPr>
          <w:rFonts w:ascii="Helvetica" w:hAnsi="Helvetica" w:cs="Helvetica"/>
          <w:color w:val="000000"/>
          <w:kern w:val="0"/>
          <w:sz w:val="22"/>
          <w:szCs w:val="22"/>
        </w:rPr>
        <w:t>然而，这是否意味着任何这些标准都需要在现实世界中软件测试人员的相同数量的测试工作？</w:t>
      </w:r>
      <w:r>
        <w:rPr>
          <w:rFonts w:ascii="Helvetica" w:hAnsi="Helvetica" w:cs="Helvetica"/>
          <w:color w:val="000000"/>
          <w:kern w:val="0"/>
          <w:sz w:val="22"/>
          <w:szCs w:val="22"/>
        </w:rPr>
        <w:t xml:space="preserve"> </w:t>
      </w:r>
      <w:r>
        <w:rPr>
          <w:rFonts w:ascii="Helvetica" w:hAnsi="Helvetica" w:cs="Helvetica"/>
          <w:color w:val="000000"/>
          <w:kern w:val="0"/>
          <w:sz w:val="22"/>
          <w:szCs w:val="22"/>
        </w:rPr>
        <w:t>本节进一步分析这个问题，并提出一个切实可行的选择。</w:t>
      </w:r>
    </w:p>
    <w:p w14:paraId="632CF76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F1B284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基于第</w:t>
      </w:r>
      <w:r>
        <w:rPr>
          <w:rFonts w:ascii="Helvetica" w:hAnsi="Helvetica" w:cs="Helvetica"/>
          <w:color w:val="000000"/>
          <w:kern w:val="0"/>
          <w:sz w:val="22"/>
          <w:szCs w:val="22"/>
        </w:rPr>
        <w:t>4</w:t>
      </w:r>
      <w:r>
        <w:rPr>
          <w:rFonts w:ascii="Helvetica" w:hAnsi="Helvetica" w:cs="Helvetica"/>
          <w:color w:val="000000"/>
          <w:kern w:val="0"/>
          <w:sz w:val="22"/>
          <w:szCs w:val="22"/>
        </w:rPr>
        <w:t>节中的定义</w:t>
      </w:r>
      <w:r>
        <w:rPr>
          <w:rFonts w:ascii="Helvetica" w:hAnsi="Helvetica" w:cs="Helvetica"/>
          <w:color w:val="000000"/>
          <w:kern w:val="0"/>
          <w:sz w:val="22"/>
          <w:szCs w:val="22"/>
        </w:rPr>
        <w:t>1</w:t>
      </w:r>
      <w:r>
        <w:rPr>
          <w:rFonts w:ascii="Helvetica" w:hAnsi="Helvetica" w:cs="Helvetica"/>
          <w:color w:val="000000"/>
          <w:kern w:val="0"/>
          <w:sz w:val="22"/>
          <w:szCs w:val="22"/>
        </w:rPr>
        <w:t>，上述标准可以分为三个不同的类别：</w:t>
      </w:r>
    </w:p>
    <w:p w14:paraId="5FE4A559"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61A82FB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1</w:t>
      </w:r>
      <w:r>
        <w:rPr>
          <w:rFonts w:ascii="Helvetica" w:hAnsi="Helvetica" w:cs="Helvetica"/>
          <w:color w:val="000000"/>
          <w:kern w:val="0"/>
          <w:sz w:val="22"/>
          <w:szCs w:val="22"/>
        </w:rPr>
        <w:t>、对于</w:t>
      </w:r>
      <w:r>
        <w:rPr>
          <w:rFonts w:ascii="Helvetica" w:hAnsi="Helvetica" w:cs="Helvetica"/>
          <w:color w:val="000000"/>
          <w:kern w:val="0"/>
          <w:sz w:val="22"/>
          <w:szCs w:val="22"/>
        </w:rPr>
        <w:t>“</w:t>
      </w:r>
      <w:r>
        <w:rPr>
          <w:rFonts w:ascii="Helvetica" w:hAnsi="Helvetica" w:cs="Helvetica"/>
          <w:color w:val="000000"/>
          <w:kern w:val="0"/>
          <w:sz w:val="22"/>
          <w:szCs w:val="22"/>
        </w:rPr>
        <w:t>是否</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X”</w:t>
      </w:r>
      <w:r>
        <w:rPr>
          <w:rFonts w:ascii="Helvetica" w:hAnsi="Helvetica" w:cs="Helvetica"/>
          <w:color w:val="000000"/>
          <w:kern w:val="0"/>
          <w:sz w:val="22"/>
          <w:szCs w:val="22"/>
        </w:rPr>
        <w:t>的形式的标准，其中</w:t>
      </w:r>
      <w:r>
        <w:rPr>
          <w:rFonts w:ascii="Helvetica" w:hAnsi="Helvetica" w:cs="Helvetica"/>
          <w:color w:val="000000"/>
          <w:kern w:val="0"/>
          <w:sz w:val="22"/>
          <w:szCs w:val="22"/>
        </w:rPr>
        <w:t>X</w:t>
      </w:r>
      <w:r>
        <w:rPr>
          <w:rFonts w:ascii="Helvetica" w:hAnsi="Helvetica" w:cs="Helvetica"/>
          <w:color w:val="000000"/>
          <w:kern w:val="0"/>
          <w:sz w:val="22"/>
          <w:szCs w:val="22"/>
        </w:rPr>
        <w:t>是</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GI</w:t>
      </w:r>
      <w:r>
        <w:rPr>
          <w:rFonts w:ascii="Helvetica" w:hAnsi="Helvetica" w:cs="Helvetica"/>
          <w:color w:val="000000"/>
          <w:kern w:val="0"/>
          <w:sz w:val="22"/>
          <w:szCs w:val="22"/>
        </w:rPr>
        <w:t>，</w:t>
      </w:r>
      <w:r>
        <w:rPr>
          <w:rFonts w:ascii="Helvetica" w:hAnsi="Helvetica" w:cs="Helvetica"/>
          <w:color w:val="000000"/>
          <w:kern w:val="0"/>
          <w:sz w:val="22"/>
          <w:szCs w:val="22"/>
        </w:rPr>
        <w:t>CI</w:t>
      </w:r>
      <w:r>
        <w:rPr>
          <w:rFonts w:ascii="Helvetica" w:hAnsi="Helvetica" w:cs="Helvetica"/>
          <w:color w:val="000000"/>
          <w:kern w:val="0"/>
          <w:sz w:val="22"/>
          <w:szCs w:val="22"/>
        </w:rPr>
        <w:t>和</w:t>
      </w:r>
      <w:r>
        <w:rPr>
          <w:rFonts w:ascii="Helvetica" w:hAnsi="Helvetica" w:cs="Helvetica"/>
          <w:color w:val="000000"/>
          <w:kern w:val="0"/>
          <w:sz w:val="22"/>
          <w:szCs w:val="22"/>
        </w:rPr>
        <w:t>FP</w:t>
      </w:r>
      <w:r>
        <w:rPr>
          <w:rFonts w:ascii="Helvetica" w:hAnsi="Helvetica" w:cs="Helvetica"/>
          <w:color w:val="000000"/>
          <w:kern w:val="0"/>
          <w:sz w:val="22"/>
          <w:szCs w:val="22"/>
        </w:rPr>
        <w:t>，我们需要测试对于</w:t>
      </w:r>
      <w:r>
        <w:rPr>
          <w:rFonts w:ascii="Helvetica" w:hAnsi="Helvetica" w:cs="Helvetica"/>
          <w:color w:val="000000"/>
          <w:kern w:val="0"/>
          <w:sz w:val="22"/>
          <w:szCs w:val="22"/>
        </w:rPr>
        <w:t>X</w:t>
      </w:r>
      <w:r>
        <w:rPr>
          <w:rFonts w:ascii="Helvetica" w:hAnsi="Helvetica" w:cs="Helvetica"/>
          <w:color w:val="000000"/>
          <w:kern w:val="0"/>
          <w:sz w:val="22"/>
          <w:szCs w:val="22"/>
        </w:rPr>
        <w:t>中的任何一对项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w:t>
      </w:r>
      <w:r>
        <w:rPr>
          <w:rFonts w:ascii="Helvetica" w:hAnsi="Helvetica" w:cs="Helvetica"/>
          <w:color w:val="000000"/>
          <w:kern w:val="0"/>
          <w:sz w:val="22"/>
          <w:szCs w:val="22"/>
        </w:rPr>
        <w:t xml:space="preserve"> 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）在观察上是等价的。实际上不可能验证真实世界软件测试中的观察等价，因为每个测试用例涉及潜在可观察上下文的无限集合。这些标准在实践中不是理想的选择。虽然我们在</w:t>
      </w:r>
      <w:r>
        <w:rPr>
          <w:rFonts w:ascii="Helvetica" w:hAnsi="Helvetica" w:cs="Helvetica"/>
          <w:color w:val="000000"/>
          <w:kern w:val="0"/>
          <w:sz w:val="22"/>
          <w:szCs w:val="22"/>
        </w:rPr>
        <w:t>[9]</w:t>
      </w:r>
      <w:r>
        <w:rPr>
          <w:rFonts w:ascii="Helvetica" w:hAnsi="Helvetica" w:cs="Helvetica"/>
          <w:color w:val="000000"/>
          <w:kern w:val="0"/>
          <w:sz w:val="22"/>
          <w:szCs w:val="22"/>
        </w:rPr>
        <w:t>，</w:t>
      </w:r>
      <w:r>
        <w:rPr>
          <w:rFonts w:ascii="Helvetica" w:hAnsi="Helvetica" w:cs="Helvetica"/>
          <w:color w:val="000000"/>
          <w:kern w:val="0"/>
          <w:sz w:val="22"/>
          <w:szCs w:val="22"/>
        </w:rPr>
        <w:t>[10]</w:t>
      </w:r>
      <w:r>
        <w:rPr>
          <w:rFonts w:ascii="Helvetica" w:hAnsi="Helvetica" w:cs="Helvetica"/>
          <w:color w:val="000000"/>
          <w:kern w:val="0"/>
          <w:sz w:val="22"/>
          <w:szCs w:val="22"/>
        </w:rPr>
        <w:t>中提出我们测试</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FP</w:t>
      </w:r>
      <w:r>
        <w:rPr>
          <w:rFonts w:ascii="Helvetica" w:hAnsi="Helvetica" w:cs="Helvetica"/>
          <w:color w:val="000000"/>
          <w:kern w:val="0"/>
          <w:sz w:val="22"/>
          <w:szCs w:val="22"/>
        </w:rPr>
        <w:t>，这是最小的集合</w:t>
      </w:r>
    </w:p>
    <w:p w14:paraId="0C3B0D9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在（</w:t>
      </w:r>
      <w:r>
        <w:rPr>
          <w:rFonts w:ascii="Helvetica" w:hAnsi="Helvetica" w:cs="Helvetica"/>
          <w:color w:val="000000"/>
          <w:kern w:val="0"/>
          <w:sz w:val="22"/>
          <w:szCs w:val="22"/>
        </w:rPr>
        <w:t>6.15</w:t>
      </w:r>
      <w:r>
        <w:rPr>
          <w:rFonts w:ascii="Helvetica" w:hAnsi="Helvetica" w:cs="Helvetica"/>
          <w:color w:val="000000"/>
          <w:kern w:val="0"/>
          <w:sz w:val="22"/>
          <w:szCs w:val="22"/>
        </w:rPr>
        <w:t>）中，我们需要一个启发式白盒技术</w:t>
      </w:r>
      <w:r>
        <w:rPr>
          <w:rFonts w:ascii="Helvetica" w:hAnsi="Helvetica" w:cs="Helvetica"/>
          <w:color w:val="000000"/>
          <w:kern w:val="0"/>
          <w:sz w:val="22"/>
          <w:szCs w:val="22"/>
        </w:rPr>
        <w:t>ROCS [11]</w:t>
      </w:r>
      <w:r>
        <w:rPr>
          <w:rFonts w:ascii="Helvetica" w:hAnsi="Helvetica" w:cs="Helvetica"/>
          <w:color w:val="000000"/>
          <w:kern w:val="0"/>
          <w:sz w:val="22"/>
          <w:szCs w:val="22"/>
        </w:rPr>
        <w:t>来选择可观察上下文集合的相关有限子集，以确定对象的观察等价性。</w:t>
      </w:r>
    </w:p>
    <w:p w14:paraId="5084533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2</w:t>
      </w:r>
      <w:r>
        <w:rPr>
          <w:rFonts w:ascii="Helvetica" w:hAnsi="Helvetica" w:cs="Helvetica"/>
          <w:color w:val="000000"/>
          <w:kern w:val="0"/>
          <w:sz w:val="22"/>
          <w:szCs w:val="22"/>
        </w:rPr>
        <w:t>、对于</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OE”</w:t>
      </w:r>
      <w:r>
        <w:rPr>
          <w:rFonts w:ascii="Helvetica" w:hAnsi="Helvetica" w:cs="Helvetica"/>
          <w:color w:val="000000"/>
          <w:kern w:val="0"/>
          <w:sz w:val="22"/>
          <w:szCs w:val="22"/>
        </w:rPr>
        <w:t>的标准，</w:t>
      </w:r>
      <w:r>
        <w:rPr>
          <w:rFonts w:ascii="Helvetica" w:hAnsi="Helvetica" w:cs="Helvetica"/>
          <w:color w:val="000000"/>
          <w:kern w:val="0"/>
          <w:sz w:val="22"/>
          <w:szCs w:val="22"/>
        </w:rPr>
        <w:t>“</w:t>
      </w:r>
      <w:r>
        <w:rPr>
          <w:rFonts w:ascii="Helvetica" w:hAnsi="Helvetica" w:cs="Helvetica"/>
          <w:color w:val="000000"/>
          <w:kern w:val="0"/>
          <w:sz w:val="22"/>
          <w:szCs w:val="22"/>
        </w:rPr>
        <w:t>我们需要测试对于</w:t>
      </w:r>
      <w:r>
        <w:rPr>
          <w:rFonts w:ascii="Helvetica" w:hAnsi="Helvetica" w:cs="Helvetica"/>
          <w:color w:val="000000"/>
          <w:kern w:val="0"/>
          <w:sz w:val="22"/>
          <w:szCs w:val="22"/>
        </w:rPr>
        <w:t>OE</w:t>
      </w:r>
      <w:r>
        <w:rPr>
          <w:rFonts w:ascii="Helvetica" w:hAnsi="Helvetica" w:cs="Helvetica"/>
          <w:color w:val="000000"/>
          <w:kern w:val="0"/>
          <w:sz w:val="22"/>
          <w:szCs w:val="22"/>
        </w:rPr>
        <w:t>中的任何一对项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，它们相应的实现</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）在观察上是不等价的。在现实世界测试中发现观察到的非等价实际上是困难的，因为我们需要为每个测试用例经历可观的上下文的无限集合。因此，这个标准也不是一个实际的选择。</w:t>
      </w:r>
    </w:p>
    <w:p w14:paraId="7F7908C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3</w:t>
      </w:r>
      <w:r>
        <w:rPr>
          <w:rFonts w:ascii="Helvetica" w:hAnsi="Helvetica" w:cs="Helvetica"/>
          <w:color w:val="000000"/>
          <w:kern w:val="0"/>
          <w:sz w:val="22"/>
          <w:szCs w:val="22"/>
        </w:rPr>
        <w:t>、对于</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AE”</w:t>
      </w:r>
      <w:r>
        <w:rPr>
          <w:rFonts w:ascii="Helvetica" w:hAnsi="Helvetica" w:cs="Helvetica"/>
          <w:color w:val="000000"/>
          <w:kern w:val="0"/>
          <w:sz w:val="22"/>
          <w:szCs w:val="22"/>
        </w:rPr>
        <w:t>和</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AE”</w:t>
      </w:r>
      <w:r>
        <w:rPr>
          <w:rFonts w:ascii="Helvetica" w:hAnsi="Helvetica" w:cs="Helvetica"/>
          <w:color w:val="000000"/>
          <w:kern w:val="0"/>
          <w:sz w:val="22"/>
          <w:szCs w:val="22"/>
        </w:rPr>
        <w:t>的标准，我们需要测试对于</w:t>
      </w:r>
      <w:r>
        <w:rPr>
          <w:rFonts w:ascii="Helvetica" w:hAnsi="Helvetica" w:cs="Helvetica"/>
          <w:color w:val="000000"/>
          <w:kern w:val="0"/>
          <w:sz w:val="22"/>
          <w:szCs w:val="22"/>
        </w:rPr>
        <w:t>AE</w:t>
      </w:r>
      <w:r>
        <w:rPr>
          <w:rFonts w:ascii="Helvetica" w:hAnsi="Helvetica" w:cs="Helvetica"/>
          <w:color w:val="000000"/>
          <w:kern w:val="0"/>
          <w:sz w:val="22"/>
          <w:szCs w:val="22"/>
        </w:rPr>
        <w:t>中的任何一对项</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u2</w:t>
      </w:r>
      <w:r>
        <w:rPr>
          <w:rFonts w:ascii="Helvetica" w:hAnsi="Helvetica" w:cs="Helvetica"/>
          <w:color w:val="000000"/>
          <w:kern w:val="0"/>
          <w:sz w:val="22"/>
          <w:szCs w:val="22"/>
        </w:rPr>
        <w:t>，它们对应的实现</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u1</w:t>
      </w:r>
      <w:r>
        <w:rPr>
          <w:rFonts w:ascii="Helvetica" w:hAnsi="Helvetica" w:cs="Helvetica"/>
          <w:color w:val="000000"/>
          <w:kern w:val="0"/>
          <w:sz w:val="22"/>
          <w:szCs w:val="22"/>
        </w:rPr>
        <w:t>）和</w:t>
      </w:r>
      <w:r>
        <w:rPr>
          <w:rFonts w:ascii="Helvetica" w:hAnsi="Helvetica" w:cs="Helvetica"/>
          <w:color w:val="000000"/>
          <w:kern w:val="0"/>
          <w:sz w:val="22"/>
          <w:szCs w:val="22"/>
        </w:rPr>
        <w:t>Θ</w:t>
      </w:r>
      <w:r>
        <w:rPr>
          <w:rFonts w:ascii="Helvetica" w:hAnsi="Helvetica" w:cs="Helvetica"/>
          <w:color w:val="000000"/>
          <w:kern w:val="0"/>
          <w:sz w:val="22"/>
          <w:szCs w:val="22"/>
        </w:rPr>
        <w:t>（</w:t>
      </w:r>
      <w:r>
        <w:rPr>
          <w:rFonts w:ascii="Helvetica" w:hAnsi="Helvetica" w:cs="Helvetica"/>
          <w:color w:val="000000"/>
          <w:kern w:val="0"/>
          <w:sz w:val="22"/>
          <w:szCs w:val="22"/>
        </w:rPr>
        <w:t>u2</w:t>
      </w:r>
      <w:r>
        <w:rPr>
          <w:rFonts w:ascii="Helvetica" w:hAnsi="Helvetica" w:cs="Helvetica"/>
          <w:color w:val="000000"/>
          <w:kern w:val="0"/>
          <w:sz w:val="22"/>
          <w:szCs w:val="22"/>
        </w:rPr>
        <w:t>）属性等价和不等价。在现实世界测试中验证对象的属性等价和非对等是很简单的，因为任何类中的属性集是有限的，通常很小。因此，这两个标准是潜在的实际选择。读者可参考</w:t>
      </w:r>
      <w:r>
        <w:rPr>
          <w:rFonts w:ascii="Helvetica" w:hAnsi="Helvetica" w:cs="Helvetica"/>
          <w:color w:val="000000"/>
          <w:kern w:val="0"/>
          <w:sz w:val="22"/>
          <w:szCs w:val="22"/>
        </w:rPr>
        <w:t>[10</w:t>
      </w:r>
      <w:r>
        <w:rPr>
          <w:rFonts w:ascii="Helvetica" w:hAnsi="Helvetica" w:cs="Helvetica"/>
          <w:color w:val="000000"/>
          <w:kern w:val="0"/>
          <w:sz w:val="22"/>
          <w:szCs w:val="22"/>
        </w:rPr>
        <w:t>节，第</w:t>
      </w:r>
      <w:r>
        <w:rPr>
          <w:rFonts w:ascii="Helvetica" w:hAnsi="Helvetica" w:cs="Helvetica"/>
          <w:color w:val="000000"/>
          <w:kern w:val="0"/>
          <w:sz w:val="22"/>
          <w:szCs w:val="22"/>
        </w:rPr>
        <w:t>4.3</w:t>
      </w:r>
      <w:r>
        <w:rPr>
          <w:rFonts w:ascii="Helvetica" w:hAnsi="Helvetica" w:cs="Helvetica"/>
          <w:color w:val="000000"/>
          <w:kern w:val="0"/>
          <w:sz w:val="22"/>
          <w:szCs w:val="22"/>
        </w:rPr>
        <w:t>节推论</w:t>
      </w:r>
      <w:r>
        <w:rPr>
          <w:rFonts w:ascii="Helvetica" w:hAnsi="Helvetica" w:cs="Helvetica"/>
          <w:color w:val="000000"/>
          <w:kern w:val="0"/>
          <w:sz w:val="22"/>
          <w:szCs w:val="22"/>
        </w:rPr>
        <w:t>2</w:t>
      </w:r>
      <w:r>
        <w:rPr>
          <w:rFonts w:ascii="Helvetica" w:hAnsi="Helvetica" w:cs="Helvetica"/>
          <w:color w:val="000000"/>
          <w:kern w:val="0"/>
          <w:sz w:val="22"/>
          <w:szCs w:val="22"/>
        </w:rPr>
        <w:t>后的段落</w:t>
      </w:r>
      <w:r>
        <w:rPr>
          <w:rFonts w:ascii="Helvetica" w:hAnsi="Helvetica" w:cs="Helvetica"/>
          <w:color w:val="000000"/>
          <w:kern w:val="0"/>
          <w:sz w:val="22"/>
          <w:szCs w:val="22"/>
        </w:rPr>
        <w:t>]</w:t>
      </w:r>
      <w:r>
        <w:rPr>
          <w:rFonts w:ascii="Helvetica" w:hAnsi="Helvetica" w:cs="Helvetica"/>
          <w:color w:val="000000"/>
          <w:kern w:val="0"/>
          <w:sz w:val="22"/>
          <w:szCs w:val="22"/>
        </w:rPr>
        <w:t>进行更多分析。</w:t>
      </w:r>
    </w:p>
    <w:p w14:paraId="61534D34"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3C5AEA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我们已经分析了需要测试</w:t>
      </w:r>
      <w:r>
        <w:rPr>
          <w:rFonts w:ascii="Helvetica" w:hAnsi="Helvetica" w:cs="Helvetica"/>
          <w:color w:val="000000"/>
          <w:kern w:val="0"/>
          <w:sz w:val="22"/>
          <w:szCs w:val="22"/>
        </w:rPr>
        <w:t>“</w:t>
      </w:r>
      <w:r>
        <w:rPr>
          <w:rFonts w:ascii="Helvetica" w:hAnsi="Helvetica" w:cs="Helvetica"/>
          <w:color w:val="000000"/>
          <w:kern w:val="0"/>
          <w:sz w:val="22"/>
          <w:szCs w:val="22"/>
        </w:rPr>
        <w:t>是否满足</w:t>
      </w:r>
      <w:r>
        <w:rPr>
          <w:rFonts w:ascii="Helvetica" w:hAnsi="Helvetica" w:cs="Helvetica"/>
          <w:color w:val="000000"/>
          <w:kern w:val="0"/>
          <w:sz w:val="22"/>
          <w:szCs w:val="22"/>
        </w:rPr>
        <w:t>AE”</w:t>
      </w:r>
      <w:r>
        <w:rPr>
          <w:rFonts w:ascii="Helvetica" w:hAnsi="Helvetica" w:cs="Helvetica"/>
          <w:color w:val="000000"/>
          <w:kern w:val="0"/>
          <w:sz w:val="22"/>
          <w:szCs w:val="22"/>
        </w:rPr>
        <w:t>或</w:t>
      </w:r>
      <w:r>
        <w:rPr>
          <w:rFonts w:ascii="Helvetica" w:hAnsi="Helvetica" w:cs="Helvetica"/>
          <w:color w:val="000000"/>
          <w:kern w:val="0"/>
          <w:sz w:val="22"/>
          <w:szCs w:val="22"/>
        </w:rPr>
        <w:t>“</w:t>
      </w:r>
      <w:r>
        <w:rPr>
          <w:rFonts w:ascii="Helvetica" w:hAnsi="Helvetica" w:cs="Helvetica"/>
          <w:color w:val="000000"/>
          <w:kern w:val="0"/>
          <w:sz w:val="22"/>
          <w:szCs w:val="22"/>
        </w:rPr>
        <w:t>是否满足</w:t>
      </w:r>
      <w:r>
        <w:rPr>
          <w:rFonts w:ascii="Helvetica" w:hAnsi="Helvetica" w:cs="Helvetica"/>
          <w:color w:val="000000"/>
          <w:kern w:val="0"/>
          <w:sz w:val="22"/>
          <w:szCs w:val="22"/>
        </w:rPr>
        <w:t>AE'”</w:t>
      </w:r>
      <w:r>
        <w:rPr>
          <w:rFonts w:ascii="Helvetica" w:hAnsi="Helvetica" w:cs="Helvetica"/>
          <w:color w:val="000000"/>
          <w:kern w:val="0"/>
          <w:sz w:val="22"/>
          <w:szCs w:val="22"/>
        </w:rPr>
        <w:t>或两者，类似于</w:t>
      </w:r>
      <w:r>
        <w:rPr>
          <w:rFonts w:ascii="Helvetica" w:hAnsi="Helvetica" w:cs="Helvetica"/>
          <w:color w:val="000000"/>
          <w:kern w:val="0"/>
          <w:sz w:val="22"/>
          <w:szCs w:val="22"/>
        </w:rPr>
        <w:t>7.1</w:t>
      </w:r>
      <w:r>
        <w:rPr>
          <w:rFonts w:ascii="Helvetica" w:hAnsi="Helvetica" w:cs="Helvetica"/>
          <w:color w:val="000000"/>
          <w:kern w:val="0"/>
          <w:sz w:val="22"/>
          <w:szCs w:val="22"/>
        </w:rPr>
        <w:t>和</w:t>
      </w:r>
      <w:r>
        <w:rPr>
          <w:rFonts w:ascii="Helvetica" w:hAnsi="Helvetica" w:cs="Helvetica"/>
          <w:color w:val="000000"/>
          <w:kern w:val="0"/>
          <w:sz w:val="22"/>
          <w:szCs w:val="22"/>
        </w:rPr>
        <w:t>OE</w:t>
      </w:r>
      <w:r>
        <w:rPr>
          <w:rFonts w:ascii="Helvetica" w:hAnsi="Helvetica" w:cs="Helvetica"/>
          <w:color w:val="000000"/>
          <w:kern w:val="0"/>
          <w:sz w:val="22"/>
          <w:szCs w:val="22"/>
        </w:rPr>
        <w:t>和</w:t>
      </w:r>
      <w:r>
        <w:rPr>
          <w:rFonts w:ascii="Helvetica" w:hAnsi="Helvetica" w:cs="Helvetica"/>
          <w:color w:val="000000"/>
          <w:kern w:val="0"/>
          <w:sz w:val="22"/>
          <w:szCs w:val="22"/>
        </w:rPr>
        <w:t>OE'</w:t>
      </w:r>
      <w:r>
        <w:rPr>
          <w:rFonts w:ascii="Helvetica" w:hAnsi="Helvetica" w:cs="Helvetica"/>
          <w:color w:val="000000"/>
          <w:kern w:val="0"/>
          <w:sz w:val="22"/>
          <w:szCs w:val="22"/>
        </w:rPr>
        <w:t>。我们得出了一个类似的结论，我们应该选择</w:t>
      </w:r>
      <w:r>
        <w:rPr>
          <w:rFonts w:ascii="Helvetica" w:hAnsi="Helvetica" w:cs="Helvetica"/>
          <w:color w:val="000000"/>
          <w:kern w:val="0"/>
          <w:sz w:val="22"/>
          <w:szCs w:val="22"/>
        </w:rPr>
        <w:t>AE</w:t>
      </w:r>
      <w:r>
        <w:rPr>
          <w:rFonts w:ascii="Helvetica" w:hAnsi="Helvetica" w:cs="Helvetica"/>
          <w:color w:val="000000"/>
          <w:kern w:val="0"/>
          <w:sz w:val="22"/>
          <w:szCs w:val="22"/>
        </w:rPr>
        <w:t>或</w:t>
      </w:r>
      <w:r>
        <w:rPr>
          <w:rFonts w:ascii="Helvetica" w:hAnsi="Helvetica" w:cs="Helvetica"/>
          <w:color w:val="000000"/>
          <w:kern w:val="0"/>
          <w:sz w:val="22"/>
          <w:szCs w:val="22"/>
        </w:rPr>
        <w:t>AE</w:t>
      </w:r>
      <w:r>
        <w:rPr>
          <w:rFonts w:ascii="Helvetica" w:hAnsi="Helvetica" w:cs="Helvetica"/>
          <w:color w:val="000000"/>
          <w:kern w:val="0"/>
          <w:sz w:val="22"/>
          <w:szCs w:val="22"/>
        </w:rPr>
        <w:t>的测试案例，但不是两者。特别地，我们建议测试标准</w:t>
      </w:r>
      <w:r>
        <w:rPr>
          <w:rFonts w:ascii="Helvetica" w:hAnsi="Helvetica" w:cs="Helvetica"/>
          <w:color w:val="000000"/>
          <w:kern w:val="0"/>
          <w:sz w:val="22"/>
          <w:szCs w:val="22"/>
        </w:rPr>
        <w:t>“P</w:t>
      </w:r>
      <w:r>
        <w:rPr>
          <w:rFonts w:ascii="Helvetica" w:hAnsi="Helvetica" w:cs="Helvetica"/>
          <w:color w:val="000000"/>
          <w:kern w:val="0"/>
          <w:sz w:val="22"/>
          <w:szCs w:val="22"/>
        </w:rPr>
        <w:t>是否满足</w:t>
      </w:r>
      <w:r>
        <w:rPr>
          <w:rFonts w:ascii="Helvetica" w:hAnsi="Helvetica" w:cs="Helvetica"/>
          <w:color w:val="000000"/>
          <w:kern w:val="0"/>
          <w:sz w:val="22"/>
          <w:szCs w:val="22"/>
        </w:rPr>
        <w:t>AE”</w:t>
      </w:r>
      <w:r>
        <w:rPr>
          <w:rFonts w:ascii="Helvetica" w:hAnsi="Helvetica" w:cs="Helvetica"/>
          <w:color w:val="000000"/>
          <w:kern w:val="0"/>
          <w:sz w:val="22"/>
          <w:szCs w:val="22"/>
        </w:rPr>
        <w:t>，因为已经开发了用于从</w:t>
      </w:r>
      <w:r>
        <w:rPr>
          <w:rFonts w:ascii="Helvetica" w:hAnsi="Helvetica" w:cs="Helvetica"/>
          <w:color w:val="000000"/>
          <w:kern w:val="0"/>
          <w:sz w:val="22"/>
          <w:szCs w:val="22"/>
        </w:rPr>
        <w:t>AE</w:t>
      </w:r>
      <w:r>
        <w:rPr>
          <w:rFonts w:ascii="Helvetica" w:hAnsi="Helvetica" w:cs="Helvetica"/>
          <w:color w:val="000000"/>
          <w:kern w:val="0"/>
          <w:sz w:val="22"/>
          <w:szCs w:val="22"/>
        </w:rPr>
        <w:t>中选择有限数量的测试案例的技术。我们在</w:t>
      </w:r>
      <w:r>
        <w:rPr>
          <w:rFonts w:ascii="Helvetica" w:hAnsi="Helvetica" w:cs="Helvetica"/>
          <w:color w:val="000000"/>
          <w:kern w:val="0"/>
          <w:sz w:val="22"/>
          <w:szCs w:val="22"/>
        </w:rPr>
        <w:t>[10</w:t>
      </w:r>
      <w:r>
        <w:rPr>
          <w:rFonts w:ascii="Helvetica" w:hAnsi="Helvetica" w:cs="Helvetica"/>
          <w:color w:val="000000"/>
          <w:kern w:val="0"/>
          <w:sz w:val="22"/>
          <w:szCs w:val="22"/>
        </w:rPr>
        <w:t>，第</w:t>
      </w:r>
      <w:r>
        <w:rPr>
          <w:rFonts w:ascii="Helvetica" w:hAnsi="Helvetica" w:cs="Helvetica"/>
          <w:color w:val="000000"/>
          <w:kern w:val="0"/>
          <w:sz w:val="22"/>
          <w:szCs w:val="22"/>
        </w:rPr>
        <w:t>4.4</w:t>
      </w:r>
      <w:r>
        <w:rPr>
          <w:rFonts w:ascii="Helvetica" w:hAnsi="Helvetica" w:cs="Helvetica"/>
          <w:color w:val="000000"/>
          <w:kern w:val="0"/>
          <w:sz w:val="22"/>
          <w:szCs w:val="22"/>
        </w:rPr>
        <w:t>节</w:t>
      </w:r>
      <w:r>
        <w:rPr>
          <w:rFonts w:ascii="Helvetica" w:hAnsi="Helvetica" w:cs="Helvetica"/>
          <w:color w:val="000000"/>
          <w:kern w:val="0"/>
          <w:sz w:val="22"/>
          <w:szCs w:val="22"/>
        </w:rPr>
        <w:t>]</w:t>
      </w:r>
      <w:r>
        <w:rPr>
          <w:rFonts w:ascii="Helvetica" w:hAnsi="Helvetica" w:cs="Helvetica"/>
          <w:color w:val="000000"/>
          <w:kern w:val="0"/>
          <w:sz w:val="22"/>
          <w:szCs w:val="22"/>
        </w:rPr>
        <w:t>中生成主要的非等价项（</w:t>
      </w:r>
      <w:r>
        <w:rPr>
          <w:rFonts w:ascii="Helvetica" w:hAnsi="Helvetica" w:cs="Helvetica"/>
          <w:color w:val="000000"/>
          <w:kern w:val="0"/>
          <w:sz w:val="22"/>
          <w:szCs w:val="22"/>
        </w:rPr>
        <w:t>GAN</w:t>
      </w:r>
      <w:r>
        <w:rPr>
          <w:rFonts w:ascii="Helvetica" w:hAnsi="Helvetica" w:cs="Helvetica"/>
          <w:color w:val="000000"/>
          <w:kern w:val="0"/>
          <w:sz w:val="22"/>
          <w:szCs w:val="22"/>
        </w:rPr>
        <w:t>）方法使用状态转换图（</w:t>
      </w:r>
      <w:r>
        <w:rPr>
          <w:rFonts w:ascii="Helvetica" w:hAnsi="Helvetica" w:cs="Helvetica"/>
          <w:color w:val="000000"/>
          <w:kern w:val="0"/>
          <w:sz w:val="22"/>
          <w:szCs w:val="22"/>
        </w:rPr>
        <w:t>STD</w:t>
      </w:r>
      <w:r>
        <w:rPr>
          <w:rFonts w:ascii="Helvetica" w:hAnsi="Helvetica" w:cs="Helvetica"/>
          <w:color w:val="000000"/>
          <w:kern w:val="0"/>
          <w:sz w:val="22"/>
          <w:szCs w:val="22"/>
        </w:rPr>
        <w:t>）中的技术来处理这个过程，并且通过来自用户的交互式输入将其转换成终止过程用于循环的最大迭代次数路径。</w:t>
      </w:r>
      <w:r>
        <w:rPr>
          <w:rFonts w:ascii="Helvetica" w:hAnsi="Helvetica" w:cs="Helvetica"/>
          <w:color w:val="000000"/>
          <w:kern w:val="0"/>
          <w:sz w:val="22"/>
          <w:szCs w:val="22"/>
        </w:rPr>
        <w:t xml:space="preserve"> GAN</w:t>
      </w:r>
      <w:r>
        <w:rPr>
          <w:rFonts w:ascii="Helvetica" w:hAnsi="Helvetica" w:cs="Helvetica"/>
          <w:color w:val="000000"/>
          <w:kern w:val="0"/>
          <w:sz w:val="22"/>
          <w:szCs w:val="22"/>
        </w:rPr>
        <w:t>方法的实现和实验也在</w:t>
      </w:r>
      <w:r>
        <w:rPr>
          <w:rFonts w:ascii="Helvetica" w:hAnsi="Helvetica" w:cs="Helvetica"/>
          <w:color w:val="000000"/>
          <w:kern w:val="0"/>
          <w:sz w:val="22"/>
          <w:szCs w:val="22"/>
        </w:rPr>
        <w:t>[10</w:t>
      </w:r>
      <w:r>
        <w:rPr>
          <w:rFonts w:ascii="Helvetica" w:hAnsi="Helvetica" w:cs="Helvetica"/>
          <w:color w:val="000000"/>
          <w:kern w:val="0"/>
          <w:sz w:val="22"/>
          <w:szCs w:val="22"/>
        </w:rPr>
        <w:t>，第</w:t>
      </w:r>
      <w:r>
        <w:rPr>
          <w:rFonts w:ascii="Helvetica" w:hAnsi="Helvetica" w:cs="Helvetica"/>
          <w:color w:val="000000"/>
          <w:kern w:val="0"/>
          <w:sz w:val="22"/>
          <w:szCs w:val="22"/>
        </w:rPr>
        <w:t>4</w:t>
      </w:r>
      <w:r>
        <w:rPr>
          <w:rFonts w:ascii="Helvetica" w:hAnsi="Helvetica" w:cs="Helvetica"/>
          <w:color w:val="000000"/>
          <w:kern w:val="0"/>
          <w:sz w:val="22"/>
          <w:szCs w:val="22"/>
        </w:rPr>
        <w:t>节</w:t>
      </w:r>
      <w:r>
        <w:rPr>
          <w:rFonts w:ascii="Helvetica" w:hAnsi="Helvetica" w:cs="Helvetica"/>
          <w:color w:val="000000"/>
          <w:kern w:val="0"/>
          <w:sz w:val="22"/>
          <w:szCs w:val="22"/>
        </w:rPr>
        <w:t>]</w:t>
      </w:r>
      <w:r>
        <w:rPr>
          <w:rFonts w:ascii="Helvetica" w:hAnsi="Helvetica" w:cs="Helvetica"/>
          <w:color w:val="000000"/>
          <w:kern w:val="0"/>
          <w:sz w:val="22"/>
          <w:szCs w:val="22"/>
        </w:rPr>
        <w:t>中讨论。</w:t>
      </w:r>
      <w:r>
        <w:rPr>
          <w:rFonts w:ascii="Helvetica" w:hAnsi="Helvetica" w:cs="Helvetica"/>
          <w:color w:val="000000"/>
          <w:kern w:val="0"/>
          <w:sz w:val="22"/>
          <w:szCs w:val="22"/>
        </w:rPr>
        <w:t xml:space="preserve"> GAN</w:t>
      </w:r>
      <w:r>
        <w:rPr>
          <w:rFonts w:ascii="Helvetica" w:hAnsi="Helvetica" w:cs="Helvetica"/>
          <w:color w:val="000000"/>
          <w:kern w:val="0"/>
          <w:sz w:val="22"/>
          <w:szCs w:val="22"/>
        </w:rPr>
        <w:t>方法的一个限制是它假设了规则性假设</w:t>
      </w:r>
      <w:r>
        <w:rPr>
          <w:rFonts w:ascii="Helvetica" w:hAnsi="Helvetica" w:cs="Helvetica"/>
          <w:color w:val="000000"/>
          <w:kern w:val="0"/>
          <w:sz w:val="22"/>
          <w:szCs w:val="22"/>
        </w:rPr>
        <w:t>[3]</w:t>
      </w:r>
      <w:r>
        <w:rPr>
          <w:rFonts w:ascii="Helvetica" w:hAnsi="Helvetica" w:cs="Helvetica"/>
          <w:color w:val="000000"/>
          <w:kern w:val="0"/>
          <w:sz w:val="22"/>
          <w:szCs w:val="22"/>
        </w:rPr>
        <w:t>，</w:t>
      </w:r>
      <w:r>
        <w:rPr>
          <w:rFonts w:ascii="Helvetica" w:hAnsi="Helvetica" w:cs="Helvetica"/>
          <w:color w:val="000000"/>
          <w:kern w:val="0"/>
          <w:sz w:val="22"/>
          <w:szCs w:val="22"/>
        </w:rPr>
        <w:t>[4]</w:t>
      </w:r>
      <w:r>
        <w:rPr>
          <w:rFonts w:ascii="Helvetica" w:hAnsi="Helvetica" w:cs="Helvetica"/>
          <w:color w:val="000000"/>
          <w:kern w:val="0"/>
          <w:sz w:val="22"/>
          <w:szCs w:val="22"/>
        </w:rPr>
        <w:t>，即如果已经针对一些常数</w:t>
      </w:r>
      <w:r>
        <w:rPr>
          <w:rFonts w:ascii="Helvetica" w:hAnsi="Helvetica" w:cs="Helvetica"/>
          <w:color w:val="000000"/>
          <w:kern w:val="0"/>
          <w:sz w:val="22"/>
          <w:szCs w:val="22"/>
        </w:rPr>
        <w:t>k</w:t>
      </w:r>
      <w:r>
        <w:rPr>
          <w:rFonts w:ascii="Helvetica" w:hAnsi="Helvetica" w:cs="Helvetica"/>
          <w:color w:val="000000"/>
          <w:kern w:val="0"/>
          <w:sz w:val="22"/>
          <w:szCs w:val="22"/>
        </w:rPr>
        <w:t>测试了正整数</w:t>
      </w:r>
      <w:r>
        <w:rPr>
          <w:rFonts w:ascii="Helvetica" w:hAnsi="Helvetica" w:cs="Helvetica"/>
          <w:color w:val="000000"/>
          <w:kern w:val="0"/>
          <w:sz w:val="22"/>
          <w:szCs w:val="22"/>
        </w:rPr>
        <w:t>1,2</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w:t>
      </w:r>
      <w:r>
        <w:rPr>
          <w:rFonts w:ascii="Helvetica" w:hAnsi="Helvetica" w:cs="Helvetica"/>
          <w:color w:val="000000"/>
          <w:kern w:val="0"/>
          <w:sz w:val="22"/>
          <w:szCs w:val="22"/>
        </w:rPr>
        <w:t>k</w:t>
      </w:r>
      <w:r>
        <w:rPr>
          <w:rFonts w:ascii="Helvetica" w:hAnsi="Helvetica" w:cs="Helvetica"/>
          <w:color w:val="000000"/>
          <w:kern w:val="0"/>
          <w:sz w:val="22"/>
          <w:szCs w:val="22"/>
        </w:rPr>
        <w:t>的语句，假定语句将对所有正整数保持。因此，已经测试了用于由用户指定的最大数量的迭代的循环路径，假定实现在任何数量的迭代下是正确的。</w:t>
      </w:r>
    </w:p>
    <w:p w14:paraId="61CA8360"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总之，基于第</w:t>
      </w:r>
      <w:r>
        <w:rPr>
          <w:rFonts w:ascii="Helvetica" w:hAnsi="Helvetica" w:cs="Helvetica"/>
          <w:color w:val="000000"/>
          <w:kern w:val="0"/>
          <w:sz w:val="22"/>
          <w:szCs w:val="22"/>
        </w:rPr>
        <w:t>7.1</w:t>
      </w:r>
      <w:r>
        <w:rPr>
          <w:rFonts w:ascii="Helvetica" w:hAnsi="Helvetica" w:cs="Helvetica"/>
          <w:color w:val="000000"/>
          <w:kern w:val="0"/>
          <w:sz w:val="22"/>
          <w:szCs w:val="22"/>
        </w:rPr>
        <w:t>节和第</w:t>
      </w:r>
      <w:r>
        <w:rPr>
          <w:rFonts w:ascii="Helvetica" w:hAnsi="Helvetica" w:cs="Helvetica"/>
          <w:color w:val="000000"/>
          <w:kern w:val="0"/>
          <w:sz w:val="22"/>
          <w:szCs w:val="22"/>
        </w:rPr>
        <w:t>7.2</w:t>
      </w:r>
      <w:r>
        <w:rPr>
          <w:rFonts w:ascii="Helvetica" w:hAnsi="Helvetica" w:cs="Helvetica"/>
          <w:color w:val="000000"/>
          <w:kern w:val="0"/>
          <w:sz w:val="22"/>
          <w:szCs w:val="22"/>
        </w:rPr>
        <w:t>节中的实际考虑，给定一个具有适当导入的类的规范规范，并在真实世界软件测试中完全实现，我们建议从集合</w:t>
      </w:r>
      <w:r>
        <w:rPr>
          <w:rFonts w:ascii="Helvetica" w:hAnsi="Helvetica" w:cs="Helvetica"/>
          <w:color w:val="000000"/>
          <w:kern w:val="0"/>
          <w:sz w:val="22"/>
          <w:szCs w:val="22"/>
        </w:rPr>
        <w:t>AE’</w:t>
      </w:r>
      <w:r>
        <w:rPr>
          <w:rFonts w:ascii="Helvetica" w:hAnsi="Helvetica" w:cs="Helvetica"/>
          <w:color w:val="000000"/>
          <w:kern w:val="0"/>
          <w:sz w:val="22"/>
          <w:szCs w:val="22"/>
        </w:rPr>
        <w:t>中选择测试用例，执行相应实现的方法序列的结果归因于不等同，而不是从</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OE</w:t>
      </w:r>
      <w:r>
        <w:rPr>
          <w:rFonts w:ascii="Helvetica" w:hAnsi="Helvetica" w:cs="Helvetica"/>
          <w:color w:val="000000"/>
          <w:kern w:val="0"/>
          <w:sz w:val="22"/>
          <w:szCs w:val="22"/>
        </w:rPr>
        <w:t>，</w:t>
      </w:r>
      <w:r>
        <w:rPr>
          <w:rFonts w:ascii="Helvetica" w:hAnsi="Helvetica" w:cs="Helvetica"/>
          <w:color w:val="000000"/>
          <w:kern w:val="0"/>
          <w:sz w:val="22"/>
          <w:szCs w:val="22"/>
        </w:rPr>
        <w:t>NE</w:t>
      </w:r>
      <w:r>
        <w:rPr>
          <w:rFonts w:ascii="Helvetica" w:hAnsi="Helvetica" w:cs="Helvetica"/>
          <w:color w:val="000000"/>
          <w:kern w:val="0"/>
          <w:sz w:val="22"/>
          <w:szCs w:val="22"/>
        </w:rPr>
        <w:t>，</w:t>
      </w:r>
      <w:r>
        <w:rPr>
          <w:rFonts w:ascii="Helvetica" w:hAnsi="Helvetica" w:cs="Helvetica"/>
          <w:color w:val="000000"/>
          <w:kern w:val="0"/>
          <w:sz w:val="22"/>
          <w:szCs w:val="22"/>
        </w:rPr>
        <w:t>RP</w:t>
      </w:r>
      <w:r>
        <w:rPr>
          <w:rFonts w:ascii="Helvetica" w:hAnsi="Helvetica" w:cs="Helvetica"/>
          <w:color w:val="000000"/>
          <w:kern w:val="0"/>
          <w:sz w:val="22"/>
          <w:szCs w:val="22"/>
        </w:rPr>
        <w:t>，</w:t>
      </w:r>
      <w:r>
        <w:rPr>
          <w:rFonts w:ascii="Helvetica" w:hAnsi="Helvetica" w:cs="Helvetica"/>
          <w:color w:val="000000"/>
          <w:kern w:val="0"/>
          <w:sz w:val="22"/>
          <w:szCs w:val="22"/>
        </w:rPr>
        <w:t>GI</w:t>
      </w:r>
      <w:r>
        <w:rPr>
          <w:rFonts w:ascii="Helvetica" w:hAnsi="Helvetica" w:cs="Helvetica"/>
          <w:color w:val="000000"/>
          <w:kern w:val="0"/>
          <w:sz w:val="22"/>
          <w:szCs w:val="22"/>
        </w:rPr>
        <w:t>，</w:t>
      </w:r>
      <w:r>
        <w:rPr>
          <w:rFonts w:ascii="Helvetica" w:hAnsi="Helvetica" w:cs="Helvetica"/>
          <w:color w:val="000000"/>
          <w:kern w:val="0"/>
          <w:sz w:val="22"/>
          <w:szCs w:val="22"/>
        </w:rPr>
        <w:t>CI</w:t>
      </w:r>
      <w:r>
        <w:rPr>
          <w:rFonts w:ascii="Helvetica" w:hAnsi="Helvetica" w:cs="Helvetica"/>
          <w:color w:val="000000"/>
          <w:kern w:val="0"/>
          <w:sz w:val="22"/>
          <w:szCs w:val="22"/>
        </w:rPr>
        <w:t>，</w:t>
      </w:r>
      <w:r>
        <w:rPr>
          <w:rFonts w:ascii="Helvetica" w:hAnsi="Helvetica" w:cs="Helvetica"/>
          <w:color w:val="000000"/>
          <w:kern w:val="0"/>
          <w:sz w:val="22"/>
          <w:szCs w:val="22"/>
        </w:rPr>
        <w:t>FP</w:t>
      </w:r>
      <w:r>
        <w:rPr>
          <w:rFonts w:ascii="Helvetica" w:hAnsi="Helvetica" w:cs="Helvetica"/>
          <w:color w:val="000000"/>
          <w:kern w:val="0"/>
          <w:sz w:val="22"/>
          <w:szCs w:val="22"/>
        </w:rPr>
        <w:t>或</w:t>
      </w:r>
      <w:r>
        <w:rPr>
          <w:rFonts w:ascii="Helvetica" w:hAnsi="Helvetica" w:cs="Helvetica"/>
          <w:color w:val="000000"/>
          <w:kern w:val="0"/>
          <w:sz w:val="22"/>
          <w:szCs w:val="22"/>
        </w:rPr>
        <w:t>AE</w:t>
      </w:r>
      <w:r>
        <w:rPr>
          <w:rFonts w:ascii="Helvetica" w:hAnsi="Helvetica" w:cs="Helvetica"/>
          <w:color w:val="000000"/>
          <w:kern w:val="0"/>
          <w:sz w:val="22"/>
          <w:szCs w:val="22"/>
        </w:rPr>
        <w:t>中选择测试用例。</w:t>
      </w:r>
    </w:p>
    <w:p w14:paraId="311EEEF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AC3361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作为未来的工作，我们还将研究</w:t>
      </w:r>
      <w:r>
        <w:rPr>
          <w:rFonts w:ascii="Helvetica" w:hAnsi="Helvetica" w:cs="Helvetica"/>
          <w:color w:val="000000"/>
          <w:kern w:val="0"/>
          <w:sz w:val="22"/>
          <w:szCs w:val="22"/>
        </w:rPr>
        <w:t>ARTOO [13]</w:t>
      </w:r>
      <w:r>
        <w:rPr>
          <w:rFonts w:ascii="Helvetica" w:hAnsi="Helvetica" w:cs="Helvetica"/>
          <w:color w:val="000000"/>
          <w:kern w:val="0"/>
          <w:sz w:val="22"/>
          <w:szCs w:val="22"/>
        </w:rPr>
        <w:t>的应用，通过定义非等价项的对象距离，从</w:t>
      </w:r>
      <w:r>
        <w:rPr>
          <w:rFonts w:ascii="Helvetica" w:hAnsi="Helvetica" w:cs="Helvetica"/>
          <w:color w:val="000000"/>
          <w:kern w:val="0"/>
          <w:sz w:val="22"/>
          <w:szCs w:val="22"/>
        </w:rPr>
        <w:t>AE</w:t>
      </w:r>
      <w:r>
        <w:rPr>
          <w:rFonts w:ascii="Helvetica" w:hAnsi="Helvetica" w:cs="Helvetica"/>
          <w:color w:val="000000"/>
          <w:kern w:val="0"/>
          <w:sz w:val="22"/>
          <w:szCs w:val="22"/>
        </w:rPr>
        <w:t>中选择测试用例，以便在</w:t>
      </w:r>
      <w:r>
        <w:rPr>
          <w:rFonts w:ascii="Helvetica" w:hAnsi="Helvetica" w:cs="Helvetica"/>
          <w:color w:val="000000"/>
          <w:kern w:val="0"/>
          <w:sz w:val="22"/>
          <w:szCs w:val="22"/>
        </w:rPr>
        <w:t>AE</w:t>
      </w:r>
      <w:r>
        <w:rPr>
          <w:rFonts w:ascii="Helvetica" w:hAnsi="Helvetica" w:cs="Helvetica"/>
          <w:color w:val="000000"/>
          <w:kern w:val="0"/>
          <w:sz w:val="22"/>
          <w:szCs w:val="22"/>
        </w:rPr>
        <w:t>中均匀地扩展测试用例。</w:t>
      </w:r>
      <w:r>
        <w:rPr>
          <w:rFonts w:ascii="Helvetica" w:hAnsi="Helvetica" w:cs="Helvetica"/>
          <w:color w:val="000000"/>
          <w:kern w:val="0"/>
          <w:sz w:val="22"/>
          <w:szCs w:val="22"/>
        </w:rPr>
        <w:t xml:space="preserve"> </w:t>
      </w:r>
      <w:r>
        <w:rPr>
          <w:rFonts w:ascii="Helvetica" w:hAnsi="Helvetica" w:cs="Helvetica"/>
          <w:color w:val="000000"/>
          <w:kern w:val="0"/>
          <w:sz w:val="22"/>
          <w:szCs w:val="22"/>
        </w:rPr>
        <w:t>这将减轻用户不得不假定正则性假设并且对循环路径的最大迭代次数做出决定。</w:t>
      </w:r>
    </w:p>
    <w:p w14:paraId="7DFE72C1"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5855FFC"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08C0026B"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9297B5E"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76E9D57"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4996E46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CC610ED"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结论</w:t>
      </w:r>
    </w:p>
    <w:p w14:paraId="15841A15"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一般认为，基于代数规范的面向对象软件的类级测试涉及两个独立的方面：等价基项的测试和非等价基项的测试。以前的研究人员引用了直观的例子来说明后者不能被前者替代，因此具有同等重要性。</w:t>
      </w:r>
    </w:p>
    <w:p w14:paraId="07E96422"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然而，我们在本文中正式证明，给定一个具有适当导入和完全实现的类的规范，测试观察上等价基项（由</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表示）的等价准则和测试观测上非等价基项上的非等价准则（由</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表示）彼此暗示。基于这个结果，我们已经表明，观测上等价的基项的测试和观测上不等价的基项的测试彼此覆盖。换句话说，如果由于实施中的某个故</w:t>
      </w:r>
      <w:r>
        <w:rPr>
          <w:rFonts w:ascii="Helvetica" w:hAnsi="Helvetica" w:cs="Helvetica"/>
          <w:color w:val="000000"/>
          <w:kern w:val="0"/>
          <w:sz w:val="22"/>
          <w:szCs w:val="22"/>
        </w:rPr>
        <w:t>fault</w:t>
      </w:r>
      <w:r>
        <w:rPr>
          <w:rFonts w:ascii="Helvetica" w:hAnsi="Helvetica" w:cs="Helvetica"/>
          <w:color w:val="000000"/>
          <w:kern w:val="0"/>
          <w:sz w:val="22"/>
          <w:szCs w:val="22"/>
        </w:rPr>
        <w:t>而导致的</w:t>
      </w:r>
      <w:r>
        <w:rPr>
          <w:rFonts w:ascii="Helvetica" w:hAnsi="Helvetica" w:cs="Helvetica"/>
          <w:color w:val="000000"/>
          <w:kern w:val="0"/>
          <w:sz w:val="22"/>
          <w:szCs w:val="22"/>
        </w:rPr>
        <w:t>failure</w:t>
      </w:r>
      <w:r>
        <w:rPr>
          <w:rFonts w:ascii="Helvetica" w:hAnsi="Helvetica" w:cs="Helvetica"/>
          <w:color w:val="000000"/>
          <w:kern w:val="0"/>
          <w:sz w:val="22"/>
          <w:szCs w:val="22"/>
        </w:rPr>
        <w:t>可以通过测试观察到的非等价基项来揭示，则由于同一故</w:t>
      </w:r>
      <w:r>
        <w:rPr>
          <w:rFonts w:ascii="Helvetica" w:hAnsi="Helvetica" w:cs="Helvetica"/>
          <w:color w:val="000000"/>
          <w:kern w:val="0"/>
          <w:sz w:val="22"/>
          <w:szCs w:val="22"/>
        </w:rPr>
        <w:t>fault</w:t>
      </w:r>
      <w:r>
        <w:rPr>
          <w:rFonts w:ascii="Helvetica" w:hAnsi="Helvetica" w:cs="Helvetica"/>
          <w:color w:val="000000"/>
          <w:kern w:val="0"/>
          <w:sz w:val="22"/>
          <w:szCs w:val="22"/>
        </w:rPr>
        <w:t>导致的另一</w:t>
      </w:r>
      <w:r>
        <w:rPr>
          <w:rFonts w:ascii="Helvetica" w:hAnsi="Helvetica" w:cs="Helvetica"/>
          <w:color w:val="000000"/>
          <w:kern w:val="0"/>
          <w:sz w:val="22"/>
          <w:szCs w:val="22"/>
        </w:rPr>
        <w:t>failure</w:t>
      </w:r>
      <w:r>
        <w:rPr>
          <w:rFonts w:ascii="Helvetica" w:hAnsi="Helvetica" w:cs="Helvetica"/>
          <w:color w:val="000000"/>
          <w:kern w:val="0"/>
          <w:sz w:val="22"/>
          <w:szCs w:val="22"/>
        </w:rPr>
        <w:t>也可以通过测试观测上等价基项来显示，反之亦然。</w:t>
      </w:r>
    </w:p>
    <w:p w14:paraId="1FB3314A" w14:textId="77777777" w:rsidR="00717518" w:rsidRDefault="00717518" w:rsidP="007175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我们已经讨论了我们的新发现对基于代数规范的类级测试的相关工作的理论含义。我们已经证明，给定具有适当导入和完全实施的规范，由先前研究者提出的所有正确性标准在理论上等同于</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和</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。在该特定条件下，以前的研究人员提出的程序正确性的标准理论上可以保留。</w:t>
      </w:r>
    </w:p>
    <w:p w14:paraId="38769B8E" w14:textId="77777777" w:rsidR="00DE7EFD" w:rsidRDefault="00717518" w:rsidP="00717518">
      <w:r>
        <w:rPr>
          <w:rFonts w:ascii="Helvetica" w:hAnsi="Helvetica" w:cs="Helvetica"/>
          <w:color w:val="000000"/>
          <w:kern w:val="0"/>
          <w:sz w:val="22"/>
          <w:szCs w:val="22"/>
        </w:rPr>
        <w:t>另一方面，测试</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或</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OE”</w:t>
      </w:r>
      <w:r>
        <w:rPr>
          <w:rFonts w:ascii="Helvetica" w:hAnsi="Helvetica" w:cs="Helvetica"/>
          <w:color w:val="000000"/>
          <w:kern w:val="0"/>
          <w:sz w:val="22"/>
          <w:szCs w:val="22"/>
        </w:rPr>
        <w:t>的需要在软件测试中是不可能的任务，因为即使对于单个测试情况也需要验证无限数量的行为结果。我们已经讨论了现实世界的影响，并建议使用更实用的标准</w:t>
      </w:r>
      <w:r>
        <w:rPr>
          <w:rFonts w:ascii="Helvetica" w:hAnsi="Helvetica" w:cs="Helvetica"/>
          <w:color w:val="000000"/>
          <w:kern w:val="0"/>
          <w:sz w:val="22"/>
          <w:szCs w:val="22"/>
        </w:rPr>
        <w:t>“P</w:t>
      </w:r>
      <w:r>
        <w:rPr>
          <w:rFonts w:ascii="Helvetica" w:hAnsi="Helvetica" w:cs="Helvetica"/>
          <w:color w:val="000000"/>
          <w:kern w:val="0"/>
          <w:sz w:val="22"/>
          <w:szCs w:val="22"/>
        </w:rPr>
        <w:t>满足</w:t>
      </w:r>
      <w:r>
        <w:rPr>
          <w:rFonts w:ascii="Helvetica" w:hAnsi="Helvetica" w:cs="Helvetica"/>
          <w:color w:val="000000"/>
          <w:kern w:val="0"/>
          <w:sz w:val="22"/>
          <w:szCs w:val="22"/>
        </w:rPr>
        <w:t>AE”</w:t>
      </w:r>
      <w:r>
        <w:rPr>
          <w:rFonts w:ascii="Helvetica" w:hAnsi="Helvetica" w:cs="Helvetica"/>
          <w:color w:val="000000"/>
          <w:kern w:val="0"/>
          <w:sz w:val="22"/>
          <w:szCs w:val="22"/>
        </w:rPr>
        <w:t>进行测试，这是由我们的理论结果保证，以揭示由于相同的</w:t>
      </w:r>
      <w:r>
        <w:rPr>
          <w:rFonts w:ascii="Helvetica" w:hAnsi="Helvetica" w:cs="Helvetica"/>
          <w:color w:val="000000"/>
          <w:kern w:val="0"/>
          <w:sz w:val="22"/>
          <w:szCs w:val="22"/>
        </w:rPr>
        <w:t>fault</w:t>
      </w:r>
      <w:r>
        <w:rPr>
          <w:rFonts w:ascii="Helvetica" w:hAnsi="Helvetica" w:cs="Helvetica"/>
          <w:color w:val="000000"/>
          <w:kern w:val="0"/>
          <w:sz w:val="22"/>
          <w:szCs w:val="22"/>
        </w:rPr>
        <w:t>导致的</w:t>
      </w:r>
      <w:r>
        <w:rPr>
          <w:rFonts w:ascii="Helvetica" w:hAnsi="Helvetica" w:cs="Helvetica"/>
          <w:color w:val="000000"/>
          <w:kern w:val="0"/>
          <w:sz w:val="22"/>
          <w:szCs w:val="22"/>
        </w:rPr>
        <w:t>failure</w:t>
      </w:r>
      <w:r>
        <w:rPr>
          <w:rFonts w:ascii="Helvetica" w:hAnsi="Helvetica" w:cs="Helvetica"/>
          <w:color w:val="000000"/>
          <w:kern w:val="0"/>
          <w:sz w:val="22"/>
          <w:szCs w:val="22"/>
        </w:rPr>
        <w:t>。即使如此，我们需要假设一个规律性假设。</w:t>
      </w:r>
      <w:bookmarkStart w:id="0" w:name="_GoBack"/>
      <w:r>
        <w:rPr>
          <w:rFonts w:ascii="Helvetica" w:hAnsi="Helvetica" w:cs="Helvetica"/>
          <w:color w:val="000000"/>
          <w:kern w:val="0"/>
          <w:sz w:val="22"/>
          <w:szCs w:val="22"/>
        </w:rPr>
        <w:t>作为未来的工作，我们建议研究</w:t>
      </w:r>
      <w:r>
        <w:rPr>
          <w:rFonts w:ascii="Helvetica" w:hAnsi="Helvetica" w:cs="Helvetica"/>
          <w:color w:val="000000"/>
          <w:kern w:val="0"/>
          <w:sz w:val="22"/>
          <w:szCs w:val="22"/>
        </w:rPr>
        <w:t>ARTOO</w:t>
      </w:r>
      <w:r>
        <w:rPr>
          <w:rFonts w:ascii="Helvetica" w:hAnsi="Helvetica" w:cs="Helvetica"/>
          <w:color w:val="000000"/>
          <w:kern w:val="0"/>
          <w:sz w:val="22"/>
          <w:szCs w:val="22"/>
        </w:rPr>
        <w:t>作为替代技术的应用</w:t>
      </w:r>
      <w:bookmarkEnd w:id="0"/>
      <w:r>
        <w:rPr>
          <w:rFonts w:ascii="Helvetica" w:hAnsi="Helvetica" w:cs="Helvetica"/>
          <w:color w:val="000000"/>
          <w:kern w:val="0"/>
          <w:sz w:val="22"/>
          <w:szCs w:val="22"/>
        </w:rPr>
        <w:t>，以减轻这一假设。</w:t>
      </w:r>
    </w:p>
    <w:sectPr w:rsidR="00DE7EFD" w:rsidSect="00DE7E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S Reference Sans Serif">
    <w:panose1 w:val="020B0604030504040204"/>
    <w:charset w:val="00"/>
    <w:family w:val="auto"/>
    <w:pitch w:val="variable"/>
    <w:sig w:usb0="00000287" w:usb1="00000000"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Palatino">
    <w:panose1 w:val="00000000000000000000"/>
    <w:charset w:val="00"/>
    <w:family w:val="auto"/>
    <w:pitch w:val="variable"/>
    <w:sig w:usb0="A00002FF" w:usb1="7800205A" w:usb2="14600000" w:usb3="00000000" w:csb0="00000193" w:csb1="00000000"/>
  </w:font>
  <w:font w:name="Libian SC Regular">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51A6C"/>
    <w:multiLevelType w:val="hybridMultilevel"/>
    <w:tmpl w:val="B976556C"/>
    <w:lvl w:ilvl="0" w:tplc="503A433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518"/>
    <w:rsid w:val="00534A4C"/>
    <w:rsid w:val="00717518"/>
    <w:rsid w:val="0079214E"/>
    <w:rsid w:val="00916693"/>
    <w:rsid w:val="00DE7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B7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14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3492</Words>
  <Characters>19908</Characters>
  <Application>Microsoft Macintosh Word</Application>
  <DocSecurity>0</DocSecurity>
  <Lines>165</Lines>
  <Paragraphs>46</Paragraphs>
  <ScaleCrop>false</ScaleCrop>
  <Company/>
  <LinksUpToDate>false</LinksUpToDate>
  <CharactersWithSpaces>23354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2016-12-26T08:54:00Z</dcterms:created>
  <dcterms:modified xsi:type="dcterms:W3CDTF">2016-12-26T11:23:00Z</dcterms:modified>
</cp:coreProperties>
</file>