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1980" w:leftChars="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EDS/MG/2945/09/22</w:t>
      </w:r>
    </w:p>
    <w:p>
      <w:pPr>
        <w:pStyle w:val="style0"/>
        <w:spacing w:lineRule="auto" w:line="240"/>
        <w:ind w:left="1980" w:leftChars="0"/>
        <w:rPr>
          <w:b/>
          <w:bCs/>
        </w:rPr>
      </w:pPr>
      <w:r>
        <w:rPr>
          <w:b/>
          <w:bCs/>
          <w:lang w:val="en-US"/>
        </w:rPr>
        <w:t xml:space="preserve">IMALI MILDRED MUDEHELI </w:t>
      </w:r>
    </w:p>
    <w:p>
      <w:pPr>
        <w:pStyle w:val="style0"/>
        <w:spacing w:lineRule="auto" w:line="240"/>
        <w:ind w:left="1980" w:leftChars="0"/>
        <w:rPr>
          <w:b/>
          <w:bCs/>
        </w:rPr>
      </w:pPr>
      <w:r>
        <w:rPr>
          <w:b/>
          <w:bCs/>
          <w:lang w:val="en-US"/>
        </w:rPr>
        <w:t>COMP 325</w:t>
      </w:r>
    </w:p>
    <w:p>
      <w:pPr>
        <w:pStyle w:val="style0"/>
        <w:spacing w:lineRule="auto" w:line="240"/>
        <w:ind w:left="1980" w:leftChars="0"/>
        <w:rPr>
          <w:b/>
          <w:bCs/>
        </w:rPr>
      </w:pPr>
      <w:r>
        <w:rPr>
          <w:b/>
          <w:bCs/>
          <w:lang w:val="en-US"/>
        </w:rPr>
        <w:t xml:space="preserve">ASSIGNMENT </w:t>
      </w:r>
    </w:p>
    <w:p>
      <w:pPr>
        <w:pStyle w:val="style0"/>
        <w:spacing w:lineRule="auto" w:line="240"/>
        <w:ind w:left="1980" w:leftChars="0"/>
        <w:rPr>
          <w:b/>
          <w:bCs/>
        </w:rPr>
      </w:pPr>
      <w:r>
        <w:rPr>
          <w:b/>
          <w:bCs/>
          <w:lang w:val="en-US"/>
        </w:rPr>
        <w:t>SUBMITTED TO DR MERCY GACHOKA</w:t>
      </w:r>
    </w:p>
    <w:p>
      <w:pPr>
        <w:pStyle w:val="style0"/>
        <w:spacing w:lineRule="auto" w:line="240"/>
        <w:rPr>
          <w:b/>
          <w:bCs/>
        </w:rPr>
      </w:pPr>
      <w:r>
        <w:rPr>
          <w:b/>
          <w:bCs/>
          <w:lang w:val="en-US"/>
        </w:rPr>
        <w:t xml:space="preserve">1. Explain two types of errors in coding and demonstrate these two errors using visual basic </w:t>
      </w:r>
    </w:p>
    <w:p>
      <w:pPr>
        <w:pStyle w:val="style0"/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darkGray"/>
          <w:lang w:val="en-US"/>
        </w:rPr>
        <w:t xml:space="preserve">a) Syntax errors </w:t>
      </w:r>
    </w:p>
    <w:p>
      <w:pPr>
        <w:pStyle w:val="style179"/>
        <w:numPr>
          <w:ilvl w:val="0"/>
          <w:numId w:val="1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This is a type of error that occurs when a code violates the rules used in the programming language.</w:t>
      </w:r>
    </w:p>
    <w:p>
      <w:pPr>
        <w:pStyle w:val="style179"/>
        <w:numPr>
          <w:ilvl w:val="0"/>
          <w:numId w:val="1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Such an error is detected by the compiler or interpreter.</w:t>
      </w:r>
    </w:p>
    <w:p>
      <w:pPr>
        <w:pStyle w:val="style179"/>
        <w:numPr>
          <w:ilvl w:val="0"/>
          <w:numId w:val="1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When this error occurs, the code will be prevented from being successfully compiled or executed.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Example: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Sub main()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Dim number as integer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Number= "welcome"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In this example, there is a Syntax error since welcome is a string and not an integer . The compiler will therefore catch this error and notify the developer.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  <w:lang w:val="en-US"/>
        </w:rPr>
        <w:t xml:space="preserve">b) Runtime errors </w:t>
      </w:r>
    </w:p>
    <w:p>
      <w:pPr>
        <w:pStyle w:val="style179"/>
        <w:numPr>
          <w:ilvl w:val="0"/>
          <w:numId w:val="2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 xml:space="preserve">Runtime error is a type of error that occurs when the program is running and happens when a program encounters an unexpected situation that it does not know how to handle. 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It can include trying to divide by zero or accessing an array out of bound.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Example: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Sub main()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Dim number as integer=150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Dim divisor as integer=0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Dim results as integer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Results =number/divisor, this is a runtime error because division by zero is not allowed.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 xml:space="preserve">2. Describe three types of debugging and how you can implement the strategies in visual basic 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  <w:lang w:val="en-US"/>
        </w:rPr>
        <w:t xml:space="preserve">a) Print(or trace) debugging 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This type of debugging involves inserting print statements into the code so as to output the values of variables and the flow of execution.</w:t>
      </w:r>
    </w:p>
    <w:p>
      <w:pPr>
        <w:pStyle w:val="style179"/>
        <w:numPr>
          <w:ilvl w:val="0"/>
          <w:numId w:val="4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It helps in understanding how the code is executing and where it might be going wrong.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Implementation in VB: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  <w:lang w:val="en-US"/>
        </w:rPr>
        <w:t xml:space="preserve">b) Step by step debugging </w:t>
      </w:r>
    </w:p>
    <w:p>
      <w:pPr>
        <w:pStyle w:val="style179"/>
        <w:numPr>
          <w:ilvl w:val="0"/>
          <w:numId w:val="3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This is a type of debugging that allows developers to execute their code line by line using an Integrated Development Environment with debugging tools.</w:t>
      </w:r>
    </w:p>
    <w:p>
      <w:pPr>
        <w:pStyle w:val="style179"/>
        <w:numPr>
          <w:ilvl w:val="0"/>
          <w:numId w:val="3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This helps in closely inspecting the flow of program and the state variable in each step.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Implementation in VB: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darkGray"/>
        </w:rPr>
      </w:pPr>
      <w:r>
        <w:rPr>
          <w:b w:val="false"/>
          <w:bCs w:val="false"/>
          <w:highlight w:val="darkGray"/>
          <w:lang w:val="en-US"/>
        </w:rPr>
        <w:t xml:space="preserve">c) Exception handling </w:t>
      </w:r>
    </w:p>
    <w:p>
      <w:pPr>
        <w:pStyle w:val="style179"/>
        <w:numPr>
          <w:ilvl w:val="0"/>
          <w:numId w:val="5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Exception handling involves writing code to watch the handle exception or errors that occur during the program execution.</w:t>
      </w:r>
    </w:p>
    <w:p>
      <w:pPr>
        <w:pStyle w:val="style179"/>
        <w:numPr>
          <w:ilvl w:val="0"/>
          <w:numId w:val="5"/>
        </w:numPr>
        <w:spacing w:lineRule="auto" w:line="24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It helps in preventing the program from crashing 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Implementation in VB: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darkGray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darkGray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rPr>
          <w:b w:val="false"/>
          <w:bCs w:val="false"/>
          <w:highlight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335</Words>
  <Characters>1670</Characters>
  <Application>WPS Office</Application>
  <Paragraphs>42</Paragraphs>
  <CharactersWithSpaces>1978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2024-07-28T04:52:36Z</dcterms:created>
  <dc:creator>CPH2591</dc:creator>
  <lastModifiedBy>CPH2591</lastModifiedBy>
  <dcterms:modified xsi:type="dcterms:W3CDTF">2024-07-28T04:58:51Z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34db30c8e91947a0b7c82a26c58e7056</vt:lpwstr>
  </property>
</Properties>
</file>