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683A8" w14:textId="77777777" w:rsidR="0060687A" w:rsidRDefault="0060687A" w:rsidP="0060687A">
      <w:pPr>
        <w:pStyle w:val="Inhaltsverzeichnisberschrift"/>
        <w:jc w:val="center"/>
        <w:rPr>
          <w:rFonts w:ascii="Trebuchet MS" w:eastAsiaTheme="minorHAnsi" w:hAnsi="Trebuchet MS" w:cstheme="minorBidi"/>
          <w:b/>
          <w:color w:val="auto"/>
          <w:sz w:val="40"/>
          <w:szCs w:val="40"/>
          <w:lang w:val="en-GB"/>
        </w:rPr>
      </w:pPr>
    </w:p>
    <w:p w14:paraId="37D58AEA" w14:textId="77777777" w:rsidR="0060687A" w:rsidRDefault="0060687A" w:rsidP="0060687A">
      <w:pPr>
        <w:pStyle w:val="Inhaltsverzeichnisberschrift"/>
        <w:jc w:val="center"/>
        <w:rPr>
          <w:rFonts w:ascii="Trebuchet MS" w:eastAsiaTheme="minorHAnsi" w:hAnsi="Trebuchet MS" w:cstheme="minorBidi"/>
          <w:b/>
          <w:color w:val="auto"/>
          <w:sz w:val="40"/>
          <w:szCs w:val="40"/>
          <w:lang w:val="en-GB"/>
        </w:rPr>
      </w:pPr>
    </w:p>
    <w:p w14:paraId="163F0668" w14:textId="77777777" w:rsidR="0060687A" w:rsidRDefault="0060687A" w:rsidP="0060687A">
      <w:pPr>
        <w:pStyle w:val="Inhaltsverzeichnisberschrift"/>
        <w:jc w:val="center"/>
        <w:rPr>
          <w:rFonts w:ascii="Trebuchet MS" w:eastAsiaTheme="minorHAnsi" w:hAnsi="Trebuchet MS" w:cstheme="minorBidi"/>
          <w:b/>
          <w:color w:val="auto"/>
          <w:sz w:val="40"/>
          <w:szCs w:val="40"/>
          <w:lang w:val="en-GB"/>
        </w:rPr>
      </w:pPr>
    </w:p>
    <w:p w14:paraId="0AE57DA1" w14:textId="6A2A278F" w:rsidR="0060687A" w:rsidRDefault="008247EF" w:rsidP="0060687A">
      <w:pPr>
        <w:pStyle w:val="Inhaltsverzeichnisberschrift"/>
        <w:jc w:val="center"/>
        <w:rPr>
          <w:rFonts w:ascii="Trebuchet MS" w:eastAsiaTheme="minorHAnsi" w:hAnsi="Trebuchet MS" w:cstheme="minorBidi"/>
          <w:b/>
          <w:color w:val="auto"/>
          <w:sz w:val="40"/>
          <w:szCs w:val="40"/>
          <w:lang w:val="en-GB"/>
        </w:rPr>
      </w:pPr>
      <w:r>
        <w:rPr>
          <w:rFonts w:ascii="Trebuchet MS" w:eastAsiaTheme="minorHAnsi" w:hAnsi="Trebuchet MS" w:cstheme="minorBidi"/>
          <w:b/>
          <w:color w:val="auto"/>
          <w:sz w:val="40"/>
          <w:szCs w:val="40"/>
          <w:lang w:val="en-GB"/>
        </w:rPr>
        <w:t>DAC619</w:t>
      </w:r>
    </w:p>
    <w:p w14:paraId="211145A8" w14:textId="39235198" w:rsidR="00355C73" w:rsidRPr="00355C73" w:rsidRDefault="008247EF" w:rsidP="00355C7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AI Assessment</w:t>
      </w:r>
    </w:p>
    <w:p w14:paraId="2EAA1267" w14:textId="3A5C5FF5" w:rsidR="0060687A" w:rsidRDefault="008247EF" w:rsidP="0060687A">
      <w:pPr>
        <w:pStyle w:val="Inhaltsverzeichnisberschrift"/>
        <w:jc w:val="center"/>
        <w:rPr>
          <w:rFonts w:ascii="Trebuchet MS" w:eastAsiaTheme="minorHAnsi" w:hAnsi="Trebuchet MS" w:cstheme="minorBidi"/>
          <w:b/>
          <w:color w:val="auto"/>
          <w:lang w:val="en-GB"/>
        </w:rPr>
      </w:pPr>
      <w:r>
        <w:rPr>
          <w:rFonts w:ascii="Trebuchet MS" w:eastAsiaTheme="minorHAnsi" w:hAnsi="Trebuchet MS" w:cstheme="minorBidi"/>
          <w:b/>
          <w:color w:val="auto"/>
          <w:lang w:val="en-GB"/>
        </w:rPr>
        <w:t>Kevin Buchholz</w:t>
      </w:r>
    </w:p>
    <w:p w14:paraId="454DBBF2" w14:textId="77777777" w:rsidR="0060687A" w:rsidRDefault="0060687A" w:rsidP="0060687A">
      <w:pPr>
        <w:jc w:val="center"/>
      </w:pPr>
    </w:p>
    <w:p w14:paraId="52300C27" w14:textId="77777777" w:rsidR="0060687A" w:rsidRDefault="0060687A" w:rsidP="0060687A">
      <w:pPr>
        <w:ind w:firstLine="720"/>
      </w:pPr>
    </w:p>
    <w:p w14:paraId="184F1AD3" w14:textId="77777777" w:rsidR="0060687A" w:rsidRPr="0060687A" w:rsidRDefault="0060687A" w:rsidP="0060687A">
      <w:pPr>
        <w:rPr>
          <w:b/>
          <w:sz w:val="32"/>
          <w:szCs w:val="32"/>
        </w:rPr>
      </w:pPr>
      <w:r w:rsidRPr="0060687A">
        <w:br w:type="page"/>
      </w:r>
    </w:p>
    <w:sdt>
      <w:sdtPr>
        <w:rPr>
          <w:rFonts w:ascii="Trebuchet MS" w:eastAsiaTheme="minorHAnsi" w:hAnsi="Trebuchet MS" w:cstheme="minorBidi"/>
          <w:color w:val="auto"/>
          <w:sz w:val="24"/>
          <w:szCs w:val="22"/>
          <w:lang w:val="en-GB"/>
        </w:rPr>
        <w:id w:val="-1930784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C4BE49" w14:textId="77777777" w:rsidR="00286747" w:rsidRDefault="00286747" w:rsidP="004A1FD8">
          <w:pPr>
            <w:pStyle w:val="Inhaltsverzeichnisberschrift"/>
          </w:pPr>
          <w:r>
            <w:t>Table of Contents</w:t>
          </w:r>
        </w:p>
        <w:p w14:paraId="637E402E" w14:textId="538E7C5B" w:rsidR="00EE4279" w:rsidRDefault="00FE5FA0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r>
            <w:fldChar w:fldCharType="begin"/>
          </w:r>
          <w:r>
            <w:instrText xml:space="preserve"> TOC \o "1-6" \h \z \t "Heading 7,1,Appendix,1" </w:instrText>
          </w:r>
          <w:r>
            <w:fldChar w:fldCharType="separate"/>
          </w:r>
          <w:hyperlink w:anchor="_Toc26052722" w:history="1">
            <w:r w:rsidR="00EE4279" w:rsidRPr="00132FFA">
              <w:rPr>
                <w:rStyle w:val="Hyperlink"/>
                <w:noProof/>
              </w:rPr>
              <w:t>1</w:t>
            </w:r>
            <w:r w:rsidR="00EE4279"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="00EE4279" w:rsidRPr="00132FFA">
              <w:rPr>
                <w:rStyle w:val="Hyperlink"/>
                <w:noProof/>
              </w:rPr>
              <w:t>Behaviour Tree</w:t>
            </w:r>
            <w:r w:rsidR="00EE4279">
              <w:rPr>
                <w:noProof/>
                <w:webHidden/>
              </w:rPr>
              <w:tab/>
            </w:r>
            <w:r w:rsidR="00EE4279">
              <w:rPr>
                <w:noProof/>
                <w:webHidden/>
              </w:rPr>
              <w:fldChar w:fldCharType="begin"/>
            </w:r>
            <w:r w:rsidR="00EE4279">
              <w:rPr>
                <w:noProof/>
                <w:webHidden/>
              </w:rPr>
              <w:instrText xml:space="preserve"> PAGEREF _Toc26052722 \h </w:instrText>
            </w:r>
            <w:r w:rsidR="00EE4279">
              <w:rPr>
                <w:noProof/>
                <w:webHidden/>
              </w:rPr>
            </w:r>
            <w:r w:rsidR="00EE4279">
              <w:rPr>
                <w:noProof/>
                <w:webHidden/>
              </w:rPr>
              <w:fldChar w:fldCharType="separate"/>
            </w:r>
            <w:r w:rsidR="00EE4279">
              <w:rPr>
                <w:noProof/>
                <w:webHidden/>
              </w:rPr>
              <w:t>3</w:t>
            </w:r>
            <w:r w:rsidR="00EE4279">
              <w:rPr>
                <w:noProof/>
                <w:webHidden/>
              </w:rPr>
              <w:fldChar w:fldCharType="end"/>
            </w:r>
          </w:hyperlink>
        </w:p>
        <w:p w14:paraId="7D7118EC" w14:textId="54D0D20E" w:rsidR="00EE4279" w:rsidRDefault="00EE4279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26052723" w:history="1">
            <w:r w:rsidRPr="00132FF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Pr="00132FFA">
              <w:rPr>
                <w:rStyle w:val="Hyperlink"/>
                <w:noProof/>
              </w:rPr>
              <w:t>Justification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_Toc26052723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60B5E" w14:textId="364DB136" w:rsidR="00EE4279" w:rsidRDefault="00EE4279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26052724" w:history="1">
            <w:r w:rsidRPr="00132FF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Pr="00132FFA">
              <w:rPr>
                <w:rStyle w:val="Hyperlink"/>
                <w:noProof/>
              </w:rPr>
              <w:t>Advantages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_Toc26052724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F1C3F" w14:textId="60C1835D" w:rsidR="00EE4279" w:rsidRDefault="00EE4279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26052725" w:history="1">
            <w:r w:rsidRPr="00132FF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Pr="00132FFA">
              <w:rPr>
                <w:rStyle w:val="Hyperlink"/>
                <w:noProof/>
              </w:rPr>
              <w:t>Disadvantages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_Toc26052725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B638C" w14:textId="45E9725A" w:rsidR="00EE4279" w:rsidRDefault="00EE4279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26052726" w:history="1">
            <w:r w:rsidRPr="00132FFA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Pr="00132FFA">
              <w:rPr>
                <w:rStyle w:val="Hyperlink"/>
                <w:noProof/>
              </w:rPr>
              <w:t>Comparison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_Toc26052726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6B059" w14:textId="29636875" w:rsidR="00EE4279" w:rsidRDefault="00EE4279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26052727" w:history="1">
            <w:r w:rsidRPr="00132FF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Pr="00132FFA">
              <w:rPr>
                <w:rStyle w:val="Hyperlink"/>
                <w:noProof/>
              </w:rPr>
              <w:t>Decision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_Toc26052727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832E7" w14:textId="1A925F3F" w:rsidR="00EE4279" w:rsidRDefault="00EE4279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26052728" w:history="1">
            <w:r w:rsidRPr="00132FF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Pr="00132FFA">
              <w:rPr>
                <w:rStyle w:val="Hyperlink"/>
                <w:noProof/>
              </w:rPr>
              <w:t>Utility 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_Toc26052728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5A954" w14:textId="084899D9" w:rsidR="00EE4279" w:rsidRDefault="00EE4279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26052729" w:history="1">
            <w:r w:rsidRPr="00132FFA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Pr="00132FFA">
              <w:rPr>
                <w:rStyle w:val="Hyperlink"/>
                <w:noProof/>
              </w:rPr>
              <w:t>Analysis and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_Toc26052729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DB417" w14:textId="1B08C12A" w:rsidR="00EE4279" w:rsidRDefault="00EE4279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26052730" w:history="1">
            <w:r w:rsidRPr="00132FFA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Pr="00132FFA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_Toc26052730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28F26" w14:textId="355AD506" w:rsidR="00EE4279" w:rsidRDefault="00EE4279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26052731" w:history="1">
            <w:r w:rsidRPr="00132FF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Pr="00132FFA">
              <w:rPr>
                <w:rStyle w:val="Hyperlink"/>
                <w:noProof/>
              </w:rPr>
              <w:t>Strenghts of Behaviour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_Toc26052731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A98DF" w14:textId="3735156E" w:rsidR="00EE4279" w:rsidRDefault="00EE4279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26052732" w:history="1">
            <w:r w:rsidRPr="00132FF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Pr="00132FFA">
              <w:rPr>
                <w:rStyle w:val="Hyperlink"/>
                <w:noProof/>
              </w:rPr>
              <w:t>Weaknesses of Behaviour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_Toc26052732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7646C" w14:textId="7E759CCD" w:rsidR="00EE4279" w:rsidRDefault="00EE4279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26052733" w:history="1">
            <w:r w:rsidRPr="00132FF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</w:t>
            </w:r>
            <w:r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Pr="00132FFA">
              <w:rPr>
                <w:rStyle w:val="Hyperlink"/>
                <w:noProof/>
              </w:rPr>
              <w:t>Improvements to the 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_Toc26052733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47307" w14:textId="3ED4690E" w:rsidR="00EE4279" w:rsidRDefault="00EE4279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26052734" w:history="1">
            <w:r w:rsidRPr="00132FFA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Pr="00132FFA">
              <w:rPr>
                <w:rStyle w:val="Hyperlink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_Toc26052734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DADAE" w14:textId="2C81ABBE" w:rsidR="00EE4279" w:rsidRDefault="00EE4279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26052735" w:history="1">
            <w:r w:rsidRPr="00132FFA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Pr="00132FFA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_Toc26052735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17CD2" w14:textId="33DDEA9C" w:rsidR="00286747" w:rsidRPr="0000589A" w:rsidRDefault="00FE5FA0" w:rsidP="0000589A">
          <w:pPr>
            <w:pStyle w:val="Verzeichnis2"/>
            <w:ind w:left="0"/>
          </w:pPr>
          <w:r>
            <w:fldChar w:fldCharType="end"/>
          </w:r>
        </w:p>
      </w:sdtContent>
    </w:sdt>
    <w:p w14:paraId="11A82619" w14:textId="77777777" w:rsidR="0000589A" w:rsidRDefault="0000589A">
      <w:pPr>
        <w:jc w:val="left"/>
        <w:rPr>
          <w:rFonts w:eastAsiaTheme="majorEastAsia" w:cstheme="majorBidi"/>
          <w:b/>
          <w:spacing w:val="-10"/>
          <w:kern w:val="28"/>
          <w:sz w:val="28"/>
          <w:szCs w:val="32"/>
        </w:rPr>
      </w:pPr>
      <w:r>
        <w:br w:type="page"/>
      </w:r>
    </w:p>
    <w:p w14:paraId="53C93352" w14:textId="723F59AB" w:rsidR="00FA24EF" w:rsidRDefault="00FA24EF" w:rsidP="00FA24EF">
      <w:pPr>
        <w:pStyle w:val="berschrift1"/>
      </w:pPr>
      <w:bookmarkStart w:id="0" w:name="_Toc26052722"/>
      <w:r>
        <w:lastRenderedPageBreak/>
        <w:t>Behaviour Tree</w:t>
      </w:r>
      <w:bookmarkEnd w:id="0"/>
    </w:p>
    <w:p w14:paraId="20E12B31" w14:textId="6B43EE86" w:rsidR="00935DA2" w:rsidRDefault="00FA24EF" w:rsidP="00801095">
      <w:pPr>
        <w:pStyle w:val="berschrift2"/>
      </w:pPr>
      <w:bookmarkStart w:id="1" w:name="_Toc26052723"/>
      <w:r>
        <w:t>Justification</w:t>
      </w:r>
      <w:bookmarkEnd w:id="1"/>
    </w:p>
    <w:p w14:paraId="69CE049C" w14:textId="2812E24D" w:rsidR="00935DA2" w:rsidRDefault="002C142F" w:rsidP="00D83EB4">
      <w:r>
        <w:t xml:space="preserve">For this AI creation </w:t>
      </w:r>
      <w:r w:rsidR="00D83EB4">
        <w:t xml:space="preserve">task, we have many different techniques on hand. </w:t>
      </w:r>
      <w:r w:rsidR="00161E23">
        <w:t>W</w:t>
      </w:r>
      <w:r w:rsidR="00D83EB4">
        <w:t>e can use these following methods:</w:t>
      </w:r>
    </w:p>
    <w:p w14:paraId="2D8904A8" w14:textId="4F54D204" w:rsidR="00D83EB4" w:rsidRDefault="00D83EB4" w:rsidP="00D83EB4">
      <w:pPr>
        <w:pStyle w:val="Listenabsatz"/>
        <w:numPr>
          <w:ilvl w:val="0"/>
          <w:numId w:val="50"/>
        </w:numPr>
      </w:pPr>
      <w:r>
        <w:t>Switch Case</w:t>
      </w:r>
    </w:p>
    <w:p w14:paraId="0409CE4E" w14:textId="24DFDB4C" w:rsidR="00D83EB4" w:rsidRDefault="00D83EB4" w:rsidP="00D83EB4">
      <w:pPr>
        <w:pStyle w:val="Listenabsatz"/>
        <w:numPr>
          <w:ilvl w:val="0"/>
          <w:numId w:val="50"/>
        </w:numPr>
      </w:pPr>
      <w:r>
        <w:t>State Machine</w:t>
      </w:r>
    </w:p>
    <w:p w14:paraId="3AECC6DF" w14:textId="01A8EE49" w:rsidR="00D83EB4" w:rsidRDefault="00D83EB4" w:rsidP="00D83EB4">
      <w:pPr>
        <w:pStyle w:val="Listenabsatz"/>
        <w:numPr>
          <w:ilvl w:val="0"/>
          <w:numId w:val="50"/>
        </w:numPr>
      </w:pPr>
      <w:r>
        <w:t>Decision Tree</w:t>
      </w:r>
    </w:p>
    <w:p w14:paraId="48CA0624" w14:textId="5B88FBE3" w:rsidR="00D83EB4" w:rsidRDefault="00D83EB4" w:rsidP="00D83EB4">
      <w:pPr>
        <w:pStyle w:val="Listenabsatz"/>
        <w:numPr>
          <w:ilvl w:val="0"/>
          <w:numId w:val="50"/>
        </w:numPr>
      </w:pPr>
      <w:r>
        <w:t>Behaviour Tree</w:t>
      </w:r>
    </w:p>
    <w:p w14:paraId="4D6D8912" w14:textId="65B0EE9C" w:rsidR="00D83EB4" w:rsidRDefault="00D83EB4" w:rsidP="00D83EB4">
      <w:pPr>
        <w:pStyle w:val="Listenabsatz"/>
        <w:numPr>
          <w:ilvl w:val="0"/>
          <w:numId w:val="50"/>
        </w:numPr>
      </w:pPr>
      <w:r>
        <w:t>Utility AI</w:t>
      </w:r>
    </w:p>
    <w:p w14:paraId="0E4D9796" w14:textId="6F7FD22C" w:rsidR="00E24154" w:rsidRPr="00935DA2" w:rsidRDefault="00D83EB4" w:rsidP="00D83EB4">
      <w:r>
        <w:t xml:space="preserve">I choose the Behaviour Tree </w:t>
      </w:r>
      <w:r w:rsidR="001C2204">
        <w:t xml:space="preserve">as my approach for the AI </w:t>
      </w:r>
      <w:r w:rsidR="00801095">
        <w:t>since</w:t>
      </w:r>
      <w:r w:rsidR="005B3E8D">
        <w:t xml:space="preserve"> it is combining many basic approaches we use in the other techniques and</w:t>
      </w:r>
      <w:r w:rsidR="00002A59">
        <w:t xml:space="preserve"> it is the most common approach for AI creation in </w:t>
      </w:r>
      <w:r w:rsidR="00E62F15">
        <w:t>today’s game industry</w:t>
      </w:r>
      <w:r w:rsidR="00503334">
        <w:t xml:space="preserve">. </w:t>
      </w:r>
      <w:r w:rsidR="004756C9">
        <w:t>Likewise,</w:t>
      </w:r>
      <w:r w:rsidR="00503334">
        <w:t xml:space="preserve"> it will be very useful for usage in future applications</w:t>
      </w:r>
      <w:r w:rsidR="00B42DD1">
        <w:t>. The Switch Case and State Machine are in my opinion far too easy to implement and not the greatest option to pick here. I want to have a little challenge and learn new things while working on this assessment.</w:t>
      </w:r>
      <w:r w:rsidR="00942768">
        <w:t xml:space="preserve"> The Decision Tree is a more simplified version of the Behaviour Tree without the versatile options it has to offer, so we do not choose that either.</w:t>
      </w:r>
      <w:r w:rsidR="00511F6E">
        <w:t xml:space="preserve"> The Utility AI is maybe a more suitable option for the future of video games but currently it is too </w:t>
      </w:r>
      <w:r w:rsidR="00511F6E" w:rsidRPr="00511F6E">
        <w:t>sophisticated</w:t>
      </w:r>
      <w:r w:rsidR="00511F6E">
        <w:t xml:space="preserve"> for this project in my opinion. A single Behaviour Tree will suffice for </w:t>
      </w:r>
      <w:r w:rsidR="008F09DA">
        <w:t>this project</w:t>
      </w:r>
      <w:r w:rsidR="00511F6E">
        <w:t>.</w:t>
      </w:r>
    </w:p>
    <w:p w14:paraId="3B911CBE" w14:textId="153C32F2" w:rsidR="00FA24EF" w:rsidRDefault="00FA24EF" w:rsidP="00FA24EF">
      <w:pPr>
        <w:pStyle w:val="berschrift2"/>
      </w:pPr>
      <w:bookmarkStart w:id="2" w:name="_Toc26052724"/>
      <w:r>
        <w:t>Advantages</w:t>
      </w:r>
      <w:bookmarkEnd w:id="2"/>
    </w:p>
    <w:p w14:paraId="5B5BABC8" w14:textId="7A2B704A" w:rsidR="00E24154" w:rsidRPr="00801095" w:rsidRDefault="00801095" w:rsidP="00801095">
      <w:r>
        <w:t>Behaviour Trees offers highly reasonable and flexible options for creating more complex AI patterns.</w:t>
      </w:r>
      <w:r w:rsidR="00B42DD1">
        <w:t xml:space="preserve"> </w:t>
      </w:r>
      <w:r w:rsidR="00DE2FDE">
        <w:t>We have two core modules known as Sequence and Selector</w:t>
      </w:r>
      <w:r w:rsidR="001B27CD">
        <w:t>. Based on this</w:t>
      </w:r>
      <w:r w:rsidR="00DE2FDE">
        <w:t xml:space="preserve"> we can build easily every pattern we want to implement for the AI. </w:t>
      </w:r>
      <w:r w:rsidR="001B26A3">
        <w:t>Of course,</w:t>
      </w:r>
      <w:r w:rsidR="00593B3F">
        <w:t xml:space="preserve"> there are more optional components like the Parallel </w:t>
      </w:r>
      <w:r w:rsidR="001B26A3">
        <w:t>module,</w:t>
      </w:r>
      <w:r w:rsidR="00593B3F">
        <w:t xml:space="preserve"> but we will look at this later if we need to implement this.</w:t>
      </w:r>
      <w:r w:rsidR="00B67E11">
        <w:t xml:space="preserve"> </w:t>
      </w:r>
      <w:r w:rsidR="00A40383">
        <w:t>If the Tree is clever designed, t</w:t>
      </w:r>
      <w:r w:rsidR="00B67E11">
        <w:t>he AI can decide between different branches</w:t>
      </w:r>
      <w:r w:rsidR="00A40383">
        <w:t xml:space="preserve"> easily and always achieve the expected</w:t>
      </w:r>
      <w:r w:rsidR="00A21D6D">
        <w:t xml:space="preserve"> and best</w:t>
      </w:r>
      <w:r w:rsidR="00A40383">
        <w:t xml:space="preserve"> result.</w:t>
      </w:r>
      <w:r w:rsidR="00F34E7C">
        <w:t xml:space="preserve"> Additionally, we </w:t>
      </w:r>
      <w:proofErr w:type="gramStart"/>
      <w:r w:rsidR="00F34E7C">
        <w:t>are able to</w:t>
      </w:r>
      <w:proofErr w:type="gramEnd"/>
      <w:r w:rsidR="00F34E7C">
        <w:t xml:space="preserve"> create a visually impressive and very understandable tree by using a </w:t>
      </w:r>
      <w:r w:rsidR="00F34E7C">
        <w:lastRenderedPageBreak/>
        <w:t>graphical user interface for it. Then even non-programmers can use this method for creating an AI architecture.</w:t>
      </w:r>
    </w:p>
    <w:p w14:paraId="1DBC44E1" w14:textId="640F9F22" w:rsidR="00FA24EF" w:rsidRDefault="00FA24EF" w:rsidP="00FA24EF">
      <w:pPr>
        <w:pStyle w:val="berschrift2"/>
      </w:pPr>
      <w:bookmarkStart w:id="3" w:name="_Toc26052725"/>
      <w:r>
        <w:t>Disadvantages</w:t>
      </w:r>
      <w:bookmarkEnd w:id="3"/>
    </w:p>
    <w:p w14:paraId="63BF2E66" w14:textId="15AED59A" w:rsidR="00E24154" w:rsidRDefault="00294A1F" w:rsidP="00294A1F">
      <w:r>
        <w:t>On the other hand, a single Behaviour Tree can get really complicated over time when building a more and more complicated AI structure. At that point it can be</w:t>
      </w:r>
      <w:r w:rsidR="00754127">
        <w:t xml:space="preserve"> very</w:t>
      </w:r>
      <w:r>
        <w:t xml:space="preserve"> </w:t>
      </w:r>
      <w:r w:rsidR="00754127">
        <w:t>difficult</w:t>
      </w:r>
      <w:r>
        <w:t xml:space="preserve"> to debug the AI in its entirety</w:t>
      </w:r>
      <w:r w:rsidR="00ED5DA8">
        <w:t xml:space="preserve"> without breaking </w:t>
      </w:r>
      <w:r w:rsidR="00ED3D29">
        <w:t>down</w:t>
      </w:r>
      <w:r w:rsidR="00ED5DA8">
        <w:t xml:space="preserve"> each branch of the tree.</w:t>
      </w:r>
      <w:r w:rsidR="00057189">
        <w:t xml:space="preserve"> Furthermore, </w:t>
      </w:r>
      <w:r w:rsidR="00AD750A">
        <w:t>even</w:t>
      </w:r>
      <w:r w:rsidR="00057189">
        <w:t xml:space="preserve"> a single AI agent can be a huge performance impact on our system, if the tree is not performance friendly programmed.</w:t>
      </w:r>
    </w:p>
    <w:p w14:paraId="6F4532E9" w14:textId="77777777" w:rsidR="00E24154" w:rsidRPr="00294A1F" w:rsidRDefault="00E24154" w:rsidP="00294A1F"/>
    <w:p w14:paraId="68C0CDBD" w14:textId="4C215D54" w:rsidR="008247EF" w:rsidRDefault="00FA24EF" w:rsidP="00FA24EF">
      <w:pPr>
        <w:pStyle w:val="berschrift1"/>
      </w:pPr>
      <w:bookmarkStart w:id="4" w:name="_Toc26052726"/>
      <w:r>
        <w:t>Comparison</w:t>
      </w:r>
      <w:bookmarkEnd w:id="4"/>
    </w:p>
    <w:p w14:paraId="37062B0C" w14:textId="6A9FED6B" w:rsidR="00FA24EF" w:rsidRDefault="00FA24EF" w:rsidP="00FA24EF">
      <w:pPr>
        <w:pStyle w:val="berschrift2"/>
      </w:pPr>
      <w:bookmarkStart w:id="5" w:name="_Toc26052727"/>
      <w:r>
        <w:t>Decision Tree</w:t>
      </w:r>
      <w:bookmarkEnd w:id="5"/>
    </w:p>
    <w:p w14:paraId="1464095A" w14:textId="5A9223C2" w:rsidR="004B4968" w:rsidRPr="004B4968" w:rsidRDefault="004B4968" w:rsidP="004B4968">
      <w:r>
        <w:t xml:space="preserve">A Decision Tree can offer many viable options in creating an </w:t>
      </w:r>
      <w:r w:rsidR="00A85518">
        <w:t>AI,</w:t>
      </w:r>
      <w:r w:rsidR="001E647F">
        <w:t xml:space="preserve"> but its core mechanism is limited to binary operations. This means the tree can create branches by evaluating the data as “Yes” or “No”</w:t>
      </w:r>
      <w:r w:rsidR="000A5D20">
        <w:t xml:space="preserve"> only</w:t>
      </w:r>
      <w:r w:rsidR="001E647F">
        <w:t>. We have</w:t>
      </w:r>
      <w:r w:rsidR="00107784">
        <w:t xml:space="preserve"> just</w:t>
      </w:r>
      <w:r w:rsidR="001E647F">
        <w:t xml:space="preserve"> two options for each branch here. In addition, we </w:t>
      </w:r>
      <w:r w:rsidR="00FC4AB2">
        <w:t>must</w:t>
      </w:r>
      <w:r w:rsidR="001E647F">
        <w:t xml:space="preserve"> be careful </w:t>
      </w:r>
      <w:r w:rsidR="00E24154">
        <w:t>by</w:t>
      </w:r>
      <w:r w:rsidR="001E647F">
        <w:t xml:space="preserve"> not creating too many branches </w:t>
      </w:r>
      <w:r w:rsidR="00E24154">
        <w:t xml:space="preserve">without </w:t>
      </w:r>
      <w:r w:rsidR="00107784">
        <w:t>planning</w:t>
      </w:r>
      <w:r w:rsidR="00E24154">
        <w:t xml:space="preserve"> it</w:t>
      </w:r>
      <w:r w:rsidR="00107784">
        <w:t xml:space="preserve"> first</w:t>
      </w:r>
      <w:r w:rsidR="00E24154">
        <w:t>. Even a single input change can influence the whole tree</w:t>
      </w:r>
      <w:r w:rsidR="001E647F">
        <w:t xml:space="preserve">. It </w:t>
      </w:r>
      <w:proofErr w:type="gramStart"/>
      <w:r w:rsidR="001E647F">
        <w:t>has to</w:t>
      </w:r>
      <w:proofErr w:type="gramEnd"/>
      <w:r w:rsidR="001E647F">
        <w:t xml:space="preserve"> be balanced </w:t>
      </w:r>
      <w:r w:rsidR="00BD05B9">
        <w:t>on each side of the tree to make it more stable</w:t>
      </w:r>
      <w:r w:rsidR="0016476F">
        <w:t>.</w:t>
      </w:r>
      <w:r w:rsidR="00D44720">
        <w:t xml:space="preserve"> </w:t>
      </w:r>
      <w:r w:rsidR="0055691F">
        <w:t xml:space="preserve">Instead for the Behaviour Tree we can create as many branches as we want without any </w:t>
      </w:r>
      <w:proofErr w:type="gramStart"/>
      <w:r w:rsidR="0055691F">
        <w:t>particular order</w:t>
      </w:r>
      <w:proofErr w:type="gramEnd"/>
      <w:r w:rsidR="0055691F">
        <w:t>.</w:t>
      </w:r>
      <w:r w:rsidR="00747485">
        <w:t xml:space="preserve"> We </w:t>
      </w:r>
      <w:proofErr w:type="gramStart"/>
      <w:r w:rsidR="00747485">
        <w:t>have to</w:t>
      </w:r>
      <w:proofErr w:type="gramEnd"/>
      <w:r w:rsidR="00747485">
        <w:t xml:space="preserve"> look how we </w:t>
      </w:r>
      <w:r w:rsidR="006034C2">
        <w:t>utilise</w:t>
      </w:r>
      <w:r w:rsidR="00747485">
        <w:t xml:space="preserve"> </w:t>
      </w:r>
      <w:r w:rsidR="006034C2">
        <w:t xml:space="preserve">the Composite Nodes to produce </w:t>
      </w:r>
      <w:r w:rsidR="00107784">
        <w:t>an</w:t>
      </w:r>
      <w:r w:rsidR="006034C2">
        <w:t xml:space="preserve"> understandable and convenient process. </w:t>
      </w:r>
      <w:r w:rsidR="00EA321E">
        <w:t>However, a Decision Tree is highly more understandable at first glance because it does not have those complex patterns</w:t>
      </w:r>
      <w:r w:rsidR="00894226">
        <w:t xml:space="preserve"> and follows an easier creation process. T</w:t>
      </w:r>
      <w:r w:rsidR="00F93A34">
        <w:t>herefore</w:t>
      </w:r>
      <w:r w:rsidR="005F30A8">
        <w:t>,</w:t>
      </w:r>
      <w:r w:rsidR="002147B4">
        <w:t xml:space="preserve"> it is</w:t>
      </w:r>
      <w:r w:rsidR="00F93A34">
        <w:t xml:space="preserve"> easier to debug</w:t>
      </w:r>
      <w:r w:rsidR="00837007">
        <w:t xml:space="preserve"> than the Behaviour Tree</w:t>
      </w:r>
      <w:r w:rsidR="00107784">
        <w:t xml:space="preserve"> because we can determine the </w:t>
      </w:r>
      <w:r w:rsidR="00C32E2F">
        <w:t>node,</w:t>
      </w:r>
      <w:r w:rsidR="00107784">
        <w:t xml:space="preserve"> we are currently evaluating more easily than </w:t>
      </w:r>
      <w:r w:rsidR="00C32E2F">
        <w:t>by the</w:t>
      </w:r>
      <w:r w:rsidR="00107784">
        <w:t xml:space="preserve"> complex design patterns of a Behaviour Tree.</w:t>
      </w:r>
    </w:p>
    <w:p w14:paraId="4CF75D04" w14:textId="31C1C2EC" w:rsidR="00FA24EF" w:rsidRDefault="00FA24EF" w:rsidP="00FA24EF">
      <w:pPr>
        <w:pStyle w:val="berschrift2"/>
      </w:pPr>
      <w:bookmarkStart w:id="6" w:name="_Toc26052728"/>
      <w:r>
        <w:t>Utility AI</w:t>
      </w:r>
      <w:bookmarkEnd w:id="6"/>
    </w:p>
    <w:p w14:paraId="715FB5C4" w14:textId="306C199F" w:rsidR="006F7682" w:rsidRPr="006F7682" w:rsidRDefault="006F7682" w:rsidP="006F7682">
      <w:r>
        <w:t xml:space="preserve">The Utility AI is a very modern approach for creating complex and coherent </w:t>
      </w:r>
      <w:r w:rsidR="00046993">
        <w:t>structures</w:t>
      </w:r>
      <w:r>
        <w:t>.</w:t>
      </w:r>
      <w:r w:rsidR="00BA3C0A">
        <w:t xml:space="preserve"> It does not follow a tree creation process. Instead the AI relies on determined desires.</w:t>
      </w:r>
      <w:bookmarkStart w:id="7" w:name="_GoBack"/>
      <w:bookmarkEnd w:id="7"/>
    </w:p>
    <w:p w14:paraId="1B313072" w14:textId="0CDD0D6A" w:rsidR="00FA24EF" w:rsidRDefault="00FA24EF" w:rsidP="00B03852">
      <w:pPr>
        <w:pStyle w:val="berschrift1"/>
      </w:pPr>
      <w:bookmarkStart w:id="8" w:name="_Toc26052729"/>
      <w:r>
        <w:lastRenderedPageBreak/>
        <w:t>Analysis</w:t>
      </w:r>
      <w:r w:rsidR="00B03852">
        <w:t xml:space="preserve"> and Design</w:t>
      </w:r>
      <w:bookmarkEnd w:id="8"/>
    </w:p>
    <w:p w14:paraId="5CD20793" w14:textId="77777777" w:rsidR="00B03852" w:rsidRPr="00B03852" w:rsidRDefault="00B03852" w:rsidP="00B03852"/>
    <w:p w14:paraId="1D0C033D" w14:textId="259B14E6" w:rsidR="00E80125" w:rsidRDefault="00E80125" w:rsidP="00E80125">
      <w:pPr>
        <w:pStyle w:val="berschrift1"/>
      </w:pPr>
      <w:bookmarkStart w:id="9" w:name="_Toc26052730"/>
      <w:r>
        <w:t>Conclusion</w:t>
      </w:r>
      <w:bookmarkEnd w:id="9"/>
    </w:p>
    <w:p w14:paraId="497D86EF" w14:textId="58C36B03" w:rsidR="00E80125" w:rsidRDefault="00E80125" w:rsidP="00E80125">
      <w:pPr>
        <w:pStyle w:val="berschrift2"/>
      </w:pPr>
      <w:bookmarkStart w:id="10" w:name="_Toc26052731"/>
      <w:r>
        <w:t>Strenghts of Behaviour Tree</w:t>
      </w:r>
      <w:bookmarkEnd w:id="10"/>
    </w:p>
    <w:p w14:paraId="5BED427B" w14:textId="691EE454" w:rsidR="00E80125" w:rsidRDefault="00E80125" w:rsidP="00E80125">
      <w:pPr>
        <w:pStyle w:val="berschrift2"/>
      </w:pPr>
      <w:bookmarkStart w:id="11" w:name="_Toc26052732"/>
      <w:r>
        <w:t>Weaknesses of Behaviour Tree</w:t>
      </w:r>
      <w:bookmarkEnd w:id="11"/>
    </w:p>
    <w:p w14:paraId="612A543D" w14:textId="385FB2D6" w:rsidR="00E80125" w:rsidRPr="00E80125" w:rsidRDefault="00E80125" w:rsidP="00E80125">
      <w:pPr>
        <w:pStyle w:val="berschrift2"/>
      </w:pPr>
      <w:bookmarkStart w:id="12" w:name="_Toc26052733"/>
      <w:r>
        <w:t>Improvements</w:t>
      </w:r>
      <w:r w:rsidR="00B03852">
        <w:t xml:space="preserve"> to the AI</w:t>
      </w:r>
      <w:bookmarkEnd w:id="12"/>
    </w:p>
    <w:p w14:paraId="5D88DC6A" w14:textId="77777777" w:rsidR="00FA24EF" w:rsidRPr="00FA24EF" w:rsidRDefault="00FA24EF" w:rsidP="00FA24EF"/>
    <w:p w14:paraId="2CB7E9B8" w14:textId="0AE34076" w:rsidR="001A0641" w:rsidRDefault="001A0641" w:rsidP="001A0641">
      <w:pPr>
        <w:pStyle w:val="berschrift1"/>
      </w:pPr>
      <w:bookmarkStart w:id="13" w:name="_Toc26052734"/>
      <w:r>
        <w:t>Appendices</w:t>
      </w:r>
      <w:bookmarkEnd w:id="13"/>
    </w:p>
    <w:p w14:paraId="4B2C9E86" w14:textId="65D2E241" w:rsidR="00E80125" w:rsidRDefault="00E80125" w:rsidP="00E80125">
      <w:pPr>
        <w:pStyle w:val="Appendix"/>
      </w:pPr>
      <w:r>
        <w:t>Behaviour Tree Chart</w:t>
      </w:r>
    </w:p>
    <w:p w14:paraId="5AE43911" w14:textId="1DFA473D" w:rsidR="00E80125" w:rsidRDefault="001F64B5" w:rsidP="00E80125">
      <w:pPr>
        <w:pStyle w:val="Appendix"/>
      </w:pPr>
      <w:r>
        <w:t>Pseudo Code</w:t>
      </w:r>
    </w:p>
    <w:p w14:paraId="258BAFFA" w14:textId="299EC555" w:rsidR="001F64B5" w:rsidRPr="00E80125" w:rsidRDefault="001F64B5" w:rsidP="001F64B5">
      <w:pPr>
        <w:pStyle w:val="Appendix"/>
      </w:pPr>
      <w:r>
        <w:t>Test Plan</w:t>
      </w:r>
    </w:p>
    <w:p w14:paraId="2208D223" w14:textId="77777777" w:rsidR="008247EF" w:rsidRPr="008247EF" w:rsidRDefault="008247EF" w:rsidP="008247EF"/>
    <w:p w14:paraId="1F99452F" w14:textId="58753FC5" w:rsidR="008247EF" w:rsidRPr="008247EF" w:rsidRDefault="008247EF" w:rsidP="008247EF">
      <w:pPr>
        <w:pStyle w:val="berschrift1"/>
      </w:pPr>
      <w:bookmarkStart w:id="14" w:name="_Toc26052735"/>
      <w:r>
        <w:t>References</w:t>
      </w:r>
      <w:bookmarkEnd w:id="14"/>
    </w:p>
    <w:p w14:paraId="425E023F" w14:textId="1FD54F73" w:rsidR="00417AC9" w:rsidRPr="00417AC9" w:rsidRDefault="00B85ECB" w:rsidP="00417AC9">
      <w:r>
        <w:rPr>
          <w:rStyle w:val="normaltextrun"/>
          <w:b/>
          <w:bCs/>
          <w:smallCaps/>
          <w:color w:val="4471C4"/>
          <w:shd w:val="clear" w:color="auto" w:fill="FFFFFF"/>
        </w:rPr>
        <w:t>GAMASUTRA</w:t>
      </w:r>
      <w:r>
        <w:rPr>
          <w:rStyle w:val="normaltextrun"/>
          <w:b/>
          <w:bCs/>
          <w:smallCaps/>
          <w:color w:val="4471C4"/>
          <w:shd w:val="clear" w:color="auto" w:fill="FFFFFF"/>
        </w:rPr>
        <w:t xml:space="preserve">, </w:t>
      </w:r>
      <w:r w:rsidR="00F34018">
        <w:rPr>
          <w:rStyle w:val="normaltextrun"/>
          <w:b/>
          <w:bCs/>
          <w:smallCaps/>
          <w:color w:val="4471C4"/>
          <w:shd w:val="clear" w:color="auto" w:fill="FFFFFF"/>
        </w:rPr>
        <w:t>2014</w:t>
      </w:r>
      <w:r>
        <w:rPr>
          <w:rStyle w:val="normaltextrun"/>
          <w:b/>
          <w:bCs/>
          <w:smallCaps/>
          <w:color w:val="4471C4"/>
          <w:shd w:val="clear" w:color="auto" w:fill="FFFFFF"/>
        </w:rPr>
        <w:t xml:space="preserve">. [viewed </w:t>
      </w:r>
      <w:r>
        <w:rPr>
          <w:rStyle w:val="normaltextrun"/>
          <w:b/>
          <w:bCs/>
          <w:smallCaps/>
          <w:color w:val="4471C4"/>
          <w:shd w:val="clear" w:color="auto" w:fill="FFFFFF"/>
        </w:rPr>
        <w:t>30</w:t>
      </w:r>
      <w:r>
        <w:rPr>
          <w:rStyle w:val="normaltextrun"/>
          <w:b/>
          <w:bCs/>
          <w:smallCaps/>
          <w:color w:val="4471C4"/>
          <w:shd w:val="clear" w:color="auto" w:fill="FFFFFF"/>
        </w:rPr>
        <w:t xml:space="preserve"> November 2019]. Available from: </w:t>
      </w:r>
      <w:hyperlink r:id="rId8" w:history="1">
        <w:r>
          <w:rPr>
            <w:rStyle w:val="Hyperlink"/>
          </w:rPr>
          <w:t>https://www.gamasutra.com/blogs/ChrisSimpson/20140717/221339/Behavior_trees_for_AI_How_they_work.php</w:t>
        </w:r>
      </w:hyperlink>
      <w:r>
        <w:rPr>
          <w:rStyle w:val="eop"/>
          <w:color w:val="000000"/>
          <w:shd w:val="clear" w:color="auto" w:fill="FFFFFF"/>
        </w:rPr>
        <w:t> </w:t>
      </w:r>
    </w:p>
    <w:sectPr w:rsidR="00417AC9" w:rsidRPr="00417AC9" w:rsidSect="0000589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5339FA" w14:textId="77777777" w:rsidR="00E057A1" w:rsidRDefault="00E057A1" w:rsidP="00347E67">
      <w:pPr>
        <w:spacing w:after="0" w:line="240" w:lineRule="auto"/>
      </w:pPr>
      <w:r>
        <w:separator/>
      </w:r>
    </w:p>
  </w:endnote>
  <w:endnote w:type="continuationSeparator" w:id="0">
    <w:p w14:paraId="1752D1BF" w14:textId="77777777" w:rsidR="00E057A1" w:rsidRDefault="00E057A1" w:rsidP="00347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4082573"/>
      <w:docPartObj>
        <w:docPartGallery w:val="Page Numbers (Bottom of Page)"/>
        <w:docPartUnique/>
      </w:docPartObj>
    </w:sdtPr>
    <w:sdtEndPr/>
    <w:sdtContent>
      <w:sdt>
        <w:sdtPr>
          <w:id w:val="1261485053"/>
          <w:docPartObj>
            <w:docPartGallery w:val="Page Numbers (Top of Page)"/>
            <w:docPartUnique/>
          </w:docPartObj>
        </w:sdtPr>
        <w:sdtEndPr/>
        <w:sdtContent>
          <w:p w14:paraId="17BF5584" w14:textId="77777777" w:rsidR="000A20C1" w:rsidRDefault="000A20C1">
            <w:pPr>
              <w:pStyle w:val="Fuzeile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2C24C7">
              <w:rPr>
                <w:b/>
                <w:bCs/>
                <w:noProof/>
              </w:rPr>
              <w:t>24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2C24C7">
              <w:rPr>
                <w:b/>
                <w:bCs/>
                <w:noProof/>
              </w:rPr>
              <w:t>49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22407442" w14:textId="77777777" w:rsidR="000A20C1" w:rsidRDefault="000A20C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82CF7E" w14:textId="77777777" w:rsidR="00E057A1" w:rsidRDefault="00E057A1" w:rsidP="00347E67">
      <w:pPr>
        <w:spacing w:after="0" w:line="240" w:lineRule="auto"/>
      </w:pPr>
      <w:r>
        <w:separator/>
      </w:r>
    </w:p>
  </w:footnote>
  <w:footnote w:type="continuationSeparator" w:id="0">
    <w:p w14:paraId="35262F0A" w14:textId="77777777" w:rsidR="00E057A1" w:rsidRDefault="00E057A1" w:rsidP="00347E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92E013" w14:textId="06F86061" w:rsidR="000A20C1" w:rsidRPr="00D0125B" w:rsidRDefault="008247EF">
    <w:pPr>
      <w:pStyle w:val="Kopfzeile"/>
    </w:pPr>
    <w:r>
      <w:t>Kevin Buchholz</w:t>
    </w:r>
    <w:r w:rsidR="00D0125B">
      <w:t xml:space="preserve"> Q</w:t>
    </w:r>
    <w:r>
      <w:t>14716518</w:t>
    </w:r>
  </w:p>
  <w:p w14:paraId="16AB2314" w14:textId="77777777" w:rsidR="000A20C1" w:rsidRDefault="000A20C1">
    <w:pPr>
      <w:pStyle w:val="Kopfzeile"/>
    </w:pPr>
  </w:p>
  <w:p w14:paraId="3E6D7881" w14:textId="77777777" w:rsidR="000A20C1" w:rsidRDefault="000A20C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D558E"/>
    <w:multiLevelType w:val="hybridMultilevel"/>
    <w:tmpl w:val="BBC632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F0E4B"/>
    <w:multiLevelType w:val="hybridMultilevel"/>
    <w:tmpl w:val="C1BA7DFA"/>
    <w:lvl w:ilvl="0" w:tplc="6ED8C39C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94269DF"/>
    <w:multiLevelType w:val="multilevel"/>
    <w:tmpl w:val="93C2FD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Letter"/>
      <w:lvlText w:val="Appendix %4 "/>
      <w:lvlJc w:val="left"/>
      <w:pPr>
        <w:ind w:left="1440" w:hanging="360"/>
      </w:pPr>
      <w:rPr>
        <w:rFonts w:ascii="Trebuchet MS" w:hAnsi="Trebuchet MS" w:hint="default"/>
        <w:b/>
        <w:i w:val="0"/>
        <w:color w:val="000000" w:themeColor="text1"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lvlText w:val="Appendix %7 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26D0111"/>
    <w:multiLevelType w:val="hybridMultilevel"/>
    <w:tmpl w:val="241A69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7698B"/>
    <w:multiLevelType w:val="hybridMultilevel"/>
    <w:tmpl w:val="B3487A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821B0A"/>
    <w:multiLevelType w:val="hybridMultilevel"/>
    <w:tmpl w:val="EB3E46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C62A3A"/>
    <w:multiLevelType w:val="hybridMultilevel"/>
    <w:tmpl w:val="545CE08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690708"/>
    <w:multiLevelType w:val="hybridMultilevel"/>
    <w:tmpl w:val="DC0088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A90748"/>
    <w:multiLevelType w:val="hybridMultilevel"/>
    <w:tmpl w:val="2CFC45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FA126F"/>
    <w:multiLevelType w:val="multilevel"/>
    <w:tmpl w:val="46C8EB0C"/>
    <w:lvl w:ilvl="0">
      <w:start w:val="1"/>
      <w:numFmt w:val="decimal"/>
      <w:pStyle w:val="berschrift1"/>
      <w:lvlText w:val="%1"/>
      <w:lvlJc w:val="left"/>
      <w:pPr>
        <w:ind w:left="574" w:hanging="432"/>
      </w:pPr>
    </w:lvl>
    <w:lvl w:ilvl="1">
      <w:start w:val="1"/>
      <w:numFmt w:val="decimal"/>
      <w:pStyle w:val="berschrift2"/>
      <w:lvlText w:val="%1.%2"/>
      <w:lvlJc w:val="left"/>
      <w:pPr>
        <w:ind w:left="5821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1ED4A58"/>
    <w:multiLevelType w:val="hybridMultilevel"/>
    <w:tmpl w:val="C7FA62DE"/>
    <w:lvl w:ilvl="0" w:tplc="61883C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747A0A5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F6A4824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75386AD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2F8C618A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56324CA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DD2802D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12B89712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0B041B1E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1" w15:restartNumberingAfterBreak="0">
    <w:nsid w:val="24993683"/>
    <w:multiLevelType w:val="hybridMultilevel"/>
    <w:tmpl w:val="D50606F0"/>
    <w:lvl w:ilvl="0" w:tplc="A4E8E8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F608BA"/>
    <w:multiLevelType w:val="hybridMultilevel"/>
    <w:tmpl w:val="1DB62A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B81A4C"/>
    <w:multiLevelType w:val="hybridMultilevel"/>
    <w:tmpl w:val="E83E3E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0D68DF"/>
    <w:multiLevelType w:val="multilevel"/>
    <w:tmpl w:val="93C2FD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Letter"/>
      <w:lvlText w:val="Appendix %4 "/>
      <w:lvlJc w:val="left"/>
      <w:pPr>
        <w:ind w:left="1440" w:hanging="360"/>
      </w:pPr>
      <w:rPr>
        <w:rFonts w:ascii="Trebuchet MS" w:hAnsi="Trebuchet MS" w:hint="default"/>
        <w:b/>
        <w:i w:val="0"/>
        <w:color w:val="000000" w:themeColor="text1"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lvlText w:val="Appendix %7 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296F506B"/>
    <w:multiLevelType w:val="hybridMultilevel"/>
    <w:tmpl w:val="D65891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F7736A"/>
    <w:multiLevelType w:val="hybridMultilevel"/>
    <w:tmpl w:val="B5EEE2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CC383C"/>
    <w:multiLevelType w:val="hybridMultilevel"/>
    <w:tmpl w:val="408C9F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E02F24"/>
    <w:multiLevelType w:val="hybridMultilevel"/>
    <w:tmpl w:val="03482F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573A70"/>
    <w:multiLevelType w:val="multilevel"/>
    <w:tmpl w:val="14DEF3E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Letter"/>
      <w:lvlText w:val="Appendix %4 "/>
      <w:lvlJc w:val="left"/>
      <w:pPr>
        <w:ind w:left="1440" w:hanging="360"/>
      </w:pPr>
      <w:rPr>
        <w:rFonts w:ascii="Trebuchet MS" w:hAnsi="Trebuchet MS" w:hint="default"/>
        <w:b/>
        <w:i w:val="0"/>
        <w:color w:val="000000" w:themeColor="text1"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lvlText w:val="Appendix %7 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3A3A76FF"/>
    <w:multiLevelType w:val="hybridMultilevel"/>
    <w:tmpl w:val="E25A12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263A28"/>
    <w:multiLevelType w:val="hybridMultilevel"/>
    <w:tmpl w:val="90B012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4C69DB"/>
    <w:multiLevelType w:val="hybridMultilevel"/>
    <w:tmpl w:val="BA2CA7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FF5C66"/>
    <w:multiLevelType w:val="multilevel"/>
    <w:tmpl w:val="EE746E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DF35C6"/>
    <w:multiLevelType w:val="hybridMultilevel"/>
    <w:tmpl w:val="4A5C40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93787A"/>
    <w:multiLevelType w:val="hybridMultilevel"/>
    <w:tmpl w:val="75C460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DE7E75"/>
    <w:multiLevelType w:val="hybridMultilevel"/>
    <w:tmpl w:val="393884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139A5"/>
    <w:multiLevelType w:val="hybridMultilevel"/>
    <w:tmpl w:val="7C4A91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742DAC"/>
    <w:multiLevelType w:val="hybridMultilevel"/>
    <w:tmpl w:val="BF468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C90165"/>
    <w:multiLevelType w:val="hybridMultilevel"/>
    <w:tmpl w:val="4C2CCCCE"/>
    <w:lvl w:ilvl="0" w:tplc="6ED8C3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0" w15:restartNumberingAfterBreak="0">
    <w:nsid w:val="55AA28BD"/>
    <w:multiLevelType w:val="multilevel"/>
    <w:tmpl w:val="93C2FD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Letter"/>
      <w:lvlText w:val="Appendix %4 "/>
      <w:lvlJc w:val="left"/>
      <w:pPr>
        <w:ind w:left="1440" w:hanging="360"/>
      </w:pPr>
      <w:rPr>
        <w:rFonts w:ascii="Trebuchet MS" w:hAnsi="Trebuchet MS" w:hint="default"/>
        <w:b/>
        <w:i w:val="0"/>
        <w:color w:val="000000" w:themeColor="text1"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lvlText w:val="Appendix %7 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576A4F2A"/>
    <w:multiLevelType w:val="hybridMultilevel"/>
    <w:tmpl w:val="810AD8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B90AD1"/>
    <w:multiLevelType w:val="hybridMultilevel"/>
    <w:tmpl w:val="4DECB418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 w15:restartNumberingAfterBreak="0">
    <w:nsid w:val="5B1279D6"/>
    <w:multiLevelType w:val="hybridMultilevel"/>
    <w:tmpl w:val="AF1EBE4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48C2D99"/>
    <w:multiLevelType w:val="hybridMultilevel"/>
    <w:tmpl w:val="F0EE7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4200CF"/>
    <w:multiLevelType w:val="multilevel"/>
    <w:tmpl w:val="86EA3B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474119"/>
    <w:multiLevelType w:val="hybridMultilevel"/>
    <w:tmpl w:val="472839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F059DC"/>
    <w:multiLevelType w:val="hybridMultilevel"/>
    <w:tmpl w:val="6D8CFC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916F88"/>
    <w:multiLevelType w:val="hybridMultilevel"/>
    <w:tmpl w:val="287A2D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2D5289"/>
    <w:multiLevelType w:val="hybridMultilevel"/>
    <w:tmpl w:val="29F877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1105D0"/>
    <w:multiLevelType w:val="hybridMultilevel"/>
    <w:tmpl w:val="5DA4E1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254837"/>
    <w:multiLevelType w:val="hybridMultilevel"/>
    <w:tmpl w:val="6240A0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D2638D"/>
    <w:multiLevelType w:val="hybridMultilevel"/>
    <w:tmpl w:val="A6D85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E3788B"/>
    <w:multiLevelType w:val="hybridMultilevel"/>
    <w:tmpl w:val="98DE234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B5B2289"/>
    <w:multiLevelType w:val="hybridMultilevel"/>
    <w:tmpl w:val="E14220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FC5771"/>
    <w:multiLevelType w:val="multilevel"/>
    <w:tmpl w:val="101EB02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berschrift7"/>
      <w:lvlText w:val="Appendix %7 "/>
      <w:lvlJc w:val="left"/>
      <w:pPr>
        <w:ind w:left="872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2"/>
  </w:num>
  <w:num w:numId="2">
    <w:abstractNumId w:val="18"/>
  </w:num>
  <w:num w:numId="3">
    <w:abstractNumId w:val="20"/>
  </w:num>
  <w:num w:numId="4">
    <w:abstractNumId w:val="34"/>
  </w:num>
  <w:num w:numId="5">
    <w:abstractNumId w:val="25"/>
  </w:num>
  <w:num w:numId="6">
    <w:abstractNumId w:val="33"/>
  </w:num>
  <w:num w:numId="7">
    <w:abstractNumId w:val="42"/>
  </w:num>
  <w:num w:numId="8">
    <w:abstractNumId w:val="5"/>
  </w:num>
  <w:num w:numId="9">
    <w:abstractNumId w:val="9"/>
  </w:num>
  <w:num w:numId="10">
    <w:abstractNumId w:val="45"/>
  </w:num>
  <w:num w:numId="11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9"/>
  </w:num>
  <w:num w:numId="13">
    <w:abstractNumId w:val="32"/>
  </w:num>
  <w:num w:numId="14">
    <w:abstractNumId w:val="15"/>
  </w:num>
  <w:num w:numId="15">
    <w:abstractNumId w:val="27"/>
  </w:num>
  <w:num w:numId="16">
    <w:abstractNumId w:val="2"/>
  </w:num>
  <w:num w:numId="17">
    <w:abstractNumId w:val="30"/>
  </w:num>
  <w:num w:numId="18">
    <w:abstractNumId w:val="3"/>
  </w:num>
  <w:num w:numId="19">
    <w:abstractNumId w:val="26"/>
  </w:num>
  <w:num w:numId="20">
    <w:abstractNumId w:val="13"/>
  </w:num>
  <w:num w:numId="21">
    <w:abstractNumId w:val="22"/>
  </w:num>
  <w:num w:numId="22">
    <w:abstractNumId w:val="0"/>
  </w:num>
  <w:num w:numId="23">
    <w:abstractNumId w:val="28"/>
  </w:num>
  <w:num w:numId="24">
    <w:abstractNumId w:val="39"/>
  </w:num>
  <w:num w:numId="25">
    <w:abstractNumId w:val="8"/>
  </w:num>
  <w:num w:numId="26">
    <w:abstractNumId w:val="17"/>
  </w:num>
  <w:num w:numId="27">
    <w:abstractNumId w:val="14"/>
  </w:num>
  <w:num w:numId="28">
    <w:abstractNumId w:val="40"/>
  </w:num>
  <w:num w:numId="29">
    <w:abstractNumId w:val="38"/>
  </w:num>
  <w:num w:numId="30">
    <w:abstractNumId w:val="36"/>
  </w:num>
  <w:num w:numId="31">
    <w:abstractNumId w:val="37"/>
  </w:num>
  <w:num w:numId="32">
    <w:abstractNumId w:val="4"/>
  </w:num>
  <w:num w:numId="33">
    <w:abstractNumId w:val="31"/>
  </w:num>
  <w:num w:numId="34">
    <w:abstractNumId w:val="7"/>
  </w:num>
  <w:num w:numId="35">
    <w:abstractNumId w:val="16"/>
  </w:num>
  <w:num w:numId="36">
    <w:abstractNumId w:val="43"/>
  </w:num>
  <w:num w:numId="37">
    <w:abstractNumId w:val="24"/>
  </w:num>
  <w:num w:numId="38">
    <w:abstractNumId w:val="35"/>
  </w:num>
  <w:num w:numId="39">
    <w:abstractNumId w:val="23"/>
  </w:num>
  <w:num w:numId="40">
    <w:abstractNumId w:val="41"/>
  </w:num>
  <w:num w:numId="41">
    <w:abstractNumId w:val="11"/>
  </w:num>
  <w:num w:numId="42">
    <w:abstractNumId w:val="44"/>
  </w:num>
  <w:num w:numId="43">
    <w:abstractNumId w:val="6"/>
  </w:num>
  <w:num w:numId="44">
    <w:abstractNumId w:val="1"/>
  </w:num>
  <w:num w:numId="45">
    <w:abstractNumId w:val="29"/>
  </w:num>
  <w:num w:numId="46">
    <w:abstractNumId w:val="10"/>
  </w:num>
  <w:num w:numId="4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6D9"/>
    <w:rsid w:val="000007C3"/>
    <w:rsid w:val="00000993"/>
    <w:rsid w:val="00000AE5"/>
    <w:rsid w:val="00002A59"/>
    <w:rsid w:val="0000589A"/>
    <w:rsid w:val="00010B5C"/>
    <w:rsid w:val="00011F57"/>
    <w:rsid w:val="00036B3D"/>
    <w:rsid w:val="00046993"/>
    <w:rsid w:val="00051D8E"/>
    <w:rsid w:val="00057189"/>
    <w:rsid w:val="0006148C"/>
    <w:rsid w:val="0006381C"/>
    <w:rsid w:val="00065C7A"/>
    <w:rsid w:val="000720B7"/>
    <w:rsid w:val="000743B7"/>
    <w:rsid w:val="0009071A"/>
    <w:rsid w:val="000A20C1"/>
    <w:rsid w:val="000A2F9A"/>
    <w:rsid w:val="000A3BDC"/>
    <w:rsid w:val="000A5D20"/>
    <w:rsid w:val="000B4EBE"/>
    <w:rsid w:val="000D4412"/>
    <w:rsid w:val="000D58C2"/>
    <w:rsid w:val="000D63CC"/>
    <w:rsid w:val="000E539C"/>
    <w:rsid w:val="000E6B63"/>
    <w:rsid w:val="000F2522"/>
    <w:rsid w:val="00100E93"/>
    <w:rsid w:val="0010648C"/>
    <w:rsid w:val="0010733E"/>
    <w:rsid w:val="00107784"/>
    <w:rsid w:val="00110DAD"/>
    <w:rsid w:val="00125CC9"/>
    <w:rsid w:val="00126BF6"/>
    <w:rsid w:val="0013673B"/>
    <w:rsid w:val="00142E7F"/>
    <w:rsid w:val="00161E23"/>
    <w:rsid w:val="0016476F"/>
    <w:rsid w:val="00173036"/>
    <w:rsid w:val="001757CC"/>
    <w:rsid w:val="00182294"/>
    <w:rsid w:val="00184913"/>
    <w:rsid w:val="00193C71"/>
    <w:rsid w:val="00196F64"/>
    <w:rsid w:val="001A0641"/>
    <w:rsid w:val="001B0473"/>
    <w:rsid w:val="001B26A3"/>
    <w:rsid w:val="001B27CD"/>
    <w:rsid w:val="001B31CC"/>
    <w:rsid w:val="001C1E29"/>
    <w:rsid w:val="001C2204"/>
    <w:rsid w:val="001C3CDE"/>
    <w:rsid w:val="001D2A84"/>
    <w:rsid w:val="001D3637"/>
    <w:rsid w:val="001E647F"/>
    <w:rsid w:val="001F39C1"/>
    <w:rsid w:val="001F64B5"/>
    <w:rsid w:val="00200DFB"/>
    <w:rsid w:val="00203A11"/>
    <w:rsid w:val="002141CA"/>
    <w:rsid w:val="00214791"/>
    <w:rsid w:val="002147B4"/>
    <w:rsid w:val="00214F41"/>
    <w:rsid w:val="00217B9B"/>
    <w:rsid w:val="00220CBA"/>
    <w:rsid w:val="0023085C"/>
    <w:rsid w:val="00235499"/>
    <w:rsid w:val="00240053"/>
    <w:rsid w:val="00240AA6"/>
    <w:rsid w:val="00244E7C"/>
    <w:rsid w:val="00245209"/>
    <w:rsid w:val="002562FB"/>
    <w:rsid w:val="0025795A"/>
    <w:rsid w:val="00260055"/>
    <w:rsid w:val="0026319B"/>
    <w:rsid w:val="0026345E"/>
    <w:rsid w:val="002634A3"/>
    <w:rsid w:val="00263F6E"/>
    <w:rsid w:val="00272A1F"/>
    <w:rsid w:val="00275755"/>
    <w:rsid w:val="00286747"/>
    <w:rsid w:val="00294A1F"/>
    <w:rsid w:val="00297BF0"/>
    <w:rsid w:val="002A108A"/>
    <w:rsid w:val="002A464F"/>
    <w:rsid w:val="002B4DD8"/>
    <w:rsid w:val="002B6304"/>
    <w:rsid w:val="002B6A93"/>
    <w:rsid w:val="002C142F"/>
    <w:rsid w:val="002C24C7"/>
    <w:rsid w:val="002C6B71"/>
    <w:rsid w:val="002D3386"/>
    <w:rsid w:val="002D753C"/>
    <w:rsid w:val="002D7C0E"/>
    <w:rsid w:val="002E57A6"/>
    <w:rsid w:val="002E7C36"/>
    <w:rsid w:val="002F4BA5"/>
    <w:rsid w:val="002F7AA4"/>
    <w:rsid w:val="00302EC5"/>
    <w:rsid w:val="00310302"/>
    <w:rsid w:val="00314FEC"/>
    <w:rsid w:val="00315281"/>
    <w:rsid w:val="00326804"/>
    <w:rsid w:val="00333FDA"/>
    <w:rsid w:val="00343FE3"/>
    <w:rsid w:val="003460AD"/>
    <w:rsid w:val="00347E67"/>
    <w:rsid w:val="00355692"/>
    <w:rsid w:val="00355C73"/>
    <w:rsid w:val="00361D34"/>
    <w:rsid w:val="003635CB"/>
    <w:rsid w:val="0037137B"/>
    <w:rsid w:val="003754DA"/>
    <w:rsid w:val="00381676"/>
    <w:rsid w:val="00387CFF"/>
    <w:rsid w:val="00393473"/>
    <w:rsid w:val="003A0AB7"/>
    <w:rsid w:val="003A5E07"/>
    <w:rsid w:val="003A6B87"/>
    <w:rsid w:val="003A776D"/>
    <w:rsid w:val="003B027B"/>
    <w:rsid w:val="003B247F"/>
    <w:rsid w:val="003B3A87"/>
    <w:rsid w:val="003D4937"/>
    <w:rsid w:val="003E2497"/>
    <w:rsid w:val="003E3BBF"/>
    <w:rsid w:val="003F5A37"/>
    <w:rsid w:val="003F631A"/>
    <w:rsid w:val="0040006F"/>
    <w:rsid w:val="00401B37"/>
    <w:rsid w:val="00417AC9"/>
    <w:rsid w:val="00420A95"/>
    <w:rsid w:val="00424984"/>
    <w:rsid w:val="004260C0"/>
    <w:rsid w:val="00427B0C"/>
    <w:rsid w:val="00430978"/>
    <w:rsid w:val="004312D1"/>
    <w:rsid w:val="00432B2D"/>
    <w:rsid w:val="0043477B"/>
    <w:rsid w:val="004450C1"/>
    <w:rsid w:val="00454F3F"/>
    <w:rsid w:val="00467BB1"/>
    <w:rsid w:val="00474F53"/>
    <w:rsid w:val="004756C9"/>
    <w:rsid w:val="004A1FD8"/>
    <w:rsid w:val="004A54D0"/>
    <w:rsid w:val="004B4968"/>
    <w:rsid w:val="004D73DB"/>
    <w:rsid w:val="004E3899"/>
    <w:rsid w:val="004F7E85"/>
    <w:rsid w:val="0050087B"/>
    <w:rsid w:val="005014A5"/>
    <w:rsid w:val="00501F77"/>
    <w:rsid w:val="00503334"/>
    <w:rsid w:val="005057DD"/>
    <w:rsid w:val="0051093A"/>
    <w:rsid w:val="00511F6E"/>
    <w:rsid w:val="005162E3"/>
    <w:rsid w:val="00522DC1"/>
    <w:rsid w:val="005451D5"/>
    <w:rsid w:val="005531DF"/>
    <w:rsid w:val="00556577"/>
    <w:rsid w:val="0055691F"/>
    <w:rsid w:val="00557541"/>
    <w:rsid w:val="005712E1"/>
    <w:rsid w:val="005713F8"/>
    <w:rsid w:val="00576F17"/>
    <w:rsid w:val="00580FB7"/>
    <w:rsid w:val="005815CD"/>
    <w:rsid w:val="0058292E"/>
    <w:rsid w:val="00593B3F"/>
    <w:rsid w:val="00595B0D"/>
    <w:rsid w:val="005B3E8D"/>
    <w:rsid w:val="005B6788"/>
    <w:rsid w:val="005C5FB1"/>
    <w:rsid w:val="005E0DD7"/>
    <w:rsid w:val="005E1146"/>
    <w:rsid w:val="005E76B6"/>
    <w:rsid w:val="005F30A8"/>
    <w:rsid w:val="005F4103"/>
    <w:rsid w:val="005F6376"/>
    <w:rsid w:val="00600496"/>
    <w:rsid w:val="00601974"/>
    <w:rsid w:val="00601A30"/>
    <w:rsid w:val="006034C2"/>
    <w:rsid w:val="006062E7"/>
    <w:rsid w:val="0060687A"/>
    <w:rsid w:val="006107AB"/>
    <w:rsid w:val="0061228B"/>
    <w:rsid w:val="00613771"/>
    <w:rsid w:val="00614AD5"/>
    <w:rsid w:val="00632B1B"/>
    <w:rsid w:val="00634D28"/>
    <w:rsid w:val="00635C4B"/>
    <w:rsid w:val="00637FB3"/>
    <w:rsid w:val="00642C76"/>
    <w:rsid w:val="00644030"/>
    <w:rsid w:val="006464B1"/>
    <w:rsid w:val="006466C3"/>
    <w:rsid w:val="00665EDE"/>
    <w:rsid w:val="00683A80"/>
    <w:rsid w:val="00684447"/>
    <w:rsid w:val="0068655A"/>
    <w:rsid w:val="00687537"/>
    <w:rsid w:val="006967D2"/>
    <w:rsid w:val="006A0D89"/>
    <w:rsid w:val="006A599B"/>
    <w:rsid w:val="006A68BF"/>
    <w:rsid w:val="006B10FC"/>
    <w:rsid w:val="006B32C3"/>
    <w:rsid w:val="006B6C20"/>
    <w:rsid w:val="006B7DED"/>
    <w:rsid w:val="006C0A75"/>
    <w:rsid w:val="006C2DF3"/>
    <w:rsid w:val="006C4349"/>
    <w:rsid w:val="006C63A0"/>
    <w:rsid w:val="006C6823"/>
    <w:rsid w:val="006D0531"/>
    <w:rsid w:val="006D4068"/>
    <w:rsid w:val="006E1A10"/>
    <w:rsid w:val="006E2047"/>
    <w:rsid w:val="006E241A"/>
    <w:rsid w:val="006E75C4"/>
    <w:rsid w:val="006F0E5A"/>
    <w:rsid w:val="006F4DE4"/>
    <w:rsid w:val="006F7682"/>
    <w:rsid w:val="00700DC6"/>
    <w:rsid w:val="00712C38"/>
    <w:rsid w:val="0071418B"/>
    <w:rsid w:val="00715F63"/>
    <w:rsid w:val="00723627"/>
    <w:rsid w:val="00733C87"/>
    <w:rsid w:val="00747485"/>
    <w:rsid w:val="007477AB"/>
    <w:rsid w:val="00752E3A"/>
    <w:rsid w:val="00754127"/>
    <w:rsid w:val="00756DF2"/>
    <w:rsid w:val="00765A0F"/>
    <w:rsid w:val="00766B5B"/>
    <w:rsid w:val="00773C7A"/>
    <w:rsid w:val="00785A1F"/>
    <w:rsid w:val="007866CC"/>
    <w:rsid w:val="00793316"/>
    <w:rsid w:val="00793D2A"/>
    <w:rsid w:val="00796914"/>
    <w:rsid w:val="007975B7"/>
    <w:rsid w:val="007A0F89"/>
    <w:rsid w:val="007A5337"/>
    <w:rsid w:val="007B1863"/>
    <w:rsid w:val="007B1D0E"/>
    <w:rsid w:val="007C21FE"/>
    <w:rsid w:val="007C35C5"/>
    <w:rsid w:val="007C3AF6"/>
    <w:rsid w:val="007C5B00"/>
    <w:rsid w:val="007D0E2C"/>
    <w:rsid w:val="007D622C"/>
    <w:rsid w:val="007E06FD"/>
    <w:rsid w:val="007F1C56"/>
    <w:rsid w:val="007F22B6"/>
    <w:rsid w:val="00801095"/>
    <w:rsid w:val="00812D5C"/>
    <w:rsid w:val="008247EF"/>
    <w:rsid w:val="00832EFD"/>
    <w:rsid w:val="00835534"/>
    <w:rsid w:val="00837007"/>
    <w:rsid w:val="00841B28"/>
    <w:rsid w:val="00845AC7"/>
    <w:rsid w:val="00853EE5"/>
    <w:rsid w:val="00860978"/>
    <w:rsid w:val="00861171"/>
    <w:rsid w:val="00863595"/>
    <w:rsid w:val="00872340"/>
    <w:rsid w:val="00881B24"/>
    <w:rsid w:val="00885B88"/>
    <w:rsid w:val="008905F9"/>
    <w:rsid w:val="008908BC"/>
    <w:rsid w:val="00892C45"/>
    <w:rsid w:val="00894226"/>
    <w:rsid w:val="008B265A"/>
    <w:rsid w:val="008C66D9"/>
    <w:rsid w:val="008D3CF7"/>
    <w:rsid w:val="008D7199"/>
    <w:rsid w:val="008E189B"/>
    <w:rsid w:val="008E6209"/>
    <w:rsid w:val="008F09DA"/>
    <w:rsid w:val="008F102E"/>
    <w:rsid w:val="0090402E"/>
    <w:rsid w:val="00904152"/>
    <w:rsid w:val="00905D4E"/>
    <w:rsid w:val="0091126E"/>
    <w:rsid w:val="00914051"/>
    <w:rsid w:val="0091648F"/>
    <w:rsid w:val="009169E6"/>
    <w:rsid w:val="009177DB"/>
    <w:rsid w:val="009178B1"/>
    <w:rsid w:val="00920F84"/>
    <w:rsid w:val="00931008"/>
    <w:rsid w:val="00931535"/>
    <w:rsid w:val="009357D7"/>
    <w:rsid w:val="00935DA2"/>
    <w:rsid w:val="00941D84"/>
    <w:rsid w:val="00942768"/>
    <w:rsid w:val="00946FC2"/>
    <w:rsid w:val="00951FC1"/>
    <w:rsid w:val="00954CD2"/>
    <w:rsid w:val="009745C2"/>
    <w:rsid w:val="00976E9D"/>
    <w:rsid w:val="00977DBF"/>
    <w:rsid w:val="00980811"/>
    <w:rsid w:val="00982082"/>
    <w:rsid w:val="009851C9"/>
    <w:rsid w:val="00991AD1"/>
    <w:rsid w:val="00993068"/>
    <w:rsid w:val="009A64C8"/>
    <w:rsid w:val="009B481C"/>
    <w:rsid w:val="009B4A05"/>
    <w:rsid w:val="009B71C5"/>
    <w:rsid w:val="009C2D19"/>
    <w:rsid w:val="009E02B0"/>
    <w:rsid w:val="009E0AC0"/>
    <w:rsid w:val="009E0AEC"/>
    <w:rsid w:val="009E325A"/>
    <w:rsid w:val="009E3BE9"/>
    <w:rsid w:val="009E427E"/>
    <w:rsid w:val="009F2F6E"/>
    <w:rsid w:val="00A01B1E"/>
    <w:rsid w:val="00A04373"/>
    <w:rsid w:val="00A057B6"/>
    <w:rsid w:val="00A07356"/>
    <w:rsid w:val="00A07820"/>
    <w:rsid w:val="00A21D6D"/>
    <w:rsid w:val="00A32882"/>
    <w:rsid w:val="00A40383"/>
    <w:rsid w:val="00A40A41"/>
    <w:rsid w:val="00A4156F"/>
    <w:rsid w:val="00A44F92"/>
    <w:rsid w:val="00A50A0C"/>
    <w:rsid w:val="00A53A2A"/>
    <w:rsid w:val="00A55DE2"/>
    <w:rsid w:val="00A56868"/>
    <w:rsid w:val="00A64895"/>
    <w:rsid w:val="00A85518"/>
    <w:rsid w:val="00A85C47"/>
    <w:rsid w:val="00A8769E"/>
    <w:rsid w:val="00AA0A18"/>
    <w:rsid w:val="00AA1B07"/>
    <w:rsid w:val="00AA3ABA"/>
    <w:rsid w:val="00AA3FA7"/>
    <w:rsid w:val="00AB09CA"/>
    <w:rsid w:val="00AB72EF"/>
    <w:rsid w:val="00AC18F6"/>
    <w:rsid w:val="00AC4E73"/>
    <w:rsid w:val="00AD68EF"/>
    <w:rsid w:val="00AD750A"/>
    <w:rsid w:val="00AE33B1"/>
    <w:rsid w:val="00AE4531"/>
    <w:rsid w:val="00AF04AC"/>
    <w:rsid w:val="00AF60CE"/>
    <w:rsid w:val="00B03852"/>
    <w:rsid w:val="00B1752F"/>
    <w:rsid w:val="00B318B2"/>
    <w:rsid w:val="00B350A6"/>
    <w:rsid w:val="00B3784E"/>
    <w:rsid w:val="00B42DD1"/>
    <w:rsid w:val="00B433B4"/>
    <w:rsid w:val="00B52019"/>
    <w:rsid w:val="00B67E11"/>
    <w:rsid w:val="00B71E9D"/>
    <w:rsid w:val="00B76026"/>
    <w:rsid w:val="00B81AC6"/>
    <w:rsid w:val="00B84CCA"/>
    <w:rsid w:val="00B85ECB"/>
    <w:rsid w:val="00B97938"/>
    <w:rsid w:val="00BA30B8"/>
    <w:rsid w:val="00BA3C0A"/>
    <w:rsid w:val="00BA67D6"/>
    <w:rsid w:val="00BC785A"/>
    <w:rsid w:val="00BD05B9"/>
    <w:rsid w:val="00BE362E"/>
    <w:rsid w:val="00BE4AB5"/>
    <w:rsid w:val="00BF275E"/>
    <w:rsid w:val="00C04B98"/>
    <w:rsid w:val="00C108B8"/>
    <w:rsid w:val="00C12134"/>
    <w:rsid w:val="00C12B7C"/>
    <w:rsid w:val="00C1771C"/>
    <w:rsid w:val="00C20ED7"/>
    <w:rsid w:val="00C22D68"/>
    <w:rsid w:val="00C32E2F"/>
    <w:rsid w:val="00C33FFE"/>
    <w:rsid w:val="00C3618E"/>
    <w:rsid w:val="00C373BF"/>
    <w:rsid w:val="00C3795E"/>
    <w:rsid w:val="00C37AAA"/>
    <w:rsid w:val="00C37E62"/>
    <w:rsid w:val="00C42542"/>
    <w:rsid w:val="00C43722"/>
    <w:rsid w:val="00C57093"/>
    <w:rsid w:val="00C60E62"/>
    <w:rsid w:val="00C6550F"/>
    <w:rsid w:val="00C77CD7"/>
    <w:rsid w:val="00C93268"/>
    <w:rsid w:val="00CA17C1"/>
    <w:rsid w:val="00CA260D"/>
    <w:rsid w:val="00CA6587"/>
    <w:rsid w:val="00CC3CBA"/>
    <w:rsid w:val="00CC7225"/>
    <w:rsid w:val="00CE259A"/>
    <w:rsid w:val="00CE30FA"/>
    <w:rsid w:val="00CE5E67"/>
    <w:rsid w:val="00CF3297"/>
    <w:rsid w:val="00CF55ED"/>
    <w:rsid w:val="00D003CB"/>
    <w:rsid w:val="00D0125B"/>
    <w:rsid w:val="00D06463"/>
    <w:rsid w:val="00D11C84"/>
    <w:rsid w:val="00D13563"/>
    <w:rsid w:val="00D14085"/>
    <w:rsid w:val="00D141E7"/>
    <w:rsid w:val="00D17055"/>
    <w:rsid w:val="00D31391"/>
    <w:rsid w:val="00D41741"/>
    <w:rsid w:val="00D41A62"/>
    <w:rsid w:val="00D44720"/>
    <w:rsid w:val="00D55F7C"/>
    <w:rsid w:val="00D6294A"/>
    <w:rsid w:val="00D7799D"/>
    <w:rsid w:val="00D82321"/>
    <w:rsid w:val="00D82E3B"/>
    <w:rsid w:val="00D83EB4"/>
    <w:rsid w:val="00D85716"/>
    <w:rsid w:val="00DA357A"/>
    <w:rsid w:val="00DA7CC0"/>
    <w:rsid w:val="00DB3181"/>
    <w:rsid w:val="00DC2013"/>
    <w:rsid w:val="00DD24EB"/>
    <w:rsid w:val="00DD2718"/>
    <w:rsid w:val="00DD3309"/>
    <w:rsid w:val="00DE2FDE"/>
    <w:rsid w:val="00DE3467"/>
    <w:rsid w:val="00DE6B87"/>
    <w:rsid w:val="00DF38B4"/>
    <w:rsid w:val="00DF3C00"/>
    <w:rsid w:val="00DF4FF5"/>
    <w:rsid w:val="00DF629A"/>
    <w:rsid w:val="00E057A1"/>
    <w:rsid w:val="00E24154"/>
    <w:rsid w:val="00E26568"/>
    <w:rsid w:val="00E34D59"/>
    <w:rsid w:val="00E4558A"/>
    <w:rsid w:val="00E45CDA"/>
    <w:rsid w:val="00E4755F"/>
    <w:rsid w:val="00E51A7B"/>
    <w:rsid w:val="00E525C6"/>
    <w:rsid w:val="00E53C09"/>
    <w:rsid w:val="00E53DA7"/>
    <w:rsid w:val="00E55342"/>
    <w:rsid w:val="00E553AF"/>
    <w:rsid w:val="00E62022"/>
    <w:rsid w:val="00E62F15"/>
    <w:rsid w:val="00E64FA6"/>
    <w:rsid w:val="00E7054C"/>
    <w:rsid w:val="00E71802"/>
    <w:rsid w:val="00E80125"/>
    <w:rsid w:val="00E80F83"/>
    <w:rsid w:val="00E83302"/>
    <w:rsid w:val="00E95AEA"/>
    <w:rsid w:val="00EA0793"/>
    <w:rsid w:val="00EA0BD7"/>
    <w:rsid w:val="00EA22A7"/>
    <w:rsid w:val="00EA321E"/>
    <w:rsid w:val="00EB06F9"/>
    <w:rsid w:val="00EB2584"/>
    <w:rsid w:val="00EB3EDB"/>
    <w:rsid w:val="00EC142E"/>
    <w:rsid w:val="00EC2CE2"/>
    <w:rsid w:val="00EC4A26"/>
    <w:rsid w:val="00EC681D"/>
    <w:rsid w:val="00EC7A03"/>
    <w:rsid w:val="00ED275B"/>
    <w:rsid w:val="00ED3D29"/>
    <w:rsid w:val="00ED5DA8"/>
    <w:rsid w:val="00EE0C57"/>
    <w:rsid w:val="00EE1650"/>
    <w:rsid w:val="00EE4279"/>
    <w:rsid w:val="00EE449F"/>
    <w:rsid w:val="00EE461D"/>
    <w:rsid w:val="00EE46AD"/>
    <w:rsid w:val="00EE5CBD"/>
    <w:rsid w:val="00EF31D1"/>
    <w:rsid w:val="00EF7173"/>
    <w:rsid w:val="00F038C8"/>
    <w:rsid w:val="00F055BF"/>
    <w:rsid w:val="00F06833"/>
    <w:rsid w:val="00F34018"/>
    <w:rsid w:val="00F34462"/>
    <w:rsid w:val="00F34E7C"/>
    <w:rsid w:val="00F37933"/>
    <w:rsid w:val="00F40D03"/>
    <w:rsid w:val="00F40E9E"/>
    <w:rsid w:val="00F44EA7"/>
    <w:rsid w:val="00F52562"/>
    <w:rsid w:val="00F5740A"/>
    <w:rsid w:val="00F600DF"/>
    <w:rsid w:val="00F60F9B"/>
    <w:rsid w:val="00F623BB"/>
    <w:rsid w:val="00F647F5"/>
    <w:rsid w:val="00F86033"/>
    <w:rsid w:val="00F93A34"/>
    <w:rsid w:val="00FA00C2"/>
    <w:rsid w:val="00FA2332"/>
    <w:rsid w:val="00FA24EF"/>
    <w:rsid w:val="00FA3F41"/>
    <w:rsid w:val="00FB13F5"/>
    <w:rsid w:val="00FB201F"/>
    <w:rsid w:val="00FC4AB2"/>
    <w:rsid w:val="00FC7878"/>
    <w:rsid w:val="00FD27E8"/>
    <w:rsid w:val="00FE082D"/>
    <w:rsid w:val="00FE3A8F"/>
    <w:rsid w:val="00FE5FA0"/>
    <w:rsid w:val="00FE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8ABC52"/>
  <w15:chartTrackingRefBased/>
  <w15:docId w15:val="{FBE4E486-3D55-4D6C-A781-8D70DE78D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460AD"/>
    <w:pPr>
      <w:jc w:val="both"/>
    </w:pPr>
    <w:rPr>
      <w:rFonts w:ascii="Trebuchet MS" w:hAnsi="Trebuchet MS"/>
      <w:sz w:val="24"/>
    </w:rPr>
  </w:style>
  <w:style w:type="paragraph" w:styleId="berschrift1">
    <w:name w:val="heading 1"/>
    <w:basedOn w:val="Titel"/>
    <w:next w:val="Standard"/>
    <w:link w:val="berschrift1Zchn"/>
    <w:uiPriority w:val="9"/>
    <w:qFormat/>
    <w:rsid w:val="00EC4A26"/>
    <w:pPr>
      <w:keepNext/>
      <w:keepLines/>
      <w:numPr>
        <w:numId w:val="9"/>
      </w:numPr>
      <w:spacing w:before="240"/>
      <w:ind w:left="432"/>
      <w:outlineLvl w:val="0"/>
    </w:pPr>
    <w:rPr>
      <w:sz w:val="28"/>
      <w:szCs w:val="32"/>
    </w:rPr>
  </w:style>
  <w:style w:type="paragraph" w:styleId="berschrift2">
    <w:name w:val="heading 2"/>
    <w:basedOn w:val="Untertitel"/>
    <w:next w:val="Standard"/>
    <w:link w:val="berschrift2Zchn"/>
    <w:uiPriority w:val="9"/>
    <w:unhideWhenUsed/>
    <w:qFormat/>
    <w:rsid w:val="00347E67"/>
    <w:pPr>
      <w:keepNext/>
      <w:keepLines/>
      <w:numPr>
        <w:numId w:val="9"/>
      </w:numPr>
      <w:spacing w:before="40"/>
      <w:ind w:left="1285"/>
      <w:outlineLvl w:val="1"/>
    </w:pPr>
    <w:rPr>
      <w:rFonts w:eastAsiaTheme="majorEastAsia"/>
      <w:sz w:val="26"/>
      <w:szCs w:val="26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D82321"/>
    <w:pPr>
      <w:numPr>
        <w:ilvl w:val="2"/>
      </w:numPr>
      <w:outlineLvl w:val="2"/>
    </w:pPr>
    <w:rPr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A17C1"/>
    <w:pPr>
      <w:keepNext/>
      <w:keepLines/>
      <w:numPr>
        <w:ilvl w:val="3"/>
        <w:numId w:val="9"/>
      </w:numPr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3D4937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3D4937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D4937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3D4937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3D4937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C66D9"/>
    <w:pPr>
      <w:spacing w:after="0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C66D9"/>
    <w:rPr>
      <w:rFonts w:ascii="Trebuchet MS" w:eastAsiaTheme="majorEastAsia" w:hAnsi="Trebuchet MS" w:cstheme="majorBidi"/>
      <w:b/>
      <w:spacing w:val="-10"/>
      <w:kern w:val="28"/>
      <w:sz w:val="24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C4A26"/>
    <w:rPr>
      <w:rFonts w:ascii="Trebuchet MS" w:eastAsiaTheme="majorEastAsia" w:hAnsi="Trebuchet MS" w:cstheme="majorBidi"/>
      <w:b/>
      <w:spacing w:val="-10"/>
      <w:kern w:val="28"/>
      <w:sz w:val="28"/>
      <w:szCs w:val="32"/>
    </w:rPr>
  </w:style>
  <w:style w:type="paragraph" w:styleId="Untertitel">
    <w:name w:val="Subtitle"/>
    <w:basedOn w:val="Titel"/>
    <w:next w:val="Standard"/>
    <w:link w:val="UntertitelZchn"/>
    <w:uiPriority w:val="11"/>
    <w:qFormat/>
    <w:rsid w:val="008C66D9"/>
    <w:pPr>
      <w:numPr>
        <w:ilvl w:val="1"/>
      </w:numPr>
    </w:pPr>
    <w:rPr>
      <w:rFonts w:eastAsiaTheme="minorEastAsia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C66D9"/>
    <w:rPr>
      <w:rFonts w:ascii="Trebuchet MS" w:eastAsiaTheme="minorEastAsia" w:hAnsi="Trebuchet MS" w:cstheme="majorBidi"/>
      <w:b/>
      <w:spacing w:val="15"/>
      <w:kern w:val="28"/>
      <w:sz w:val="24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47E67"/>
    <w:rPr>
      <w:rFonts w:ascii="Trebuchet MS" w:eastAsiaTheme="majorEastAsia" w:hAnsi="Trebuchet MS" w:cstheme="majorBidi"/>
      <w:b/>
      <w:spacing w:val="15"/>
      <w:kern w:val="28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82321"/>
    <w:rPr>
      <w:rFonts w:ascii="Trebuchet MS" w:eastAsiaTheme="majorEastAsia" w:hAnsi="Trebuchet MS" w:cstheme="majorBidi"/>
      <w:b/>
      <w:spacing w:val="15"/>
      <w:kern w:val="28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A17C1"/>
    <w:rPr>
      <w:rFonts w:ascii="Trebuchet MS" w:eastAsiaTheme="majorEastAsia" w:hAnsi="Trebuchet MS" w:cstheme="majorBidi"/>
      <w:b/>
      <w:iCs/>
      <w:color w:val="000000" w:themeColor="text1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3D4937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3D4937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D4937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3D493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3D493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opfzeile">
    <w:name w:val="header"/>
    <w:basedOn w:val="Standard"/>
    <w:link w:val="KopfzeileZchn"/>
    <w:uiPriority w:val="99"/>
    <w:unhideWhenUsed/>
    <w:rsid w:val="00347E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47E67"/>
    <w:rPr>
      <w:rFonts w:ascii="Trebuchet MS" w:hAnsi="Trebuchet MS"/>
      <w:sz w:val="24"/>
    </w:rPr>
  </w:style>
  <w:style w:type="paragraph" w:styleId="Fuzeile">
    <w:name w:val="footer"/>
    <w:basedOn w:val="Standard"/>
    <w:link w:val="FuzeileZchn"/>
    <w:uiPriority w:val="99"/>
    <w:unhideWhenUsed/>
    <w:rsid w:val="00347E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47E67"/>
    <w:rPr>
      <w:rFonts w:ascii="Trebuchet MS" w:hAnsi="Trebuchet MS"/>
      <w:sz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86747"/>
    <w:pPr>
      <w:numPr>
        <w:numId w:val="0"/>
      </w:numPr>
      <w:spacing w:line="259" w:lineRule="auto"/>
      <w:contextualSpacing w:val="0"/>
      <w:outlineLvl w:val="9"/>
    </w:pPr>
    <w:rPr>
      <w:rFonts w:asciiTheme="majorHAnsi" w:hAnsiTheme="majorHAnsi"/>
      <w:b w:val="0"/>
      <w:color w:val="2F5496" w:themeColor="accent1" w:themeShade="BF"/>
      <w:spacing w:val="0"/>
      <w:kern w:val="0"/>
      <w:sz w:val="32"/>
      <w:lang w:val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E64FA6"/>
    <w:pPr>
      <w:tabs>
        <w:tab w:val="left" w:pos="480"/>
        <w:tab w:val="right" w:leader="dot" w:pos="8664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EB3EDB"/>
    <w:pPr>
      <w:tabs>
        <w:tab w:val="left" w:pos="880"/>
        <w:tab w:val="right" w:leader="dot" w:pos="9350"/>
      </w:tabs>
      <w:spacing w:after="100"/>
      <w:ind w:left="240"/>
      <w:jc w:val="left"/>
    </w:pPr>
  </w:style>
  <w:style w:type="character" w:styleId="Hyperlink">
    <w:name w:val="Hyperlink"/>
    <w:basedOn w:val="Absatz-Standardschriftart"/>
    <w:uiPriority w:val="99"/>
    <w:unhideWhenUsed/>
    <w:rsid w:val="00286747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665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665ED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665ED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itternetztabelle5dunkel">
    <w:name w:val="Grid Table 5 Dark"/>
    <w:basedOn w:val="NormaleTabelle"/>
    <w:uiPriority w:val="50"/>
    <w:rsid w:val="00665E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entabelle1hell">
    <w:name w:val="List Table 1 Light"/>
    <w:basedOn w:val="NormaleTabelle"/>
    <w:uiPriority w:val="46"/>
    <w:rsid w:val="00665ED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">
    <w:name w:val="Grid Table 2"/>
    <w:basedOn w:val="NormaleTabelle"/>
    <w:uiPriority w:val="47"/>
    <w:rsid w:val="00665ED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3">
    <w:name w:val="Grid Table 3"/>
    <w:basedOn w:val="NormaleTabelle"/>
    <w:uiPriority w:val="48"/>
    <w:rsid w:val="00665ED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5dunkelAkzent3">
    <w:name w:val="Grid Table 5 Dark Accent 3"/>
    <w:basedOn w:val="NormaleTabelle"/>
    <w:uiPriority w:val="50"/>
    <w:rsid w:val="00665E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Verzeichnis3">
    <w:name w:val="toc 3"/>
    <w:basedOn w:val="Standard"/>
    <w:next w:val="Standard"/>
    <w:autoRedefine/>
    <w:uiPriority w:val="39"/>
    <w:unhideWhenUsed/>
    <w:rsid w:val="009E0AEC"/>
    <w:pPr>
      <w:spacing w:after="100"/>
      <w:ind w:left="480"/>
    </w:pPr>
  </w:style>
  <w:style w:type="paragraph" w:styleId="Listenabsatz">
    <w:name w:val="List Paragraph"/>
    <w:basedOn w:val="Standard"/>
    <w:uiPriority w:val="34"/>
    <w:qFormat/>
    <w:rsid w:val="00613771"/>
    <w:pPr>
      <w:ind w:left="720"/>
      <w:contextualSpacing/>
    </w:pPr>
  </w:style>
  <w:style w:type="paragraph" w:customStyle="1" w:styleId="Appendix">
    <w:name w:val="Appendix"/>
    <w:basedOn w:val="berschrift7"/>
    <w:link w:val="AppendixChar"/>
    <w:qFormat/>
    <w:rsid w:val="00EE449F"/>
    <w:pPr>
      <w:ind w:left="360"/>
    </w:pPr>
    <w:rPr>
      <w:rFonts w:ascii="Trebuchet MS" w:hAnsi="Trebuchet MS"/>
      <w:b/>
      <w:i w:val="0"/>
      <w:color w:val="auto"/>
      <w:sz w:val="28"/>
    </w:rPr>
  </w:style>
  <w:style w:type="character" w:customStyle="1" w:styleId="AppendixChar">
    <w:name w:val="Appendix Char"/>
    <w:basedOn w:val="berschrift7Zchn"/>
    <w:link w:val="Appendix"/>
    <w:rsid w:val="00EE449F"/>
    <w:rPr>
      <w:rFonts w:ascii="Trebuchet MS" w:eastAsiaTheme="majorEastAsia" w:hAnsi="Trebuchet MS" w:cstheme="majorBidi"/>
      <w:b/>
      <w:i w:val="0"/>
      <w:iCs/>
      <w:color w:val="1F3763" w:themeColor="accent1" w:themeShade="7F"/>
      <w:sz w:val="28"/>
    </w:rPr>
  </w:style>
  <w:style w:type="paragraph" w:styleId="Verzeichnis7">
    <w:name w:val="toc 7"/>
    <w:basedOn w:val="Standard"/>
    <w:next w:val="Standard"/>
    <w:autoRedefine/>
    <w:uiPriority w:val="39"/>
    <w:unhideWhenUsed/>
    <w:rsid w:val="00A50A0C"/>
    <w:pPr>
      <w:spacing w:after="100"/>
      <w:ind w:left="1440"/>
    </w:pPr>
  </w:style>
  <w:style w:type="paragraph" w:styleId="Verzeichnis4">
    <w:name w:val="toc 4"/>
    <w:basedOn w:val="Standard"/>
    <w:next w:val="Standard"/>
    <w:autoRedefine/>
    <w:uiPriority w:val="39"/>
    <w:unhideWhenUsed/>
    <w:rsid w:val="00272A1F"/>
    <w:pPr>
      <w:spacing w:after="100"/>
      <w:ind w:left="72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40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4051"/>
    <w:rPr>
      <w:rFonts w:ascii="Segoe UI" w:hAnsi="Segoe UI" w:cs="Segoe UI"/>
      <w:sz w:val="18"/>
      <w:szCs w:val="18"/>
    </w:rPr>
  </w:style>
  <w:style w:type="paragraph" w:styleId="StandardWeb">
    <w:name w:val="Normal (Web)"/>
    <w:basedOn w:val="Standard"/>
    <w:uiPriority w:val="99"/>
    <w:semiHidden/>
    <w:unhideWhenUsed/>
    <w:rsid w:val="00954C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n-GB"/>
    </w:rPr>
  </w:style>
  <w:style w:type="character" w:customStyle="1" w:styleId="apple-converted-space">
    <w:name w:val="apple-converted-space"/>
    <w:basedOn w:val="Absatz-Standardschriftart"/>
    <w:rsid w:val="00954CD2"/>
  </w:style>
  <w:style w:type="character" w:styleId="BesuchterLink">
    <w:name w:val="FollowedHyperlink"/>
    <w:basedOn w:val="Absatz-Standardschriftart"/>
    <w:uiPriority w:val="99"/>
    <w:semiHidden/>
    <w:unhideWhenUsed/>
    <w:rsid w:val="005162E3"/>
    <w:rPr>
      <w:color w:val="954F72" w:themeColor="followedHyperlink"/>
      <w:u w:val="single"/>
    </w:rPr>
  </w:style>
  <w:style w:type="paragraph" w:customStyle="1" w:styleId="ListParagraph1">
    <w:name w:val="List Paragraph1"/>
    <w:basedOn w:val="Standard"/>
    <w:qFormat/>
    <w:rsid w:val="00A07356"/>
    <w:pPr>
      <w:widowControl w:val="0"/>
      <w:overflowPunct w:val="0"/>
      <w:autoSpaceDE w:val="0"/>
      <w:autoSpaceDN w:val="0"/>
      <w:adjustRightInd w:val="0"/>
      <w:spacing w:after="120" w:line="285" w:lineRule="auto"/>
      <w:ind w:left="720"/>
      <w:contextualSpacing/>
      <w:jc w:val="left"/>
    </w:pPr>
    <w:rPr>
      <w:rFonts w:ascii="Calibri" w:eastAsia="Calibri" w:hAnsi="Calibri" w:cs="Calibri"/>
      <w:color w:val="000000"/>
      <w:kern w:val="28"/>
      <w:sz w:val="20"/>
      <w:szCs w:val="20"/>
      <w:lang w:eastAsia="en-GB"/>
    </w:rPr>
  </w:style>
  <w:style w:type="paragraph" w:customStyle="1" w:styleId="Default">
    <w:name w:val="Default"/>
    <w:next w:val="Standard"/>
    <w:rsid w:val="00A07356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ar-SA"/>
    </w:rPr>
  </w:style>
  <w:style w:type="character" w:customStyle="1" w:styleId="UnresolvedMention1">
    <w:name w:val="Unresolved Mention1"/>
    <w:basedOn w:val="Absatz-Standardschriftart"/>
    <w:uiPriority w:val="99"/>
    <w:semiHidden/>
    <w:unhideWhenUsed/>
    <w:rsid w:val="002E57A6"/>
    <w:rPr>
      <w:color w:val="808080"/>
      <w:shd w:val="clear" w:color="auto" w:fill="E6E6E6"/>
    </w:rPr>
  </w:style>
  <w:style w:type="character" w:customStyle="1" w:styleId="reference">
    <w:name w:val="reference"/>
    <w:basedOn w:val="Absatz-Standardschriftart"/>
    <w:rsid w:val="00DF4FF5"/>
  </w:style>
  <w:style w:type="character" w:customStyle="1" w:styleId="referencenote">
    <w:name w:val="reference_note"/>
    <w:basedOn w:val="Absatz-Standardschriftart"/>
    <w:rsid w:val="00DF4FF5"/>
  </w:style>
  <w:style w:type="character" w:styleId="Kommentarzeichen">
    <w:name w:val="annotation reference"/>
    <w:basedOn w:val="Absatz-Standardschriftart"/>
    <w:uiPriority w:val="99"/>
    <w:semiHidden/>
    <w:unhideWhenUsed/>
    <w:rsid w:val="006E75C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E75C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E75C4"/>
    <w:rPr>
      <w:rFonts w:ascii="Trebuchet MS" w:hAnsi="Trebuchet MS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E75C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E75C4"/>
    <w:rPr>
      <w:rFonts w:ascii="Trebuchet MS" w:hAnsi="Trebuchet MS"/>
      <w:b/>
      <w:bCs/>
      <w:sz w:val="20"/>
      <w:szCs w:val="20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A20C1"/>
    <w:rPr>
      <w:color w:val="808080"/>
      <w:shd w:val="clear" w:color="auto" w:fill="E6E6E6"/>
    </w:rPr>
  </w:style>
  <w:style w:type="paragraph" w:styleId="KeinLeerraum">
    <w:name w:val="No Spacing"/>
    <w:uiPriority w:val="1"/>
    <w:qFormat/>
    <w:rsid w:val="00401B37"/>
    <w:pPr>
      <w:spacing w:after="0" w:line="240" w:lineRule="auto"/>
      <w:jc w:val="both"/>
    </w:pPr>
    <w:rPr>
      <w:rFonts w:ascii="Trebuchet MS" w:hAnsi="Trebuchet MS"/>
      <w:sz w:val="24"/>
    </w:rPr>
  </w:style>
  <w:style w:type="character" w:customStyle="1" w:styleId="normaltextrun">
    <w:name w:val="normaltextrun"/>
    <w:basedOn w:val="Absatz-Standardschriftart"/>
    <w:rsid w:val="00B85ECB"/>
  </w:style>
  <w:style w:type="character" w:customStyle="1" w:styleId="eop">
    <w:name w:val="eop"/>
    <w:basedOn w:val="Absatz-Standardschriftart"/>
    <w:rsid w:val="00B85E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amasutra.com/blogs/ChrisSimpson/20140717/221339/Behavior_trees_for_AI_How_they_work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B54ADD-A72B-47FD-A0B6-186C730A3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704</Words>
  <Characters>4441</Characters>
  <Application>Microsoft Office Word</Application>
  <DocSecurity>0</DocSecurity>
  <Lines>37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Kevin Buchholz</cp:lastModifiedBy>
  <cp:revision>79</cp:revision>
  <cp:lastPrinted>2017-03-03T22:13:00Z</cp:lastPrinted>
  <dcterms:created xsi:type="dcterms:W3CDTF">2019-10-14T12:17:00Z</dcterms:created>
  <dcterms:modified xsi:type="dcterms:W3CDTF">2019-12-01T04:15:00Z</dcterms:modified>
</cp:coreProperties>
</file>