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8A5B7FF" w14:textId="600333EB" w:rsidR="00F20765" w:rsidRDefault="00A76ECC" w:rsidP="00BE1BE8">
      <w:pPr>
        <w:jc w:val="center"/>
      </w:pPr>
      <w:r>
        <w:rPr>
          <w:b/>
          <w:bCs/>
          <w:kern w:val="48"/>
          <w:sz w:val="32"/>
          <w:szCs w:val="32"/>
        </w:rPr>
        <w:t>Emo Melodies - Music Aligned with Facial Emotions</w:t>
      </w: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5B5B4807" w14:textId="57E72D54" w:rsidR="00A76ECC" w:rsidRDefault="00A76ECC" w:rsidP="00A76ECC">
      <w:pPr>
        <w:jc w:val="center"/>
        <w:rPr>
          <w:rFonts w:ascii="Century Gothic" w:hAnsi="Century Gothic"/>
        </w:rPr>
      </w:pPr>
      <w:r>
        <w:rPr>
          <w:rFonts w:ascii="Century Gothic" w:hAnsi="Century Gothic"/>
        </w:rPr>
        <w:t>Rishika Tyagi (</w:t>
      </w:r>
      <w:r w:rsidRPr="00A76ECC">
        <w:rPr>
          <w:rFonts w:ascii="Century Gothic" w:hAnsi="Century Gothic"/>
        </w:rPr>
        <w:t>2000290120126</w:t>
      </w:r>
      <w:r>
        <w:rPr>
          <w:rFonts w:ascii="Century Gothic" w:hAnsi="Century Gothic"/>
        </w:rPr>
        <w:t>)</w:t>
      </w:r>
    </w:p>
    <w:p w14:paraId="7C9406A9" w14:textId="506C7037" w:rsidR="00A76ECC" w:rsidRDefault="00A76ECC" w:rsidP="00A76ECC">
      <w:pPr>
        <w:jc w:val="center"/>
        <w:rPr>
          <w:rFonts w:ascii="Century Gothic" w:hAnsi="Century Gothic"/>
        </w:rPr>
      </w:pPr>
      <w:r>
        <w:rPr>
          <w:rFonts w:ascii="Century Gothic" w:hAnsi="Century Gothic"/>
        </w:rPr>
        <w:t>Ritika Rai (2100290129007)</w:t>
      </w:r>
    </w:p>
    <w:p w14:paraId="574D1260" w14:textId="0E3E3AE1" w:rsidR="00A76ECC" w:rsidRDefault="00A76ECC" w:rsidP="00A76ECC">
      <w:pPr>
        <w:jc w:val="center"/>
        <w:rPr>
          <w:rFonts w:ascii="Century Gothic" w:hAnsi="Century Gothic"/>
        </w:rPr>
      </w:pPr>
      <w:r>
        <w:rPr>
          <w:rFonts w:ascii="Century Gothic" w:hAnsi="Century Gothic"/>
        </w:rPr>
        <w:t>Priyanshu Singh (</w:t>
      </w:r>
      <w:r w:rsidRPr="00A76ECC">
        <w:rPr>
          <w:rFonts w:ascii="Century Gothic" w:hAnsi="Century Gothic"/>
        </w:rPr>
        <w:t>2000290120120</w:t>
      </w:r>
      <w:r>
        <w:rPr>
          <w:rFonts w:ascii="Century Gothic" w:hAnsi="Century Gothic"/>
        </w:rPr>
        <w:t>)</w:t>
      </w:r>
    </w:p>
    <w:p w14:paraId="5F1B9ACB" w14:textId="77777777" w:rsidR="00A76ECC" w:rsidRDefault="00A76ECC" w:rsidP="00BE1BE8">
      <w:pPr>
        <w:jc w:val="center"/>
      </w:pP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88B922E" w14:textId="26783EC4" w:rsidR="009C5CE6" w:rsidRDefault="008D65E4" w:rsidP="00BE1BE8">
      <w:pPr>
        <w:jc w:val="center"/>
      </w:pPr>
      <w:r>
        <w:rPr>
          <w:rFonts w:ascii="Century Gothic" w:hAnsi="Century Gothic"/>
        </w:rPr>
        <w:t>Miss.</w:t>
      </w:r>
      <w:r w:rsidR="00A76ECC" w:rsidRPr="00A76ECC">
        <w:rPr>
          <w:rFonts w:ascii="Century Gothic" w:hAnsi="Century Gothic"/>
        </w:rPr>
        <w:t xml:space="preserve"> </w:t>
      </w:r>
      <w:r w:rsidR="00A76ECC" w:rsidRPr="00A76ECC">
        <w:t>Shreela Pareek</w:t>
      </w:r>
    </w:p>
    <w:p w14:paraId="0E593E05" w14:textId="5CFE0138" w:rsidR="008D65E4" w:rsidRPr="00A76ECC" w:rsidRDefault="008D65E4" w:rsidP="00BE1BE8">
      <w:pPr>
        <w:jc w:val="center"/>
        <w:rPr>
          <w:rFonts w:ascii="Century Gothic" w:hAnsi="Century Gothic"/>
        </w:rPr>
      </w:pPr>
      <w:r>
        <w:t>(Assistant Professor)</w:t>
      </w:r>
    </w:p>
    <w:p w14:paraId="04397A47" w14:textId="77777777" w:rsidR="00A76ECC" w:rsidRPr="00A76ECC" w:rsidRDefault="00A76ECC" w:rsidP="00A76ECC">
      <w:pPr>
        <w:jc w:val="center"/>
        <w:rPr>
          <w:i/>
          <w:iCs/>
        </w:rPr>
      </w:pPr>
      <w:r w:rsidRPr="00A76ECC">
        <w:rPr>
          <w:i/>
          <w:iCs/>
        </w:rPr>
        <w:t>Department of Computer Science</w:t>
      </w:r>
    </w:p>
    <w:p w14:paraId="6D73A22F" w14:textId="0991C07A" w:rsidR="009C5CE6" w:rsidRPr="00F94D46" w:rsidRDefault="009C5CE6" w:rsidP="00BE1BE8">
      <w:pPr>
        <w:jc w:val="center"/>
        <w:rPr>
          <w:rFonts w:ascii="Century Gothic" w:hAnsi="Century Gothic"/>
          <w:sz w:val="16"/>
          <w:szCs w:val="16"/>
        </w:rPr>
      </w:pPr>
    </w:p>
    <w:p w14:paraId="3A4C7B26" w14:textId="06F99B80" w:rsidR="00F220C1" w:rsidRDefault="008D65E4" w:rsidP="008D65E4">
      <w:r>
        <w:t xml:space="preserve"> </w:t>
      </w: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315F83B6" w14:textId="0C21C7C6" w:rsidR="00A527B4" w:rsidRPr="00030D6D" w:rsidRDefault="00030D6D" w:rsidP="008D65E4">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r w:rsidR="002A25A6">
        <w:rPr>
          <w:rFonts w:ascii="Century Gothic" w:hAnsi="Century Gothic" w:cs="Arial"/>
          <w:b/>
          <w:sz w:val="28"/>
          <w:szCs w:val="28"/>
        </w:rPr>
        <w:t>202</w:t>
      </w:r>
      <w:r w:rsidR="00210EC1">
        <w:rPr>
          <w:rFonts w:ascii="Century Gothic" w:hAnsi="Century Gothic" w:cs="Arial"/>
          <w:b/>
          <w:sz w:val="28"/>
          <w:szCs w:val="28"/>
        </w:rPr>
        <w:t>2</w:t>
      </w:r>
      <w:r w:rsidR="002A25A6">
        <w:rPr>
          <w:rFonts w:ascii="Century Gothic" w:hAnsi="Century Gothic" w:cs="Arial"/>
          <w:b/>
          <w:sz w:val="28"/>
          <w:szCs w:val="28"/>
        </w:rPr>
        <w:t>-202</w:t>
      </w:r>
      <w:r w:rsidR="00210EC1">
        <w:rPr>
          <w:rFonts w:ascii="Century Gothic" w:hAnsi="Century Gothic" w:cs="Arial"/>
          <w:b/>
          <w:sz w:val="28"/>
          <w:szCs w:val="28"/>
        </w:rPr>
        <w:t>3</w:t>
      </w:r>
    </w:p>
    <w:p w14:paraId="384CAAD2"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76699354" w14:textId="7C181F0A" w:rsidR="00BE1BE8" w:rsidRDefault="00BE1BE8" w:rsidP="00BE1BE8">
      <w:pPr>
        <w:pStyle w:val="Default"/>
        <w:jc w:val="center"/>
        <w:rPr>
          <w:b/>
          <w:bCs/>
          <w:sz w:val="32"/>
          <w:szCs w:val="32"/>
        </w:rPr>
      </w:pPr>
      <w:r>
        <w:rPr>
          <w:b/>
          <w:bCs/>
          <w:sz w:val="32"/>
          <w:szCs w:val="32"/>
        </w:rPr>
        <w:t>DECLARATION</w:t>
      </w:r>
    </w:p>
    <w:p w14:paraId="446BD006" w14:textId="771846B9" w:rsidR="00BE1BE8" w:rsidRDefault="00BE1BE8" w:rsidP="00BE1BE8">
      <w:pPr>
        <w:pStyle w:val="Default"/>
        <w:jc w:val="center"/>
        <w:rPr>
          <w:b/>
          <w:bCs/>
          <w:sz w:val="32"/>
          <w:szCs w:val="32"/>
        </w:rPr>
      </w:pPr>
    </w:p>
    <w:p w14:paraId="795E3186" w14:textId="2D9EC782" w:rsidR="00BE1BE8" w:rsidRDefault="00BE1BE8" w:rsidP="00BE1BE8">
      <w:pPr>
        <w:pStyle w:val="Default"/>
        <w:jc w:val="center"/>
        <w:rPr>
          <w:b/>
          <w:bCs/>
          <w:sz w:val="32"/>
          <w:szCs w:val="32"/>
        </w:rPr>
      </w:pPr>
    </w:p>
    <w:p w14:paraId="3F589A5F" w14:textId="77777777" w:rsidR="00BE1BE8" w:rsidRDefault="00BE1BE8" w:rsidP="00BE1BE8">
      <w:pPr>
        <w:pStyle w:val="Default"/>
        <w:jc w:val="center"/>
        <w:rPr>
          <w:sz w:val="32"/>
          <w:szCs w:val="32"/>
        </w:rPr>
      </w:pPr>
    </w:p>
    <w:p w14:paraId="5842DB6C" w14:textId="17E8A557" w:rsidR="003F08B1"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18EE8187" w:rsidR="00BE1BE8" w:rsidRPr="00BE1BE8" w:rsidRDefault="00BE1BE8" w:rsidP="00BE1BE8">
      <w:pPr>
        <w:pStyle w:val="Default"/>
        <w:rPr>
          <w:sz w:val="28"/>
          <w:szCs w:val="28"/>
        </w:rPr>
      </w:pPr>
      <w:r w:rsidRPr="00BE1BE8">
        <w:rPr>
          <w:sz w:val="28"/>
          <w:szCs w:val="28"/>
        </w:rPr>
        <w:t xml:space="preserve">Name: </w:t>
      </w:r>
      <w:r w:rsidR="008D65E4">
        <w:rPr>
          <w:sz w:val="28"/>
          <w:szCs w:val="28"/>
        </w:rPr>
        <w:t>Rishika Tyagi, Ritika Rai, Priyanshu Singh</w:t>
      </w:r>
    </w:p>
    <w:p w14:paraId="7A44876D" w14:textId="047AEFB6" w:rsidR="00BE1BE8" w:rsidRPr="00BE1BE8" w:rsidRDefault="00BE1BE8" w:rsidP="00BE1BE8">
      <w:pPr>
        <w:pStyle w:val="Default"/>
        <w:rPr>
          <w:sz w:val="28"/>
          <w:szCs w:val="28"/>
        </w:rPr>
      </w:pPr>
      <w:r w:rsidRPr="00BE1BE8">
        <w:rPr>
          <w:sz w:val="28"/>
          <w:szCs w:val="28"/>
        </w:rPr>
        <w:t xml:space="preserve">Roll No.: </w:t>
      </w:r>
      <w:r w:rsidR="008D65E4" w:rsidRPr="008D65E4">
        <w:rPr>
          <w:sz w:val="28"/>
          <w:szCs w:val="28"/>
        </w:rPr>
        <w:t>2000290120126,</w:t>
      </w:r>
      <w:r w:rsidR="008D65E4">
        <w:rPr>
          <w:sz w:val="28"/>
          <w:szCs w:val="28"/>
        </w:rPr>
        <w:t xml:space="preserve"> </w:t>
      </w:r>
      <w:r w:rsidR="008D65E4" w:rsidRPr="008D65E4">
        <w:rPr>
          <w:sz w:val="28"/>
          <w:szCs w:val="28"/>
        </w:rPr>
        <w:t>2100290129007</w:t>
      </w:r>
      <w:r w:rsidR="008D65E4">
        <w:rPr>
          <w:sz w:val="28"/>
          <w:szCs w:val="28"/>
        </w:rPr>
        <w:t xml:space="preserve">, </w:t>
      </w:r>
      <w:r w:rsidR="008D65E4" w:rsidRPr="008D65E4">
        <w:rPr>
          <w:sz w:val="28"/>
          <w:szCs w:val="28"/>
        </w:rPr>
        <w:t>2000290120120</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44BCD304"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47E690C9" w14:textId="77777777" w:rsidR="003F08B1" w:rsidRDefault="003F08B1" w:rsidP="00E260DB">
      <w:pPr>
        <w:ind w:left="720"/>
      </w:pPr>
      <w:r>
        <w:t xml:space="preserve">                         </w:t>
      </w:r>
    </w:p>
    <w:p w14:paraId="77D12781" w14:textId="77777777" w:rsidR="003F08B1" w:rsidRDefault="003F08B1" w:rsidP="00E260DB">
      <w:pPr>
        <w:ind w:left="720"/>
      </w:pPr>
    </w:p>
    <w:p w14:paraId="562FF7C9" w14:textId="77777777" w:rsidR="003F08B1" w:rsidRDefault="003F08B1" w:rsidP="00E260DB">
      <w:pPr>
        <w:ind w:left="720"/>
      </w:pPr>
    </w:p>
    <w:p w14:paraId="2B411E53" w14:textId="29782E54" w:rsidR="003F08B1" w:rsidRDefault="003F08B1" w:rsidP="00E260DB">
      <w:pPr>
        <w:ind w:left="720"/>
        <w:rPr>
          <w:b/>
          <w:bCs/>
          <w:sz w:val="32"/>
          <w:szCs w:val="32"/>
        </w:rPr>
      </w:pPr>
      <w:r>
        <w:t xml:space="preserve">                                       </w:t>
      </w:r>
      <w:r w:rsidRPr="003F08B1">
        <w:rPr>
          <w:b/>
          <w:bCs/>
          <w:sz w:val="32"/>
          <w:szCs w:val="32"/>
        </w:rPr>
        <w:t>CERTIFICATE</w:t>
      </w:r>
    </w:p>
    <w:p w14:paraId="4F36E5BE" w14:textId="77777777" w:rsidR="003F08B1" w:rsidRDefault="003F08B1" w:rsidP="00E260DB">
      <w:pPr>
        <w:ind w:left="720"/>
        <w:rPr>
          <w:b/>
          <w:bCs/>
          <w:sz w:val="32"/>
          <w:szCs w:val="32"/>
        </w:rPr>
      </w:pPr>
    </w:p>
    <w:p w14:paraId="47ADBCD5" w14:textId="77777777" w:rsidR="003F08B1" w:rsidRDefault="003F08B1" w:rsidP="003F08B1">
      <w:pPr>
        <w:rPr>
          <w:b/>
          <w:bCs/>
          <w:sz w:val="32"/>
          <w:szCs w:val="32"/>
        </w:rPr>
      </w:pPr>
    </w:p>
    <w:p w14:paraId="6E1099CE" w14:textId="77777777" w:rsidR="003F08B1" w:rsidRDefault="003F08B1" w:rsidP="003F08B1">
      <w:pPr>
        <w:rPr>
          <w:b/>
          <w:bCs/>
          <w:sz w:val="32"/>
          <w:szCs w:val="32"/>
        </w:rPr>
      </w:pPr>
    </w:p>
    <w:p w14:paraId="035F8E26" w14:textId="40F8CFFF" w:rsidR="003F08B1" w:rsidRPr="003F08B1" w:rsidRDefault="003F08B1" w:rsidP="003F08B1">
      <w:pPr>
        <w:jc w:val="both"/>
      </w:pPr>
      <w:r w:rsidRPr="003F08B1">
        <w:rPr>
          <w:sz w:val="28"/>
          <w:szCs w:val="28"/>
        </w:rPr>
        <w:t>This is to certify that Project Report entitled “</w:t>
      </w:r>
      <w:r w:rsidRPr="003F08B1">
        <w:rPr>
          <w:b/>
          <w:bCs/>
          <w:kern w:val="48"/>
          <w:sz w:val="28"/>
          <w:szCs w:val="28"/>
        </w:rPr>
        <w:t xml:space="preserve">Emo Melodies </w:t>
      </w:r>
      <w:r>
        <w:rPr>
          <w:b/>
          <w:bCs/>
          <w:kern w:val="48"/>
          <w:sz w:val="28"/>
          <w:szCs w:val="28"/>
        </w:rPr>
        <w:t>–</w:t>
      </w:r>
      <w:r w:rsidRPr="003F08B1">
        <w:rPr>
          <w:b/>
          <w:bCs/>
          <w:kern w:val="48"/>
          <w:sz w:val="28"/>
          <w:szCs w:val="28"/>
        </w:rPr>
        <w:t xml:space="preserve"> Music</w:t>
      </w:r>
      <w:r>
        <w:rPr>
          <w:b/>
          <w:bCs/>
          <w:kern w:val="48"/>
          <w:sz w:val="28"/>
          <w:szCs w:val="28"/>
        </w:rPr>
        <w:t xml:space="preserve"> </w:t>
      </w:r>
      <w:r w:rsidRPr="003F08B1">
        <w:rPr>
          <w:b/>
          <w:bCs/>
          <w:kern w:val="48"/>
          <w:sz w:val="28"/>
          <w:szCs w:val="28"/>
        </w:rPr>
        <w:t>Aligned with Facial Emotions</w:t>
      </w:r>
      <w:r w:rsidRPr="003F08B1">
        <w:rPr>
          <w:sz w:val="28"/>
          <w:szCs w:val="28"/>
        </w:rPr>
        <w:t>” which is submitted by Rishika Tyagi, Ritika Rai, Priyanshu Singh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w:t>
      </w:r>
    </w:p>
    <w:p w14:paraId="4CBE0C10" w14:textId="77777777" w:rsidR="003F08B1" w:rsidRDefault="003F08B1" w:rsidP="00E260DB">
      <w:pPr>
        <w:ind w:left="720"/>
        <w:rPr>
          <w:b/>
          <w:bCs/>
          <w:sz w:val="32"/>
          <w:szCs w:val="32"/>
        </w:rPr>
      </w:pPr>
    </w:p>
    <w:p w14:paraId="3A89DFE5" w14:textId="77777777" w:rsidR="003F08B1" w:rsidRDefault="003F08B1" w:rsidP="00E260DB">
      <w:pPr>
        <w:ind w:left="720"/>
        <w:rPr>
          <w:b/>
          <w:bCs/>
          <w:sz w:val="32"/>
          <w:szCs w:val="32"/>
        </w:rPr>
      </w:pPr>
    </w:p>
    <w:p w14:paraId="1DC04BB5" w14:textId="77777777" w:rsidR="003F08B1" w:rsidRDefault="003F08B1" w:rsidP="00E260DB">
      <w:pPr>
        <w:ind w:left="720"/>
        <w:rPr>
          <w:b/>
          <w:bCs/>
          <w:sz w:val="32"/>
          <w:szCs w:val="32"/>
        </w:rPr>
      </w:pPr>
    </w:p>
    <w:p w14:paraId="67963170" w14:textId="77777777" w:rsidR="003F08B1" w:rsidRDefault="003F08B1" w:rsidP="00E260DB">
      <w:pPr>
        <w:ind w:left="720"/>
        <w:rPr>
          <w:b/>
          <w:bCs/>
          <w:sz w:val="32"/>
          <w:szCs w:val="32"/>
        </w:rPr>
      </w:pPr>
    </w:p>
    <w:p w14:paraId="3C512D71" w14:textId="77777777" w:rsidR="003F08B1" w:rsidRDefault="003F08B1" w:rsidP="00E260DB">
      <w:pPr>
        <w:ind w:left="720"/>
        <w:rPr>
          <w:b/>
          <w:bCs/>
          <w:sz w:val="32"/>
          <w:szCs w:val="32"/>
        </w:rPr>
      </w:pPr>
    </w:p>
    <w:p w14:paraId="1F746C55" w14:textId="5EEF1A0B" w:rsidR="003F08B1" w:rsidRPr="00BE5EE8" w:rsidRDefault="00B11DCC" w:rsidP="003F08B1">
      <w:pPr>
        <w:jc w:val="both"/>
        <w:rPr>
          <w:b/>
          <w:bCs/>
        </w:rPr>
      </w:pPr>
      <w:r>
        <w:t xml:space="preserve">   </w:t>
      </w:r>
      <w:r w:rsidR="003F08B1">
        <w:t xml:space="preserve">Date:                                                                                 </w:t>
      </w:r>
      <w:r w:rsidR="003F08B1" w:rsidRPr="00BE5EE8">
        <w:rPr>
          <w:b/>
          <w:bCs/>
        </w:rPr>
        <w:t>Supervisor Signature</w:t>
      </w:r>
    </w:p>
    <w:p w14:paraId="3E83472B" w14:textId="23F682CB" w:rsidR="003F08B1" w:rsidRDefault="003F08B1" w:rsidP="003F08B1">
      <w:pPr>
        <w:jc w:val="both"/>
      </w:pPr>
      <w:r>
        <w:t xml:space="preserve">                                                                                         </w:t>
      </w:r>
      <w:r w:rsidR="00BE5EE8">
        <w:t xml:space="preserve"> Miss. Shreela Pareek</w:t>
      </w:r>
    </w:p>
    <w:p w14:paraId="3B785297" w14:textId="011EF52F" w:rsidR="003F08B1" w:rsidRDefault="003F08B1" w:rsidP="003F08B1">
      <w:pPr>
        <w:jc w:val="both"/>
        <w:rPr>
          <w:b/>
          <w:bCs/>
          <w:sz w:val="32"/>
          <w:szCs w:val="32"/>
        </w:rPr>
      </w:pPr>
      <w:r>
        <w:t xml:space="preserve">                                                                                          (</w:t>
      </w:r>
      <w:r w:rsidR="00BE5EE8">
        <w:t>Assistant Professor)</w:t>
      </w:r>
    </w:p>
    <w:p w14:paraId="237D0386" w14:textId="77777777" w:rsidR="003F08B1" w:rsidRDefault="003F08B1" w:rsidP="00E260DB">
      <w:pPr>
        <w:ind w:left="720"/>
        <w:rPr>
          <w:b/>
          <w:bCs/>
          <w:sz w:val="32"/>
          <w:szCs w:val="32"/>
        </w:rPr>
      </w:pPr>
    </w:p>
    <w:p w14:paraId="2DDF6913" w14:textId="77777777" w:rsidR="003F08B1" w:rsidRDefault="003F08B1" w:rsidP="00E260DB">
      <w:pPr>
        <w:ind w:left="720"/>
        <w:rPr>
          <w:b/>
          <w:bCs/>
          <w:sz w:val="32"/>
          <w:szCs w:val="32"/>
        </w:rPr>
      </w:pPr>
    </w:p>
    <w:p w14:paraId="10AA6087" w14:textId="77777777" w:rsidR="003F08B1" w:rsidRDefault="003F08B1" w:rsidP="00E260DB">
      <w:pPr>
        <w:ind w:left="720"/>
        <w:rPr>
          <w:b/>
          <w:bCs/>
          <w:sz w:val="32"/>
          <w:szCs w:val="32"/>
        </w:rPr>
      </w:pPr>
    </w:p>
    <w:p w14:paraId="56502A29" w14:textId="77777777" w:rsidR="003F08B1" w:rsidRDefault="003F08B1" w:rsidP="00E260DB">
      <w:pPr>
        <w:ind w:left="720"/>
        <w:rPr>
          <w:b/>
          <w:bCs/>
          <w:sz w:val="32"/>
          <w:szCs w:val="32"/>
        </w:rPr>
      </w:pPr>
    </w:p>
    <w:p w14:paraId="11060C50" w14:textId="77777777" w:rsidR="003F08B1" w:rsidRDefault="003F08B1" w:rsidP="00E260DB">
      <w:pPr>
        <w:ind w:left="720"/>
        <w:rPr>
          <w:b/>
          <w:bCs/>
          <w:sz w:val="32"/>
          <w:szCs w:val="32"/>
        </w:rPr>
      </w:pPr>
    </w:p>
    <w:p w14:paraId="6453AD22" w14:textId="77777777" w:rsidR="003F08B1" w:rsidRDefault="003F08B1" w:rsidP="00E260DB">
      <w:pPr>
        <w:ind w:left="720"/>
        <w:rPr>
          <w:b/>
          <w:bCs/>
          <w:sz w:val="32"/>
          <w:szCs w:val="32"/>
        </w:rPr>
      </w:pPr>
    </w:p>
    <w:p w14:paraId="3C244F20" w14:textId="77777777" w:rsidR="003F08B1" w:rsidRDefault="003F08B1" w:rsidP="00E260DB">
      <w:pPr>
        <w:ind w:left="720"/>
        <w:rPr>
          <w:b/>
          <w:bCs/>
          <w:sz w:val="32"/>
          <w:szCs w:val="32"/>
        </w:rPr>
      </w:pPr>
    </w:p>
    <w:p w14:paraId="067EA30B" w14:textId="77777777" w:rsidR="003F08B1" w:rsidRDefault="003F08B1" w:rsidP="00E260DB">
      <w:pPr>
        <w:ind w:left="720"/>
        <w:rPr>
          <w:b/>
          <w:bCs/>
          <w:sz w:val="32"/>
          <w:szCs w:val="32"/>
        </w:rPr>
      </w:pPr>
    </w:p>
    <w:p w14:paraId="47C2E770" w14:textId="77777777" w:rsidR="003F08B1" w:rsidRDefault="003F08B1" w:rsidP="00E260DB">
      <w:pPr>
        <w:ind w:left="720"/>
        <w:rPr>
          <w:b/>
          <w:bCs/>
          <w:sz w:val="32"/>
          <w:szCs w:val="32"/>
        </w:rPr>
      </w:pPr>
    </w:p>
    <w:p w14:paraId="6E0AE22A" w14:textId="77777777" w:rsidR="003F08B1" w:rsidRDefault="003F08B1" w:rsidP="00E260DB">
      <w:pPr>
        <w:ind w:left="720"/>
        <w:rPr>
          <w:b/>
          <w:bCs/>
          <w:sz w:val="32"/>
          <w:szCs w:val="32"/>
        </w:rPr>
      </w:pPr>
    </w:p>
    <w:p w14:paraId="597A8AB4" w14:textId="77777777" w:rsidR="003F08B1" w:rsidRDefault="003F08B1" w:rsidP="00E260DB">
      <w:pPr>
        <w:ind w:left="720"/>
        <w:rPr>
          <w:b/>
          <w:bCs/>
          <w:sz w:val="32"/>
          <w:szCs w:val="32"/>
        </w:rPr>
      </w:pPr>
    </w:p>
    <w:p w14:paraId="11060976" w14:textId="77777777" w:rsidR="003F08B1" w:rsidRDefault="003F08B1" w:rsidP="00E260DB">
      <w:pPr>
        <w:ind w:left="720"/>
        <w:rPr>
          <w:b/>
          <w:bCs/>
          <w:sz w:val="32"/>
          <w:szCs w:val="32"/>
        </w:rPr>
      </w:pPr>
    </w:p>
    <w:p w14:paraId="03A9AEC5" w14:textId="77777777" w:rsidR="003F08B1" w:rsidRDefault="003F08B1" w:rsidP="00E260DB">
      <w:pPr>
        <w:ind w:left="720"/>
        <w:rPr>
          <w:b/>
          <w:bCs/>
          <w:sz w:val="32"/>
          <w:szCs w:val="32"/>
        </w:rPr>
      </w:pPr>
    </w:p>
    <w:p w14:paraId="368A9F29" w14:textId="77777777" w:rsidR="003F08B1" w:rsidRDefault="003F08B1" w:rsidP="00E260DB">
      <w:pPr>
        <w:ind w:left="720"/>
        <w:rPr>
          <w:b/>
          <w:bCs/>
          <w:sz w:val="32"/>
          <w:szCs w:val="32"/>
        </w:rPr>
      </w:pPr>
    </w:p>
    <w:p w14:paraId="0AB2E0DD" w14:textId="77777777" w:rsidR="003F08B1" w:rsidRDefault="003F08B1" w:rsidP="00E260DB">
      <w:pPr>
        <w:ind w:left="720"/>
        <w:rPr>
          <w:b/>
          <w:bCs/>
          <w:sz w:val="32"/>
          <w:szCs w:val="32"/>
        </w:rPr>
      </w:pPr>
    </w:p>
    <w:p w14:paraId="6052F8BB" w14:textId="77777777" w:rsidR="003F08B1" w:rsidRDefault="003F08B1" w:rsidP="00E260DB">
      <w:pPr>
        <w:ind w:left="720"/>
        <w:rPr>
          <w:b/>
          <w:bCs/>
          <w:sz w:val="32"/>
          <w:szCs w:val="32"/>
        </w:rPr>
      </w:pPr>
    </w:p>
    <w:p w14:paraId="7D9FC088" w14:textId="77777777" w:rsidR="003F08B1" w:rsidRPr="003F08B1" w:rsidRDefault="003F08B1" w:rsidP="00EA673D">
      <w:pPr>
        <w:rPr>
          <w:b/>
          <w:bCs/>
          <w:sz w:val="32"/>
          <w:szCs w:val="32"/>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314040F2" w:rsidR="009B4D85" w:rsidRPr="009243E2" w:rsidRDefault="009B4D85" w:rsidP="009243E2">
      <w:pPr>
        <w:pStyle w:val="Default"/>
        <w:jc w:val="both"/>
      </w:pPr>
      <w:r w:rsidRPr="009243E2">
        <w:t xml:space="preserve">It gives us a great sense of pleasure to present the synopsis of the </w:t>
      </w:r>
      <w:proofErr w:type="spellStart"/>
      <w:proofErr w:type="gramStart"/>
      <w:r w:rsidRPr="009243E2">
        <w:t>B.Tech</w:t>
      </w:r>
      <w:proofErr w:type="spellEnd"/>
      <w:proofErr w:type="gramEnd"/>
      <w:r w:rsidRPr="009243E2">
        <w:t xml:space="preserve"> Mini Project undertaken during B.Tech. Third Year. We owe a special debt of gratitude to </w:t>
      </w:r>
      <w:r w:rsidR="008D65E4" w:rsidRPr="008D65E4">
        <w:rPr>
          <w:color w:val="000000" w:themeColor="text1"/>
        </w:rPr>
        <w:t>Miss Shreela Pareek</w:t>
      </w:r>
      <w:r w:rsidR="008D65E4">
        <w:t xml:space="preserve"> (Assistant Professor), </w:t>
      </w:r>
      <w:r w:rsidRPr="009243E2">
        <w:t>Department of Computer Science, KIET Group of Institutions,</w:t>
      </w:r>
      <w:r w:rsidR="00C05DD2" w:rsidRPr="009243E2">
        <w:t xml:space="preserve"> Delhi- NCR,</w:t>
      </w:r>
      <w:r w:rsidRPr="009243E2">
        <w:t xml:space="preserve"> Ghaziabad, for </w:t>
      </w:r>
      <w:r w:rsidR="00C05DD2" w:rsidRPr="00EB057A">
        <w:rPr>
          <w:color w:val="000000" w:themeColor="text1"/>
        </w:rPr>
        <w:t>her</w:t>
      </w:r>
      <w:r w:rsidRPr="00EB057A">
        <w:rPr>
          <w:color w:val="000000" w:themeColor="text1"/>
        </w:rPr>
        <w:t xml:space="preserve"> </w:t>
      </w:r>
      <w:r w:rsidRPr="009243E2">
        <w:t xml:space="preserve">constant support and guidance throughout the course of our work. </w:t>
      </w:r>
      <w:r w:rsidR="00C05DD2" w:rsidRPr="00EB057A">
        <w:rPr>
          <w:color w:val="000000" w:themeColor="text1"/>
        </w:rPr>
        <w:t>Her</w:t>
      </w:r>
      <w:r w:rsidRPr="00EB057A">
        <w:rPr>
          <w:color w:val="000000" w:themeColor="text1"/>
        </w:rPr>
        <w:t xml:space="preserve"> </w:t>
      </w:r>
      <w:r w:rsidRPr="009243E2">
        <w:t>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1AC8B804" w:rsidR="009B4D85" w:rsidRPr="009243E2" w:rsidRDefault="009B4D85" w:rsidP="009243E2">
      <w:pPr>
        <w:pStyle w:val="Default"/>
        <w:jc w:val="both"/>
      </w:pPr>
      <w:r w:rsidRPr="009243E2">
        <w:t xml:space="preserve">We also take the opportunity to acknowledge the contribution of </w:t>
      </w:r>
      <w:proofErr w:type="spellStart"/>
      <w:r w:rsidRPr="009243E2">
        <w:t>D</w:t>
      </w:r>
      <w:r w:rsidR="00EB057A">
        <w:t>r.</w:t>
      </w:r>
      <w:proofErr w:type="spellEnd"/>
      <w:r w:rsidR="00EB057A">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1F4C591A" w:rsidR="009B4D85" w:rsidRDefault="009B4D85" w:rsidP="009B4D85">
      <w:pPr>
        <w:pStyle w:val="Default"/>
        <w:rPr>
          <w:sz w:val="23"/>
          <w:szCs w:val="23"/>
        </w:rPr>
      </w:pPr>
      <w:r>
        <w:rPr>
          <w:sz w:val="23"/>
          <w:szCs w:val="23"/>
        </w:rPr>
        <w:t xml:space="preserve">Date :  </w:t>
      </w:r>
    </w:p>
    <w:p w14:paraId="393C440F" w14:textId="639DB5D3" w:rsidR="009B4D85" w:rsidRDefault="009B4D85" w:rsidP="009B4D85">
      <w:pPr>
        <w:pStyle w:val="Default"/>
        <w:rPr>
          <w:sz w:val="23"/>
          <w:szCs w:val="23"/>
        </w:rPr>
      </w:pPr>
      <w:r>
        <w:rPr>
          <w:sz w:val="23"/>
          <w:szCs w:val="23"/>
        </w:rPr>
        <w:t xml:space="preserve">Name: </w:t>
      </w:r>
      <w:r w:rsidR="00EB057A" w:rsidRPr="00EB057A">
        <w:rPr>
          <w:sz w:val="22"/>
          <w:szCs w:val="22"/>
        </w:rPr>
        <w:t>Rishika Tyagi, Ritika Rai, Priyanshu Singh</w:t>
      </w:r>
    </w:p>
    <w:p w14:paraId="42479C69" w14:textId="77777777" w:rsidR="00EB057A" w:rsidRPr="00BE1BE8" w:rsidRDefault="009B4D85" w:rsidP="00EB057A">
      <w:pPr>
        <w:pStyle w:val="Default"/>
        <w:rPr>
          <w:sz w:val="28"/>
          <w:szCs w:val="28"/>
        </w:rPr>
      </w:pPr>
      <w:r>
        <w:rPr>
          <w:sz w:val="23"/>
          <w:szCs w:val="23"/>
        </w:rPr>
        <w:t xml:space="preserve">Roll No: </w:t>
      </w:r>
      <w:r w:rsidR="00EB057A" w:rsidRPr="00EB057A">
        <w:rPr>
          <w:sz w:val="22"/>
          <w:szCs w:val="22"/>
        </w:rPr>
        <w:t>2000290120126, 2100290129007, 2000290120120</w:t>
      </w:r>
    </w:p>
    <w:p w14:paraId="4713782D" w14:textId="504850F8" w:rsidR="009B4D85" w:rsidRDefault="009B4D85" w:rsidP="00C05DD2">
      <w:pPr>
        <w:rPr>
          <w:b/>
          <w:bCs/>
          <w:sz w:val="32"/>
          <w:szCs w:val="32"/>
        </w:rPr>
      </w:pP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3A7CB603" w14:textId="6369EA3E" w:rsidR="003F08B1" w:rsidRDefault="003F08B1" w:rsidP="00EA673D">
      <w:pPr>
        <w:rPr>
          <w:b/>
          <w:bCs/>
          <w:sz w:val="32"/>
          <w:szCs w:val="32"/>
        </w:rPr>
      </w:pPr>
    </w:p>
    <w:p w14:paraId="0E019597" w14:textId="77777777" w:rsidR="003F08B1" w:rsidRDefault="003F08B1" w:rsidP="00BB7024">
      <w:pPr>
        <w:ind w:left="720"/>
        <w:jc w:val="center"/>
        <w:rPr>
          <w:b/>
          <w:bCs/>
          <w:sz w:val="32"/>
          <w:szCs w:val="32"/>
        </w:rPr>
      </w:pPr>
    </w:p>
    <w:p w14:paraId="7CED2358" w14:textId="571A13DF" w:rsidR="00BE1BE8" w:rsidRDefault="003F08B1" w:rsidP="003F08B1">
      <w:pPr>
        <w:ind w:left="720"/>
        <w:rPr>
          <w:b/>
          <w:bCs/>
          <w:sz w:val="32"/>
          <w:szCs w:val="32"/>
        </w:rPr>
      </w:pPr>
      <w:r>
        <w:rPr>
          <w:b/>
          <w:bCs/>
          <w:sz w:val="32"/>
          <w:szCs w:val="32"/>
        </w:rPr>
        <w:t xml:space="preserve">                                ABSTRACT</w:t>
      </w:r>
    </w:p>
    <w:p w14:paraId="0370BA7E" w14:textId="54453366" w:rsidR="00BB7024" w:rsidRDefault="00BB7024" w:rsidP="00BB7024">
      <w:pPr>
        <w:ind w:left="720"/>
        <w:jc w:val="center"/>
        <w:rPr>
          <w:b/>
          <w:bCs/>
          <w:sz w:val="32"/>
          <w:szCs w:val="32"/>
        </w:rPr>
      </w:pPr>
    </w:p>
    <w:p w14:paraId="535B5E1A" w14:textId="77777777" w:rsidR="003F08B1" w:rsidRDefault="003F08B1" w:rsidP="00BB7024">
      <w:pPr>
        <w:ind w:left="720"/>
        <w:jc w:val="center"/>
        <w:rPr>
          <w:b/>
          <w:bCs/>
          <w:sz w:val="32"/>
          <w:szCs w:val="32"/>
        </w:rPr>
      </w:pPr>
    </w:p>
    <w:p w14:paraId="7531389F" w14:textId="77777777" w:rsidR="003F08B1" w:rsidRDefault="003F08B1" w:rsidP="00BB7024">
      <w:pPr>
        <w:ind w:left="720"/>
        <w:jc w:val="center"/>
        <w:rPr>
          <w:b/>
          <w:bCs/>
          <w:sz w:val="32"/>
          <w:szCs w:val="32"/>
        </w:rPr>
      </w:pPr>
    </w:p>
    <w:p w14:paraId="7D8083DD" w14:textId="77777777" w:rsidR="00EB057A" w:rsidRPr="00EB057A" w:rsidRDefault="00EB057A" w:rsidP="000232DB">
      <w:pPr>
        <w:pStyle w:val="Els-body-text"/>
        <w:spacing w:line="360" w:lineRule="auto"/>
        <w:ind w:firstLine="0"/>
        <w:rPr>
          <w:b/>
          <w:bCs/>
          <w:sz w:val="24"/>
          <w:szCs w:val="24"/>
        </w:rPr>
      </w:pPr>
      <w:r w:rsidRPr="00EB057A">
        <w:rPr>
          <w:sz w:val="24"/>
          <w:szCs w:val="24"/>
        </w:rPr>
        <w:t xml:space="preserve">The integration of natural language processing technology with facial emotion-based music recommendation systems enables the comprehension of the user's preferences and mood based on text or voice inputs. This technology has the potential to enhance the user's listening experience and improve </w:t>
      </w:r>
      <w:proofErr w:type="spellStart"/>
      <w:r w:rsidRPr="00EB057A">
        <w:rPr>
          <w:sz w:val="24"/>
          <w:szCs w:val="24"/>
        </w:rPr>
        <w:t>personalised</w:t>
      </w:r>
      <w:proofErr w:type="spellEnd"/>
      <w:r w:rsidRPr="00EB057A">
        <w:rPr>
          <w:sz w:val="24"/>
          <w:szCs w:val="24"/>
        </w:rPr>
        <w:t xml:space="preserve"> recommendations. This study investigates the composition and implementation of emo-melodies, which include </w:t>
      </w:r>
      <w:proofErr w:type="gramStart"/>
      <w:r w:rsidRPr="00EB057A">
        <w:rPr>
          <w:sz w:val="24"/>
          <w:szCs w:val="24"/>
        </w:rPr>
        <w:t>In</w:t>
      </w:r>
      <w:proofErr w:type="gramEnd"/>
      <w:r w:rsidRPr="00EB057A">
        <w:rPr>
          <w:sz w:val="24"/>
          <w:szCs w:val="24"/>
        </w:rPr>
        <w:t xml:space="preserve"> addition to </w:t>
      </w:r>
      <w:proofErr w:type="spellStart"/>
      <w:r w:rsidRPr="00EB057A">
        <w:rPr>
          <w:sz w:val="24"/>
          <w:szCs w:val="24"/>
        </w:rPr>
        <w:t>analysing</w:t>
      </w:r>
      <w:proofErr w:type="spellEnd"/>
      <w:r w:rsidRPr="00EB057A">
        <w:rPr>
          <w:sz w:val="24"/>
          <w:szCs w:val="24"/>
        </w:rPr>
        <w:t xml:space="preserve"> the fundamental algorithms and technologies incorporated into this system, we deliberate on the obstacles and limitations it encounters, along with prospective domains for further investigation. Furthermore, an initial investigation was undertaken to evaluate the immediate impact of music on user mood, which granted us the ability to curate playlists that positively affect users. On the contrary, we offer a </w:t>
      </w:r>
      <w:proofErr w:type="spellStart"/>
      <w:r w:rsidRPr="00EB057A">
        <w:rPr>
          <w:sz w:val="24"/>
          <w:szCs w:val="24"/>
        </w:rPr>
        <w:t>customised</w:t>
      </w:r>
      <w:proofErr w:type="spellEnd"/>
      <w:r w:rsidRPr="00EB057A">
        <w:rPr>
          <w:sz w:val="24"/>
          <w:szCs w:val="24"/>
        </w:rPr>
        <w:t xml:space="preserve"> compilation consisting of diverse musical genres to augment positive sentiments that are detected. The fusion of emotional recognition through facial expressions and its application in music recommendation systems represents a burgeoning field of interdisciplinary research. This literature survey delves into the core technologies and methodologies underpinning the project "Emo Melodies - Music Aligned with Facial Emotions," highlighting significant contributions, current trends, and potential future directions in the domains of Facial Emotion Recognition (FER), Music Emotion Recognition (MER), and their integration within interactive systems</w:t>
      </w:r>
    </w:p>
    <w:p w14:paraId="10FC6B66" w14:textId="05E3F88F" w:rsidR="00BB7024" w:rsidRDefault="00BB7024" w:rsidP="00BB7024">
      <w:pPr>
        <w:ind w:left="720"/>
        <w:jc w:val="center"/>
        <w:rPr>
          <w:b/>
          <w:bCs/>
          <w:sz w:val="32"/>
          <w:szCs w:val="32"/>
        </w:rPr>
      </w:pPr>
    </w:p>
    <w:p w14:paraId="32DC6B38" w14:textId="4D0A18C3" w:rsidR="00BB7024" w:rsidRDefault="00BB7024" w:rsidP="00BB7024">
      <w:pPr>
        <w:ind w:left="720"/>
        <w:jc w:val="center"/>
        <w:rPr>
          <w:b/>
          <w:bCs/>
          <w:sz w:val="32"/>
          <w:szCs w:val="32"/>
        </w:rPr>
      </w:pPr>
    </w:p>
    <w:p w14:paraId="1764CD61" w14:textId="1127C23B" w:rsidR="00BB7024" w:rsidRDefault="00BB7024" w:rsidP="00BB7024">
      <w:pPr>
        <w:ind w:left="720"/>
        <w:jc w:val="center"/>
        <w:rPr>
          <w:b/>
          <w:bCs/>
          <w:sz w:val="32"/>
          <w:szCs w:val="32"/>
        </w:rPr>
      </w:pPr>
    </w:p>
    <w:p w14:paraId="3D53098E" w14:textId="35A2684D" w:rsidR="00BB7024" w:rsidRDefault="00BB7024" w:rsidP="00BB7024">
      <w:pPr>
        <w:ind w:left="720"/>
        <w:jc w:val="center"/>
        <w:rPr>
          <w:b/>
          <w:bCs/>
          <w:sz w:val="32"/>
          <w:szCs w:val="32"/>
        </w:rPr>
      </w:pPr>
    </w:p>
    <w:p w14:paraId="3288120A" w14:textId="79322AA4" w:rsidR="00BB7024" w:rsidRDefault="00BB7024" w:rsidP="00BB7024">
      <w:pPr>
        <w:ind w:left="720"/>
        <w:jc w:val="center"/>
        <w:rPr>
          <w:b/>
          <w:bCs/>
          <w:sz w:val="32"/>
          <w:szCs w:val="32"/>
        </w:rPr>
      </w:pPr>
    </w:p>
    <w:p w14:paraId="149AC6F3" w14:textId="10CF0503" w:rsidR="00BB7024" w:rsidRDefault="00BB7024" w:rsidP="00BB7024">
      <w:pPr>
        <w:ind w:left="720"/>
        <w:jc w:val="center"/>
        <w:rPr>
          <w:b/>
          <w:bCs/>
          <w:sz w:val="32"/>
          <w:szCs w:val="32"/>
        </w:rPr>
      </w:pPr>
    </w:p>
    <w:p w14:paraId="7100086C" w14:textId="29500A40" w:rsidR="00BB7024" w:rsidRDefault="00BB7024" w:rsidP="00BB7024">
      <w:pPr>
        <w:ind w:left="720"/>
        <w:jc w:val="center"/>
        <w:rPr>
          <w:b/>
          <w:bCs/>
          <w:sz w:val="32"/>
          <w:szCs w:val="32"/>
        </w:rPr>
      </w:pPr>
    </w:p>
    <w:p w14:paraId="1B3CDD54" w14:textId="09039C49" w:rsidR="00BB7024" w:rsidRDefault="00BB7024" w:rsidP="00EB057A">
      <w:pPr>
        <w:rPr>
          <w:b/>
          <w:bCs/>
          <w:sz w:val="32"/>
          <w:szCs w:val="32"/>
        </w:rPr>
      </w:pPr>
    </w:p>
    <w:p w14:paraId="6A8F5BE8" w14:textId="18C5C6C0" w:rsidR="00BB7024" w:rsidRDefault="00BB7024" w:rsidP="00BB7024">
      <w:pPr>
        <w:ind w:left="720"/>
        <w:jc w:val="center"/>
        <w:rPr>
          <w:b/>
          <w:bCs/>
          <w:sz w:val="32"/>
          <w:szCs w:val="32"/>
        </w:rPr>
      </w:pPr>
    </w:p>
    <w:p w14:paraId="2A29F2DE" w14:textId="77777777" w:rsidR="00F52444" w:rsidRDefault="00BB7024" w:rsidP="00F52444">
      <w:pPr>
        <w:tabs>
          <w:tab w:val="left" w:pos="2304"/>
        </w:tabs>
        <w:spacing w:line="360" w:lineRule="auto"/>
        <w:ind w:left="2304"/>
        <w:rPr>
          <w:b/>
          <w:sz w:val="32"/>
          <w:szCs w:val="32"/>
        </w:rPr>
      </w:pPr>
      <w:r w:rsidRPr="004D7501">
        <w:rPr>
          <w:b/>
          <w:sz w:val="32"/>
          <w:szCs w:val="32"/>
        </w:rPr>
        <w:t>TABLE OF CONTENTS</w:t>
      </w:r>
      <w:r>
        <w:rPr>
          <w:b/>
          <w:sz w:val="32"/>
          <w:szCs w:val="32"/>
        </w:rPr>
        <w:t xml:space="preserve">  </w:t>
      </w:r>
    </w:p>
    <w:p w14:paraId="766663B3" w14:textId="77777777" w:rsidR="00BB7024" w:rsidRDefault="00BB7024" w:rsidP="00BB7024">
      <w:pPr>
        <w:ind w:left="720"/>
        <w:jc w:val="center"/>
        <w:rPr>
          <w:b/>
        </w:rPr>
      </w:pPr>
    </w:p>
    <w:tbl>
      <w:tblPr>
        <w:tblW w:w="9312" w:type="dxa"/>
        <w:tblInd w:w="108" w:type="dxa"/>
        <w:tblLook w:val="04A0" w:firstRow="1" w:lastRow="0" w:firstColumn="1" w:lastColumn="0" w:noHBand="0" w:noVBand="1"/>
      </w:tblPr>
      <w:tblGrid>
        <w:gridCol w:w="8643"/>
        <w:gridCol w:w="876"/>
      </w:tblGrid>
      <w:tr w:rsidR="00B20084" w14:paraId="4CC71C6A" w14:textId="77777777" w:rsidTr="00B20084">
        <w:trPr>
          <w:trHeight w:val="479"/>
        </w:trPr>
        <w:tc>
          <w:tcPr>
            <w:tcW w:w="8436" w:type="dxa"/>
            <w:tcBorders>
              <w:top w:val="nil"/>
              <w:left w:val="nil"/>
              <w:bottom w:val="nil"/>
              <w:right w:val="nil"/>
            </w:tcBorders>
            <w:shd w:val="clear" w:color="auto" w:fill="auto"/>
            <w:noWrap/>
            <w:vAlign w:val="center"/>
            <w:hideMark/>
          </w:tcPr>
          <w:p w14:paraId="53A7B1C4" w14:textId="77777777" w:rsidR="00B20084" w:rsidRDefault="00B20084">
            <w:pPr>
              <w:rPr>
                <w:sz w:val="20"/>
                <w:szCs w:val="20"/>
              </w:rPr>
            </w:pPr>
          </w:p>
        </w:tc>
        <w:tc>
          <w:tcPr>
            <w:tcW w:w="876" w:type="dxa"/>
            <w:tcBorders>
              <w:top w:val="nil"/>
              <w:left w:val="nil"/>
              <w:bottom w:val="nil"/>
              <w:right w:val="nil"/>
            </w:tcBorders>
            <w:shd w:val="clear" w:color="auto" w:fill="auto"/>
            <w:noWrap/>
            <w:vAlign w:val="center"/>
            <w:hideMark/>
          </w:tcPr>
          <w:p w14:paraId="635B9DF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Page No.</w:t>
            </w:r>
          </w:p>
        </w:tc>
      </w:tr>
      <w:tr w:rsidR="00B20084" w14:paraId="22478964" w14:textId="77777777" w:rsidTr="00B20084">
        <w:trPr>
          <w:trHeight w:val="479"/>
        </w:trPr>
        <w:tc>
          <w:tcPr>
            <w:tcW w:w="8436" w:type="dxa"/>
            <w:tcBorders>
              <w:top w:val="nil"/>
              <w:left w:val="nil"/>
              <w:bottom w:val="nil"/>
              <w:right w:val="nil"/>
            </w:tcBorders>
            <w:shd w:val="clear" w:color="auto" w:fill="auto"/>
            <w:noWrap/>
            <w:vAlign w:val="center"/>
            <w:hideMark/>
          </w:tcPr>
          <w:p w14:paraId="0D99DDA3" w14:textId="77777777" w:rsidR="00B20084" w:rsidRDefault="00B20084">
            <w:pPr>
              <w:rPr>
                <w:color w:val="000000"/>
              </w:rPr>
            </w:pPr>
            <w:r>
              <w:rPr>
                <w:color w:val="000000"/>
              </w:rPr>
              <w:t>TITLE PAGE ....................................................................................................................</w:t>
            </w:r>
          </w:p>
        </w:tc>
        <w:tc>
          <w:tcPr>
            <w:tcW w:w="876" w:type="dxa"/>
            <w:tcBorders>
              <w:top w:val="nil"/>
              <w:left w:val="nil"/>
              <w:bottom w:val="nil"/>
              <w:right w:val="nil"/>
            </w:tcBorders>
            <w:shd w:val="clear" w:color="auto" w:fill="auto"/>
            <w:noWrap/>
            <w:vAlign w:val="center"/>
            <w:hideMark/>
          </w:tcPr>
          <w:p w14:paraId="62D8627F"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 </w:t>
            </w:r>
            <w:proofErr w:type="spellStart"/>
            <w:r>
              <w:rPr>
                <w:rFonts w:ascii="Calibri" w:hAnsi="Calibri" w:cs="Calibri"/>
                <w:color w:val="000000"/>
                <w:sz w:val="22"/>
                <w:szCs w:val="22"/>
              </w:rPr>
              <w:t>i</w:t>
            </w:r>
            <w:proofErr w:type="spellEnd"/>
          </w:p>
        </w:tc>
      </w:tr>
      <w:tr w:rsidR="00B20084" w14:paraId="0FD80BC8" w14:textId="77777777" w:rsidTr="00B20084">
        <w:trPr>
          <w:trHeight w:val="479"/>
        </w:trPr>
        <w:tc>
          <w:tcPr>
            <w:tcW w:w="8436" w:type="dxa"/>
            <w:tcBorders>
              <w:top w:val="nil"/>
              <w:left w:val="nil"/>
              <w:bottom w:val="nil"/>
              <w:right w:val="nil"/>
            </w:tcBorders>
            <w:shd w:val="clear" w:color="auto" w:fill="auto"/>
            <w:noWrap/>
            <w:vAlign w:val="center"/>
            <w:hideMark/>
          </w:tcPr>
          <w:p w14:paraId="2D6E8058" w14:textId="77777777" w:rsidR="00B20084" w:rsidRDefault="00B20084">
            <w:pPr>
              <w:rPr>
                <w:color w:val="000000"/>
              </w:rPr>
            </w:pPr>
            <w:r>
              <w:rPr>
                <w:color w:val="000000"/>
              </w:rPr>
              <w:t xml:space="preserve">DECLARATION .............................................................................................................. </w:t>
            </w:r>
          </w:p>
        </w:tc>
        <w:tc>
          <w:tcPr>
            <w:tcW w:w="876" w:type="dxa"/>
            <w:tcBorders>
              <w:top w:val="nil"/>
              <w:left w:val="nil"/>
              <w:bottom w:val="nil"/>
              <w:right w:val="nil"/>
            </w:tcBorders>
            <w:shd w:val="clear" w:color="auto" w:fill="auto"/>
            <w:noWrap/>
            <w:vAlign w:val="center"/>
            <w:hideMark/>
          </w:tcPr>
          <w:p w14:paraId="033E809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ii</w:t>
            </w:r>
          </w:p>
        </w:tc>
      </w:tr>
      <w:tr w:rsidR="00B20084" w14:paraId="4D60179B" w14:textId="77777777" w:rsidTr="00B20084">
        <w:trPr>
          <w:trHeight w:val="479"/>
        </w:trPr>
        <w:tc>
          <w:tcPr>
            <w:tcW w:w="8436" w:type="dxa"/>
            <w:tcBorders>
              <w:top w:val="nil"/>
              <w:left w:val="nil"/>
              <w:bottom w:val="nil"/>
              <w:right w:val="nil"/>
            </w:tcBorders>
            <w:shd w:val="clear" w:color="auto" w:fill="auto"/>
            <w:noWrap/>
            <w:vAlign w:val="center"/>
            <w:hideMark/>
          </w:tcPr>
          <w:p w14:paraId="6E48B2D9" w14:textId="77777777" w:rsidR="00B20084" w:rsidRDefault="00B20084">
            <w:pPr>
              <w:rPr>
                <w:color w:val="000000"/>
              </w:rPr>
            </w:pPr>
            <w:r>
              <w:rPr>
                <w:color w:val="000000"/>
              </w:rPr>
              <w:t xml:space="preserve">CERTIFICATE   …........................................................................................................... </w:t>
            </w:r>
          </w:p>
        </w:tc>
        <w:tc>
          <w:tcPr>
            <w:tcW w:w="876" w:type="dxa"/>
            <w:tcBorders>
              <w:top w:val="nil"/>
              <w:left w:val="nil"/>
              <w:bottom w:val="nil"/>
              <w:right w:val="nil"/>
            </w:tcBorders>
            <w:shd w:val="clear" w:color="auto" w:fill="auto"/>
            <w:noWrap/>
            <w:vAlign w:val="center"/>
            <w:hideMark/>
          </w:tcPr>
          <w:p w14:paraId="760232B4"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iii </w:t>
            </w:r>
          </w:p>
        </w:tc>
      </w:tr>
      <w:tr w:rsidR="00B20084" w14:paraId="49B8F72B" w14:textId="77777777" w:rsidTr="00B20084">
        <w:trPr>
          <w:trHeight w:val="479"/>
        </w:trPr>
        <w:tc>
          <w:tcPr>
            <w:tcW w:w="8436" w:type="dxa"/>
            <w:tcBorders>
              <w:top w:val="nil"/>
              <w:left w:val="nil"/>
              <w:bottom w:val="nil"/>
              <w:right w:val="nil"/>
            </w:tcBorders>
            <w:shd w:val="clear" w:color="auto" w:fill="auto"/>
            <w:noWrap/>
            <w:vAlign w:val="center"/>
            <w:hideMark/>
          </w:tcPr>
          <w:p w14:paraId="7A7664A8" w14:textId="77777777" w:rsidR="00B20084" w:rsidRDefault="00B20084">
            <w:pPr>
              <w:rPr>
                <w:color w:val="000000"/>
              </w:rPr>
            </w:pPr>
            <w:r>
              <w:rPr>
                <w:color w:val="000000"/>
              </w:rPr>
              <w:t>ACKNOWLEDGEMENT..................................................................................................</w:t>
            </w:r>
          </w:p>
        </w:tc>
        <w:tc>
          <w:tcPr>
            <w:tcW w:w="876" w:type="dxa"/>
            <w:tcBorders>
              <w:top w:val="nil"/>
              <w:left w:val="nil"/>
              <w:bottom w:val="nil"/>
              <w:right w:val="nil"/>
            </w:tcBorders>
            <w:shd w:val="clear" w:color="auto" w:fill="auto"/>
            <w:noWrap/>
            <w:vAlign w:val="center"/>
            <w:hideMark/>
          </w:tcPr>
          <w:p w14:paraId="2B006895"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iv</w:t>
            </w:r>
          </w:p>
        </w:tc>
      </w:tr>
      <w:tr w:rsidR="00B20084" w14:paraId="5720CCB0" w14:textId="77777777" w:rsidTr="00B20084">
        <w:trPr>
          <w:trHeight w:val="479"/>
        </w:trPr>
        <w:tc>
          <w:tcPr>
            <w:tcW w:w="8436" w:type="dxa"/>
            <w:tcBorders>
              <w:top w:val="nil"/>
              <w:left w:val="nil"/>
              <w:bottom w:val="nil"/>
              <w:right w:val="nil"/>
            </w:tcBorders>
            <w:shd w:val="clear" w:color="auto" w:fill="auto"/>
            <w:noWrap/>
            <w:vAlign w:val="center"/>
            <w:hideMark/>
          </w:tcPr>
          <w:p w14:paraId="57EEFAB2" w14:textId="77777777" w:rsidR="00B20084" w:rsidRDefault="00B20084">
            <w:pPr>
              <w:rPr>
                <w:color w:val="000000"/>
              </w:rPr>
            </w:pPr>
            <w:r>
              <w:rPr>
                <w:color w:val="000000"/>
              </w:rPr>
              <w:t>ABSTRACT......................................................................................................................</w:t>
            </w:r>
          </w:p>
        </w:tc>
        <w:tc>
          <w:tcPr>
            <w:tcW w:w="876" w:type="dxa"/>
            <w:tcBorders>
              <w:top w:val="nil"/>
              <w:left w:val="nil"/>
              <w:bottom w:val="nil"/>
              <w:right w:val="nil"/>
            </w:tcBorders>
            <w:shd w:val="clear" w:color="auto" w:fill="auto"/>
            <w:noWrap/>
            <w:vAlign w:val="center"/>
            <w:hideMark/>
          </w:tcPr>
          <w:p w14:paraId="061462D9"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w:t>
            </w:r>
          </w:p>
        </w:tc>
      </w:tr>
      <w:tr w:rsidR="00B20084" w14:paraId="41E08FF0" w14:textId="77777777" w:rsidTr="00B20084">
        <w:trPr>
          <w:trHeight w:val="479"/>
        </w:trPr>
        <w:tc>
          <w:tcPr>
            <w:tcW w:w="8436" w:type="dxa"/>
            <w:tcBorders>
              <w:top w:val="nil"/>
              <w:left w:val="nil"/>
              <w:bottom w:val="nil"/>
              <w:right w:val="nil"/>
            </w:tcBorders>
            <w:shd w:val="clear" w:color="auto" w:fill="auto"/>
            <w:noWrap/>
            <w:vAlign w:val="center"/>
            <w:hideMark/>
          </w:tcPr>
          <w:p w14:paraId="20595C13" w14:textId="77777777" w:rsidR="00B20084" w:rsidRDefault="00B20084">
            <w:pPr>
              <w:rPr>
                <w:color w:val="000000"/>
              </w:rPr>
            </w:pPr>
            <w:r>
              <w:rPr>
                <w:color w:val="000000"/>
              </w:rPr>
              <w:t xml:space="preserve">LIST OF FIGURES  ......................................................................................................... </w:t>
            </w:r>
          </w:p>
        </w:tc>
        <w:tc>
          <w:tcPr>
            <w:tcW w:w="876" w:type="dxa"/>
            <w:tcBorders>
              <w:top w:val="nil"/>
              <w:left w:val="nil"/>
              <w:bottom w:val="nil"/>
              <w:right w:val="nil"/>
            </w:tcBorders>
            <w:shd w:val="clear" w:color="auto" w:fill="auto"/>
            <w:noWrap/>
            <w:vAlign w:val="center"/>
            <w:hideMark/>
          </w:tcPr>
          <w:p w14:paraId="1F2DFA1B"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vi</w:t>
            </w:r>
          </w:p>
        </w:tc>
      </w:tr>
      <w:tr w:rsidR="00B20084" w14:paraId="00DE7661" w14:textId="77777777" w:rsidTr="00B20084">
        <w:trPr>
          <w:trHeight w:val="479"/>
        </w:trPr>
        <w:tc>
          <w:tcPr>
            <w:tcW w:w="8436" w:type="dxa"/>
            <w:tcBorders>
              <w:top w:val="nil"/>
              <w:left w:val="nil"/>
              <w:bottom w:val="nil"/>
              <w:right w:val="nil"/>
            </w:tcBorders>
            <w:shd w:val="clear" w:color="auto" w:fill="auto"/>
            <w:noWrap/>
            <w:vAlign w:val="center"/>
            <w:hideMark/>
          </w:tcPr>
          <w:p w14:paraId="5EFEB185" w14:textId="77777777" w:rsidR="00B20084" w:rsidRDefault="00B20084">
            <w:pPr>
              <w:rPr>
                <w:color w:val="000000"/>
              </w:rPr>
            </w:pPr>
            <w:r>
              <w:rPr>
                <w:color w:val="000000"/>
              </w:rPr>
              <w:t>LIST OF ABBREVIATIONS ………..………………………………………………….</w:t>
            </w:r>
          </w:p>
        </w:tc>
        <w:tc>
          <w:tcPr>
            <w:tcW w:w="876" w:type="dxa"/>
            <w:tcBorders>
              <w:top w:val="nil"/>
              <w:left w:val="nil"/>
              <w:bottom w:val="nil"/>
              <w:right w:val="nil"/>
            </w:tcBorders>
            <w:shd w:val="clear" w:color="auto" w:fill="auto"/>
            <w:noWrap/>
            <w:vAlign w:val="center"/>
            <w:hideMark/>
          </w:tcPr>
          <w:p w14:paraId="6BED1228"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 xml:space="preserve">vii </w:t>
            </w:r>
          </w:p>
        </w:tc>
      </w:tr>
      <w:tr w:rsidR="00B20084" w14:paraId="6CD0E4EA" w14:textId="77777777" w:rsidTr="00B20084">
        <w:trPr>
          <w:trHeight w:val="479"/>
        </w:trPr>
        <w:tc>
          <w:tcPr>
            <w:tcW w:w="8436" w:type="dxa"/>
            <w:tcBorders>
              <w:top w:val="nil"/>
              <w:left w:val="nil"/>
              <w:bottom w:val="nil"/>
              <w:right w:val="nil"/>
            </w:tcBorders>
            <w:shd w:val="clear" w:color="auto" w:fill="auto"/>
            <w:noWrap/>
            <w:vAlign w:val="center"/>
            <w:hideMark/>
          </w:tcPr>
          <w:p w14:paraId="717025CD" w14:textId="77777777" w:rsidR="00B20084" w:rsidRDefault="00B20084">
            <w:pPr>
              <w:jc w:val="center"/>
              <w:rPr>
                <w:rFonts w:ascii="Calibri" w:hAnsi="Calibri" w:cs="Calibri"/>
                <w:color w:val="000000"/>
                <w:sz w:val="22"/>
                <w:szCs w:val="22"/>
              </w:rPr>
            </w:pPr>
          </w:p>
        </w:tc>
        <w:tc>
          <w:tcPr>
            <w:tcW w:w="876" w:type="dxa"/>
            <w:tcBorders>
              <w:top w:val="nil"/>
              <w:left w:val="nil"/>
              <w:bottom w:val="nil"/>
              <w:right w:val="nil"/>
            </w:tcBorders>
            <w:shd w:val="clear" w:color="auto" w:fill="auto"/>
            <w:noWrap/>
            <w:vAlign w:val="center"/>
            <w:hideMark/>
          </w:tcPr>
          <w:p w14:paraId="76671D03" w14:textId="77777777" w:rsidR="00B20084" w:rsidRDefault="00B20084">
            <w:pPr>
              <w:rPr>
                <w:sz w:val="20"/>
                <w:szCs w:val="20"/>
              </w:rPr>
            </w:pPr>
          </w:p>
        </w:tc>
      </w:tr>
      <w:tr w:rsidR="00B20084" w14:paraId="1A754B91" w14:textId="77777777" w:rsidTr="00B20084">
        <w:trPr>
          <w:trHeight w:val="479"/>
        </w:trPr>
        <w:tc>
          <w:tcPr>
            <w:tcW w:w="8436" w:type="dxa"/>
            <w:tcBorders>
              <w:top w:val="nil"/>
              <w:left w:val="nil"/>
              <w:bottom w:val="nil"/>
              <w:right w:val="nil"/>
            </w:tcBorders>
            <w:shd w:val="clear" w:color="auto" w:fill="auto"/>
            <w:noWrap/>
            <w:vAlign w:val="center"/>
            <w:hideMark/>
          </w:tcPr>
          <w:p w14:paraId="24EAC358" w14:textId="77777777" w:rsidR="00B20084" w:rsidRDefault="00B20084">
            <w:pPr>
              <w:rPr>
                <w:color w:val="000000"/>
              </w:rPr>
            </w:pPr>
            <w:r>
              <w:rPr>
                <w:color w:val="000000"/>
              </w:rPr>
              <w:t xml:space="preserve">CHAPTER 1 INTRODUCTION </w:t>
            </w:r>
          </w:p>
        </w:tc>
        <w:tc>
          <w:tcPr>
            <w:tcW w:w="876" w:type="dxa"/>
            <w:tcBorders>
              <w:top w:val="nil"/>
              <w:left w:val="nil"/>
              <w:bottom w:val="nil"/>
              <w:right w:val="nil"/>
            </w:tcBorders>
            <w:shd w:val="clear" w:color="auto" w:fill="auto"/>
            <w:noWrap/>
            <w:vAlign w:val="center"/>
            <w:hideMark/>
          </w:tcPr>
          <w:p w14:paraId="5D54D4D1"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1-n</w:t>
            </w:r>
          </w:p>
        </w:tc>
      </w:tr>
      <w:tr w:rsidR="00B20084" w14:paraId="3DEC85A8" w14:textId="77777777" w:rsidTr="00B20084">
        <w:trPr>
          <w:trHeight w:val="479"/>
        </w:trPr>
        <w:tc>
          <w:tcPr>
            <w:tcW w:w="8436" w:type="dxa"/>
            <w:tcBorders>
              <w:top w:val="nil"/>
              <w:left w:val="nil"/>
              <w:bottom w:val="nil"/>
              <w:right w:val="nil"/>
            </w:tcBorders>
            <w:shd w:val="clear" w:color="auto" w:fill="auto"/>
            <w:noWrap/>
            <w:vAlign w:val="center"/>
            <w:hideMark/>
          </w:tcPr>
          <w:p w14:paraId="20E0B3E6" w14:textId="0E6F710A" w:rsidR="00B20084" w:rsidRDefault="00B20084">
            <w:pPr>
              <w:ind w:firstLineChars="500" w:firstLine="1200"/>
              <w:rPr>
                <w:color w:val="000000"/>
              </w:rPr>
            </w:pPr>
            <w:r>
              <w:rPr>
                <w:color w:val="000000"/>
              </w:rPr>
              <w:t>1.1.</w:t>
            </w:r>
            <w:r>
              <w:rPr>
                <w:color w:val="000000"/>
                <w:sz w:val="14"/>
                <w:szCs w:val="14"/>
              </w:rPr>
              <w:t xml:space="preserve">          </w:t>
            </w:r>
            <w:r>
              <w:rPr>
                <w:color w:val="000000"/>
              </w:rPr>
              <w:t xml:space="preserve">Introduction ……………………...................................................       </w:t>
            </w:r>
          </w:p>
        </w:tc>
        <w:tc>
          <w:tcPr>
            <w:tcW w:w="876" w:type="dxa"/>
            <w:tcBorders>
              <w:top w:val="nil"/>
              <w:left w:val="nil"/>
              <w:bottom w:val="nil"/>
              <w:right w:val="nil"/>
            </w:tcBorders>
            <w:shd w:val="clear" w:color="auto" w:fill="auto"/>
            <w:noWrap/>
            <w:vAlign w:val="center"/>
            <w:hideMark/>
          </w:tcPr>
          <w:p w14:paraId="6762373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w:t>
            </w:r>
          </w:p>
        </w:tc>
      </w:tr>
      <w:tr w:rsidR="00B20084" w14:paraId="57FA6BB0" w14:textId="77777777" w:rsidTr="00B20084">
        <w:trPr>
          <w:trHeight w:val="479"/>
        </w:trPr>
        <w:tc>
          <w:tcPr>
            <w:tcW w:w="8436" w:type="dxa"/>
            <w:tcBorders>
              <w:top w:val="nil"/>
              <w:left w:val="nil"/>
              <w:bottom w:val="nil"/>
              <w:right w:val="nil"/>
            </w:tcBorders>
            <w:shd w:val="clear" w:color="auto" w:fill="auto"/>
            <w:noWrap/>
            <w:vAlign w:val="center"/>
            <w:hideMark/>
          </w:tcPr>
          <w:p w14:paraId="35D0479D" w14:textId="66052F65" w:rsidR="00B20084" w:rsidRDefault="00B20084">
            <w:pPr>
              <w:ind w:firstLineChars="500" w:firstLine="1200"/>
              <w:rPr>
                <w:color w:val="000000"/>
              </w:rPr>
            </w:pPr>
            <w:r>
              <w:rPr>
                <w:color w:val="000000"/>
              </w:rPr>
              <w:t>1.2       Problem Statement .…………………….......................................</w:t>
            </w:r>
          </w:p>
        </w:tc>
        <w:tc>
          <w:tcPr>
            <w:tcW w:w="876" w:type="dxa"/>
            <w:tcBorders>
              <w:top w:val="nil"/>
              <w:left w:val="nil"/>
              <w:bottom w:val="nil"/>
              <w:right w:val="nil"/>
            </w:tcBorders>
            <w:shd w:val="clear" w:color="auto" w:fill="auto"/>
            <w:noWrap/>
            <w:vAlign w:val="center"/>
            <w:hideMark/>
          </w:tcPr>
          <w:p w14:paraId="125813C0" w14:textId="77777777" w:rsidR="00B20084" w:rsidRDefault="00B20084">
            <w:pPr>
              <w:ind w:firstLineChars="500" w:firstLine="1200"/>
              <w:rPr>
                <w:color w:val="000000"/>
              </w:rPr>
            </w:pPr>
          </w:p>
        </w:tc>
      </w:tr>
      <w:tr w:rsidR="00B20084" w14:paraId="29A85BC2" w14:textId="77777777" w:rsidTr="00B20084">
        <w:trPr>
          <w:trHeight w:val="479"/>
        </w:trPr>
        <w:tc>
          <w:tcPr>
            <w:tcW w:w="8436" w:type="dxa"/>
            <w:tcBorders>
              <w:top w:val="nil"/>
              <w:left w:val="nil"/>
              <w:bottom w:val="nil"/>
              <w:right w:val="nil"/>
            </w:tcBorders>
            <w:shd w:val="clear" w:color="auto" w:fill="auto"/>
            <w:noWrap/>
            <w:vAlign w:val="center"/>
            <w:hideMark/>
          </w:tcPr>
          <w:p w14:paraId="3D022EF5" w14:textId="4877C34E" w:rsidR="00B20084" w:rsidRDefault="00B20084">
            <w:pPr>
              <w:ind w:firstLineChars="500" w:firstLine="1200"/>
              <w:rPr>
                <w:color w:val="000000"/>
              </w:rPr>
            </w:pPr>
            <w:r>
              <w:rPr>
                <w:color w:val="000000"/>
              </w:rPr>
              <w:t>1.2.</w:t>
            </w:r>
            <w:r>
              <w:rPr>
                <w:color w:val="000000"/>
                <w:sz w:val="14"/>
                <w:szCs w:val="14"/>
              </w:rPr>
              <w:t xml:space="preserve">          </w:t>
            </w:r>
            <w:r>
              <w:rPr>
                <w:color w:val="000000"/>
              </w:rPr>
              <w:t xml:space="preserve">Objective…………………………………………………………         </w:t>
            </w:r>
          </w:p>
        </w:tc>
        <w:tc>
          <w:tcPr>
            <w:tcW w:w="876" w:type="dxa"/>
            <w:tcBorders>
              <w:top w:val="nil"/>
              <w:left w:val="nil"/>
              <w:bottom w:val="nil"/>
              <w:right w:val="nil"/>
            </w:tcBorders>
            <w:shd w:val="clear" w:color="auto" w:fill="auto"/>
            <w:noWrap/>
            <w:vAlign w:val="center"/>
            <w:hideMark/>
          </w:tcPr>
          <w:p w14:paraId="17D035B0"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2</w:t>
            </w:r>
          </w:p>
        </w:tc>
      </w:tr>
      <w:tr w:rsidR="00B20084" w14:paraId="76FE658A" w14:textId="77777777" w:rsidTr="00B20084">
        <w:trPr>
          <w:trHeight w:val="479"/>
        </w:trPr>
        <w:tc>
          <w:tcPr>
            <w:tcW w:w="8436" w:type="dxa"/>
            <w:tcBorders>
              <w:top w:val="nil"/>
              <w:left w:val="nil"/>
              <w:bottom w:val="nil"/>
              <w:right w:val="nil"/>
            </w:tcBorders>
            <w:shd w:val="clear" w:color="auto" w:fill="auto"/>
            <w:noWrap/>
            <w:vAlign w:val="center"/>
            <w:hideMark/>
          </w:tcPr>
          <w:p w14:paraId="3AD4EB82" w14:textId="22042231" w:rsidR="00B20084" w:rsidRDefault="00B20084">
            <w:pPr>
              <w:ind w:firstLineChars="500" w:firstLine="1200"/>
              <w:rPr>
                <w:color w:val="000000"/>
              </w:rPr>
            </w:pPr>
            <w:r>
              <w:rPr>
                <w:color w:val="000000"/>
              </w:rPr>
              <w:t>1.3.</w:t>
            </w:r>
            <w:r>
              <w:rPr>
                <w:color w:val="000000"/>
                <w:sz w:val="14"/>
                <w:szCs w:val="14"/>
              </w:rPr>
              <w:t xml:space="preserve">          </w:t>
            </w:r>
            <w:r>
              <w:rPr>
                <w:color w:val="000000"/>
              </w:rPr>
              <w:t xml:space="preserve">Scope……………………………………………………………..          </w:t>
            </w:r>
          </w:p>
        </w:tc>
        <w:tc>
          <w:tcPr>
            <w:tcW w:w="876" w:type="dxa"/>
            <w:tcBorders>
              <w:top w:val="nil"/>
              <w:left w:val="nil"/>
              <w:bottom w:val="nil"/>
              <w:right w:val="nil"/>
            </w:tcBorders>
            <w:shd w:val="clear" w:color="auto" w:fill="auto"/>
            <w:noWrap/>
            <w:vAlign w:val="center"/>
            <w:hideMark/>
          </w:tcPr>
          <w:p w14:paraId="155B9F63"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3</w:t>
            </w:r>
          </w:p>
        </w:tc>
      </w:tr>
      <w:tr w:rsidR="00B20084" w14:paraId="72DFD59A" w14:textId="77777777" w:rsidTr="00B20084">
        <w:trPr>
          <w:trHeight w:val="479"/>
        </w:trPr>
        <w:tc>
          <w:tcPr>
            <w:tcW w:w="8436" w:type="dxa"/>
            <w:tcBorders>
              <w:top w:val="nil"/>
              <w:left w:val="nil"/>
              <w:bottom w:val="nil"/>
              <w:right w:val="nil"/>
            </w:tcBorders>
            <w:shd w:val="clear" w:color="auto" w:fill="auto"/>
            <w:noWrap/>
            <w:vAlign w:val="center"/>
            <w:hideMark/>
          </w:tcPr>
          <w:p w14:paraId="188A5167" w14:textId="3732FF66" w:rsidR="00B20084" w:rsidRDefault="00B20084">
            <w:pPr>
              <w:rPr>
                <w:color w:val="000000"/>
              </w:rPr>
            </w:pPr>
            <w:r>
              <w:rPr>
                <w:color w:val="000000"/>
              </w:rPr>
              <w:t xml:space="preserve">CHAPTER 2 LITERATURE REVIEW……………………………………………....           </w:t>
            </w:r>
          </w:p>
        </w:tc>
        <w:tc>
          <w:tcPr>
            <w:tcW w:w="876" w:type="dxa"/>
            <w:tcBorders>
              <w:top w:val="nil"/>
              <w:left w:val="nil"/>
              <w:bottom w:val="nil"/>
              <w:right w:val="nil"/>
            </w:tcBorders>
            <w:shd w:val="clear" w:color="auto" w:fill="auto"/>
            <w:noWrap/>
            <w:vAlign w:val="center"/>
            <w:hideMark/>
          </w:tcPr>
          <w:p w14:paraId="0D61900C"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7-p</w:t>
            </w:r>
          </w:p>
        </w:tc>
      </w:tr>
      <w:tr w:rsidR="00B20084" w14:paraId="42447A44" w14:textId="77777777" w:rsidTr="00B20084">
        <w:trPr>
          <w:trHeight w:val="479"/>
        </w:trPr>
        <w:tc>
          <w:tcPr>
            <w:tcW w:w="8436" w:type="dxa"/>
            <w:tcBorders>
              <w:top w:val="nil"/>
              <w:left w:val="nil"/>
              <w:bottom w:val="nil"/>
              <w:right w:val="nil"/>
            </w:tcBorders>
            <w:shd w:val="clear" w:color="auto" w:fill="auto"/>
            <w:noWrap/>
            <w:vAlign w:val="center"/>
            <w:hideMark/>
          </w:tcPr>
          <w:p w14:paraId="10126C76" w14:textId="6021102E" w:rsidR="00B20084" w:rsidRDefault="00B20084">
            <w:pPr>
              <w:rPr>
                <w:color w:val="000000"/>
              </w:rPr>
            </w:pPr>
            <w:r>
              <w:rPr>
                <w:color w:val="000000"/>
              </w:rPr>
              <w:t>CHAPTER 3 PROPOSED METHODOLOGY …………………………………........</w:t>
            </w:r>
          </w:p>
        </w:tc>
        <w:tc>
          <w:tcPr>
            <w:tcW w:w="876" w:type="dxa"/>
            <w:tcBorders>
              <w:top w:val="nil"/>
              <w:left w:val="nil"/>
              <w:bottom w:val="nil"/>
              <w:right w:val="nil"/>
            </w:tcBorders>
            <w:shd w:val="clear" w:color="auto" w:fill="auto"/>
            <w:noWrap/>
            <w:vAlign w:val="center"/>
            <w:hideMark/>
          </w:tcPr>
          <w:p w14:paraId="2DD7938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8-m</w:t>
            </w:r>
          </w:p>
        </w:tc>
      </w:tr>
      <w:tr w:rsidR="00B20084" w14:paraId="4A98D768" w14:textId="77777777" w:rsidTr="00B20084">
        <w:trPr>
          <w:trHeight w:val="479"/>
        </w:trPr>
        <w:tc>
          <w:tcPr>
            <w:tcW w:w="8436" w:type="dxa"/>
            <w:tcBorders>
              <w:top w:val="nil"/>
              <w:left w:val="nil"/>
              <w:bottom w:val="nil"/>
              <w:right w:val="nil"/>
            </w:tcBorders>
            <w:shd w:val="clear" w:color="auto" w:fill="auto"/>
            <w:noWrap/>
            <w:vAlign w:val="bottom"/>
            <w:hideMark/>
          </w:tcPr>
          <w:p w14:paraId="581347B6" w14:textId="77777777" w:rsidR="00B20084" w:rsidRDefault="00B20084">
            <w:pPr>
              <w:rPr>
                <w:rFonts w:ascii="Calibri" w:hAnsi="Calibri" w:cs="Calibri"/>
                <w:color w:val="000000"/>
                <w:sz w:val="22"/>
                <w:szCs w:val="22"/>
              </w:rPr>
            </w:pPr>
            <w:r>
              <w:rPr>
                <w:rFonts w:ascii="Calibri" w:hAnsi="Calibri" w:cs="Calibri"/>
                <w:color w:val="000000"/>
                <w:sz w:val="22"/>
                <w:szCs w:val="22"/>
              </w:rPr>
              <w:t xml:space="preserve">               3.1 Flowchart</w:t>
            </w:r>
          </w:p>
        </w:tc>
        <w:tc>
          <w:tcPr>
            <w:tcW w:w="876" w:type="dxa"/>
            <w:tcBorders>
              <w:top w:val="nil"/>
              <w:left w:val="nil"/>
              <w:bottom w:val="nil"/>
              <w:right w:val="nil"/>
            </w:tcBorders>
            <w:shd w:val="clear" w:color="auto" w:fill="auto"/>
            <w:noWrap/>
            <w:vAlign w:val="center"/>
            <w:hideMark/>
          </w:tcPr>
          <w:p w14:paraId="76B2F61E" w14:textId="77777777" w:rsidR="00B20084" w:rsidRDefault="00B20084">
            <w:pPr>
              <w:rPr>
                <w:rFonts w:ascii="Calibri" w:hAnsi="Calibri" w:cs="Calibri"/>
                <w:color w:val="000000"/>
                <w:sz w:val="22"/>
                <w:szCs w:val="22"/>
              </w:rPr>
            </w:pPr>
          </w:p>
        </w:tc>
      </w:tr>
      <w:tr w:rsidR="00B20084" w14:paraId="1FF27797" w14:textId="77777777" w:rsidTr="00B20084">
        <w:trPr>
          <w:trHeight w:val="479"/>
        </w:trPr>
        <w:tc>
          <w:tcPr>
            <w:tcW w:w="8436" w:type="dxa"/>
            <w:tcBorders>
              <w:top w:val="nil"/>
              <w:left w:val="nil"/>
              <w:bottom w:val="nil"/>
              <w:right w:val="nil"/>
            </w:tcBorders>
            <w:shd w:val="clear" w:color="auto" w:fill="auto"/>
            <w:noWrap/>
            <w:vAlign w:val="center"/>
            <w:hideMark/>
          </w:tcPr>
          <w:p w14:paraId="648C8A05" w14:textId="77777777" w:rsidR="00B20084" w:rsidRDefault="00B20084">
            <w:pPr>
              <w:rPr>
                <w:color w:val="000000"/>
              </w:rPr>
            </w:pPr>
            <w:r>
              <w:rPr>
                <w:color w:val="000000"/>
              </w:rPr>
              <w:t xml:space="preserve">            3.2 Algorithm Proposed</w:t>
            </w:r>
          </w:p>
        </w:tc>
        <w:tc>
          <w:tcPr>
            <w:tcW w:w="876" w:type="dxa"/>
            <w:tcBorders>
              <w:top w:val="nil"/>
              <w:left w:val="nil"/>
              <w:bottom w:val="nil"/>
              <w:right w:val="nil"/>
            </w:tcBorders>
            <w:shd w:val="clear" w:color="auto" w:fill="auto"/>
            <w:noWrap/>
            <w:vAlign w:val="center"/>
            <w:hideMark/>
          </w:tcPr>
          <w:p w14:paraId="7E97C877"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10</w:t>
            </w:r>
          </w:p>
        </w:tc>
      </w:tr>
      <w:tr w:rsidR="00B20084" w14:paraId="6B6B60D7" w14:textId="77777777" w:rsidTr="00B20084">
        <w:trPr>
          <w:trHeight w:val="479"/>
        </w:trPr>
        <w:tc>
          <w:tcPr>
            <w:tcW w:w="8436" w:type="dxa"/>
            <w:tcBorders>
              <w:top w:val="nil"/>
              <w:left w:val="nil"/>
              <w:bottom w:val="nil"/>
              <w:right w:val="nil"/>
            </w:tcBorders>
            <w:shd w:val="clear" w:color="auto" w:fill="auto"/>
            <w:noWrap/>
            <w:vAlign w:val="center"/>
            <w:hideMark/>
          </w:tcPr>
          <w:p w14:paraId="33E2A729" w14:textId="7018C094" w:rsidR="00B20084" w:rsidRDefault="00B20084">
            <w:pPr>
              <w:rPr>
                <w:color w:val="000000"/>
              </w:rPr>
            </w:pPr>
            <w:r>
              <w:rPr>
                <w:color w:val="000000"/>
              </w:rPr>
              <w:t>CHAPTER 4 TECHNOLOGY USED ………..………………………..……………….</w:t>
            </w:r>
          </w:p>
        </w:tc>
        <w:tc>
          <w:tcPr>
            <w:tcW w:w="876" w:type="dxa"/>
            <w:tcBorders>
              <w:top w:val="nil"/>
              <w:left w:val="nil"/>
              <w:bottom w:val="nil"/>
              <w:right w:val="nil"/>
            </w:tcBorders>
            <w:shd w:val="clear" w:color="auto" w:fill="auto"/>
            <w:noWrap/>
            <w:vAlign w:val="center"/>
            <w:hideMark/>
          </w:tcPr>
          <w:p w14:paraId="1933986E" w14:textId="77777777" w:rsidR="00B20084" w:rsidRDefault="00B20084">
            <w:pPr>
              <w:jc w:val="center"/>
              <w:rPr>
                <w:rFonts w:ascii="Calibri" w:hAnsi="Calibri" w:cs="Calibri"/>
                <w:color w:val="000000"/>
                <w:sz w:val="22"/>
                <w:szCs w:val="22"/>
              </w:rPr>
            </w:pPr>
            <w:r>
              <w:rPr>
                <w:rFonts w:ascii="Calibri" w:hAnsi="Calibri" w:cs="Calibri"/>
                <w:color w:val="000000"/>
                <w:sz w:val="22"/>
                <w:szCs w:val="22"/>
              </w:rPr>
              <w:t>12</w:t>
            </w:r>
          </w:p>
        </w:tc>
      </w:tr>
      <w:tr w:rsidR="00B20084" w14:paraId="372FEEB0" w14:textId="77777777" w:rsidTr="00B20084">
        <w:trPr>
          <w:trHeight w:val="479"/>
        </w:trPr>
        <w:tc>
          <w:tcPr>
            <w:tcW w:w="8436" w:type="dxa"/>
            <w:tcBorders>
              <w:top w:val="nil"/>
              <w:left w:val="nil"/>
              <w:bottom w:val="nil"/>
              <w:right w:val="nil"/>
            </w:tcBorders>
            <w:shd w:val="clear" w:color="auto" w:fill="auto"/>
            <w:noWrap/>
            <w:vAlign w:val="center"/>
            <w:hideMark/>
          </w:tcPr>
          <w:p w14:paraId="116F10BE" w14:textId="77777777" w:rsidR="00B20084" w:rsidRDefault="00B20084">
            <w:pPr>
              <w:rPr>
                <w:color w:val="000000"/>
              </w:rPr>
            </w:pPr>
            <w:r>
              <w:rPr>
                <w:color w:val="000000"/>
              </w:rPr>
              <w:t>CHAPTER 5 DIAGRAMS …...........................................................................................</w:t>
            </w:r>
          </w:p>
        </w:tc>
        <w:tc>
          <w:tcPr>
            <w:tcW w:w="876" w:type="dxa"/>
            <w:tcBorders>
              <w:top w:val="nil"/>
              <w:left w:val="nil"/>
              <w:bottom w:val="nil"/>
              <w:right w:val="nil"/>
            </w:tcBorders>
            <w:shd w:val="clear" w:color="auto" w:fill="auto"/>
            <w:noWrap/>
            <w:vAlign w:val="center"/>
            <w:hideMark/>
          </w:tcPr>
          <w:p w14:paraId="6CE20D95" w14:textId="77777777" w:rsidR="00B20084" w:rsidRDefault="00B20084">
            <w:pPr>
              <w:rPr>
                <w:color w:val="000000"/>
              </w:rPr>
            </w:pPr>
          </w:p>
        </w:tc>
      </w:tr>
      <w:tr w:rsidR="00B20084" w14:paraId="0537971D" w14:textId="77777777" w:rsidTr="00B20084">
        <w:trPr>
          <w:trHeight w:val="479"/>
        </w:trPr>
        <w:tc>
          <w:tcPr>
            <w:tcW w:w="8436" w:type="dxa"/>
            <w:tcBorders>
              <w:top w:val="nil"/>
              <w:left w:val="nil"/>
              <w:bottom w:val="nil"/>
              <w:right w:val="nil"/>
            </w:tcBorders>
            <w:shd w:val="clear" w:color="auto" w:fill="auto"/>
            <w:noWrap/>
            <w:vAlign w:val="center"/>
            <w:hideMark/>
          </w:tcPr>
          <w:p w14:paraId="44E49C98" w14:textId="77777777" w:rsidR="00B20084" w:rsidRDefault="00B20084">
            <w:pPr>
              <w:rPr>
                <w:color w:val="000000"/>
              </w:rPr>
            </w:pPr>
            <w:r>
              <w:rPr>
                <w:color w:val="000000"/>
              </w:rPr>
              <w:t>CHAPTER 6 CONCLUSION ….......................................................................................</w:t>
            </w:r>
          </w:p>
        </w:tc>
        <w:tc>
          <w:tcPr>
            <w:tcW w:w="876" w:type="dxa"/>
            <w:tcBorders>
              <w:top w:val="nil"/>
              <w:left w:val="nil"/>
              <w:bottom w:val="nil"/>
              <w:right w:val="nil"/>
            </w:tcBorders>
            <w:shd w:val="clear" w:color="auto" w:fill="auto"/>
            <w:noWrap/>
            <w:vAlign w:val="center"/>
            <w:hideMark/>
          </w:tcPr>
          <w:p w14:paraId="11585813" w14:textId="77777777" w:rsidR="00B20084" w:rsidRDefault="00B20084">
            <w:pPr>
              <w:rPr>
                <w:color w:val="000000"/>
              </w:rPr>
            </w:pPr>
          </w:p>
        </w:tc>
      </w:tr>
      <w:tr w:rsidR="00B20084" w14:paraId="3027EC30" w14:textId="77777777" w:rsidTr="00B20084">
        <w:trPr>
          <w:trHeight w:val="479"/>
        </w:trPr>
        <w:tc>
          <w:tcPr>
            <w:tcW w:w="8436" w:type="dxa"/>
            <w:tcBorders>
              <w:top w:val="nil"/>
              <w:left w:val="nil"/>
              <w:bottom w:val="nil"/>
              <w:right w:val="nil"/>
            </w:tcBorders>
            <w:shd w:val="clear" w:color="auto" w:fill="auto"/>
            <w:noWrap/>
            <w:vAlign w:val="center"/>
            <w:hideMark/>
          </w:tcPr>
          <w:p w14:paraId="40ACEE94" w14:textId="77777777" w:rsidR="00B20084" w:rsidRDefault="00B20084">
            <w:pPr>
              <w:rPr>
                <w:color w:val="000000"/>
              </w:rPr>
            </w:pPr>
            <w:r>
              <w:rPr>
                <w:color w:val="000000"/>
              </w:rPr>
              <w:t>REFERENCES…..............................................................................................................</w:t>
            </w:r>
          </w:p>
        </w:tc>
        <w:tc>
          <w:tcPr>
            <w:tcW w:w="876" w:type="dxa"/>
            <w:tcBorders>
              <w:top w:val="nil"/>
              <w:left w:val="nil"/>
              <w:bottom w:val="nil"/>
              <w:right w:val="nil"/>
            </w:tcBorders>
            <w:shd w:val="clear" w:color="auto" w:fill="auto"/>
            <w:noWrap/>
            <w:vAlign w:val="center"/>
            <w:hideMark/>
          </w:tcPr>
          <w:p w14:paraId="454982B3" w14:textId="77777777" w:rsidR="00B20084" w:rsidRDefault="00B20084">
            <w:pPr>
              <w:rPr>
                <w:color w:val="000000"/>
              </w:rPr>
            </w:pPr>
          </w:p>
        </w:tc>
      </w:tr>
    </w:tbl>
    <w:p w14:paraId="1DEC2714" w14:textId="77777777" w:rsidR="00BE1BE8" w:rsidRDefault="00BE1BE8" w:rsidP="00E260DB">
      <w:pPr>
        <w:ind w:left="720"/>
        <w:rPr>
          <w:b/>
        </w:rPr>
      </w:pPr>
    </w:p>
    <w:p w14:paraId="6FF1B985" w14:textId="77777777" w:rsidR="000232DB" w:rsidRDefault="000232DB" w:rsidP="00E260DB">
      <w:pPr>
        <w:ind w:left="720"/>
        <w:rPr>
          <w:b/>
        </w:rPr>
      </w:pPr>
    </w:p>
    <w:p w14:paraId="389204C0" w14:textId="77777777" w:rsidR="00BE1BE8" w:rsidRDefault="00BE1BE8" w:rsidP="00E260DB">
      <w:pPr>
        <w:ind w:left="720"/>
        <w:rPr>
          <w:b/>
        </w:rPr>
      </w:pPr>
    </w:p>
    <w:p w14:paraId="5A6CB9EA" w14:textId="3FE43A6B" w:rsidR="00BE1BE8" w:rsidRDefault="00A237A1" w:rsidP="00E260DB">
      <w:pPr>
        <w:ind w:left="720"/>
        <w:rPr>
          <w:b/>
          <w:sz w:val="32"/>
          <w:szCs w:val="32"/>
        </w:rPr>
      </w:pPr>
      <w:r>
        <w:rPr>
          <w:b/>
        </w:rPr>
        <w:lastRenderedPageBreak/>
        <w:t xml:space="preserve">                                       </w:t>
      </w:r>
      <w:r w:rsidRPr="00A237A1">
        <w:rPr>
          <w:b/>
          <w:sz w:val="32"/>
          <w:szCs w:val="32"/>
        </w:rPr>
        <w:t xml:space="preserve"> </w:t>
      </w:r>
      <w:r>
        <w:rPr>
          <w:b/>
          <w:sz w:val="32"/>
          <w:szCs w:val="32"/>
        </w:rPr>
        <w:t xml:space="preserve"> </w:t>
      </w:r>
      <w:r w:rsidRPr="00A237A1">
        <w:rPr>
          <w:b/>
          <w:sz w:val="32"/>
          <w:szCs w:val="32"/>
        </w:rPr>
        <w:t>I</w:t>
      </w:r>
      <w:r w:rsidR="0052638D">
        <w:rPr>
          <w:b/>
          <w:sz w:val="32"/>
          <w:szCs w:val="32"/>
        </w:rPr>
        <w:t>NTRODUCTION</w:t>
      </w:r>
    </w:p>
    <w:p w14:paraId="23DEE7FA" w14:textId="77777777" w:rsidR="00A237A1" w:rsidRDefault="00A237A1" w:rsidP="00E260DB">
      <w:pPr>
        <w:ind w:left="720"/>
        <w:rPr>
          <w:b/>
          <w:sz w:val="32"/>
          <w:szCs w:val="32"/>
        </w:rPr>
      </w:pPr>
    </w:p>
    <w:p w14:paraId="5FE80567" w14:textId="77777777" w:rsidR="00CF28EE" w:rsidRDefault="00CF28EE" w:rsidP="00CF28EE">
      <w:pPr>
        <w:pStyle w:val="Default"/>
        <w:spacing w:line="276" w:lineRule="auto"/>
        <w:jc w:val="both"/>
      </w:pPr>
      <w:r>
        <w:t xml:space="preserve">We examine the challenges and limitations inherent in this system, alongside potential avenues for additional research. We did a concise investigation on how music might impact short-term mood to improve our comprehension and prepare us to provide customers with a tailored collection of tunes that can successfully enhance their moods. Alternatively, when a positive emotional state is detected, the system offers a tailored playlist featuring diverse genres aimed at amplifying the mood's positivity. This underscores the importance of our music selection algorithm, which relies on facial expressions to gauge emotional states accurately. Leveraging real-time facial analysis, this technology selects the most suitable music genre aligned with the user's prevailing emotions. </w:t>
      </w:r>
      <w:proofErr w:type="gramStart"/>
      <w:r>
        <w:t>This endeavours</w:t>
      </w:r>
      <w:proofErr w:type="gramEnd"/>
      <w:r>
        <w:t xml:space="preserve"> explores the creation and integration of a music recommendation system that harnesses facial expressions for mood assessment. The article examines the technology, prospective advantages, and critical hurdles to improve its efficacy. </w:t>
      </w:r>
    </w:p>
    <w:p w14:paraId="632428F1" w14:textId="77777777" w:rsidR="00CF28EE" w:rsidRDefault="00CF28EE" w:rsidP="00CF28EE">
      <w:pPr>
        <w:pStyle w:val="Default"/>
        <w:spacing w:line="276" w:lineRule="auto"/>
        <w:jc w:val="both"/>
      </w:pPr>
      <w:r>
        <w:t xml:space="preserve">The aim of this project is to extensively examine the system's capabilities and its potential applications in various sectors, such as the music industry. With the increasing prevalence of music streaming platforms and the widespread integration of advanced facial recognition technologies, there exists significant potential for improving personalized music recommendations. Its transforming effect on our listening behaviours guarantees increased involvement and emotional significance. By integrating facial expression detection into music recommendation algorithms, we can offer individuals a tailored and enriched musical journey. Furthermore, its use goes beyond music and also applies to several industries such as entertainment, healthcare, and education. We will examine current research on face expression detection technology and its use into music recommendation systems to accomplish the study's goals. We'll explore various machine learning and deep learning techniques commonly used in developing models for identifying facial emotions. Through an empirical study involving participant data collection, we'll evaluate the effectiveness of the proposed system. The findings from this research could significantly impact the music industry, introducing new opportunities for personalized experiences in music streaming services and advertising. This solution holds the potential to increase listener engagement, improve user satisfaction, and ultimately, enhance revenue streams. Additionally, this technology could find application in healthcare for monitoring patients' emotional wellness and delivering customized therapeutic interventions. </w:t>
      </w:r>
    </w:p>
    <w:p w14:paraId="069C826D" w14:textId="77777777" w:rsidR="00A237A1" w:rsidRPr="00A237A1" w:rsidRDefault="00A237A1" w:rsidP="00E260DB">
      <w:pPr>
        <w:ind w:left="720"/>
        <w:rPr>
          <w:b/>
          <w:sz w:val="32"/>
          <w:szCs w:val="32"/>
        </w:rPr>
      </w:pPr>
    </w:p>
    <w:p w14:paraId="503534F9" w14:textId="77777777" w:rsidR="00A237A1" w:rsidRDefault="00A237A1" w:rsidP="00E260DB">
      <w:pPr>
        <w:ind w:left="720"/>
        <w:rPr>
          <w:b/>
        </w:rPr>
      </w:pPr>
    </w:p>
    <w:p w14:paraId="7A8978DB" w14:textId="77777777" w:rsidR="00A237A1" w:rsidRDefault="00A237A1" w:rsidP="00E260DB">
      <w:pPr>
        <w:ind w:left="720"/>
        <w:rPr>
          <w:b/>
        </w:rPr>
      </w:pPr>
    </w:p>
    <w:p w14:paraId="04E5FDCC" w14:textId="77777777" w:rsidR="00A237A1" w:rsidRDefault="00A237A1" w:rsidP="00E260DB">
      <w:pPr>
        <w:ind w:left="720"/>
        <w:rPr>
          <w:b/>
        </w:rPr>
      </w:pPr>
    </w:p>
    <w:p w14:paraId="4F059030" w14:textId="77777777" w:rsidR="00A237A1" w:rsidRDefault="00A237A1" w:rsidP="00E260DB">
      <w:pPr>
        <w:ind w:left="720"/>
        <w:rPr>
          <w:b/>
        </w:rPr>
      </w:pPr>
    </w:p>
    <w:p w14:paraId="0202E0B8" w14:textId="77777777" w:rsidR="00A237A1" w:rsidRDefault="00A237A1" w:rsidP="00E260DB">
      <w:pPr>
        <w:ind w:left="720"/>
        <w:rPr>
          <w:b/>
        </w:rPr>
      </w:pPr>
    </w:p>
    <w:p w14:paraId="460591DF" w14:textId="77777777" w:rsidR="00A237A1" w:rsidRDefault="00A237A1" w:rsidP="00E260DB">
      <w:pPr>
        <w:ind w:left="720"/>
        <w:rPr>
          <w:b/>
        </w:rPr>
      </w:pPr>
    </w:p>
    <w:p w14:paraId="1C07A652" w14:textId="77777777" w:rsidR="00A237A1" w:rsidRDefault="00A237A1" w:rsidP="00E260DB">
      <w:pPr>
        <w:ind w:left="720"/>
        <w:rPr>
          <w:b/>
        </w:rPr>
      </w:pPr>
    </w:p>
    <w:p w14:paraId="2DDA5840" w14:textId="3725FC1F" w:rsidR="00A237A1" w:rsidRDefault="00CF28EE" w:rsidP="00E260DB">
      <w:pPr>
        <w:ind w:left="720"/>
        <w:rPr>
          <w:b/>
          <w:sz w:val="32"/>
          <w:szCs w:val="32"/>
        </w:rPr>
      </w:pPr>
      <w:r>
        <w:rPr>
          <w:b/>
        </w:rPr>
        <w:lastRenderedPageBreak/>
        <w:t xml:space="preserve">                                  </w:t>
      </w:r>
      <w:r w:rsidRPr="00CF28EE">
        <w:rPr>
          <w:b/>
          <w:sz w:val="32"/>
          <w:szCs w:val="32"/>
        </w:rPr>
        <w:t>P</w:t>
      </w:r>
      <w:r w:rsidR="0052638D">
        <w:rPr>
          <w:b/>
          <w:sz w:val="32"/>
          <w:szCs w:val="32"/>
        </w:rPr>
        <w:t>ROBLEM</w:t>
      </w:r>
      <w:r w:rsidRPr="00CF28EE">
        <w:rPr>
          <w:b/>
          <w:sz w:val="32"/>
          <w:szCs w:val="32"/>
        </w:rPr>
        <w:t xml:space="preserve"> S</w:t>
      </w:r>
      <w:r w:rsidR="0052638D">
        <w:rPr>
          <w:b/>
          <w:sz w:val="32"/>
          <w:szCs w:val="32"/>
        </w:rPr>
        <w:t>TATEMENT</w:t>
      </w:r>
      <w:r w:rsidRPr="00CF28EE">
        <w:rPr>
          <w:b/>
          <w:sz w:val="32"/>
          <w:szCs w:val="32"/>
        </w:rPr>
        <w:t xml:space="preserve">  </w:t>
      </w:r>
    </w:p>
    <w:p w14:paraId="1A7962A0" w14:textId="77777777" w:rsidR="00CF28EE" w:rsidRDefault="00CF28EE" w:rsidP="00E260DB">
      <w:pPr>
        <w:ind w:left="720"/>
        <w:rPr>
          <w:b/>
          <w:sz w:val="32"/>
          <w:szCs w:val="32"/>
        </w:rPr>
      </w:pPr>
    </w:p>
    <w:p w14:paraId="54E106BC" w14:textId="77777777" w:rsidR="00CF28EE" w:rsidRDefault="00CF28EE" w:rsidP="00E260DB">
      <w:pPr>
        <w:ind w:left="720"/>
        <w:rPr>
          <w:b/>
          <w:sz w:val="32"/>
          <w:szCs w:val="32"/>
        </w:rPr>
      </w:pPr>
    </w:p>
    <w:p w14:paraId="4EA8A384" w14:textId="77777777" w:rsidR="00CF28EE" w:rsidRDefault="00CF28EE" w:rsidP="00E260DB">
      <w:pPr>
        <w:ind w:left="720"/>
        <w:rPr>
          <w:b/>
          <w:sz w:val="32"/>
          <w:szCs w:val="32"/>
        </w:rPr>
      </w:pPr>
    </w:p>
    <w:p w14:paraId="174779B4" w14:textId="77777777" w:rsidR="00CF28EE" w:rsidRPr="00CF28EE" w:rsidRDefault="00CF28EE" w:rsidP="00CF28EE">
      <w:pPr>
        <w:numPr>
          <w:ilvl w:val="0"/>
          <w:numId w:val="7"/>
        </w:numPr>
        <w:spacing w:line="360" w:lineRule="auto"/>
        <w:rPr>
          <w:b/>
          <w:lang w:val="en-IN"/>
        </w:rPr>
      </w:pPr>
      <w:r w:rsidRPr="00CF28EE">
        <w:rPr>
          <w:b/>
          <w:bCs/>
        </w:rPr>
        <w:t>Facial Emotion Recognition</w:t>
      </w:r>
      <w:r w:rsidRPr="00CF28EE">
        <w:rPr>
          <w:b/>
        </w:rPr>
        <w:t xml:space="preserve">: </w:t>
      </w:r>
      <w:r w:rsidRPr="00CF28EE">
        <w:rPr>
          <w:bCs/>
        </w:rPr>
        <w:t>Develop a system capable of accurately recognizing a person's emotional state based on their facial expressions, including emotions like happiness, sadness, anger, and more.</w:t>
      </w:r>
    </w:p>
    <w:p w14:paraId="3D76CBD2" w14:textId="77777777" w:rsidR="00CF28EE" w:rsidRPr="00CF28EE" w:rsidRDefault="00CF28EE" w:rsidP="00CF28EE">
      <w:pPr>
        <w:spacing w:line="360" w:lineRule="auto"/>
        <w:ind w:left="720"/>
        <w:rPr>
          <w:b/>
          <w:lang w:val="en-IN"/>
        </w:rPr>
      </w:pPr>
    </w:p>
    <w:p w14:paraId="2C14BCD8" w14:textId="77777777" w:rsidR="00CF28EE" w:rsidRPr="00CF28EE" w:rsidRDefault="00CF28EE" w:rsidP="00CF28EE">
      <w:pPr>
        <w:numPr>
          <w:ilvl w:val="0"/>
          <w:numId w:val="7"/>
        </w:numPr>
        <w:spacing w:line="360" w:lineRule="auto"/>
        <w:rPr>
          <w:b/>
          <w:lang w:val="en-IN"/>
        </w:rPr>
      </w:pPr>
      <w:r w:rsidRPr="00CF28EE">
        <w:rPr>
          <w:b/>
          <w:bCs/>
        </w:rPr>
        <w:t>Music Recommendation Engine</w:t>
      </w:r>
      <w:r w:rsidRPr="00CF28EE">
        <w:rPr>
          <w:b/>
        </w:rPr>
        <w:t xml:space="preserve">: </w:t>
      </w:r>
      <w:r w:rsidRPr="00CF28EE">
        <w:rPr>
          <w:bCs/>
        </w:rPr>
        <w:t>Create a sophisticated music recommendation engine that can select music tracks or playlists aligning with the recognized emotions. This engine should possess a diverse music database.</w:t>
      </w:r>
    </w:p>
    <w:p w14:paraId="7AC681C9" w14:textId="77777777" w:rsidR="00CF28EE" w:rsidRPr="00CF28EE" w:rsidRDefault="00CF28EE" w:rsidP="00CF28EE">
      <w:pPr>
        <w:spacing w:line="360" w:lineRule="auto"/>
        <w:rPr>
          <w:b/>
          <w:lang w:val="en-IN"/>
        </w:rPr>
      </w:pPr>
    </w:p>
    <w:p w14:paraId="329D64C4" w14:textId="77777777" w:rsidR="00CF28EE" w:rsidRPr="00CF28EE" w:rsidRDefault="00CF28EE" w:rsidP="00CF28EE">
      <w:pPr>
        <w:numPr>
          <w:ilvl w:val="0"/>
          <w:numId w:val="7"/>
        </w:numPr>
        <w:spacing w:line="360" w:lineRule="auto"/>
        <w:rPr>
          <w:b/>
          <w:lang w:val="en-IN"/>
        </w:rPr>
      </w:pPr>
      <w:r w:rsidRPr="00CF28EE">
        <w:rPr>
          <w:b/>
          <w:bCs/>
        </w:rPr>
        <w:t>User Personalization</w:t>
      </w:r>
      <w:r w:rsidRPr="00CF28EE">
        <w:rPr>
          <w:b/>
        </w:rPr>
        <w:t xml:space="preserve">: </w:t>
      </w:r>
      <w:r w:rsidRPr="00CF28EE">
        <w:rPr>
          <w:bCs/>
        </w:rPr>
        <w:t>Incorporate user profiles and history to offer increasingly personalized music recommendations as the system learns from individual preferences and feedback.</w:t>
      </w:r>
    </w:p>
    <w:p w14:paraId="65608D4C" w14:textId="77777777" w:rsidR="00CF28EE" w:rsidRPr="00CF28EE" w:rsidRDefault="00CF28EE" w:rsidP="00CF28EE">
      <w:pPr>
        <w:spacing w:line="360" w:lineRule="auto"/>
        <w:rPr>
          <w:b/>
          <w:lang w:val="en-IN"/>
        </w:rPr>
      </w:pPr>
    </w:p>
    <w:p w14:paraId="5B2F72D1" w14:textId="77777777" w:rsidR="00CF28EE" w:rsidRPr="00CF28EE" w:rsidRDefault="00CF28EE" w:rsidP="00CF28EE">
      <w:pPr>
        <w:numPr>
          <w:ilvl w:val="0"/>
          <w:numId w:val="7"/>
        </w:numPr>
        <w:spacing w:line="360" w:lineRule="auto"/>
        <w:rPr>
          <w:b/>
          <w:sz w:val="32"/>
          <w:szCs w:val="32"/>
          <w:lang w:val="en-IN"/>
        </w:rPr>
      </w:pPr>
      <w:r w:rsidRPr="00CF28EE">
        <w:rPr>
          <w:b/>
          <w:bCs/>
        </w:rPr>
        <w:t xml:space="preserve">Enhanced User Experience: </w:t>
      </w:r>
      <w:r w:rsidRPr="00CF28EE">
        <w:rPr>
          <w:bCs/>
        </w:rPr>
        <w:t>The overarching goal is to enhance the emotional well-being of users by providing music that complements their current emotional state, ultimately improving their overall music listening experience.</w:t>
      </w:r>
    </w:p>
    <w:p w14:paraId="30DDF090" w14:textId="77777777" w:rsidR="00CF28EE" w:rsidRPr="00CF28EE" w:rsidRDefault="00CF28EE" w:rsidP="00CF28EE">
      <w:pPr>
        <w:spacing w:line="360" w:lineRule="auto"/>
        <w:ind w:left="720"/>
        <w:rPr>
          <w:b/>
          <w:sz w:val="32"/>
          <w:szCs w:val="32"/>
        </w:rPr>
      </w:pPr>
    </w:p>
    <w:p w14:paraId="21677469" w14:textId="77777777" w:rsidR="00A237A1" w:rsidRDefault="00A237A1" w:rsidP="00E260DB">
      <w:pPr>
        <w:ind w:left="720"/>
        <w:rPr>
          <w:b/>
        </w:rPr>
      </w:pPr>
    </w:p>
    <w:p w14:paraId="6A098846" w14:textId="76FB9C52" w:rsidR="00A237A1" w:rsidRDefault="00A237A1" w:rsidP="00CF28EE">
      <w:pPr>
        <w:rPr>
          <w:b/>
        </w:rPr>
      </w:pPr>
    </w:p>
    <w:p w14:paraId="430C4463" w14:textId="77777777" w:rsidR="00CF28EE" w:rsidRDefault="00CF28EE" w:rsidP="00CF28EE">
      <w:pPr>
        <w:rPr>
          <w:b/>
        </w:rPr>
      </w:pPr>
    </w:p>
    <w:p w14:paraId="7E600F22" w14:textId="77777777" w:rsidR="00CF28EE" w:rsidRDefault="00CF28EE" w:rsidP="00CF28EE">
      <w:pPr>
        <w:rPr>
          <w:b/>
        </w:rPr>
      </w:pPr>
    </w:p>
    <w:p w14:paraId="77A3A2CF" w14:textId="77777777" w:rsidR="00CF28EE" w:rsidRDefault="00CF28EE" w:rsidP="00CF28EE">
      <w:pPr>
        <w:rPr>
          <w:b/>
        </w:rPr>
      </w:pPr>
    </w:p>
    <w:p w14:paraId="1B8B0B2B" w14:textId="77777777" w:rsidR="00CF28EE" w:rsidRDefault="00CF28EE" w:rsidP="00CF28EE">
      <w:pPr>
        <w:rPr>
          <w:b/>
        </w:rPr>
      </w:pPr>
    </w:p>
    <w:p w14:paraId="48BE975C" w14:textId="77777777" w:rsidR="00CF28EE" w:rsidRDefault="00CF28EE" w:rsidP="00CF28EE">
      <w:pPr>
        <w:rPr>
          <w:b/>
        </w:rPr>
      </w:pPr>
    </w:p>
    <w:p w14:paraId="65B66F42" w14:textId="77777777" w:rsidR="00CF28EE" w:rsidRDefault="00CF28EE" w:rsidP="00CF28EE">
      <w:pPr>
        <w:rPr>
          <w:b/>
        </w:rPr>
      </w:pPr>
    </w:p>
    <w:p w14:paraId="320B7850" w14:textId="77777777" w:rsidR="00CF28EE" w:rsidRDefault="00CF28EE" w:rsidP="00CF28EE">
      <w:pPr>
        <w:rPr>
          <w:b/>
        </w:rPr>
      </w:pPr>
    </w:p>
    <w:p w14:paraId="69ACF277" w14:textId="77777777" w:rsidR="00CF28EE" w:rsidRDefault="00CF28EE" w:rsidP="00CF28EE">
      <w:pPr>
        <w:rPr>
          <w:b/>
        </w:rPr>
      </w:pPr>
    </w:p>
    <w:p w14:paraId="3A2A07A0" w14:textId="77777777" w:rsidR="00CF28EE" w:rsidRDefault="00CF28EE" w:rsidP="00CF28EE">
      <w:pPr>
        <w:rPr>
          <w:b/>
        </w:rPr>
      </w:pPr>
    </w:p>
    <w:p w14:paraId="567CE487" w14:textId="77777777" w:rsidR="00CF28EE" w:rsidRDefault="00CF28EE" w:rsidP="00CF28EE">
      <w:pPr>
        <w:rPr>
          <w:b/>
        </w:rPr>
      </w:pPr>
    </w:p>
    <w:p w14:paraId="18686DF3" w14:textId="77777777" w:rsidR="00CF28EE" w:rsidRDefault="00CF28EE" w:rsidP="00CF28EE">
      <w:pPr>
        <w:rPr>
          <w:b/>
        </w:rPr>
      </w:pPr>
    </w:p>
    <w:p w14:paraId="5AC3276C" w14:textId="77777777" w:rsidR="00CF28EE" w:rsidRDefault="00CF28EE" w:rsidP="00CF28EE">
      <w:pPr>
        <w:rPr>
          <w:b/>
        </w:rPr>
      </w:pPr>
    </w:p>
    <w:p w14:paraId="37BC631F" w14:textId="77777777" w:rsidR="00CF28EE" w:rsidRDefault="00CF28EE" w:rsidP="00CF28EE">
      <w:pPr>
        <w:rPr>
          <w:b/>
        </w:rPr>
      </w:pPr>
    </w:p>
    <w:p w14:paraId="6C9AAE79" w14:textId="77777777" w:rsidR="0052638D" w:rsidRDefault="00CF28EE" w:rsidP="00CF28EE">
      <w:pPr>
        <w:rPr>
          <w:b/>
        </w:rPr>
      </w:pPr>
      <w:r>
        <w:rPr>
          <w:b/>
        </w:rPr>
        <w:t xml:space="preserve">                                                      </w:t>
      </w:r>
    </w:p>
    <w:p w14:paraId="7DC7EF28" w14:textId="58AE3336" w:rsidR="00CF28EE" w:rsidRPr="00CF28EE" w:rsidRDefault="0052638D" w:rsidP="00CF28EE">
      <w:pPr>
        <w:rPr>
          <w:b/>
          <w:bCs/>
          <w:sz w:val="32"/>
          <w:szCs w:val="32"/>
        </w:rPr>
      </w:pPr>
      <w:r>
        <w:rPr>
          <w:b/>
        </w:rPr>
        <w:lastRenderedPageBreak/>
        <w:t xml:space="preserve">                                                        </w:t>
      </w:r>
      <w:r w:rsidR="00CF28EE">
        <w:rPr>
          <w:b/>
        </w:rPr>
        <w:t xml:space="preserve"> </w:t>
      </w:r>
      <w:r w:rsidR="00CF28EE" w:rsidRPr="00CF28EE">
        <w:rPr>
          <w:b/>
          <w:bCs/>
          <w:color w:val="000000"/>
          <w:sz w:val="32"/>
          <w:szCs w:val="32"/>
        </w:rPr>
        <w:t>O</w:t>
      </w:r>
      <w:r>
        <w:rPr>
          <w:b/>
          <w:bCs/>
          <w:color w:val="000000"/>
          <w:sz w:val="32"/>
          <w:szCs w:val="32"/>
        </w:rPr>
        <w:t>BJECTIVE</w:t>
      </w:r>
    </w:p>
    <w:p w14:paraId="2CDB262E" w14:textId="77777777" w:rsidR="00A237A1" w:rsidRDefault="00A237A1" w:rsidP="00E260DB">
      <w:pPr>
        <w:ind w:left="720"/>
        <w:rPr>
          <w:b/>
        </w:rPr>
      </w:pPr>
    </w:p>
    <w:p w14:paraId="0819FEB4" w14:textId="77777777" w:rsidR="0052638D" w:rsidRDefault="0052638D" w:rsidP="00E260DB">
      <w:pPr>
        <w:ind w:left="720"/>
        <w:rPr>
          <w:b/>
        </w:rPr>
      </w:pPr>
    </w:p>
    <w:p w14:paraId="5FE5605D" w14:textId="77777777" w:rsidR="00CF28EE" w:rsidRDefault="00CF28EE" w:rsidP="00E260DB">
      <w:pPr>
        <w:ind w:left="720"/>
        <w:rPr>
          <w:b/>
        </w:rPr>
      </w:pPr>
    </w:p>
    <w:p w14:paraId="477A83C1"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Developing a customised and engaging music experience according to the user's emotional condition.</w:t>
      </w:r>
    </w:p>
    <w:p w14:paraId="421D663E" w14:textId="77777777" w:rsidR="00CF28EE" w:rsidRPr="0052638D" w:rsidRDefault="00CF28EE" w:rsidP="0052638D">
      <w:pPr>
        <w:pStyle w:val="Els-body-text"/>
        <w:spacing w:line="276" w:lineRule="auto"/>
        <w:ind w:firstLine="0"/>
        <w:rPr>
          <w:sz w:val="24"/>
          <w:szCs w:val="24"/>
          <w:lang w:val="en-IN"/>
        </w:rPr>
      </w:pPr>
    </w:p>
    <w:p w14:paraId="7CE83E46"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Creating algorithms to precisely identify and understand face expressions and emotions.</w:t>
      </w:r>
    </w:p>
    <w:p w14:paraId="74A9F6E4" w14:textId="77777777" w:rsidR="00CF28EE" w:rsidRPr="0052638D" w:rsidRDefault="00CF28EE" w:rsidP="0052638D">
      <w:pPr>
        <w:pStyle w:val="Els-body-text"/>
        <w:spacing w:line="276" w:lineRule="auto"/>
        <w:ind w:firstLine="0"/>
        <w:rPr>
          <w:sz w:val="24"/>
          <w:szCs w:val="24"/>
          <w:lang w:val="en-IN"/>
        </w:rPr>
      </w:pPr>
    </w:p>
    <w:p w14:paraId="37718596"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Designing a user-friendly interface that smoothly integrates facial expression recognition with music playback.</w:t>
      </w:r>
    </w:p>
    <w:p w14:paraId="191E8F9B" w14:textId="77777777" w:rsidR="00CF28EE" w:rsidRPr="0052638D" w:rsidRDefault="00CF28EE" w:rsidP="0052638D">
      <w:pPr>
        <w:pStyle w:val="Els-body-text"/>
        <w:spacing w:line="276" w:lineRule="auto"/>
        <w:ind w:firstLine="0"/>
        <w:rPr>
          <w:sz w:val="24"/>
          <w:szCs w:val="24"/>
          <w:lang w:val="en-IN"/>
        </w:rPr>
      </w:pPr>
    </w:p>
    <w:p w14:paraId="4477E50E"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Researching the relationship between facial expressions, emotions, and music choices.</w:t>
      </w:r>
    </w:p>
    <w:p w14:paraId="469B2952" w14:textId="77777777" w:rsidR="00CF28EE" w:rsidRPr="0052638D" w:rsidRDefault="00CF28EE" w:rsidP="0052638D">
      <w:pPr>
        <w:pStyle w:val="Els-body-text"/>
        <w:spacing w:line="276" w:lineRule="auto"/>
        <w:ind w:firstLine="0"/>
        <w:rPr>
          <w:sz w:val="24"/>
          <w:szCs w:val="24"/>
          <w:lang w:val="en-IN"/>
        </w:rPr>
      </w:pPr>
    </w:p>
    <w:p w14:paraId="498D0375"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Improving the emotional influence of music by dynamically modifying the playlist according to real-time face expression analysis.</w:t>
      </w:r>
    </w:p>
    <w:p w14:paraId="41CA8315" w14:textId="77777777" w:rsidR="00CF28EE" w:rsidRPr="0052638D" w:rsidRDefault="00CF28EE" w:rsidP="0052638D">
      <w:pPr>
        <w:pStyle w:val="Els-body-text"/>
        <w:spacing w:line="276" w:lineRule="auto"/>
        <w:ind w:firstLine="0"/>
        <w:rPr>
          <w:sz w:val="24"/>
          <w:szCs w:val="24"/>
          <w:lang w:val="en-IN"/>
        </w:rPr>
      </w:pPr>
    </w:p>
    <w:p w14:paraId="1113A5D5"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Exploring the therapeutic benefits of integrating facial emotion recognition with music therapy for mental health and overall well-being.</w:t>
      </w:r>
    </w:p>
    <w:p w14:paraId="39CD90C1" w14:textId="77777777" w:rsidR="00CF28EE" w:rsidRPr="0052638D" w:rsidRDefault="00CF28EE" w:rsidP="0052638D">
      <w:pPr>
        <w:pStyle w:val="Els-body-text"/>
        <w:spacing w:line="276" w:lineRule="auto"/>
        <w:ind w:firstLine="0"/>
        <w:rPr>
          <w:sz w:val="24"/>
          <w:szCs w:val="24"/>
          <w:lang w:val="en-IN"/>
        </w:rPr>
      </w:pPr>
    </w:p>
    <w:p w14:paraId="1E3714AE" w14:textId="77777777"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Evaluating and enhancing the system's precision and efficiency based on user input and usability studies.</w:t>
      </w:r>
    </w:p>
    <w:p w14:paraId="42212583" w14:textId="77777777" w:rsidR="00CF28EE" w:rsidRPr="0052638D" w:rsidRDefault="00CF28EE" w:rsidP="0052638D">
      <w:pPr>
        <w:pStyle w:val="Els-body-text"/>
        <w:spacing w:line="276" w:lineRule="auto"/>
        <w:ind w:firstLine="0"/>
        <w:rPr>
          <w:sz w:val="24"/>
          <w:szCs w:val="24"/>
          <w:lang w:val="en-IN"/>
        </w:rPr>
      </w:pPr>
    </w:p>
    <w:p w14:paraId="69C8CE26" w14:textId="4396D455" w:rsidR="00CF28EE" w:rsidRPr="0052638D" w:rsidRDefault="00CF28EE" w:rsidP="0052638D">
      <w:pPr>
        <w:pStyle w:val="Els-body-text"/>
        <w:numPr>
          <w:ilvl w:val="0"/>
          <w:numId w:val="8"/>
        </w:numPr>
        <w:spacing w:line="276" w:lineRule="auto"/>
        <w:rPr>
          <w:sz w:val="24"/>
          <w:szCs w:val="24"/>
          <w:lang w:val="en-IN"/>
        </w:rPr>
      </w:pPr>
      <w:r w:rsidRPr="0052638D">
        <w:rPr>
          <w:sz w:val="24"/>
          <w:szCs w:val="24"/>
          <w:lang w:val="en-IN"/>
        </w:rPr>
        <w:t>Collaborating with musicians, psychologists, and engineers to enhance the integration of face expression recognition and music playback.</w:t>
      </w:r>
    </w:p>
    <w:p w14:paraId="46C4E9D3" w14:textId="77777777" w:rsidR="0052638D" w:rsidRPr="0052638D" w:rsidRDefault="0052638D" w:rsidP="0052638D">
      <w:pPr>
        <w:spacing w:line="276" w:lineRule="auto"/>
        <w:ind w:left="360"/>
        <w:rPr>
          <w:lang w:val="en-IN"/>
        </w:rPr>
      </w:pPr>
    </w:p>
    <w:p w14:paraId="5CA969C5" w14:textId="77777777" w:rsidR="0052638D" w:rsidRPr="0052638D" w:rsidRDefault="0052638D" w:rsidP="0052638D">
      <w:pPr>
        <w:pStyle w:val="Els-body-text"/>
        <w:numPr>
          <w:ilvl w:val="0"/>
          <w:numId w:val="8"/>
        </w:numPr>
        <w:spacing w:line="276" w:lineRule="auto"/>
        <w:rPr>
          <w:sz w:val="24"/>
          <w:szCs w:val="24"/>
          <w:lang w:val="en-IN"/>
        </w:rPr>
      </w:pPr>
      <w:r w:rsidRPr="0052638D">
        <w:rPr>
          <w:sz w:val="24"/>
          <w:szCs w:val="24"/>
          <w:lang w:val="en-IN"/>
        </w:rPr>
        <w:t>Investigating the possible uses of the technology in areas other than music, such as virtual reality experiences or interactive installations.</w:t>
      </w:r>
    </w:p>
    <w:p w14:paraId="57327BD1" w14:textId="77777777" w:rsidR="0052638D" w:rsidRPr="0052638D" w:rsidRDefault="0052638D" w:rsidP="0052638D">
      <w:pPr>
        <w:pStyle w:val="Els-body-text"/>
        <w:ind w:left="720" w:firstLine="0"/>
        <w:rPr>
          <w:sz w:val="20"/>
          <w:lang w:val="en-IN"/>
        </w:rPr>
      </w:pPr>
    </w:p>
    <w:p w14:paraId="390058AB" w14:textId="77777777" w:rsidR="00A237A1" w:rsidRDefault="00A237A1" w:rsidP="00E260DB">
      <w:pPr>
        <w:ind w:left="720"/>
        <w:rPr>
          <w:b/>
        </w:rPr>
      </w:pPr>
    </w:p>
    <w:p w14:paraId="5692D0BB" w14:textId="77777777" w:rsidR="00A237A1" w:rsidRDefault="00A237A1" w:rsidP="00E260DB">
      <w:pPr>
        <w:ind w:left="720"/>
        <w:rPr>
          <w:b/>
        </w:rPr>
      </w:pPr>
    </w:p>
    <w:p w14:paraId="17F584F7" w14:textId="77777777" w:rsidR="00A237A1" w:rsidRDefault="00A237A1" w:rsidP="00E260DB">
      <w:pPr>
        <w:ind w:left="720"/>
        <w:rPr>
          <w:b/>
        </w:rPr>
      </w:pPr>
    </w:p>
    <w:p w14:paraId="6D5E4CB7" w14:textId="77777777" w:rsidR="00A237A1" w:rsidRDefault="00A237A1" w:rsidP="00E260DB">
      <w:pPr>
        <w:ind w:left="720"/>
        <w:rPr>
          <w:b/>
        </w:rPr>
      </w:pPr>
    </w:p>
    <w:p w14:paraId="26665CF7" w14:textId="77777777" w:rsidR="00A237A1" w:rsidRDefault="00A237A1" w:rsidP="00E260DB">
      <w:pPr>
        <w:ind w:left="720"/>
        <w:rPr>
          <w:b/>
        </w:rPr>
      </w:pPr>
    </w:p>
    <w:p w14:paraId="3DF6A79E" w14:textId="77777777" w:rsidR="00A237A1" w:rsidRDefault="00A237A1" w:rsidP="00E260DB">
      <w:pPr>
        <w:ind w:left="720"/>
        <w:rPr>
          <w:b/>
        </w:rPr>
      </w:pPr>
    </w:p>
    <w:p w14:paraId="3D813283" w14:textId="77777777" w:rsidR="00A237A1" w:rsidRDefault="00A237A1" w:rsidP="00E260DB">
      <w:pPr>
        <w:ind w:left="720"/>
        <w:rPr>
          <w:b/>
        </w:rPr>
      </w:pPr>
    </w:p>
    <w:p w14:paraId="421623AD" w14:textId="77777777" w:rsidR="00A237A1" w:rsidRDefault="00A237A1" w:rsidP="00E260DB">
      <w:pPr>
        <w:ind w:left="720"/>
        <w:rPr>
          <w:b/>
        </w:rPr>
      </w:pPr>
    </w:p>
    <w:p w14:paraId="12DF2ED8" w14:textId="77777777" w:rsidR="00A237A1" w:rsidRDefault="00A237A1" w:rsidP="00E260DB">
      <w:pPr>
        <w:ind w:left="720"/>
        <w:rPr>
          <w:b/>
        </w:rPr>
      </w:pPr>
    </w:p>
    <w:p w14:paraId="1480B27E" w14:textId="77777777" w:rsidR="00A237A1" w:rsidRDefault="00A237A1" w:rsidP="00E260DB">
      <w:pPr>
        <w:ind w:left="720"/>
        <w:rPr>
          <w:b/>
        </w:rPr>
      </w:pPr>
    </w:p>
    <w:p w14:paraId="11BE596E" w14:textId="77777777" w:rsidR="00A237A1" w:rsidRDefault="00A237A1" w:rsidP="00E260DB">
      <w:pPr>
        <w:ind w:left="720"/>
        <w:rPr>
          <w:b/>
        </w:rPr>
      </w:pPr>
    </w:p>
    <w:p w14:paraId="2A7544D9" w14:textId="74418EEE" w:rsidR="00A237A1" w:rsidRDefault="0052638D" w:rsidP="00E260DB">
      <w:pPr>
        <w:ind w:left="720"/>
        <w:rPr>
          <w:b/>
          <w:sz w:val="32"/>
          <w:szCs w:val="32"/>
        </w:rPr>
      </w:pPr>
      <w:r>
        <w:rPr>
          <w:b/>
        </w:rPr>
        <w:lastRenderedPageBreak/>
        <w:t xml:space="preserve">                                                    </w:t>
      </w:r>
      <w:r w:rsidRPr="0052638D">
        <w:rPr>
          <w:b/>
          <w:sz w:val="32"/>
          <w:szCs w:val="32"/>
        </w:rPr>
        <w:t xml:space="preserve"> S</w:t>
      </w:r>
      <w:r>
        <w:rPr>
          <w:b/>
          <w:sz w:val="32"/>
          <w:szCs w:val="32"/>
        </w:rPr>
        <w:t>COPE</w:t>
      </w:r>
    </w:p>
    <w:p w14:paraId="61D56F64" w14:textId="2C1A826D" w:rsidR="0052638D" w:rsidRDefault="0052638D" w:rsidP="00665367">
      <w:pPr>
        <w:pStyle w:val="Default"/>
        <w:spacing w:line="276" w:lineRule="auto"/>
      </w:pPr>
    </w:p>
    <w:p w14:paraId="541F3874" w14:textId="77777777" w:rsidR="0052638D" w:rsidRDefault="0052638D" w:rsidP="00665367">
      <w:pPr>
        <w:pStyle w:val="Default"/>
        <w:numPr>
          <w:ilvl w:val="0"/>
          <w:numId w:val="11"/>
        </w:numPr>
        <w:spacing w:line="276" w:lineRule="auto"/>
      </w:pPr>
      <w:r>
        <w:t>Emotion detection will be based on facial expressions captured through standard video input devices (e.g., webcams).</w:t>
      </w:r>
    </w:p>
    <w:p w14:paraId="4CC58DE9" w14:textId="707BCEF9" w:rsidR="0052638D" w:rsidRDefault="0052638D" w:rsidP="00665367">
      <w:pPr>
        <w:pStyle w:val="Default"/>
        <w:numPr>
          <w:ilvl w:val="0"/>
          <w:numId w:val="11"/>
        </w:numPr>
        <w:spacing w:line="276" w:lineRule="auto"/>
      </w:pPr>
      <w:r>
        <w:t>Music recommendations will be sourced from a pre-defined library or online streaming    platforms.</w:t>
      </w:r>
    </w:p>
    <w:p w14:paraId="51E20054" w14:textId="77777777" w:rsidR="0052638D" w:rsidRDefault="0052638D" w:rsidP="00665367">
      <w:pPr>
        <w:pStyle w:val="Default"/>
        <w:numPr>
          <w:ilvl w:val="0"/>
          <w:numId w:val="11"/>
        </w:numPr>
        <w:spacing w:line="276" w:lineRule="auto"/>
      </w:pPr>
      <w:r>
        <w:t>The system will not delve into advanced emotional states or complex music theory; it will provide a basic yet effective emotional synchronization between facial expressions and music.</w:t>
      </w:r>
    </w:p>
    <w:p w14:paraId="6B8A0072" w14:textId="2FA5FB41" w:rsidR="009D46D2" w:rsidRPr="00665367" w:rsidRDefault="009D46D2" w:rsidP="009D46D2">
      <w:pPr>
        <w:pStyle w:val="Default"/>
        <w:numPr>
          <w:ilvl w:val="0"/>
          <w:numId w:val="11"/>
        </w:numPr>
        <w:spacing w:line="276" w:lineRule="auto"/>
      </w:pPr>
      <w:r w:rsidRPr="009D46D2">
        <w:rPr>
          <w:rStyle w:val="Strong"/>
          <w:color w:val="0D0D0D"/>
          <w:bdr w:val="single" w:sz="2" w:space="0" w:color="E3E3E3" w:frame="1"/>
          <w:shd w:val="clear" w:color="auto" w:fill="FFFFFF"/>
        </w:rPr>
        <w:t>Emotion Recognition</w:t>
      </w:r>
      <w:r w:rsidRPr="009D46D2">
        <w:rPr>
          <w:color w:val="0D0D0D"/>
          <w:shd w:val="clear" w:color="auto" w:fill="FFFFFF"/>
        </w:rPr>
        <w:t>: Studies have shown that humans are adept at recognizing emotions from facial expressions. When music is paired with facial expressions, it can enhance the recognition and interpretation of emotions conveyed in both the music and the facial expressions</w:t>
      </w:r>
    </w:p>
    <w:p w14:paraId="5A4CB63A" w14:textId="3652640B" w:rsidR="00665367" w:rsidRPr="00665367" w:rsidRDefault="00665367" w:rsidP="00665367">
      <w:pPr>
        <w:pStyle w:val="Default"/>
        <w:numPr>
          <w:ilvl w:val="0"/>
          <w:numId w:val="11"/>
        </w:numPr>
        <w:spacing w:line="276" w:lineRule="auto"/>
      </w:pPr>
      <w:r w:rsidRPr="00665367">
        <w:rPr>
          <w:rStyle w:val="Strong"/>
          <w:color w:val="0D0D0D"/>
          <w:bdr w:val="single" w:sz="2" w:space="0" w:color="E3E3E3" w:frame="1"/>
          <w:shd w:val="clear" w:color="auto" w:fill="FFFFFF"/>
        </w:rPr>
        <w:t>Emotional Contagion</w:t>
      </w:r>
      <w:r w:rsidRPr="00665367">
        <w:rPr>
          <w:color w:val="0D0D0D"/>
          <w:shd w:val="clear" w:color="auto" w:fill="FFFFFF"/>
        </w:rPr>
        <w:t>: Music has the power to evoke emotions in listeners through mechanisms such as melody, harmony, rhythm, and lyrics. When individuals observe facial expressions aligned with the emotions expressed in music, they may experience emotional contagion, where they mirror or synchronize their own emotional state with that of the person displaying the facial expression.</w:t>
      </w:r>
    </w:p>
    <w:p w14:paraId="46217355" w14:textId="20AACEEF" w:rsidR="00665367" w:rsidRPr="00665367" w:rsidRDefault="00665367" w:rsidP="00665367">
      <w:pPr>
        <w:pStyle w:val="Default"/>
        <w:numPr>
          <w:ilvl w:val="0"/>
          <w:numId w:val="11"/>
        </w:numPr>
        <w:spacing w:line="276" w:lineRule="auto"/>
      </w:pPr>
      <w:r w:rsidRPr="00665367">
        <w:rPr>
          <w:rStyle w:val="Strong"/>
          <w:color w:val="0D0D0D"/>
          <w:bdr w:val="single" w:sz="2" w:space="0" w:color="E3E3E3" w:frame="1"/>
          <w:shd w:val="clear" w:color="auto" w:fill="FFFFFF"/>
        </w:rPr>
        <w:t>Cross-Modal Integration</w:t>
      </w:r>
      <w:r w:rsidRPr="00665367">
        <w:rPr>
          <w:color w:val="0D0D0D"/>
          <w:shd w:val="clear" w:color="auto" w:fill="FFFFFF"/>
        </w:rPr>
        <w:t>: The brain integrates information from multiple sensory modalities, including auditory and visual inputs. When music and facial expressions are presented together, they interact in complex ways in the brain, influencing perception, emotion, and cognition.</w:t>
      </w:r>
    </w:p>
    <w:p w14:paraId="13BABF31" w14:textId="71E02F2C" w:rsidR="00A237A1" w:rsidRPr="00665367" w:rsidRDefault="00665367" w:rsidP="00665367">
      <w:pPr>
        <w:pStyle w:val="Default"/>
        <w:numPr>
          <w:ilvl w:val="0"/>
          <w:numId w:val="11"/>
        </w:numPr>
        <w:spacing w:line="276" w:lineRule="auto"/>
      </w:pPr>
      <w:r w:rsidRPr="00665367">
        <w:rPr>
          <w:rStyle w:val="Strong"/>
          <w:color w:val="0D0D0D"/>
          <w:bdr w:val="single" w:sz="2" w:space="0" w:color="E3E3E3" w:frame="1"/>
          <w:shd w:val="clear" w:color="auto" w:fill="FFFFFF"/>
        </w:rPr>
        <w:t>Expressive Performance</w:t>
      </w:r>
      <w:r w:rsidRPr="00665367">
        <w:rPr>
          <w:color w:val="0D0D0D"/>
          <w:shd w:val="clear" w:color="auto" w:fill="FFFFFF"/>
        </w:rPr>
        <w:t>: Musicians often use facial expressions to convey emotions while performing, whether it's a singer conveying the lyrics' meaning or an instrumentalist expressing the mood of the music. These facial expressions can enhance the audience's emotional engagement and understanding of the music</w:t>
      </w:r>
    </w:p>
    <w:p w14:paraId="546C19C6" w14:textId="35B31280" w:rsidR="00665367" w:rsidRPr="00665367" w:rsidRDefault="00665367" w:rsidP="00665367">
      <w:pPr>
        <w:pStyle w:val="Default"/>
        <w:numPr>
          <w:ilvl w:val="0"/>
          <w:numId w:val="11"/>
        </w:numPr>
        <w:spacing w:line="276" w:lineRule="auto"/>
      </w:pPr>
      <w:r w:rsidRPr="00665367">
        <w:rPr>
          <w:rStyle w:val="Strong"/>
          <w:color w:val="0D0D0D"/>
          <w:bdr w:val="single" w:sz="2" w:space="0" w:color="E3E3E3" w:frame="1"/>
          <w:shd w:val="clear" w:color="auto" w:fill="FFFFFF"/>
        </w:rPr>
        <w:t>Therapeutic Applications</w:t>
      </w:r>
      <w:r w:rsidRPr="00665367">
        <w:rPr>
          <w:color w:val="0D0D0D"/>
          <w:shd w:val="clear" w:color="auto" w:fill="FFFFFF"/>
        </w:rPr>
        <w:t>: Music therapy utilizes the emotional power of music to promote healing and well-being. Aligning music with facial expressions can be particularly effective in therapeutic contexts, such as helping individuals with autism spectrum disorder or those experiencing emotional trauma to better recognize and regulate emotions.</w:t>
      </w:r>
    </w:p>
    <w:p w14:paraId="09AF2C74" w14:textId="5E4DAFCF" w:rsidR="00665367" w:rsidRPr="00665367" w:rsidRDefault="00665367" w:rsidP="00665367">
      <w:pPr>
        <w:pStyle w:val="Default"/>
        <w:numPr>
          <w:ilvl w:val="0"/>
          <w:numId w:val="11"/>
        </w:numPr>
        <w:spacing w:line="276" w:lineRule="auto"/>
      </w:pPr>
      <w:r w:rsidRPr="00665367">
        <w:rPr>
          <w:rStyle w:val="Strong"/>
          <w:color w:val="0D0D0D"/>
          <w:bdr w:val="single" w:sz="2" w:space="0" w:color="E3E3E3" w:frame="1"/>
          <w:shd w:val="clear" w:color="auto" w:fill="FFFFFF"/>
        </w:rPr>
        <w:t>Technology and Research</w:t>
      </w:r>
      <w:r w:rsidRPr="00665367">
        <w:rPr>
          <w:color w:val="0D0D0D"/>
          <w:shd w:val="clear" w:color="auto" w:fill="FFFFFF"/>
        </w:rPr>
        <w:t>: Advances in technology, such as facial recognition software and brain imaging techniques, have enabled researchers to explore the relationship between music and facial emotions with greater precision. This research contributes to our understanding of human emotion processing and has practical applications in fields like entertainment, healthcare, and human-computer interaction</w:t>
      </w:r>
    </w:p>
    <w:p w14:paraId="48093314" w14:textId="77777777" w:rsidR="00BE1BE8" w:rsidRDefault="00BE1BE8" w:rsidP="00665367">
      <w:pPr>
        <w:rPr>
          <w:b/>
        </w:rPr>
      </w:pPr>
    </w:p>
    <w:p w14:paraId="2EFDC6E7" w14:textId="77777777" w:rsidR="0052638D" w:rsidRDefault="0052638D" w:rsidP="00E260DB">
      <w:pPr>
        <w:ind w:left="720"/>
        <w:rPr>
          <w:b/>
        </w:rPr>
      </w:pPr>
    </w:p>
    <w:p w14:paraId="7CF189A7" w14:textId="77777777" w:rsidR="0052638D" w:rsidRDefault="0052638D" w:rsidP="00E260DB">
      <w:pPr>
        <w:ind w:left="720"/>
        <w:rPr>
          <w:b/>
        </w:rPr>
      </w:pPr>
    </w:p>
    <w:p w14:paraId="77161C38" w14:textId="77777777" w:rsidR="0052638D" w:rsidRDefault="0052638D" w:rsidP="0052638D">
      <w:pPr>
        <w:ind w:left="720"/>
        <w:rPr>
          <w:b/>
          <w:bCs/>
          <w:sz w:val="32"/>
          <w:szCs w:val="32"/>
        </w:rPr>
      </w:pPr>
      <w:r>
        <w:rPr>
          <w:b/>
        </w:rPr>
        <w:t xml:space="preserve">                                 </w:t>
      </w:r>
      <w:r w:rsidRPr="0052638D">
        <w:rPr>
          <w:b/>
          <w:bCs/>
          <w:sz w:val="32"/>
          <w:szCs w:val="32"/>
        </w:rPr>
        <w:t>LITERATURE REVIEW</w:t>
      </w:r>
    </w:p>
    <w:p w14:paraId="0BB797BE" w14:textId="77777777" w:rsidR="0052638D" w:rsidRDefault="0052638D" w:rsidP="0052638D">
      <w:pPr>
        <w:ind w:left="720"/>
        <w:rPr>
          <w:b/>
          <w:bCs/>
          <w:sz w:val="32"/>
          <w:szCs w:val="32"/>
        </w:rPr>
      </w:pPr>
    </w:p>
    <w:p w14:paraId="7C06EDA0" w14:textId="77777777" w:rsidR="0052638D" w:rsidRDefault="0052638D" w:rsidP="0052638D">
      <w:pPr>
        <w:ind w:left="720"/>
        <w:rPr>
          <w:b/>
          <w:bCs/>
          <w:sz w:val="32"/>
          <w:szCs w:val="32"/>
        </w:rPr>
      </w:pPr>
    </w:p>
    <w:p w14:paraId="2A1A599D" w14:textId="77777777" w:rsidR="0052638D" w:rsidRPr="0052638D" w:rsidRDefault="0052638D" w:rsidP="0052638D">
      <w:pPr>
        <w:pStyle w:val="Els-body-text"/>
        <w:spacing w:line="276" w:lineRule="auto"/>
        <w:ind w:firstLine="0"/>
        <w:rPr>
          <w:sz w:val="24"/>
          <w:szCs w:val="24"/>
        </w:rPr>
      </w:pPr>
      <w:r w:rsidRPr="0052638D">
        <w:rPr>
          <w:sz w:val="24"/>
          <w:szCs w:val="24"/>
        </w:rPr>
        <w:t xml:space="preserve">Humans can naturally interpret facial expressions to understand emotions. If machines could learn this, it would have practical implications. Music, surpassing language in emotional impact, deeply resonates with human emotions. </w:t>
      </w:r>
      <w:hyperlink r:id="rId9" w:anchor="o1" w:tgtFrame="_top" w:history="1">
        <w:r w:rsidRPr="0052638D">
          <w:rPr>
            <w:rStyle w:val="Hyperlink"/>
            <w:sz w:val="24"/>
            <w:szCs w:val="24"/>
          </w:rPr>
          <w:t>[1]</w:t>
        </w:r>
      </w:hyperlink>
      <w:r w:rsidRPr="0052638D">
        <w:rPr>
          <w:sz w:val="24"/>
          <w:szCs w:val="24"/>
        </w:rPr>
        <w:t xml:space="preserve"> </w:t>
      </w:r>
    </w:p>
    <w:p w14:paraId="4FEC9282" w14:textId="77777777" w:rsidR="0052638D" w:rsidRPr="0052638D" w:rsidRDefault="0052638D" w:rsidP="0052638D">
      <w:pPr>
        <w:pStyle w:val="Els-body-text"/>
        <w:spacing w:line="276" w:lineRule="auto"/>
        <w:ind w:firstLine="0"/>
        <w:rPr>
          <w:sz w:val="24"/>
          <w:szCs w:val="24"/>
        </w:rPr>
      </w:pPr>
      <w:r w:rsidRPr="0052638D">
        <w:rPr>
          <w:sz w:val="24"/>
          <w:szCs w:val="24"/>
        </w:rPr>
        <w:t xml:space="preserve">The paper proposed using Artificial Neural Networks (ANN) to analyze changes in facial curvatures and pixel intensities for emotion classification. It suggested two main methods for facial feature extraction: Appearance-based and geometric- based, focusing on key facial points. Understanding user mindset via facial expressions was emphasized, utilizing feature-point detection or Haar Cascade technology. </w:t>
      </w:r>
      <w:hyperlink r:id="rId10" w:anchor="o1" w:history="1">
        <w:r w:rsidRPr="0052638D">
          <w:rPr>
            <w:rStyle w:val="Hyperlink"/>
            <w:sz w:val="24"/>
            <w:szCs w:val="24"/>
          </w:rPr>
          <w:t>[11]</w:t>
        </w:r>
      </w:hyperlink>
    </w:p>
    <w:p w14:paraId="41BD6117" w14:textId="77777777" w:rsidR="0052638D" w:rsidRPr="0052638D" w:rsidRDefault="0052638D" w:rsidP="0052638D">
      <w:pPr>
        <w:pStyle w:val="Els-body-text"/>
        <w:spacing w:line="276" w:lineRule="auto"/>
        <w:ind w:firstLine="0"/>
        <w:rPr>
          <w:sz w:val="24"/>
          <w:szCs w:val="24"/>
        </w:rPr>
      </w:pPr>
      <w:r w:rsidRPr="0052638D">
        <w:rPr>
          <w:sz w:val="24"/>
          <w:szCs w:val="24"/>
        </w:rPr>
        <w:t xml:space="preserve">Facial emotion recognition in music recommendation systems enhances user experiences. These systems, employing collaborative filtering and content-based algorithms, personalize music selections. Advancements in facial emotion recognition technology enable real-time interpretation of users' emotions. Dr. John Smith's research integrates emotional data into recommendation algorithms, overcoming challenges for future innovation in this interdisciplinary field. </w:t>
      </w:r>
      <w:hyperlink r:id="rId11" w:anchor="o1" w:history="1">
        <w:r w:rsidRPr="0052638D">
          <w:rPr>
            <w:rStyle w:val="Hyperlink"/>
            <w:sz w:val="24"/>
            <w:szCs w:val="24"/>
          </w:rPr>
          <w:t>[3]</w:t>
        </w:r>
      </w:hyperlink>
    </w:p>
    <w:p w14:paraId="19427D5C" w14:textId="77777777" w:rsidR="0052638D" w:rsidRPr="0052638D" w:rsidRDefault="0052638D" w:rsidP="0052638D">
      <w:pPr>
        <w:pStyle w:val="Els-body-text"/>
        <w:spacing w:line="276" w:lineRule="auto"/>
        <w:ind w:firstLine="0"/>
        <w:rPr>
          <w:sz w:val="24"/>
          <w:szCs w:val="24"/>
        </w:rPr>
      </w:pPr>
      <w:r w:rsidRPr="0052638D">
        <w:rPr>
          <w:sz w:val="24"/>
          <w:szCs w:val="24"/>
        </w:rPr>
        <w:t xml:space="preserve">Emotion-aware music recommendation system employing facial emotion recognition to suggest songs aligned with the user's emotions, aiming to enhance user satisfaction in music recommendation. </w:t>
      </w:r>
      <w:hyperlink r:id="rId12" w:anchor="o1" w:history="1">
        <w:r w:rsidRPr="0052638D">
          <w:rPr>
            <w:rStyle w:val="Hyperlink"/>
            <w:sz w:val="24"/>
            <w:szCs w:val="24"/>
          </w:rPr>
          <w:t>[9]</w:t>
        </w:r>
      </w:hyperlink>
    </w:p>
    <w:p w14:paraId="26CFE945" w14:textId="77777777" w:rsidR="0052638D" w:rsidRPr="0052638D" w:rsidRDefault="0052638D" w:rsidP="0052638D">
      <w:pPr>
        <w:pStyle w:val="Els-body-text"/>
        <w:spacing w:line="276" w:lineRule="auto"/>
        <w:ind w:firstLine="0"/>
        <w:rPr>
          <w:sz w:val="24"/>
          <w:szCs w:val="24"/>
        </w:rPr>
      </w:pPr>
      <w:r w:rsidRPr="0052638D">
        <w:rPr>
          <w:sz w:val="24"/>
          <w:szCs w:val="24"/>
        </w:rPr>
        <w:t xml:space="preserve">Authors propose a new method for improving music recommendations by analyzing facial expressions to understand users' emotional reactions to music. They explore integrating this method into current systems for enhanced recommendations. </w:t>
      </w:r>
      <w:hyperlink r:id="rId13" w:anchor="o1" w:history="1">
        <w:r w:rsidRPr="0052638D">
          <w:rPr>
            <w:rStyle w:val="Hyperlink"/>
            <w:sz w:val="24"/>
            <w:szCs w:val="24"/>
          </w:rPr>
          <w:t>[13]</w:t>
        </w:r>
      </w:hyperlink>
      <w:r w:rsidRPr="0052638D">
        <w:rPr>
          <w:sz w:val="24"/>
          <w:szCs w:val="24"/>
        </w:rPr>
        <w:t xml:space="preserve"> </w:t>
      </w:r>
    </w:p>
    <w:p w14:paraId="1134D469" w14:textId="77777777" w:rsidR="0052638D" w:rsidRPr="0052638D" w:rsidRDefault="0052638D" w:rsidP="0052638D">
      <w:pPr>
        <w:pStyle w:val="Els-body-text"/>
        <w:spacing w:line="276" w:lineRule="auto"/>
        <w:ind w:firstLine="0"/>
        <w:rPr>
          <w:sz w:val="24"/>
          <w:szCs w:val="24"/>
        </w:rPr>
      </w:pPr>
      <w:r w:rsidRPr="0052638D">
        <w:rPr>
          <w:sz w:val="24"/>
          <w:szCs w:val="24"/>
        </w:rPr>
        <w:t xml:space="preserve">The paragraph discusses a project centered on personalized music suggestions through real-time facial emotion recognition. It outlines the creation of an app that customizes music playlists according to the user's present emotional condition. </w:t>
      </w:r>
      <w:hyperlink r:id="rId14" w:anchor="o1" w:history="1">
        <w:r w:rsidRPr="0052638D">
          <w:rPr>
            <w:rStyle w:val="Hyperlink"/>
            <w:sz w:val="24"/>
            <w:szCs w:val="24"/>
          </w:rPr>
          <w:t>[14]</w:t>
        </w:r>
      </w:hyperlink>
      <w:r w:rsidRPr="0052638D">
        <w:rPr>
          <w:sz w:val="24"/>
          <w:szCs w:val="24"/>
        </w:rPr>
        <w:t xml:space="preserve"> </w:t>
      </w:r>
    </w:p>
    <w:p w14:paraId="32C5798A" w14:textId="7C4C1C94" w:rsidR="0052638D" w:rsidRPr="0052638D" w:rsidRDefault="0052638D" w:rsidP="0052638D">
      <w:pPr>
        <w:pStyle w:val="Els-body-text"/>
        <w:spacing w:line="276" w:lineRule="auto"/>
        <w:ind w:firstLine="0"/>
        <w:rPr>
          <w:sz w:val="24"/>
          <w:szCs w:val="24"/>
          <w:lang w:val="en-IN"/>
        </w:rPr>
      </w:pPr>
      <w:r w:rsidRPr="0052638D">
        <w:rPr>
          <w:sz w:val="24"/>
          <w:szCs w:val="24"/>
        </w:rPr>
        <w:t xml:space="preserve">A survey paper outlines emotion-based music recommendation systems, covering facial emotion recognition methods. It provides a thorough overview of the current landscape in the field. </w:t>
      </w:r>
      <w:hyperlink r:id="rId15" w:anchor="o1" w:history="1">
        <w:r w:rsidRPr="0052638D">
          <w:rPr>
            <w:rStyle w:val="Hyperlink"/>
            <w:sz w:val="24"/>
            <w:szCs w:val="24"/>
          </w:rPr>
          <w:t>[15</w:t>
        </w:r>
        <w:r w:rsidRPr="0052638D">
          <w:rPr>
            <w:rStyle w:val="Hyperlink"/>
            <w:sz w:val="24"/>
            <w:szCs w:val="24"/>
            <w:lang w:val="en-IN"/>
          </w:rPr>
          <w:t>]</w:t>
        </w:r>
      </w:hyperlink>
    </w:p>
    <w:p w14:paraId="46386D66" w14:textId="77777777" w:rsidR="0052638D" w:rsidRDefault="0052638D" w:rsidP="0052638D">
      <w:pPr>
        <w:ind w:left="720"/>
        <w:rPr>
          <w:b/>
          <w:bCs/>
          <w:sz w:val="32"/>
          <w:szCs w:val="32"/>
        </w:rPr>
      </w:pPr>
    </w:p>
    <w:p w14:paraId="3DBBC310" w14:textId="77777777" w:rsidR="0052638D" w:rsidRDefault="0052638D" w:rsidP="0052638D">
      <w:pPr>
        <w:ind w:left="720"/>
        <w:rPr>
          <w:b/>
          <w:bCs/>
          <w:sz w:val="32"/>
          <w:szCs w:val="32"/>
        </w:rPr>
      </w:pPr>
    </w:p>
    <w:p w14:paraId="06A47D31" w14:textId="77777777" w:rsidR="0052638D" w:rsidRDefault="0052638D" w:rsidP="0052638D">
      <w:pPr>
        <w:rPr>
          <w:b/>
          <w:bCs/>
          <w:sz w:val="32"/>
          <w:szCs w:val="32"/>
        </w:rPr>
      </w:pPr>
    </w:p>
    <w:p w14:paraId="52CFF7BA" w14:textId="77777777" w:rsidR="0052638D" w:rsidRDefault="0052638D" w:rsidP="0052638D">
      <w:pPr>
        <w:ind w:left="720"/>
        <w:rPr>
          <w:b/>
          <w:bCs/>
          <w:sz w:val="32"/>
          <w:szCs w:val="32"/>
        </w:rPr>
      </w:pPr>
    </w:p>
    <w:p w14:paraId="5CB9A98A" w14:textId="77777777" w:rsidR="0052638D" w:rsidRDefault="0052638D" w:rsidP="0052638D">
      <w:pPr>
        <w:ind w:left="720"/>
        <w:rPr>
          <w:b/>
          <w:bCs/>
          <w:sz w:val="32"/>
          <w:szCs w:val="32"/>
        </w:rPr>
      </w:pPr>
    </w:p>
    <w:p w14:paraId="679B96A0" w14:textId="77777777" w:rsidR="0052638D" w:rsidRDefault="0052638D" w:rsidP="0052638D">
      <w:pPr>
        <w:ind w:left="720"/>
        <w:rPr>
          <w:b/>
          <w:bCs/>
          <w:sz w:val="32"/>
          <w:szCs w:val="32"/>
        </w:rPr>
      </w:pPr>
    </w:p>
    <w:p w14:paraId="1426903A" w14:textId="77777777" w:rsidR="0052638D" w:rsidRDefault="0052638D" w:rsidP="0052638D">
      <w:pPr>
        <w:ind w:left="720"/>
        <w:rPr>
          <w:b/>
          <w:bCs/>
          <w:sz w:val="32"/>
          <w:szCs w:val="32"/>
        </w:rPr>
      </w:pPr>
    </w:p>
    <w:p w14:paraId="5B1C5C19" w14:textId="77777777" w:rsidR="0052638D" w:rsidRDefault="0052638D" w:rsidP="0052638D">
      <w:pPr>
        <w:ind w:left="720"/>
        <w:rPr>
          <w:b/>
          <w:bCs/>
          <w:sz w:val="32"/>
          <w:szCs w:val="32"/>
        </w:rPr>
      </w:pPr>
    </w:p>
    <w:p w14:paraId="040EA260" w14:textId="77777777" w:rsidR="0052638D" w:rsidRDefault="0052638D" w:rsidP="0052638D">
      <w:pPr>
        <w:ind w:left="720"/>
        <w:rPr>
          <w:b/>
          <w:bCs/>
          <w:sz w:val="32"/>
          <w:szCs w:val="32"/>
        </w:rPr>
      </w:pPr>
    </w:p>
    <w:p w14:paraId="498027AA" w14:textId="62FA8F95" w:rsidR="0052638D" w:rsidRDefault="0052638D" w:rsidP="00F3208B">
      <w:pPr>
        <w:ind w:left="720"/>
        <w:rPr>
          <w:b/>
          <w:bCs/>
          <w:sz w:val="32"/>
          <w:szCs w:val="32"/>
        </w:rPr>
      </w:pPr>
      <w:r>
        <w:rPr>
          <w:b/>
          <w:bCs/>
          <w:sz w:val="32"/>
          <w:szCs w:val="32"/>
        </w:rPr>
        <w:lastRenderedPageBreak/>
        <w:t xml:space="preserve">                           </w:t>
      </w:r>
      <w:r w:rsidRPr="0052638D">
        <w:rPr>
          <w:b/>
          <w:bCs/>
          <w:sz w:val="32"/>
          <w:szCs w:val="32"/>
        </w:rPr>
        <w:t xml:space="preserve">METHODOLOGY </w:t>
      </w:r>
    </w:p>
    <w:p w14:paraId="06EA2A7B" w14:textId="77777777" w:rsidR="00F3208B" w:rsidRDefault="00F3208B" w:rsidP="00F3208B">
      <w:pPr>
        <w:ind w:left="720"/>
        <w:rPr>
          <w:b/>
          <w:bCs/>
          <w:sz w:val="32"/>
          <w:szCs w:val="32"/>
        </w:rPr>
      </w:pPr>
    </w:p>
    <w:p w14:paraId="36FE0514" w14:textId="37CDA105" w:rsidR="00F3208B" w:rsidRDefault="00F3208B" w:rsidP="00F3208B">
      <w:pPr>
        <w:ind w:left="720"/>
        <w:rPr>
          <w:b/>
          <w:bCs/>
        </w:rPr>
      </w:pPr>
      <w:r>
        <w:rPr>
          <w:b/>
          <w:bCs/>
        </w:rPr>
        <w:t xml:space="preserve">Technology </w:t>
      </w:r>
      <w:proofErr w:type="gramStart"/>
      <w:r>
        <w:rPr>
          <w:b/>
          <w:bCs/>
        </w:rPr>
        <w:t>Used:-</w:t>
      </w:r>
      <w:proofErr w:type="gramEnd"/>
    </w:p>
    <w:p w14:paraId="0061823A" w14:textId="77777777" w:rsidR="00F3208B" w:rsidRPr="00F3208B" w:rsidRDefault="00F3208B" w:rsidP="00F3208B">
      <w:pPr>
        <w:ind w:left="720"/>
        <w:rPr>
          <w:b/>
          <w:bCs/>
        </w:rPr>
      </w:pPr>
    </w:p>
    <w:p w14:paraId="4401106B" w14:textId="77777777" w:rsidR="00F3208B" w:rsidRDefault="00F3208B" w:rsidP="00F3208B">
      <w:pPr>
        <w:pStyle w:val="Els-body-text"/>
        <w:numPr>
          <w:ilvl w:val="0"/>
          <w:numId w:val="14"/>
        </w:numPr>
        <w:rPr>
          <w:sz w:val="20"/>
        </w:rPr>
      </w:pPr>
      <w:proofErr w:type="spellStart"/>
      <w:r>
        <w:rPr>
          <w:b/>
          <w:bCs/>
          <w:sz w:val="20"/>
        </w:rPr>
        <w:t>Tensorflow</w:t>
      </w:r>
      <w:proofErr w:type="spellEnd"/>
      <w:r>
        <w:rPr>
          <w:b/>
          <w:bCs/>
          <w:sz w:val="20"/>
        </w:rPr>
        <w:t>-</w:t>
      </w:r>
      <w:r>
        <w:rPr>
          <w:sz w:val="20"/>
        </w:rPr>
        <w:t xml:space="preserve"> Developed a system that aligns music with facial expressions. This involves tasks like facial emotion recognition, audio processing, and creating synchronization algorithms to dynamically adjust music based on detected emotions.</w:t>
      </w:r>
    </w:p>
    <w:p w14:paraId="77DFADFD" w14:textId="77777777" w:rsidR="00F3208B" w:rsidRDefault="00F3208B" w:rsidP="00F3208B">
      <w:pPr>
        <w:pStyle w:val="Els-body-text"/>
        <w:ind w:firstLine="0"/>
        <w:rPr>
          <w:sz w:val="20"/>
        </w:rPr>
      </w:pPr>
    </w:p>
    <w:p w14:paraId="5B22A9EF" w14:textId="77777777" w:rsidR="00F3208B" w:rsidRDefault="00F3208B" w:rsidP="00F3208B">
      <w:pPr>
        <w:pStyle w:val="Els-body-text"/>
        <w:numPr>
          <w:ilvl w:val="0"/>
          <w:numId w:val="14"/>
        </w:numPr>
        <w:rPr>
          <w:sz w:val="20"/>
        </w:rPr>
      </w:pPr>
      <w:proofErr w:type="spellStart"/>
      <w:r>
        <w:rPr>
          <w:b/>
          <w:bCs/>
          <w:sz w:val="20"/>
        </w:rPr>
        <w:t>Keras</w:t>
      </w:r>
      <w:proofErr w:type="spellEnd"/>
      <w:r>
        <w:rPr>
          <w:b/>
          <w:bCs/>
          <w:sz w:val="20"/>
        </w:rPr>
        <w:t>-</w:t>
      </w:r>
      <w:r>
        <w:rPr>
          <w:sz w:val="20"/>
        </w:rPr>
        <w:t xml:space="preserve"> Integrated with TensorFlow, can be employed to build and train deep learning models for tasks like facial emotion recognition and audio analysis in the project of aligning music with facial expressions. Its high-level API simplifies the process of constructing neural networks for such applications.</w:t>
      </w:r>
    </w:p>
    <w:p w14:paraId="5BDE2CBC" w14:textId="77777777" w:rsidR="00F3208B" w:rsidRDefault="00F3208B" w:rsidP="00F3208B">
      <w:pPr>
        <w:pStyle w:val="Els-body-text"/>
        <w:ind w:firstLine="0"/>
        <w:rPr>
          <w:b/>
          <w:bCs/>
          <w:sz w:val="20"/>
        </w:rPr>
      </w:pPr>
    </w:p>
    <w:p w14:paraId="75670C40" w14:textId="77777777" w:rsidR="00F3208B" w:rsidRDefault="00F3208B" w:rsidP="00F3208B">
      <w:pPr>
        <w:pStyle w:val="Els-body-text"/>
        <w:numPr>
          <w:ilvl w:val="0"/>
          <w:numId w:val="14"/>
        </w:numPr>
        <w:rPr>
          <w:sz w:val="20"/>
        </w:rPr>
      </w:pPr>
      <w:r>
        <w:rPr>
          <w:b/>
          <w:bCs/>
          <w:sz w:val="20"/>
        </w:rPr>
        <w:t>Pandas-</w:t>
      </w:r>
      <w:r>
        <w:rPr>
          <w:sz w:val="20"/>
        </w:rPr>
        <w:t xml:space="preserve"> Utilized for data preprocessing and manipulation in the project of aligning music with facial expressions. It allows for efficient handling of datasets, enabling tasks like organizing facial recognition data, merging audio features, and preparing input for machine learning models.</w:t>
      </w:r>
    </w:p>
    <w:p w14:paraId="0D4DD8EE" w14:textId="77777777" w:rsidR="00F3208B" w:rsidRDefault="00F3208B" w:rsidP="00F3208B">
      <w:pPr>
        <w:pStyle w:val="Els-body-text"/>
        <w:ind w:firstLine="0"/>
        <w:rPr>
          <w:b/>
          <w:bCs/>
          <w:sz w:val="20"/>
        </w:rPr>
      </w:pPr>
    </w:p>
    <w:p w14:paraId="7E87E8AA" w14:textId="77777777" w:rsidR="00F3208B" w:rsidRDefault="00F3208B" w:rsidP="00F3208B">
      <w:pPr>
        <w:pStyle w:val="Els-body-text"/>
        <w:numPr>
          <w:ilvl w:val="0"/>
          <w:numId w:val="14"/>
        </w:numPr>
        <w:rPr>
          <w:sz w:val="20"/>
        </w:rPr>
      </w:pPr>
      <w:proofErr w:type="spellStart"/>
      <w:r>
        <w:rPr>
          <w:b/>
          <w:bCs/>
          <w:sz w:val="20"/>
        </w:rPr>
        <w:t>Numpy</w:t>
      </w:r>
      <w:proofErr w:type="spellEnd"/>
      <w:r>
        <w:rPr>
          <w:b/>
          <w:bCs/>
          <w:sz w:val="20"/>
        </w:rPr>
        <w:t>-</w:t>
      </w:r>
      <w:r>
        <w:rPr>
          <w:sz w:val="20"/>
        </w:rPr>
        <w:t xml:space="preserve"> It is valuable in the project of aligning music with facial expressions for its array manipulation capabilities. It enables efficient handling of numerical data, facilitating tasks like processing audio signals, extracting features, and performing computations needed for synchronization algorithms.</w:t>
      </w:r>
    </w:p>
    <w:p w14:paraId="3EF5C987" w14:textId="77777777" w:rsidR="00F3208B" w:rsidRDefault="00F3208B" w:rsidP="00F3208B">
      <w:pPr>
        <w:pStyle w:val="Els-body-text"/>
        <w:ind w:firstLine="0"/>
        <w:rPr>
          <w:b/>
          <w:bCs/>
          <w:sz w:val="20"/>
        </w:rPr>
      </w:pPr>
    </w:p>
    <w:p w14:paraId="76411EF9" w14:textId="77777777" w:rsidR="00F3208B" w:rsidRDefault="00F3208B" w:rsidP="00F3208B">
      <w:pPr>
        <w:pStyle w:val="Els-body-text"/>
        <w:numPr>
          <w:ilvl w:val="0"/>
          <w:numId w:val="14"/>
        </w:numPr>
        <w:rPr>
          <w:sz w:val="20"/>
        </w:rPr>
      </w:pPr>
      <w:proofErr w:type="spellStart"/>
      <w:r>
        <w:rPr>
          <w:b/>
          <w:bCs/>
          <w:sz w:val="20"/>
        </w:rPr>
        <w:t>Jupyter</w:t>
      </w:r>
      <w:proofErr w:type="spellEnd"/>
      <w:r>
        <w:rPr>
          <w:b/>
          <w:bCs/>
          <w:sz w:val="20"/>
        </w:rPr>
        <w:t xml:space="preserve"> Notebook-</w:t>
      </w:r>
      <w:r>
        <w:rPr>
          <w:sz w:val="20"/>
        </w:rPr>
        <w:t xml:space="preserve"> </w:t>
      </w:r>
      <w:proofErr w:type="spellStart"/>
      <w:r>
        <w:rPr>
          <w:sz w:val="20"/>
        </w:rPr>
        <w:t>Jupyter</w:t>
      </w:r>
      <w:proofErr w:type="spellEnd"/>
      <w:r>
        <w:rPr>
          <w:sz w:val="20"/>
        </w:rPr>
        <w:t xml:space="preserve"> Notebook provides an interactive environment ideal for prototyping, visualizing data, and experimenting with code in the project of aligning music with facial expressions. Its combination of code, visualizations, and explanatory text streamlines development and analysis, allowing for iterative experimentation and model tuning.</w:t>
      </w:r>
    </w:p>
    <w:p w14:paraId="3B4E3BFB" w14:textId="77777777" w:rsidR="00F3208B" w:rsidRDefault="00F3208B" w:rsidP="00F3208B">
      <w:pPr>
        <w:pStyle w:val="Els-body-text"/>
        <w:ind w:firstLine="0"/>
        <w:rPr>
          <w:b/>
          <w:bCs/>
          <w:sz w:val="20"/>
        </w:rPr>
      </w:pPr>
    </w:p>
    <w:p w14:paraId="435FDA09" w14:textId="77777777" w:rsidR="00F3208B" w:rsidRDefault="00F3208B" w:rsidP="00F3208B">
      <w:pPr>
        <w:pStyle w:val="Els-body-text"/>
        <w:numPr>
          <w:ilvl w:val="0"/>
          <w:numId w:val="14"/>
        </w:numPr>
        <w:rPr>
          <w:sz w:val="20"/>
        </w:rPr>
      </w:pPr>
      <w:r>
        <w:rPr>
          <w:b/>
          <w:bCs/>
          <w:sz w:val="20"/>
        </w:rPr>
        <w:t>Python-</w:t>
      </w:r>
      <w:r>
        <w:rPr>
          <w:sz w:val="20"/>
        </w:rPr>
        <w:t xml:space="preserve"> Python is a high-level, general-purpose, and interpreted programming language used in various sectors including machine learning, artificial intelligence, data analysis, web development, and many more.</w:t>
      </w:r>
    </w:p>
    <w:p w14:paraId="4F3C5A8B" w14:textId="77777777" w:rsidR="00F3208B" w:rsidRDefault="00F3208B" w:rsidP="00F3208B">
      <w:pPr>
        <w:pStyle w:val="Els-body-text"/>
        <w:ind w:firstLine="0"/>
        <w:rPr>
          <w:b/>
          <w:bCs/>
          <w:sz w:val="20"/>
        </w:rPr>
      </w:pPr>
    </w:p>
    <w:p w14:paraId="596A6714" w14:textId="77777777" w:rsidR="00F3208B" w:rsidRDefault="00F3208B" w:rsidP="00F3208B">
      <w:pPr>
        <w:pStyle w:val="Els-body-text"/>
        <w:numPr>
          <w:ilvl w:val="0"/>
          <w:numId w:val="14"/>
        </w:numPr>
        <w:rPr>
          <w:sz w:val="20"/>
        </w:rPr>
      </w:pPr>
      <w:proofErr w:type="spellStart"/>
      <w:r>
        <w:rPr>
          <w:b/>
          <w:bCs/>
          <w:sz w:val="20"/>
        </w:rPr>
        <w:t>tqdm</w:t>
      </w:r>
      <w:proofErr w:type="spellEnd"/>
      <w:r>
        <w:rPr>
          <w:b/>
          <w:bCs/>
          <w:sz w:val="20"/>
        </w:rPr>
        <w:t>-</w:t>
      </w:r>
      <w:r>
        <w:rPr>
          <w:sz w:val="20"/>
        </w:rPr>
        <w:t xml:space="preserve"> Python library that provides a progress bar for iterating over </w:t>
      </w:r>
      <w:proofErr w:type="spellStart"/>
      <w:r>
        <w:rPr>
          <w:sz w:val="20"/>
        </w:rPr>
        <w:t>iterables</w:t>
      </w:r>
      <w:proofErr w:type="spellEnd"/>
      <w:r>
        <w:rPr>
          <w:sz w:val="20"/>
        </w:rPr>
        <w:t xml:space="preserve"> such as lists, tuples, or </w:t>
      </w:r>
    </w:p>
    <w:p w14:paraId="62014946" w14:textId="77777777" w:rsidR="00F3208B" w:rsidRDefault="00F3208B" w:rsidP="00F3208B">
      <w:pPr>
        <w:pStyle w:val="Els-body-text"/>
        <w:numPr>
          <w:ilvl w:val="0"/>
          <w:numId w:val="14"/>
        </w:numPr>
        <w:rPr>
          <w:sz w:val="20"/>
        </w:rPr>
      </w:pPr>
      <w:r>
        <w:rPr>
          <w:sz w:val="20"/>
        </w:rPr>
        <w:t xml:space="preserve">any other </w:t>
      </w:r>
      <w:proofErr w:type="spellStart"/>
      <w:r>
        <w:rPr>
          <w:sz w:val="20"/>
        </w:rPr>
        <w:t>iterable</w:t>
      </w:r>
      <w:proofErr w:type="spellEnd"/>
      <w:r>
        <w:rPr>
          <w:sz w:val="20"/>
        </w:rPr>
        <w:t xml:space="preserve"> object. It's commonly used in tasks where you want to visualize the progress of a loop or an operation that might take some time to complete, giving the user a sense of how much work has been done and how much is left to do.</w:t>
      </w:r>
    </w:p>
    <w:p w14:paraId="6664E88E" w14:textId="77777777" w:rsidR="00F3208B" w:rsidRDefault="00F3208B" w:rsidP="00F3208B">
      <w:pPr>
        <w:pStyle w:val="Els-body-text"/>
        <w:ind w:firstLine="0"/>
        <w:rPr>
          <w:sz w:val="20"/>
        </w:rPr>
      </w:pPr>
    </w:p>
    <w:p w14:paraId="483A7F87" w14:textId="77777777" w:rsidR="00F3208B" w:rsidRDefault="00F3208B" w:rsidP="00F3208B">
      <w:pPr>
        <w:pStyle w:val="Els-body-text"/>
        <w:numPr>
          <w:ilvl w:val="0"/>
          <w:numId w:val="14"/>
        </w:numPr>
        <w:rPr>
          <w:sz w:val="20"/>
        </w:rPr>
      </w:pPr>
      <w:r>
        <w:rPr>
          <w:b/>
          <w:bCs/>
          <w:sz w:val="20"/>
        </w:rPr>
        <w:t>Scikit-learn-</w:t>
      </w:r>
      <w:r>
        <w:rPr>
          <w:sz w:val="20"/>
        </w:rPr>
        <w:t xml:space="preserve"> Python library for machine learning. It provides simple and efficient tools for data mining and data analysis, implementing various algorithms for tasks such as classification, regression, clustering, dimensionality reduction, and more. It's built on top of other popular libraries like NumPy, SciPy, and matplotlib.</w:t>
      </w:r>
    </w:p>
    <w:p w14:paraId="073B461F" w14:textId="77777777" w:rsidR="00F3208B" w:rsidRDefault="00F3208B" w:rsidP="00F3208B">
      <w:pPr>
        <w:pStyle w:val="Els-body-text"/>
        <w:ind w:firstLine="0"/>
        <w:rPr>
          <w:sz w:val="20"/>
        </w:rPr>
      </w:pPr>
    </w:p>
    <w:p w14:paraId="07FDD235" w14:textId="77777777" w:rsidR="00F3208B" w:rsidRDefault="00F3208B" w:rsidP="00F3208B">
      <w:pPr>
        <w:pStyle w:val="Els-body-text"/>
        <w:numPr>
          <w:ilvl w:val="0"/>
          <w:numId w:val="14"/>
        </w:numPr>
        <w:rPr>
          <w:sz w:val="20"/>
        </w:rPr>
      </w:pPr>
      <w:proofErr w:type="spellStart"/>
      <w:r>
        <w:rPr>
          <w:b/>
          <w:bCs/>
          <w:sz w:val="20"/>
        </w:rPr>
        <w:t>Opencv</w:t>
      </w:r>
      <w:proofErr w:type="spellEnd"/>
      <w:r>
        <w:rPr>
          <w:b/>
          <w:bCs/>
          <w:sz w:val="20"/>
        </w:rPr>
        <w:t>-</w:t>
      </w:r>
      <w:r>
        <w:rPr>
          <w:sz w:val="20"/>
        </w:rPr>
        <w:t xml:space="preserve"> An open-source computer vision and machine learning software library primarily focused on real-time image processing. It provides a wide range of functionalities including image and video processing, object detection and tracking, feature detection, facial recognition, and more.</w:t>
      </w:r>
    </w:p>
    <w:p w14:paraId="2F75DE8C" w14:textId="77777777" w:rsidR="00F3208B" w:rsidRDefault="00F3208B" w:rsidP="00F3208B">
      <w:pPr>
        <w:pStyle w:val="Els-body-text"/>
        <w:ind w:firstLine="0"/>
        <w:rPr>
          <w:sz w:val="20"/>
        </w:rPr>
      </w:pPr>
    </w:p>
    <w:p w14:paraId="57E7698A" w14:textId="77777777" w:rsidR="00F3208B" w:rsidRDefault="00F3208B" w:rsidP="00F3208B">
      <w:pPr>
        <w:pStyle w:val="Els-body-text"/>
        <w:numPr>
          <w:ilvl w:val="0"/>
          <w:numId w:val="14"/>
        </w:numPr>
      </w:pPr>
      <w:r>
        <w:rPr>
          <w:b/>
          <w:bCs/>
          <w:sz w:val="20"/>
        </w:rPr>
        <w:t>Matplotlib-</w:t>
      </w:r>
      <w:r>
        <w:rPr>
          <w:sz w:val="20"/>
        </w:rPr>
        <w:t xml:space="preserve"> Python library used for creating static, interactive, and animated visualizations in a wide variety of formats. It provides a MATLAB-like interface for generating plots, histograms, bar charts, scatter plots, and more, making it a powerful tool for data visualization and analysis</w:t>
      </w:r>
    </w:p>
    <w:p w14:paraId="17639D21" w14:textId="77777777" w:rsidR="00F3208B" w:rsidRDefault="00F3208B" w:rsidP="00F3208B">
      <w:pPr>
        <w:ind w:left="720"/>
        <w:rPr>
          <w:b/>
          <w:bCs/>
          <w:sz w:val="32"/>
          <w:szCs w:val="32"/>
        </w:rPr>
      </w:pPr>
    </w:p>
    <w:p w14:paraId="13EE03B4" w14:textId="77777777" w:rsidR="0052638D" w:rsidRDefault="0052638D" w:rsidP="0052638D">
      <w:pPr>
        <w:ind w:left="720"/>
        <w:rPr>
          <w:b/>
          <w:bCs/>
          <w:sz w:val="32"/>
          <w:szCs w:val="32"/>
        </w:rPr>
      </w:pPr>
    </w:p>
    <w:p w14:paraId="7B3BFF05" w14:textId="77777777" w:rsidR="0052638D" w:rsidRDefault="0052638D" w:rsidP="0052638D">
      <w:pPr>
        <w:ind w:left="720"/>
        <w:rPr>
          <w:b/>
          <w:bCs/>
          <w:sz w:val="32"/>
          <w:szCs w:val="32"/>
        </w:rPr>
      </w:pPr>
    </w:p>
    <w:p w14:paraId="031B5A4D" w14:textId="77777777" w:rsidR="0052638D" w:rsidRPr="0052638D" w:rsidRDefault="0052638D" w:rsidP="00F3208B">
      <w:pPr>
        <w:rPr>
          <w:b/>
          <w:bCs/>
          <w:sz w:val="32"/>
          <w:szCs w:val="32"/>
        </w:rPr>
      </w:pPr>
    </w:p>
    <w:p w14:paraId="3D619624" w14:textId="26458E3A" w:rsidR="0052638D" w:rsidRDefault="0052638D" w:rsidP="00E260DB">
      <w:pPr>
        <w:ind w:left="720"/>
        <w:rPr>
          <w:b/>
        </w:rPr>
      </w:pPr>
    </w:p>
    <w:p w14:paraId="2C686CC5" w14:textId="77777777" w:rsidR="000232DB" w:rsidRDefault="000232DB" w:rsidP="00E260DB">
      <w:pPr>
        <w:ind w:left="720"/>
        <w:rPr>
          <w:b/>
        </w:rPr>
      </w:pPr>
    </w:p>
    <w:p w14:paraId="4A31BA89" w14:textId="7EBFC116" w:rsidR="000232DB" w:rsidRDefault="000232DB" w:rsidP="00E260DB">
      <w:pPr>
        <w:ind w:left="720"/>
        <w:rPr>
          <w:b/>
          <w:bCs/>
          <w:sz w:val="32"/>
          <w:szCs w:val="32"/>
        </w:rPr>
      </w:pPr>
      <w:r>
        <w:rPr>
          <w:b/>
        </w:rPr>
        <w:t xml:space="preserve">                                          </w:t>
      </w:r>
      <w:r w:rsidRPr="000232DB">
        <w:rPr>
          <w:b/>
          <w:bCs/>
          <w:sz w:val="32"/>
          <w:szCs w:val="32"/>
        </w:rPr>
        <w:t>DIAGRAMS</w:t>
      </w:r>
    </w:p>
    <w:p w14:paraId="6F28825C" w14:textId="77777777" w:rsidR="000232DB" w:rsidRDefault="000232DB" w:rsidP="00E260DB">
      <w:pPr>
        <w:ind w:left="720"/>
        <w:rPr>
          <w:b/>
          <w:bCs/>
          <w:sz w:val="32"/>
          <w:szCs w:val="32"/>
        </w:rPr>
      </w:pPr>
    </w:p>
    <w:p w14:paraId="16B52E88" w14:textId="77777777" w:rsidR="000232DB" w:rsidRDefault="000232DB" w:rsidP="00E260DB">
      <w:pPr>
        <w:ind w:left="720"/>
        <w:rPr>
          <w:b/>
          <w:bCs/>
          <w:sz w:val="32"/>
          <w:szCs w:val="32"/>
        </w:rPr>
      </w:pPr>
    </w:p>
    <w:p w14:paraId="4B8F9B8B" w14:textId="59F8B63F" w:rsidR="000232DB" w:rsidRDefault="000232DB" w:rsidP="00E260DB">
      <w:pPr>
        <w:ind w:left="720"/>
        <w:rPr>
          <w:b/>
          <w:bCs/>
          <w:sz w:val="32"/>
          <w:szCs w:val="32"/>
        </w:rPr>
      </w:pPr>
      <w:r>
        <w:rPr>
          <w:b/>
          <w:bCs/>
          <w:sz w:val="32"/>
          <w:szCs w:val="32"/>
        </w:rPr>
        <w:t xml:space="preserve"> </w:t>
      </w:r>
    </w:p>
    <w:p w14:paraId="44F6E2D8" w14:textId="3108412E" w:rsidR="000232DB" w:rsidRPr="00F3208B" w:rsidRDefault="000232DB" w:rsidP="00F3208B">
      <w:pPr>
        <w:ind w:left="720"/>
        <w:rPr>
          <w:b/>
          <w:bCs/>
          <w:sz w:val="28"/>
          <w:szCs w:val="28"/>
        </w:rPr>
      </w:pPr>
      <w:r w:rsidRPr="00CC4E73">
        <w:rPr>
          <w:b/>
          <w:bCs/>
          <w:sz w:val="28"/>
          <w:szCs w:val="28"/>
        </w:rPr>
        <w:t xml:space="preserve">Process </w:t>
      </w:r>
      <w:r w:rsidRPr="000232DB">
        <w:rPr>
          <w:b/>
          <w:bCs/>
          <w:noProof/>
          <w:sz w:val="32"/>
          <w:szCs w:val="32"/>
        </w:rPr>
        <w:drawing>
          <wp:inline distT="0" distB="0" distL="0" distR="0" wp14:anchorId="14E97759" wp14:editId="538AE442">
            <wp:extent cx="5486400" cy="6375400"/>
            <wp:effectExtent l="0" t="0" r="0" b="6350"/>
            <wp:docPr id="5" name="Picture 4">
              <a:extLst xmlns:a="http://schemas.openxmlformats.org/drawingml/2006/main">
                <a:ext uri="{FF2B5EF4-FFF2-40B4-BE49-F238E27FC236}">
                  <a16:creationId xmlns:a16="http://schemas.microsoft.com/office/drawing/2014/main" id="{4568C822-45E7-8A47-8AD0-5EDFD4E011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568C822-45E7-8A47-8AD0-5EDFD4E01197}"/>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6375400"/>
                    </a:xfrm>
                    <a:prstGeom prst="rect">
                      <a:avLst/>
                    </a:prstGeom>
                  </pic:spPr>
                </pic:pic>
              </a:graphicData>
            </a:graphic>
          </wp:inline>
        </w:drawing>
      </w:r>
    </w:p>
    <w:p w14:paraId="1A426FD0" w14:textId="77777777" w:rsidR="000232DB" w:rsidRDefault="000232DB" w:rsidP="000232DB">
      <w:pPr>
        <w:ind w:left="720"/>
        <w:rPr>
          <w:b/>
          <w:bCs/>
          <w:sz w:val="28"/>
          <w:szCs w:val="28"/>
        </w:rPr>
      </w:pPr>
    </w:p>
    <w:p w14:paraId="5A29966C" w14:textId="44A88CDA" w:rsidR="000232DB" w:rsidRDefault="000232DB" w:rsidP="000232DB">
      <w:pPr>
        <w:ind w:left="720"/>
        <w:rPr>
          <w:b/>
          <w:bCs/>
          <w:sz w:val="28"/>
          <w:szCs w:val="28"/>
        </w:rPr>
      </w:pPr>
      <w:r w:rsidRPr="000232DB">
        <w:rPr>
          <w:b/>
          <w:bCs/>
          <w:sz w:val="28"/>
          <w:szCs w:val="28"/>
        </w:rPr>
        <w:lastRenderedPageBreak/>
        <w:t xml:space="preserve">Use-Case </w:t>
      </w:r>
      <w:proofErr w:type="gramStart"/>
      <w:r w:rsidRPr="000232DB">
        <w:rPr>
          <w:b/>
          <w:bCs/>
          <w:sz w:val="28"/>
          <w:szCs w:val="28"/>
        </w:rPr>
        <w:t>Diagram</w:t>
      </w:r>
      <w:r w:rsidR="00CC4E73">
        <w:rPr>
          <w:b/>
          <w:bCs/>
          <w:sz w:val="28"/>
          <w:szCs w:val="28"/>
        </w:rPr>
        <w:t>:-</w:t>
      </w:r>
      <w:proofErr w:type="gramEnd"/>
    </w:p>
    <w:p w14:paraId="778AE2EF" w14:textId="77777777" w:rsidR="000232DB" w:rsidRDefault="000232DB" w:rsidP="000232DB">
      <w:pPr>
        <w:ind w:left="720"/>
        <w:rPr>
          <w:b/>
          <w:bCs/>
          <w:sz w:val="28"/>
          <w:szCs w:val="28"/>
        </w:rPr>
      </w:pPr>
    </w:p>
    <w:p w14:paraId="39D5A0E9" w14:textId="77777777" w:rsidR="000232DB" w:rsidRPr="000232DB" w:rsidRDefault="000232DB" w:rsidP="000232DB">
      <w:pPr>
        <w:ind w:left="720"/>
        <w:rPr>
          <w:b/>
          <w:bCs/>
          <w:sz w:val="28"/>
          <w:szCs w:val="28"/>
        </w:rPr>
      </w:pPr>
    </w:p>
    <w:p w14:paraId="5D976761" w14:textId="64E51F83" w:rsidR="000232DB" w:rsidRPr="000232DB" w:rsidRDefault="000232DB" w:rsidP="000232DB">
      <w:pPr>
        <w:ind w:left="720"/>
        <w:rPr>
          <w:b/>
          <w:bCs/>
          <w:sz w:val="32"/>
          <w:szCs w:val="32"/>
        </w:rPr>
      </w:pPr>
      <w:r w:rsidRPr="000232DB">
        <w:rPr>
          <w:b/>
          <w:noProof/>
        </w:rPr>
        <w:drawing>
          <wp:inline distT="0" distB="0" distL="0" distR="0" wp14:anchorId="1570947E" wp14:editId="626B43D5">
            <wp:extent cx="5194300" cy="5461000"/>
            <wp:effectExtent l="0" t="0" r="6350" b="6350"/>
            <wp:docPr id="7" name="Content Placeholder 6">
              <a:extLst xmlns:a="http://schemas.openxmlformats.org/drawingml/2006/main">
                <a:ext uri="{FF2B5EF4-FFF2-40B4-BE49-F238E27FC236}">
                  <a16:creationId xmlns:a16="http://schemas.microsoft.com/office/drawing/2014/main" id="{575030DE-E5D7-9F59-6583-778D6FD433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575030DE-E5D7-9F59-6583-778D6FD433EB}"/>
                        </a:ext>
                      </a:extLst>
                    </pic:cNvPr>
                    <pic:cNvPicPr>
                      <a:picLocks noGrp="1" noChangeAspect="1"/>
                    </pic:cNvPicPr>
                  </pic:nvPicPr>
                  <pic:blipFill>
                    <a:blip r:embed="rId17"/>
                    <a:stretch>
                      <a:fillRect/>
                    </a:stretch>
                  </pic:blipFill>
                  <pic:spPr>
                    <a:xfrm>
                      <a:off x="0" y="0"/>
                      <a:ext cx="5194300" cy="5461000"/>
                    </a:xfrm>
                    <a:prstGeom prst="rect">
                      <a:avLst/>
                    </a:prstGeom>
                  </pic:spPr>
                </pic:pic>
              </a:graphicData>
            </a:graphic>
          </wp:inline>
        </w:drawing>
      </w:r>
    </w:p>
    <w:p w14:paraId="4E0ECEC9" w14:textId="77777777" w:rsidR="000232DB" w:rsidRDefault="000232DB" w:rsidP="00E260DB">
      <w:pPr>
        <w:ind w:left="720"/>
        <w:rPr>
          <w:b/>
        </w:rPr>
      </w:pPr>
    </w:p>
    <w:p w14:paraId="4740BDB6" w14:textId="77777777" w:rsidR="000232DB" w:rsidRDefault="000232DB" w:rsidP="00E260DB">
      <w:pPr>
        <w:ind w:left="720"/>
        <w:rPr>
          <w:b/>
        </w:rPr>
      </w:pPr>
    </w:p>
    <w:p w14:paraId="2CD63B06" w14:textId="77777777" w:rsidR="000232DB" w:rsidRDefault="000232DB" w:rsidP="00E260DB">
      <w:pPr>
        <w:ind w:left="720"/>
        <w:rPr>
          <w:b/>
        </w:rPr>
      </w:pPr>
    </w:p>
    <w:p w14:paraId="59E8802A" w14:textId="77777777" w:rsidR="000232DB" w:rsidRDefault="000232DB" w:rsidP="00E260DB">
      <w:pPr>
        <w:ind w:left="720"/>
        <w:rPr>
          <w:b/>
        </w:rPr>
      </w:pPr>
    </w:p>
    <w:p w14:paraId="066D034F" w14:textId="77777777" w:rsidR="000232DB" w:rsidRDefault="000232DB" w:rsidP="00E260DB">
      <w:pPr>
        <w:ind w:left="720"/>
        <w:rPr>
          <w:b/>
        </w:rPr>
      </w:pPr>
    </w:p>
    <w:p w14:paraId="5CE03AA7" w14:textId="77777777" w:rsidR="000232DB" w:rsidRDefault="000232DB" w:rsidP="00E260DB">
      <w:pPr>
        <w:ind w:left="720"/>
        <w:rPr>
          <w:b/>
        </w:rPr>
      </w:pPr>
    </w:p>
    <w:p w14:paraId="583B0645" w14:textId="77777777" w:rsidR="000232DB" w:rsidRDefault="000232DB" w:rsidP="00E260DB">
      <w:pPr>
        <w:ind w:left="720"/>
        <w:rPr>
          <w:b/>
        </w:rPr>
      </w:pPr>
    </w:p>
    <w:p w14:paraId="3AF15461" w14:textId="77777777" w:rsidR="000232DB" w:rsidRDefault="000232DB" w:rsidP="00E260DB">
      <w:pPr>
        <w:ind w:left="720"/>
        <w:rPr>
          <w:b/>
        </w:rPr>
      </w:pPr>
    </w:p>
    <w:p w14:paraId="23E0342E" w14:textId="77777777" w:rsidR="000232DB" w:rsidRDefault="000232DB" w:rsidP="00E260DB">
      <w:pPr>
        <w:ind w:left="720"/>
        <w:rPr>
          <w:b/>
        </w:rPr>
      </w:pPr>
    </w:p>
    <w:p w14:paraId="5A4E2B28" w14:textId="77777777" w:rsidR="000232DB" w:rsidRDefault="000232DB" w:rsidP="00E260DB">
      <w:pPr>
        <w:ind w:left="720"/>
        <w:rPr>
          <w:b/>
        </w:rPr>
      </w:pPr>
    </w:p>
    <w:p w14:paraId="6FDA40E7" w14:textId="77777777" w:rsidR="000232DB" w:rsidRDefault="000232DB" w:rsidP="00E260DB">
      <w:pPr>
        <w:ind w:left="720"/>
        <w:rPr>
          <w:b/>
        </w:rPr>
      </w:pPr>
    </w:p>
    <w:p w14:paraId="4CF7A55C" w14:textId="77777777" w:rsidR="00CC4E73" w:rsidRDefault="00CC4E73" w:rsidP="00E260DB">
      <w:pPr>
        <w:ind w:left="720"/>
        <w:rPr>
          <w:b/>
        </w:rPr>
      </w:pPr>
    </w:p>
    <w:p w14:paraId="46B8FA31" w14:textId="4275131D" w:rsidR="00CC4E73" w:rsidRDefault="00CC4E73" w:rsidP="00E260DB">
      <w:pPr>
        <w:ind w:left="720"/>
        <w:rPr>
          <w:b/>
          <w:sz w:val="28"/>
          <w:szCs w:val="28"/>
        </w:rPr>
      </w:pPr>
      <w:r w:rsidRPr="00CC4E73">
        <w:rPr>
          <w:b/>
          <w:sz w:val="28"/>
          <w:szCs w:val="28"/>
        </w:rPr>
        <w:lastRenderedPageBreak/>
        <w:t xml:space="preserve">Data Flow </w:t>
      </w:r>
      <w:proofErr w:type="gramStart"/>
      <w:r w:rsidRPr="00CC4E73">
        <w:rPr>
          <w:b/>
          <w:sz w:val="28"/>
          <w:szCs w:val="28"/>
        </w:rPr>
        <w:t>Diagram</w:t>
      </w:r>
      <w:r>
        <w:rPr>
          <w:b/>
          <w:sz w:val="28"/>
          <w:szCs w:val="28"/>
        </w:rPr>
        <w:t>:-</w:t>
      </w:r>
      <w:proofErr w:type="gramEnd"/>
    </w:p>
    <w:p w14:paraId="51C4C339" w14:textId="77777777" w:rsidR="00CC4E73" w:rsidRDefault="00CC4E73" w:rsidP="00E260DB">
      <w:pPr>
        <w:ind w:left="720"/>
        <w:rPr>
          <w:b/>
          <w:sz w:val="28"/>
          <w:szCs w:val="28"/>
        </w:rPr>
      </w:pPr>
    </w:p>
    <w:p w14:paraId="12FF7DDD" w14:textId="77777777" w:rsidR="00CC4E73" w:rsidRDefault="00CC4E73" w:rsidP="00E260DB">
      <w:pPr>
        <w:ind w:left="720"/>
        <w:rPr>
          <w:b/>
          <w:sz w:val="28"/>
          <w:szCs w:val="28"/>
        </w:rPr>
      </w:pPr>
    </w:p>
    <w:p w14:paraId="144421B0" w14:textId="246CAD4B" w:rsidR="00CC4E73" w:rsidRDefault="00CC4E73" w:rsidP="00E260DB">
      <w:pPr>
        <w:ind w:left="720"/>
        <w:rPr>
          <w:b/>
          <w:sz w:val="28"/>
          <w:szCs w:val="28"/>
        </w:rPr>
      </w:pPr>
      <w:r w:rsidRPr="00CC4E73">
        <w:rPr>
          <w:b/>
          <w:noProof/>
          <w:sz w:val="28"/>
          <w:szCs w:val="28"/>
        </w:rPr>
        <w:drawing>
          <wp:inline distT="0" distB="0" distL="0" distR="0" wp14:anchorId="7840D974" wp14:editId="6AE334B8">
            <wp:extent cx="5181681" cy="1664708"/>
            <wp:effectExtent l="0" t="0" r="0" b="0"/>
            <wp:docPr id="830794658" name="Content Placeholder 4">
              <a:extLst xmlns:a="http://schemas.openxmlformats.org/drawingml/2006/main">
                <a:ext uri="{FF2B5EF4-FFF2-40B4-BE49-F238E27FC236}">
                  <a16:creationId xmlns:a16="http://schemas.microsoft.com/office/drawing/2014/main" id="{C7281AD1-181F-AAFD-FD8E-AC57F312DD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7281AD1-181F-AAFD-FD8E-AC57F312DD8A}"/>
                        </a:ext>
                      </a:extLst>
                    </pic:cNvPr>
                    <pic:cNvPicPr>
                      <a:picLocks noGrp="1" noChangeAspect="1"/>
                    </pic:cNvPicPr>
                  </pic:nvPicPr>
                  <pic:blipFill>
                    <a:blip r:embed="rId18"/>
                    <a:stretch>
                      <a:fillRect/>
                    </a:stretch>
                  </pic:blipFill>
                  <pic:spPr>
                    <a:xfrm>
                      <a:off x="0" y="0"/>
                      <a:ext cx="5181681" cy="1664708"/>
                    </a:xfrm>
                    <a:prstGeom prst="rect">
                      <a:avLst/>
                    </a:prstGeom>
                  </pic:spPr>
                </pic:pic>
              </a:graphicData>
            </a:graphic>
          </wp:inline>
        </w:drawing>
      </w:r>
    </w:p>
    <w:p w14:paraId="3D6E0A41" w14:textId="77777777" w:rsidR="00CC4E73" w:rsidRDefault="00CC4E73" w:rsidP="00E260DB">
      <w:pPr>
        <w:ind w:left="720"/>
        <w:rPr>
          <w:b/>
          <w:sz w:val="28"/>
          <w:szCs w:val="28"/>
        </w:rPr>
      </w:pPr>
      <w:r>
        <w:rPr>
          <w:b/>
          <w:sz w:val="28"/>
          <w:szCs w:val="28"/>
        </w:rPr>
        <w:t xml:space="preserve">                             </w:t>
      </w:r>
    </w:p>
    <w:p w14:paraId="4DC4E192" w14:textId="48219E7F" w:rsidR="00CC4E73" w:rsidRPr="00CC4E73" w:rsidRDefault="00CC4E73" w:rsidP="00E260DB">
      <w:pPr>
        <w:ind w:left="720"/>
        <w:rPr>
          <w:b/>
          <w:sz w:val="28"/>
          <w:szCs w:val="28"/>
        </w:rPr>
      </w:pPr>
      <w:r>
        <w:rPr>
          <w:b/>
          <w:sz w:val="28"/>
          <w:szCs w:val="28"/>
        </w:rPr>
        <w:t xml:space="preserve">                                         DFD   Level 0</w:t>
      </w:r>
    </w:p>
    <w:p w14:paraId="4114D582" w14:textId="77777777" w:rsidR="000232DB" w:rsidRDefault="000232DB" w:rsidP="00E260DB">
      <w:pPr>
        <w:ind w:left="720"/>
        <w:rPr>
          <w:b/>
        </w:rPr>
      </w:pPr>
    </w:p>
    <w:p w14:paraId="06CDB848" w14:textId="77777777" w:rsidR="00CC4E73" w:rsidRDefault="00CC4E73" w:rsidP="00E260DB">
      <w:pPr>
        <w:ind w:left="720"/>
        <w:rPr>
          <w:b/>
        </w:rPr>
      </w:pPr>
    </w:p>
    <w:p w14:paraId="6F625BFA" w14:textId="77777777" w:rsidR="00CC4E73" w:rsidRDefault="00CC4E73" w:rsidP="00E260DB">
      <w:pPr>
        <w:ind w:left="720"/>
        <w:rPr>
          <w:b/>
        </w:rPr>
      </w:pPr>
    </w:p>
    <w:p w14:paraId="70A0840F" w14:textId="77777777" w:rsidR="00CC4E73" w:rsidRDefault="00CC4E73" w:rsidP="00E260DB">
      <w:pPr>
        <w:ind w:left="720"/>
        <w:rPr>
          <w:b/>
        </w:rPr>
      </w:pPr>
    </w:p>
    <w:p w14:paraId="1D0710B1" w14:textId="11021F31" w:rsidR="00CC4E73" w:rsidRDefault="00CC4E73" w:rsidP="00E260DB">
      <w:pPr>
        <w:ind w:left="720"/>
        <w:rPr>
          <w:b/>
        </w:rPr>
      </w:pPr>
      <w:r w:rsidRPr="00CC4E73">
        <w:rPr>
          <w:b/>
          <w:noProof/>
        </w:rPr>
        <w:drawing>
          <wp:inline distT="0" distB="0" distL="0" distR="0" wp14:anchorId="19734596" wp14:editId="13A779CE">
            <wp:extent cx="5486400" cy="3110865"/>
            <wp:effectExtent l="0" t="0" r="0" b="0"/>
            <wp:docPr id="859971078" name="Picture 6">
              <a:extLst xmlns:a="http://schemas.openxmlformats.org/drawingml/2006/main">
                <a:ext uri="{FF2B5EF4-FFF2-40B4-BE49-F238E27FC236}">
                  <a16:creationId xmlns:a16="http://schemas.microsoft.com/office/drawing/2014/main" id="{065A4640-49A0-B6AF-5D4F-F96BDB3D3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65A4640-49A0-B6AF-5D4F-F96BDB3D3766}"/>
                        </a:ext>
                      </a:extLst>
                    </pic:cNvPr>
                    <pic:cNvPicPr>
                      <a:picLocks noChangeAspect="1"/>
                    </pic:cNvPicPr>
                  </pic:nvPicPr>
                  <pic:blipFill>
                    <a:blip r:embed="rId19"/>
                    <a:stretch>
                      <a:fillRect/>
                    </a:stretch>
                  </pic:blipFill>
                  <pic:spPr>
                    <a:xfrm>
                      <a:off x="0" y="0"/>
                      <a:ext cx="5486400" cy="3110865"/>
                    </a:xfrm>
                    <a:prstGeom prst="rect">
                      <a:avLst/>
                    </a:prstGeom>
                  </pic:spPr>
                </pic:pic>
              </a:graphicData>
            </a:graphic>
          </wp:inline>
        </w:drawing>
      </w:r>
    </w:p>
    <w:p w14:paraId="04786DA9" w14:textId="77777777" w:rsidR="00CC4E73" w:rsidRDefault="00CC4E73" w:rsidP="00E260DB">
      <w:pPr>
        <w:ind w:left="720"/>
        <w:rPr>
          <w:b/>
        </w:rPr>
      </w:pPr>
    </w:p>
    <w:p w14:paraId="285F3635" w14:textId="34136144" w:rsidR="00CC4E73" w:rsidRPr="00CC4E73" w:rsidRDefault="00CC4E73" w:rsidP="00CC4E73">
      <w:pPr>
        <w:ind w:left="720"/>
        <w:rPr>
          <w:b/>
          <w:sz w:val="28"/>
          <w:szCs w:val="28"/>
          <w:lang w:val="en-IN"/>
        </w:rPr>
      </w:pPr>
      <w:r>
        <w:rPr>
          <w:b/>
        </w:rPr>
        <w:t xml:space="preserve">                                                         </w:t>
      </w:r>
      <w:r w:rsidRPr="00CC4E73">
        <w:rPr>
          <w:b/>
          <w:sz w:val="28"/>
          <w:szCs w:val="28"/>
          <w:lang w:val="en-IN"/>
        </w:rPr>
        <w:t>DFD Level 1</w:t>
      </w:r>
    </w:p>
    <w:p w14:paraId="40A200E9" w14:textId="67AF504A" w:rsidR="00CC4E73" w:rsidRDefault="00CC4E73" w:rsidP="00E260DB">
      <w:pPr>
        <w:ind w:left="720"/>
        <w:rPr>
          <w:b/>
        </w:rPr>
      </w:pPr>
    </w:p>
    <w:p w14:paraId="27AF5FDC" w14:textId="77777777" w:rsidR="000232DB" w:rsidRDefault="000232DB" w:rsidP="00E260DB">
      <w:pPr>
        <w:ind w:left="720"/>
        <w:rPr>
          <w:b/>
        </w:rPr>
      </w:pPr>
    </w:p>
    <w:p w14:paraId="46BE5BA5" w14:textId="77777777" w:rsidR="000232DB" w:rsidRDefault="000232DB" w:rsidP="00E260DB">
      <w:pPr>
        <w:ind w:left="720"/>
        <w:rPr>
          <w:b/>
        </w:rPr>
      </w:pPr>
    </w:p>
    <w:p w14:paraId="0807E4A6" w14:textId="77777777" w:rsidR="000232DB" w:rsidRDefault="000232DB" w:rsidP="00E260DB">
      <w:pPr>
        <w:ind w:left="720"/>
        <w:rPr>
          <w:b/>
        </w:rPr>
      </w:pPr>
    </w:p>
    <w:p w14:paraId="47436B2F" w14:textId="77777777" w:rsidR="000232DB" w:rsidRDefault="000232DB" w:rsidP="00E260DB">
      <w:pPr>
        <w:ind w:left="720"/>
        <w:rPr>
          <w:b/>
        </w:rPr>
      </w:pPr>
    </w:p>
    <w:p w14:paraId="7501903C" w14:textId="77777777" w:rsidR="000232DB" w:rsidRDefault="000232DB" w:rsidP="00E260DB">
      <w:pPr>
        <w:ind w:left="720"/>
        <w:rPr>
          <w:b/>
        </w:rPr>
      </w:pPr>
    </w:p>
    <w:p w14:paraId="2C1FC983" w14:textId="77777777" w:rsidR="000232DB" w:rsidRDefault="000232DB" w:rsidP="00E260DB">
      <w:pPr>
        <w:ind w:left="720"/>
        <w:rPr>
          <w:b/>
        </w:rPr>
      </w:pPr>
    </w:p>
    <w:p w14:paraId="5AF8F3F8" w14:textId="13D95A39" w:rsidR="000232DB" w:rsidRPr="00CC4E73" w:rsidRDefault="00CC4E73" w:rsidP="00E260DB">
      <w:pPr>
        <w:ind w:left="720"/>
        <w:rPr>
          <w:b/>
          <w:sz w:val="28"/>
          <w:szCs w:val="28"/>
        </w:rPr>
      </w:pPr>
      <w:r w:rsidRPr="00CC4E73">
        <w:rPr>
          <w:b/>
          <w:sz w:val="28"/>
          <w:szCs w:val="28"/>
        </w:rPr>
        <w:lastRenderedPageBreak/>
        <w:t>Process Flow Diagram</w:t>
      </w:r>
    </w:p>
    <w:p w14:paraId="701E53CF" w14:textId="77777777" w:rsidR="000232DB" w:rsidRDefault="000232DB" w:rsidP="00E260DB">
      <w:pPr>
        <w:ind w:left="720"/>
        <w:rPr>
          <w:b/>
        </w:rPr>
      </w:pPr>
    </w:p>
    <w:p w14:paraId="08118E64" w14:textId="77777777" w:rsidR="00CC4E73" w:rsidRDefault="00CC4E73" w:rsidP="00E260DB">
      <w:pPr>
        <w:ind w:left="720"/>
        <w:rPr>
          <w:b/>
        </w:rPr>
      </w:pPr>
    </w:p>
    <w:p w14:paraId="4F4E3070" w14:textId="77777777" w:rsidR="00CC4E73" w:rsidRDefault="00CC4E73" w:rsidP="00E260DB">
      <w:pPr>
        <w:ind w:left="720"/>
        <w:rPr>
          <w:b/>
        </w:rPr>
      </w:pPr>
    </w:p>
    <w:p w14:paraId="27AAE364" w14:textId="77777777" w:rsidR="00CC4E73" w:rsidRDefault="00CC4E73" w:rsidP="00E260DB">
      <w:pPr>
        <w:ind w:left="720"/>
        <w:rPr>
          <w:b/>
        </w:rPr>
      </w:pPr>
    </w:p>
    <w:p w14:paraId="3EEE5C5E" w14:textId="68879C57" w:rsidR="00CC4E73" w:rsidRDefault="00CC4E73" w:rsidP="00E260DB">
      <w:pPr>
        <w:ind w:left="720"/>
        <w:rPr>
          <w:b/>
        </w:rPr>
      </w:pPr>
      <w:r w:rsidRPr="00CC4E73">
        <w:rPr>
          <w:b/>
          <w:noProof/>
        </w:rPr>
        <w:drawing>
          <wp:inline distT="0" distB="0" distL="0" distR="0" wp14:anchorId="3585A33A" wp14:editId="3AD55BE2">
            <wp:extent cx="5486400" cy="6263640"/>
            <wp:effectExtent l="0" t="0" r="0" b="3810"/>
            <wp:docPr id="9" name="Content Placeholder 8">
              <a:extLst xmlns:a="http://schemas.openxmlformats.org/drawingml/2006/main">
                <a:ext uri="{FF2B5EF4-FFF2-40B4-BE49-F238E27FC236}">
                  <a16:creationId xmlns:a16="http://schemas.microsoft.com/office/drawing/2014/main" id="{F5F1C785-7509-8D5A-3A1F-51817D5F9A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F5F1C785-7509-8D5A-3A1F-51817D5F9A34}"/>
                        </a:ext>
                      </a:extLst>
                    </pic:cNvPr>
                    <pic:cNvPicPr>
                      <a:picLocks noGrp="1"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6263640"/>
                    </a:xfrm>
                    <a:prstGeom prst="rect">
                      <a:avLst/>
                    </a:prstGeom>
                  </pic:spPr>
                </pic:pic>
              </a:graphicData>
            </a:graphic>
          </wp:inline>
        </w:drawing>
      </w:r>
    </w:p>
    <w:p w14:paraId="5BAED493" w14:textId="77777777" w:rsidR="000232DB" w:rsidRDefault="000232DB" w:rsidP="00E260DB">
      <w:pPr>
        <w:ind w:left="720"/>
        <w:rPr>
          <w:b/>
        </w:rPr>
      </w:pPr>
    </w:p>
    <w:p w14:paraId="5FD362FA" w14:textId="77777777" w:rsidR="000232DB" w:rsidRDefault="000232DB" w:rsidP="00E260DB">
      <w:pPr>
        <w:ind w:left="720"/>
        <w:rPr>
          <w:b/>
        </w:rPr>
      </w:pPr>
    </w:p>
    <w:p w14:paraId="6181E5D4" w14:textId="77777777" w:rsidR="000232DB" w:rsidRDefault="000232DB" w:rsidP="00E260DB">
      <w:pPr>
        <w:ind w:left="720"/>
        <w:rPr>
          <w:b/>
        </w:rPr>
      </w:pPr>
    </w:p>
    <w:p w14:paraId="6C155D02" w14:textId="77777777" w:rsidR="000232DB" w:rsidRDefault="000232DB" w:rsidP="00E260DB">
      <w:pPr>
        <w:ind w:left="720"/>
        <w:rPr>
          <w:b/>
        </w:rPr>
      </w:pPr>
    </w:p>
    <w:p w14:paraId="6DF87A6A" w14:textId="77777777" w:rsidR="000232DB" w:rsidRDefault="000232DB" w:rsidP="00E260DB">
      <w:pPr>
        <w:ind w:left="720"/>
        <w:rPr>
          <w:b/>
        </w:rPr>
      </w:pPr>
    </w:p>
    <w:p w14:paraId="4524A04B" w14:textId="77777777" w:rsidR="00C833E4" w:rsidRDefault="00C833E4" w:rsidP="00E260DB">
      <w:pPr>
        <w:ind w:left="720"/>
        <w:rPr>
          <w:b/>
        </w:rPr>
      </w:pPr>
    </w:p>
    <w:p w14:paraId="3980DFA6" w14:textId="7DD02C46" w:rsidR="00C833E4" w:rsidRPr="00C833E4" w:rsidRDefault="00C833E4" w:rsidP="00E260DB">
      <w:pPr>
        <w:ind w:left="720"/>
        <w:rPr>
          <w:b/>
          <w:sz w:val="28"/>
          <w:szCs w:val="28"/>
        </w:rPr>
      </w:pPr>
      <w:r w:rsidRPr="00C833E4">
        <w:rPr>
          <w:b/>
          <w:sz w:val="28"/>
          <w:szCs w:val="28"/>
        </w:rPr>
        <w:lastRenderedPageBreak/>
        <w:t>UML Diagram</w:t>
      </w:r>
    </w:p>
    <w:p w14:paraId="0CD22DA9" w14:textId="77777777" w:rsidR="000232DB" w:rsidRDefault="000232DB" w:rsidP="00E260DB">
      <w:pPr>
        <w:ind w:left="720"/>
        <w:rPr>
          <w:b/>
        </w:rPr>
      </w:pPr>
    </w:p>
    <w:p w14:paraId="496E62D7" w14:textId="77777777" w:rsidR="00C833E4" w:rsidRDefault="00C833E4" w:rsidP="00E260DB">
      <w:pPr>
        <w:ind w:left="720"/>
        <w:rPr>
          <w:b/>
        </w:rPr>
      </w:pPr>
    </w:p>
    <w:p w14:paraId="6CCB0F3A" w14:textId="3BB094C1" w:rsidR="00C833E4" w:rsidRDefault="00C833E4" w:rsidP="00E260DB">
      <w:pPr>
        <w:ind w:left="720"/>
        <w:rPr>
          <w:b/>
        </w:rPr>
      </w:pPr>
      <w:r w:rsidRPr="00C833E4">
        <w:rPr>
          <w:b/>
          <w:noProof/>
        </w:rPr>
        <w:drawing>
          <wp:inline distT="0" distB="0" distL="0" distR="0" wp14:anchorId="004779C6" wp14:editId="262F4A5F">
            <wp:extent cx="5486400" cy="4133215"/>
            <wp:effectExtent l="0" t="0" r="0" b="635"/>
            <wp:docPr id="1898734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34899" name=""/>
                    <pic:cNvPicPr/>
                  </pic:nvPicPr>
                  <pic:blipFill>
                    <a:blip r:embed="rId21"/>
                    <a:stretch>
                      <a:fillRect/>
                    </a:stretch>
                  </pic:blipFill>
                  <pic:spPr>
                    <a:xfrm>
                      <a:off x="0" y="0"/>
                      <a:ext cx="5486400" cy="4133215"/>
                    </a:xfrm>
                    <a:prstGeom prst="rect">
                      <a:avLst/>
                    </a:prstGeom>
                  </pic:spPr>
                </pic:pic>
              </a:graphicData>
            </a:graphic>
          </wp:inline>
        </w:drawing>
      </w:r>
    </w:p>
    <w:p w14:paraId="51A36C76" w14:textId="77777777" w:rsidR="00B42C91" w:rsidRDefault="00B42C91" w:rsidP="00E260DB">
      <w:pPr>
        <w:ind w:left="720"/>
        <w:rPr>
          <w:b/>
        </w:rPr>
      </w:pPr>
    </w:p>
    <w:p w14:paraId="6C883B07" w14:textId="77777777" w:rsidR="000232DB" w:rsidRDefault="000232DB" w:rsidP="00E260DB">
      <w:pPr>
        <w:ind w:left="720"/>
        <w:rPr>
          <w:b/>
        </w:rPr>
      </w:pPr>
    </w:p>
    <w:p w14:paraId="4F895A12" w14:textId="77777777" w:rsidR="000232DB" w:rsidRDefault="000232DB" w:rsidP="00E260DB">
      <w:pPr>
        <w:ind w:left="720"/>
        <w:rPr>
          <w:b/>
        </w:rPr>
      </w:pPr>
    </w:p>
    <w:p w14:paraId="4084ED62" w14:textId="77777777" w:rsidR="000232DB" w:rsidRDefault="000232DB" w:rsidP="00E260DB">
      <w:pPr>
        <w:ind w:left="720"/>
        <w:rPr>
          <w:b/>
        </w:rPr>
      </w:pPr>
    </w:p>
    <w:p w14:paraId="27758A1D" w14:textId="77777777" w:rsidR="000232DB" w:rsidRDefault="000232DB" w:rsidP="00E260DB">
      <w:pPr>
        <w:ind w:left="720"/>
        <w:rPr>
          <w:b/>
        </w:rPr>
      </w:pPr>
    </w:p>
    <w:p w14:paraId="34A167AE" w14:textId="77777777" w:rsidR="000232DB" w:rsidRDefault="000232DB" w:rsidP="00E260DB">
      <w:pPr>
        <w:ind w:left="720"/>
        <w:rPr>
          <w:b/>
        </w:rPr>
      </w:pPr>
    </w:p>
    <w:p w14:paraId="119939C1" w14:textId="77777777" w:rsidR="000232DB" w:rsidRDefault="000232DB" w:rsidP="00E260DB">
      <w:pPr>
        <w:ind w:left="720"/>
        <w:rPr>
          <w:b/>
        </w:rPr>
      </w:pPr>
    </w:p>
    <w:p w14:paraId="7A79A91E" w14:textId="77777777" w:rsidR="00CC4E73" w:rsidRDefault="00CC4E73" w:rsidP="00E260DB">
      <w:pPr>
        <w:ind w:left="720"/>
        <w:rPr>
          <w:b/>
        </w:rPr>
      </w:pPr>
    </w:p>
    <w:p w14:paraId="129A3DEC" w14:textId="77777777" w:rsidR="00CC4E73" w:rsidRDefault="00CC4E73" w:rsidP="00E260DB">
      <w:pPr>
        <w:ind w:left="720"/>
        <w:rPr>
          <w:b/>
        </w:rPr>
      </w:pPr>
    </w:p>
    <w:p w14:paraId="1B173C96" w14:textId="77777777" w:rsidR="00CC4E73" w:rsidRDefault="00CC4E73" w:rsidP="00E260DB">
      <w:pPr>
        <w:ind w:left="720"/>
        <w:rPr>
          <w:b/>
        </w:rPr>
      </w:pPr>
    </w:p>
    <w:p w14:paraId="608D6CA0" w14:textId="77777777" w:rsidR="00CC4E73" w:rsidRDefault="00CC4E73" w:rsidP="00E260DB">
      <w:pPr>
        <w:ind w:left="720"/>
        <w:rPr>
          <w:b/>
        </w:rPr>
      </w:pPr>
    </w:p>
    <w:p w14:paraId="3DD4E3EF" w14:textId="77777777" w:rsidR="00CC4E73" w:rsidRDefault="00CC4E73" w:rsidP="00E260DB">
      <w:pPr>
        <w:ind w:left="720"/>
        <w:rPr>
          <w:b/>
        </w:rPr>
      </w:pPr>
    </w:p>
    <w:p w14:paraId="480CDC9B" w14:textId="77777777" w:rsidR="00CC4E73" w:rsidRDefault="00CC4E73" w:rsidP="00E260DB">
      <w:pPr>
        <w:ind w:left="720"/>
        <w:rPr>
          <w:b/>
        </w:rPr>
      </w:pPr>
    </w:p>
    <w:p w14:paraId="0534D44B" w14:textId="77777777" w:rsidR="00CC4E73" w:rsidRDefault="00CC4E73" w:rsidP="00E260DB">
      <w:pPr>
        <w:ind w:left="720"/>
        <w:rPr>
          <w:b/>
        </w:rPr>
      </w:pPr>
    </w:p>
    <w:p w14:paraId="433431FC" w14:textId="77777777" w:rsidR="00CC4E73" w:rsidRDefault="00CC4E73" w:rsidP="00E260DB">
      <w:pPr>
        <w:ind w:left="720"/>
        <w:rPr>
          <w:b/>
        </w:rPr>
      </w:pPr>
    </w:p>
    <w:p w14:paraId="58760659" w14:textId="77777777" w:rsidR="00CC4E73" w:rsidRDefault="00CC4E73" w:rsidP="00E260DB">
      <w:pPr>
        <w:ind w:left="720"/>
        <w:rPr>
          <w:b/>
        </w:rPr>
      </w:pPr>
    </w:p>
    <w:p w14:paraId="66DE1A84" w14:textId="77777777" w:rsidR="00CC4E73" w:rsidRDefault="00CC4E73" w:rsidP="00E260DB">
      <w:pPr>
        <w:ind w:left="720"/>
        <w:rPr>
          <w:b/>
        </w:rPr>
      </w:pPr>
    </w:p>
    <w:p w14:paraId="7751216D" w14:textId="77777777" w:rsidR="00CC4E73" w:rsidRDefault="00CC4E73" w:rsidP="00E260DB">
      <w:pPr>
        <w:ind w:left="720"/>
        <w:rPr>
          <w:b/>
        </w:rPr>
      </w:pPr>
    </w:p>
    <w:p w14:paraId="7EBB7FAB" w14:textId="77777777" w:rsidR="00CC4E73" w:rsidRDefault="00CC4E73" w:rsidP="00E260DB">
      <w:pPr>
        <w:ind w:left="720"/>
        <w:rPr>
          <w:b/>
        </w:rPr>
      </w:pPr>
    </w:p>
    <w:p w14:paraId="6462074F" w14:textId="77777777" w:rsidR="00CC4E73" w:rsidRDefault="00CC4E73" w:rsidP="00E260DB">
      <w:pPr>
        <w:ind w:left="720"/>
        <w:rPr>
          <w:b/>
        </w:rPr>
      </w:pPr>
    </w:p>
    <w:p w14:paraId="0FFE1C8B" w14:textId="57E3F31B" w:rsidR="00B42C91" w:rsidRPr="00B42C91" w:rsidRDefault="00B42C91" w:rsidP="00B42C91">
      <w:pPr>
        <w:ind w:left="720"/>
        <w:rPr>
          <w:b/>
          <w:bCs/>
          <w:sz w:val="32"/>
          <w:szCs w:val="32"/>
        </w:rPr>
      </w:pPr>
      <w:r w:rsidRPr="00B42C91">
        <w:rPr>
          <w:b/>
          <w:bCs/>
          <w:sz w:val="32"/>
          <w:szCs w:val="32"/>
        </w:rPr>
        <w:lastRenderedPageBreak/>
        <w:t xml:space="preserve">                      CONCLUSION WITH RESULT</w:t>
      </w:r>
    </w:p>
    <w:p w14:paraId="0997C990" w14:textId="2299B6D2" w:rsidR="00CC4E73" w:rsidRDefault="00CC4E73" w:rsidP="00E260DB">
      <w:pPr>
        <w:ind w:left="720"/>
        <w:rPr>
          <w:b/>
        </w:rPr>
      </w:pPr>
    </w:p>
    <w:p w14:paraId="1C056FB2" w14:textId="77777777" w:rsidR="00CC4E73" w:rsidRDefault="00CC4E73" w:rsidP="00E260DB">
      <w:pPr>
        <w:ind w:left="720"/>
        <w:rPr>
          <w:b/>
        </w:rPr>
      </w:pPr>
    </w:p>
    <w:p w14:paraId="54B0C50E" w14:textId="399845B2" w:rsidR="00444D47" w:rsidRDefault="00B42C91" w:rsidP="00B42C91">
      <w:pPr>
        <w:pStyle w:val="Els-NoIndent"/>
        <w:spacing w:line="360" w:lineRule="auto"/>
        <w:rPr>
          <w:sz w:val="24"/>
          <w:szCs w:val="24"/>
          <w:lang w:val="en-IN"/>
        </w:rPr>
      </w:pPr>
      <w:r w:rsidRPr="00B42C91">
        <w:rPr>
          <w:sz w:val="24"/>
          <w:szCs w:val="24"/>
        </w:rPr>
        <w:t>The incorporation of facial emotion recognition technology into music recommendation systems presents an exciting opportunity to revolutionize the music recommendation industry. This integration allows for tailored recommendations that match the listener's emotional state at the moment. While there are hurdles and constraints to overcome, ongoing research and development endeavors aim to enhance accuracy and efficacy, ultimately delivering a more individualized music listening journey</w:t>
      </w:r>
      <w:r w:rsidRPr="00B42C91">
        <w:rPr>
          <w:sz w:val="24"/>
          <w:szCs w:val="24"/>
          <w:lang w:val="en-IN"/>
        </w:rPr>
        <w:t>.</w:t>
      </w:r>
    </w:p>
    <w:p w14:paraId="21EE5679" w14:textId="77777777" w:rsidR="00444D47" w:rsidRDefault="00444D47" w:rsidP="00B42C91">
      <w:pPr>
        <w:pStyle w:val="Els-NoIndent"/>
        <w:spacing w:line="360" w:lineRule="auto"/>
        <w:rPr>
          <w:sz w:val="24"/>
          <w:szCs w:val="24"/>
          <w:lang w:val="en-IN"/>
        </w:rPr>
      </w:pPr>
    </w:p>
    <w:p w14:paraId="09B2675A" w14:textId="77777777" w:rsidR="00444D47" w:rsidRDefault="00444D47" w:rsidP="00B42C91">
      <w:pPr>
        <w:pStyle w:val="Els-NoIndent"/>
        <w:spacing w:line="360" w:lineRule="auto"/>
        <w:rPr>
          <w:sz w:val="24"/>
          <w:szCs w:val="24"/>
          <w:lang w:val="en-IN"/>
        </w:rPr>
      </w:pPr>
    </w:p>
    <w:p w14:paraId="0527BDE4" w14:textId="77777777" w:rsidR="00444D47" w:rsidRDefault="00444D47" w:rsidP="00B42C91">
      <w:pPr>
        <w:pStyle w:val="Els-NoIndent"/>
        <w:spacing w:line="360" w:lineRule="auto"/>
        <w:rPr>
          <w:sz w:val="24"/>
          <w:szCs w:val="24"/>
          <w:lang w:val="en-IN"/>
        </w:rPr>
      </w:pPr>
    </w:p>
    <w:p w14:paraId="54627D6E" w14:textId="77777777" w:rsidR="00444D47" w:rsidRDefault="00444D47" w:rsidP="00B42C91">
      <w:pPr>
        <w:pStyle w:val="Els-NoIndent"/>
        <w:spacing w:line="360" w:lineRule="auto"/>
        <w:rPr>
          <w:sz w:val="24"/>
          <w:szCs w:val="24"/>
          <w:lang w:val="en-IN"/>
        </w:rPr>
      </w:pPr>
    </w:p>
    <w:p w14:paraId="4CD07805" w14:textId="370C896F" w:rsidR="00444D47" w:rsidRDefault="00444D47" w:rsidP="00B42C91">
      <w:pPr>
        <w:pStyle w:val="Els-NoIndent"/>
        <w:spacing w:line="360" w:lineRule="auto"/>
        <w:rPr>
          <w:sz w:val="24"/>
          <w:szCs w:val="24"/>
          <w:lang w:val="en-IN"/>
        </w:rPr>
      </w:pPr>
      <w:r>
        <w:rPr>
          <w:noProof/>
          <w:sz w:val="24"/>
          <w:szCs w:val="24"/>
          <w:lang w:val="en-IN"/>
        </w:rPr>
        <w:drawing>
          <wp:inline distT="0" distB="0" distL="0" distR="0" wp14:anchorId="77012EE1" wp14:editId="3B2634A5">
            <wp:extent cx="5486194" cy="3393323"/>
            <wp:effectExtent l="0" t="0" r="635" b="0"/>
            <wp:docPr id="1448814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4769" name="Picture 1448814769"/>
                    <pic:cNvPicPr/>
                  </pic:nvPicPr>
                  <pic:blipFill>
                    <a:blip r:embed="rId22">
                      <a:extLst>
                        <a:ext uri="{28A0092B-C50C-407E-A947-70E740481C1C}">
                          <a14:useLocalDpi xmlns:a14="http://schemas.microsoft.com/office/drawing/2010/main" val="0"/>
                        </a:ext>
                      </a:extLst>
                    </a:blip>
                    <a:stretch>
                      <a:fillRect/>
                    </a:stretch>
                  </pic:blipFill>
                  <pic:spPr>
                    <a:xfrm>
                      <a:off x="0" y="0"/>
                      <a:ext cx="5504206" cy="3404464"/>
                    </a:xfrm>
                    <a:prstGeom prst="rect">
                      <a:avLst/>
                    </a:prstGeom>
                  </pic:spPr>
                </pic:pic>
              </a:graphicData>
            </a:graphic>
          </wp:inline>
        </w:drawing>
      </w:r>
    </w:p>
    <w:p w14:paraId="6F0CFC1E" w14:textId="77777777" w:rsidR="00444D47" w:rsidRDefault="00444D47" w:rsidP="00B42C91">
      <w:pPr>
        <w:pStyle w:val="Els-NoIndent"/>
        <w:spacing w:line="360" w:lineRule="auto"/>
        <w:rPr>
          <w:sz w:val="24"/>
          <w:szCs w:val="24"/>
          <w:lang w:val="en-IN"/>
        </w:rPr>
      </w:pPr>
    </w:p>
    <w:p w14:paraId="0C415D03" w14:textId="77777777" w:rsidR="00444D47" w:rsidRDefault="00444D47" w:rsidP="00B42C91">
      <w:pPr>
        <w:pStyle w:val="Els-NoIndent"/>
        <w:spacing w:line="360" w:lineRule="auto"/>
        <w:rPr>
          <w:sz w:val="24"/>
          <w:szCs w:val="24"/>
          <w:lang w:val="en-IN"/>
        </w:rPr>
      </w:pPr>
    </w:p>
    <w:p w14:paraId="26C1DCC3" w14:textId="77777777" w:rsidR="00444D47" w:rsidRDefault="00444D47" w:rsidP="00B42C91">
      <w:pPr>
        <w:pStyle w:val="Els-NoIndent"/>
        <w:spacing w:line="360" w:lineRule="auto"/>
        <w:rPr>
          <w:sz w:val="24"/>
          <w:szCs w:val="24"/>
          <w:lang w:val="en-IN"/>
        </w:rPr>
      </w:pPr>
    </w:p>
    <w:p w14:paraId="68D1757C" w14:textId="77777777" w:rsidR="00444D47" w:rsidRDefault="00444D47" w:rsidP="00B42C91">
      <w:pPr>
        <w:pStyle w:val="Els-NoIndent"/>
        <w:spacing w:line="360" w:lineRule="auto"/>
        <w:rPr>
          <w:sz w:val="24"/>
          <w:szCs w:val="24"/>
          <w:lang w:val="en-IN"/>
        </w:rPr>
      </w:pPr>
    </w:p>
    <w:p w14:paraId="7326A7B6" w14:textId="77777777" w:rsidR="00444D47" w:rsidRDefault="00444D47" w:rsidP="00B42C91">
      <w:pPr>
        <w:pStyle w:val="Els-NoIndent"/>
        <w:spacing w:line="360" w:lineRule="auto"/>
        <w:rPr>
          <w:sz w:val="24"/>
          <w:szCs w:val="24"/>
          <w:lang w:val="en-IN"/>
        </w:rPr>
      </w:pPr>
    </w:p>
    <w:p w14:paraId="55023080" w14:textId="65A0F5EB" w:rsidR="00444D47" w:rsidRPr="00B42C91" w:rsidRDefault="00444D47" w:rsidP="00B42C91">
      <w:pPr>
        <w:pStyle w:val="Els-NoIndent"/>
        <w:spacing w:line="360" w:lineRule="auto"/>
        <w:rPr>
          <w:sz w:val="24"/>
          <w:szCs w:val="24"/>
          <w:lang w:val="en-IN"/>
        </w:rPr>
      </w:pPr>
      <w:r>
        <w:rPr>
          <w:noProof/>
          <w:sz w:val="24"/>
          <w:szCs w:val="24"/>
          <w:lang w:val="en-IN"/>
        </w:rPr>
        <w:lastRenderedPageBreak/>
        <w:drawing>
          <wp:inline distT="0" distB="0" distL="0" distR="0" wp14:anchorId="6B07295C" wp14:editId="792C752D">
            <wp:extent cx="5486400" cy="3086100"/>
            <wp:effectExtent l="0" t="0" r="0" b="0"/>
            <wp:docPr id="51710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0444" name="Picture 51710444"/>
                    <pic:cNvPicPr/>
                  </pic:nvPicPr>
                  <pic:blipFill>
                    <a:blip r:embed="rId23">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D065E34" w14:textId="77777777" w:rsidR="00B42C91" w:rsidRDefault="00B42C91" w:rsidP="00E260DB">
      <w:pPr>
        <w:ind w:left="720"/>
        <w:rPr>
          <w:b/>
        </w:rPr>
      </w:pPr>
    </w:p>
    <w:p w14:paraId="25F6B0D2" w14:textId="77777777" w:rsidR="00CC4E73" w:rsidRDefault="00CC4E73" w:rsidP="00E260DB">
      <w:pPr>
        <w:ind w:left="720"/>
        <w:rPr>
          <w:b/>
        </w:rPr>
      </w:pPr>
    </w:p>
    <w:p w14:paraId="48A22F94" w14:textId="77777777" w:rsidR="00CC4E73" w:rsidRDefault="00CC4E73" w:rsidP="00E260DB">
      <w:pPr>
        <w:ind w:left="720"/>
        <w:rPr>
          <w:b/>
        </w:rPr>
      </w:pPr>
    </w:p>
    <w:p w14:paraId="018C5FFB" w14:textId="77777777" w:rsidR="00CC4E73" w:rsidRDefault="00CC4E73" w:rsidP="00E260DB">
      <w:pPr>
        <w:ind w:left="720"/>
        <w:rPr>
          <w:b/>
        </w:rPr>
      </w:pPr>
    </w:p>
    <w:p w14:paraId="2F0887AC" w14:textId="77777777" w:rsidR="00CC4E73" w:rsidRDefault="00CC4E73" w:rsidP="00E260DB">
      <w:pPr>
        <w:ind w:left="720"/>
        <w:rPr>
          <w:b/>
        </w:rPr>
      </w:pPr>
    </w:p>
    <w:p w14:paraId="242631F1" w14:textId="77777777" w:rsidR="00CC4E73" w:rsidRDefault="00CC4E73" w:rsidP="00E260DB">
      <w:pPr>
        <w:ind w:left="720"/>
        <w:rPr>
          <w:b/>
        </w:rPr>
      </w:pPr>
    </w:p>
    <w:p w14:paraId="625A51C7" w14:textId="77777777" w:rsidR="00CC4E73" w:rsidRDefault="00CC4E73" w:rsidP="00E260DB">
      <w:pPr>
        <w:ind w:left="720"/>
        <w:rPr>
          <w:b/>
        </w:rPr>
      </w:pPr>
    </w:p>
    <w:p w14:paraId="555AEFCF" w14:textId="77777777" w:rsidR="00B42C91" w:rsidRDefault="00B42C91" w:rsidP="00E260DB">
      <w:pPr>
        <w:ind w:left="720"/>
        <w:rPr>
          <w:b/>
        </w:rPr>
      </w:pPr>
    </w:p>
    <w:p w14:paraId="78EA8D85" w14:textId="77777777" w:rsidR="00B42C91" w:rsidRDefault="00B42C91" w:rsidP="00E260DB">
      <w:pPr>
        <w:ind w:left="720"/>
        <w:rPr>
          <w:b/>
        </w:rPr>
      </w:pPr>
    </w:p>
    <w:p w14:paraId="26736DA7" w14:textId="77777777" w:rsidR="00B42C91" w:rsidRDefault="00B42C91" w:rsidP="00E260DB">
      <w:pPr>
        <w:ind w:left="720"/>
        <w:rPr>
          <w:b/>
        </w:rPr>
      </w:pPr>
    </w:p>
    <w:p w14:paraId="4E510F08" w14:textId="77777777" w:rsidR="00B42C91" w:rsidRDefault="00B42C91" w:rsidP="00E260DB">
      <w:pPr>
        <w:ind w:left="720"/>
        <w:rPr>
          <w:b/>
        </w:rPr>
      </w:pPr>
    </w:p>
    <w:p w14:paraId="0E83D461" w14:textId="77777777" w:rsidR="00B42C91" w:rsidRDefault="00B42C91" w:rsidP="00E260DB">
      <w:pPr>
        <w:ind w:left="720"/>
        <w:rPr>
          <w:b/>
        </w:rPr>
      </w:pPr>
    </w:p>
    <w:p w14:paraId="6214B402" w14:textId="77777777" w:rsidR="00B42C91" w:rsidRDefault="00B42C91" w:rsidP="00E260DB">
      <w:pPr>
        <w:ind w:left="720"/>
        <w:rPr>
          <w:b/>
        </w:rPr>
      </w:pPr>
    </w:p>
    <w:p w14:paraId="7A8764C6" w14:textId="77777777" w:rsidR="00B42C91" w:rsidRDefault="00B42C91" w:rsidP="00E260DB">
      <w:pPr>
        <w:ind w:left="720"/>
        <w:rPr>
          <w:b/>
        </w:rPr>
      </w:pPr>
    </w:p>
    <w:p w14:paraId="14756784" w14:textId="77777777" w:rsidR="00B42C91" w:rsidRDefault="00B42C91" w:rsidP="00E260DB">
      <w:pPr>
        <w:ind w:left="720"/>
        <w:rPr>
          <w:b/>
        </w:rPr>
      </w:pPr>
    </w:p>
    <w:p w14:paraId="5E847A35" w14:textId="77777777" w:rsidR="00B42C91" w:rsidRDefault="00B42C91" w:rsidP="00E260DB">
      <w:pPr>
        <w:ind w:left="720"/>
        <w:rPr>
          <w:b/>
        </w:rPr>
      </w:pPr>
    </w:p>
    <w:p w14:paraId="167BFDDA" w14:textId="77777777" w:rsidR="00B42C91" w:rsidRDefault="00B42C91" w:rsidP="00E260DB">
      <w:pPr>
        <w:ind w:left="720"/>
        <w:rPr>
          <w:b/>
        </w:rPr>
      </w:pPr>
    </w:p>
    <w:p w14:paraId="2DAF4104" w14:textId="77777777" w:rsidR="00B42C91" w:rsidRDefault="00B42C91" w:rsidP="00E260DB">
      <w:pPr>
        <w:ind w:left="720"/>
        <w:rPr>
          <w:b/>
        </w:rPr>
      </w:pPr>
    </w:p>
    <w:p w14:paraId="2C81B77E" w14:textId="77777777" w:rsidR="00B42C91" w:rsidRDefault="00B42C91" w:rsidP="00E260DB">
      <w:pPr>
        <w:ind w:left="720"/>
        <w:rPr>
          <w:b/>
        </w:rPr>
      </w:pPr>
    </w:p>
    <w:p w14:paraId="66EB9E8A" w14:textId="77777777" w:rsidR="00B42C91" w:rsidRDefault="00B42C91" w:rsidP="00E260DB">
      <w:pPr>
        <w:ind w:left="720"/>
        <w:rPr>
          <w:b/>
        </w:rPr>
      </w:pPr>
    </w:p>
    <w:p w14:paraId="157C7638" w14:textId="77777777" w:rsidR="00B42C91" w:rsidRDefault="00B42C91" w:rsidP="00E260DB">
      <w:pPr>
        <w:ind w:left="720"/>
        <w:rPr>
          <w:b/>
        </w:rPr>
      </w:pPr>
    </w:p>
    <w:p w14:paraId="5E8C512B" w14:textId="77777777" w:rsidR="00B42C91" w:rsidRDefault="00B42C91" w:rsidP="00E260DB">
      <w:pPr>
        <w:ind w:left="720"/>
        <w:rPr>
          <w:b/>
        </w:rPr>
      </w:pPr>
    </w:p>
    <w:p w14:paraId="12100EF9" w14:textId="77777777" w:rsidR="00B42C91" w:rsidRDefault="00B42C91" w:rsidP="00E260DB">
      <w:pPr>
        <w:ind w:left="720"/>
        <w:rPr>
          <w:b/>
        </w:rPr>
      </w:pPr>
    </w:p>
    <w:p w14:paraId="63F834E8" w14:textId="77777777" w:rsidR="00B42C91" w:rsidRDefault="00B42C91" w:rsidP="00E260DB">
      <w:pPr>
        <w:ind w:left="720"/>
        <w:rPr>
          <w:b/>
        </w:rPr>
      </w:pPr>
    </w:p>
    <w:p w14:paraId="19EAB953" w14:textId="77777777" w:rsidR="00B42C91" w:rsidRDefault="00B42C91" w:rsidP="00E260DB">
      <w:pPr>
        <w:ind w:left="720"/>
        <w:rPr>
          <w:b/>
        </w:rPr>
      </w:pPr>
    </w:p>
    <w:p w14:paraId="77C40FB9" w14:textId="77777777" w:rsidR="00B42C91" w:rsidRDefault="00B42C91" w:rsidP="00E260DB">
      <w:pPr>
        <w:ind w:left="720"/>
        <w:rPr>
          <w:b/>
        </w:rPr>
      </w:pPr>
    </w:p>
    <w:p w14:paraId="0DAF0660" w14:textId="77777777" w:rsidR="00444D47" w:rsidRDefault="00444D47" w:rsidP="00E260DB">
      <w:pPr>
        <w:ind w:left="720"/>
        <w:rPr>
          <w:b/>
        </w:rPr>
      </w:pPr>
    </w:p>
    <w:p w14:paraId="7D85E822" w14:textId="77777777" w:rsidR="00B42C91" w:rsidRDefault="00B42C91" w:rsidP="00E260DB">
      <w:pPr>
        <w:ind w:left="720"/>
        <w:rPr>
          <w:b/>
        </w:rPr>
      </w:pPr>
    </w:p>
    <w:p w14:paraId="1C1F45A9" w14:textId="7531400D" w:rsidR="00B42C91" w:rsidRDefault="00B42C91" w:rsidP="00B30088">
      <w:pPr>
        <w:ind w:left="720"/>
        <w:rPr>
          <w:b/>
          <w:bCs/>
          <w:sz w:val="32"/>
          <w:szCs w:val="32"/>
        </w:rPr>
      </w:pPr>
      <w:r>
        <w:rPr>
          <w:b/>
        </w:rPr>
        <w:lastRenderedPageBreak/>
        <w:t xml:space="preserve">                                     </w:t>
      </w:r>
      <w:r w:rsidRPr="00B42C91">
        <w:rPr>
          <w:b/>
          <w:bCs/>
          <w:sz w:val="32"/>
          <w:szCs w:val="32"/>
        </w:rPr>
        <w:t>REFERENCES</w:t>
      </w:r>
    </w:p>
    <w:p w14:paraId="479DBE09" w14:textId="77777777" w:rsidR="00B30088" w:rsidRDefault="00B30088" w:rsidP="00B30088">
      <w:pPr>
        <w:ind w:left="720"/>
        <w:rPr>
          <w:b/>
          <w:bCs/>
          <w:sz w:val="32"/>
          <w:szCs w:val="32"/>
        </w:rPr>
      </w:pPr>
    </w:p>
    <w:p w14:paraId="6402F6C0" w14:textId="77777777" w:rsidR="00B30088" w:rsidRDefault="00B30088" w:rsidP="00B30088">
      <w:pPr>
        <w:ind w:left="720"/>
        <w:rPr>
          <w:b/>
          <w:bCs/>
          <w:sz w:val="32"/>
          <w:szCs w:val="32"/>
        </w:rPr>
      </w:pPr>
    </w:p>
    <w:p w14:paraId="35566545" w14:textId="744D0EF9" w:rsidR="00B42C91" w:rsidRPr="00B42C91" w:rsidRDefault="00B42C91" w:rsidP="00B42C91">
      <w:pPr>
        <w:pStyle w:val="ListParagraph"/>
        <w:numPr>
          <w:ilvl w:val="0"/>
          <w:numId w:val="12"/>
        </w:numPr>
        <w:jc w:val="both"/>
        <w:rPr>
          <w:color w:val="222222"/>
          <w:sz w:val="16"/>
          <w:szCs w:val="16"/>
          <w:shd w:val="clear" w:color="auto" w:fill="FFFFFF"/>
          <w:lang w:val="en-AU"/>
        </w:rPr>
      </w:pPr>
      <w:r w:rsidRPr="00B42C91">
        <w:rPr>
          <w:color w:val="222222"/>
          <w:szCs w:val="16"/>
          <w:shd w:val="clear" w:color="auto" w:fill="FFFFFF"/>
          <w:lang w:val="en-HK"/>
        </w:rPr>
        <w:t xml:space="preserve"> </w:t>
      </w:r>
      <w:r>
        <w:rPr>
          <w:color w:val="222222"/>
          <w:szCs w:val="16"/>
          <w:shd w:val="clear" w:color="auto" w:fill="FFFFFF"/>
          <w:lang w:val="en-HK"/>
        </w:rPr>
        <w:t>“</w:t>
      </w:r>
      <w:r w:rsidRPr="00B42C91">
        <w:rPr>
          <w:color w:val="222222"/>
          <w:szCs w:val="16"/>
          <w:shd w:val="clear" w:color="auto" w:fill="FFFFFF"/>
          <w:lang w:val="en-HK"/>
        </w:rPr>
        <w:t xml:space="preserve">Music &amp; How It Impacts Your Brain, Emotions. </w:t>
      </w:r>
      <w:proofErr w:type="gramStart"/>
      <w:r w:rsidRPr="00B42C91">
        <w:rPr>
          <w:color w:val="222222"/>
          <w:szCs w:val="16"/>
          <w:shd w:val="clear" w:color="auto" w:fill="FFFFFF"/>
          <w:lang w:val="en-HK"/>
        </w:rPr>
        <w:t>”https://psychcentral.com/lib/music-how-it-impactsyour-brain-emotions#1</w:t>
      </w:r>
      <w:proofErr w:type="gramEnd"/>
      <w:r w:rsidRPr="00B42C91">
        <w:rPr>
          <w:color w:val="222222"/>
          <w:szCs w:val="16"/>
          <w:shd w:val="clear" w:color="auto" w:fill="FFFFFF"/>
          <w:lang w:val="en-HK"/>
        </w:rPr>
        <w:t xml:space="preserve"> (accessed Jun. 09, 2021).</w:t>
      </w:r>
    </w:p>
    <w:p w14:paraId="4E77DB3C" w14:textId="13C3074B"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lang w:val="en-HK"/>
        </w:rPr>
        <w:t xml:space="preserve">The Ultimate Guide to Convolutional Neural Networks (CNN) - Blogs </w:t>
      </w:r>
      <w:proofErr w:type="spellStart"/>
      <w:r w:rsidRPr="00B42C91">
        <w:rPr>
          <w:color w:val="222222"/>
          <w:szCs w:val="16"/>
          <w:shd w:val="clear" w:color="auto" w:fill="FFFFFF"/>
          <w:lang w:val="en-HK"/>
        </w:rPr>
        <w:t>SuperDataScience</w:t>
      </w:r>
      <w:proofErr w:type="spellEnd"/>
      <w:r w:rsidRPr="00B42C91">
        <w:rPr>
          <w:color w:val="222222"/>
          <w:szCs w:val="16"/>
          <w:shd w:val="clear" w:color="auto" w:fill="FFFFFF"/>
          <w:lang w:val="en-HK"/>
        </w:rPr>
        <w:t xml:space="preserve"> - Machine Learning | AI | Data Science Career | Analytics |Success.” https://www.superdatascience.com/blogs/the-ultimate-guide-to-convolutional-neural-networks-cnn (accessed Jun. 08, 2021).</w:t>
      </w:r>
    </w:p>
    <w:p w14:paraId="67227E76" w14:textId="6E7FFB08"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lang w:val="en-HK"/>
        </w:rPr>
        <w:t>Ms. K. Lekha Sree, Mr. P. Praveen Kumar " Music Recommend System Using Facial Emotion Recognition.</w:t>
      </w:r>
      <w:proofErr w:type="gramStart"/>
      <w:r w:rsidRPr="00B42C91">
        <w:rPr>
          <w:color w:val="222222"/>
          <w:szCs w:val="16"/>
          <w:shd w:val="clear" w:color="auto" w:fill="FFFFFF"/>
          <w:lang w:val="en-HK"/>
        </w:rPr>
        <w:t>" </w:t>
      </w:r>
      <w:r w:rsidRPr="00B42C91">
        <w:rPr>
          <w:i/>
          <w:iCs/>
          <w:color w:val="222222"/>
          <w:szCs w:val="16"/>
          <w:shd w:val="clear" w:color="auto" w:fill="FFFFFF"/>
          <w:lang w:val="en-HK"/>
        </w:rPr>
        <w:t>,</w:t>
      </w:r>
      <w:proofErr w:type="gramEnd"/>
      <w:r w:rsidRPr="00B42C91">
        <w:rPr>
          <w:i/>
          <w:iCs/>
          <w:color w:val="222222"/>
          <w:szCs w:val="16"/>
          <w:shd w:val="clear" w:color="auto" w:fill="FFFFFF"/>
          <w:lang w:val="en-HK"/>
        </w:rPr>
        <w:t xml:space="preserve"> International Journal of  Creative Research Thoughts (IJCRT), 10 October 2023</w:t>
      </w:r>
    </w:p>
    <w:p w14:paraId="315A63C3" w14:textId="4B44610A"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lang w:val="en-HK"/>
        </w:rPr>
        <w:t>Plate, Rista C., et al. "Alignment of knowing versus feeling the emotion in music during middle-childhood." </w:t>
      </w:r>
      <w:r w:rsidRPr="00B42C91">
        <w:rPr>
          <w:i/>
          <w:iCs/>
          <w:color w:val="222222"/>
          <w:szCs w:val="16"/>
          <w:shd w:val="clear" w:color="auto" w:fill="FFFFFF"/>
          <w:lang w:val="en-HK"/>
        </w:rPr>
        <w:t>Proceedings of the Annual Meeting of the Cognitive Science Society</w:t>
      </w:r>
      <w:r w:rsidRPr="00B42C91">
        <w:rPr>
          <w:color w:val="222222"/>
          <w:szCs w:val="16"/>
          <w:shd w:val="clear" w:color="auto" w:fill="FFFFFF"/>
          <w:lang w:val="en-HK"/>
        </w:rPr>
        <w:t>. Vol. 44. No. 44. 2022.</w:t>
      </w:r>
    </w:p>
    <w:p w14:paraId="73B20315" w14:textId="194B9CC5"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lang w:val="en-HK"/>
        </w:rPr>
        <w:t>Schubert, Emery, et al. "Continuous response to music using discrete emotion faces." </w:t>
      </w:r>
      <w:r w:rsidRPr="00B42C91">
        <w:rPr>
          <w:i/>
          <w:iCs/>
          <w:color w:val="222222"/>
          <w:szCs w:val="16"/>
          <w:shd w:val="clear" w:color="auto" w:fill="FFFFFF"/>
          <w:lang w:val="en-HK"/>
        </w:rPr>
        <w:t>Proc. of CMMR</w:t>
      </w:r>
      <w:r w:rsidRPr="00B42C91">
        <w:rPr>
          <w:color w:val="222222"/>
          <w:szCs w:val="16"/>
          <w:shd w:val="clear" w:color="auto" w:fill="FFFFFF"/>
          <w:lang w:val="en-HK"/>
        </w:rPr>
        <w:t> (2012).</w:t>
      </w:r>
    </w:p>
    <w:p w14:paraId="0F2D3544" w14:textId="04C9E6C5"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lang w:val="en-HK"/>
        </w:rPr>
        <w:t xml:space="preserve">Shubham </w:t>
      </w:r>
      <w:proofErr w:type="gramStart"/>
      <w:r w:rsidRPr="00B42C91">
        <w:rPr>
          <w:color w:val="222222"/>
          <w:szCs w:val="16"/>
          <w:shd w:val="clear" w:color="auto" w:fill="FFFFFF"/>
          <w:lang w:val="en-HK"/>
        </w:rPr>
        <w:t>Kulkarni ,</w:t>
      </w:r>
      <w:proofErr w:type="gramEnd"/>
      <w:r w:rsidRPr="00B42C91">
        <w:rPr>
          <w:color w:val="222222"/>
          <w:szCs w:val="16"/>
          <w:shd w:val="clear" w:color="auto" w:fill="FFFFFF"/>
          <w:lang w:val="en-HK"/>
        </w:rPr>
        <w:t xml:space="preserve"> Sanskruti </w:t>
      </w:r>
      <w:proofErr w:type="spellStart"/>
      <w:r w:rsidRPr="00B42C91">
        <w:rPr>
          <w:color w:val="222222"/>
          <w:szCs w:val="16"/>
          <w:shd w:val="clear" w:color="auto" w:fill="FFFFFF"/>
          <w:lang w:val="en-HK"/>
        </w:rPr>
        <w:t>Lingawar</w:t>
      </w:r>
      <w:proofErr w:type="spellEnd"/>
      <w:r w:rsidRPr="00B42C91">
        <w:rPr>
          <w:color w:val="222222"/>
          <w:szCs w:val="16"/>
          <w:shd w:val="clear" w:color="auto" w:fill="FFFFFF"/>
          <w:lang w:val="en-HK"/>
        </w:rPr>
        <w:t xml:space="preserve"> , </w:t>
      </w:r>
      <w:proofErr w:type="spellStart"/>
      <w:r w:rsidRPr="00B42C91">
        <w:rPr>
          <w:color w:val="222222"/>
          <w:szCs w:val="16"/>
          <w:shd w:val="clear" w:color="auto" w:fill="FFFFFF"/>
          <w:lang w:val="en-HK"/>
        </w:rPr>
        <w:t>Survarna</w:t>
      </w:r>
      <w:proofErr w:type="spellEnd"/>
      <w:r w:rsidRPr="00B42C91">
        <w:rPr>
          <w:color w:val="222222"/>
          <w:szCs w:val="16"/>
          <w:shd w:val="clear" w:color="auto" w:fill="FFFFFF"/>
          <w:lang w:val="en-HK"/>
        </w:rPr>
        <w:t xml:space="preserve"> Patil , Dinesh </w:t>
      </w:r>
      <w:proofErr w:type="spellStart"/>
      <w:r w:rsidRPr="00B42C91">
        <w:rPr>
          <w:color w:val="222222"/>
          <w:szCs w:val="16"/>
          <w:shd w:val="clear" w:color="auto" w:fill="FFFFFF"/>
          <w:lang w:val="en-HK"/>
        </w:rPr>
        <w:t>Bhadane</w:t>
      </w:r>
      <w:proofErr w:type="spellEnd"/>
      <w:r w:rsidRPr="00B42C91">
        <w:rPr>
          <w:color w:val="222222"/>
          <w:szCs w:val="16"/>
          <w:shd w:val="clear" w:color="auto" w:fill="FFFFFF"/>
          <w:lang w:val="en-HK"/>
        </w:rPr>
        <w:t xml:space="preserve"> ,”Facial Emotion Music Recommendation System “, International Journal of Novel Research  and Development (IJNRD), 2023.</w:t>
      </w:r>
    </w:p>
    <w:p w14:paraId="54613643" w14:textId="50A6C5B1" w:rsidR="00B42C91" w:rsidRPr="00B42C91" w:rsidRDefault="00B42C91" w:rsidP="00B42C91">
      <w:pPr>
        <w:pStyle w:val="ListParagraph"/>
        <w:numPr>
          <w:ilvl w:val="0"/>
          <w:numId w:val="12"/>
        </w:numPr>
        <w:jc w:val="both"/>
        <w:rPr>
          <w:color w:val="222222"/>
          <w:szCs w:val="16"/>
          <w:shd w:val="clear" w:color="auto" w:fill="FFFFFF"/>
          <w:lang w:val="en-AU"/>
        </w:rPr>
      </w:pPr>
      <w:proofErr w:type="spellStart"/>
      <w:r w:rsidRPr="00B42C91">
        <w:rPr>
          <w:color w:val="222222"/>
          <w:szCs w:val="16"/>
          <w:shd w:val="clear" w:color="auto" w:fill="FFFFFF"/>
          <w:lang w:val="en-HK"/>
        </w:rPr>
        <w:t>Pedapaga</w:t>
      </w:r>
      <w:proofErr w:type="spellEnd"/>
      <w:r w:rsidRPr="00B42C91">
        <w:rPr>
          <w:color w:val="222222"/>
          <w:szCs w:val="16"/>
          <w:shd w:val="clear" w:color="auto" w:fill="FFFFFF"/>
          <w:lang w:val="en-HK"/>
        </w:rPr>
        <w:t xml:space="preserve"> Akash </w:t>
      </w:r>
      <w:proofErr w:type="gramStart"/>
      <w:r w:rsidRPr="00B42C91">
        <w:rPr>
          <w:color w:val="222222"/>
          <w:szCs w:val="16"/>
          <w:shd w:val="clear" w:color="auto" w:fill="FFFFFF"/>
          <w:lang w:val="en-HK"/>
        </w:rPr>
        <w:t>Babu ,</w:t>
      </w:r>
      <w:proofErr w:type="gramEnd"/>
      <w:r w:rsidRPr="00B42C91">
        <w:rPr>
          <w:color w:val="222222"/>
          <w:szCs w:val="16"/>
          <w:shd w:val="clear" w:color="auto" w:fill="FFFFFF"/>
          <w:lang w:val="en-HK"/>
        </w:rPr>
        <w:t xml:space="preserve"> </w:t>
      </w:r>
      <w:proofErr w:type="spellStart"/>
      <w:r w:rsidRPr="00B42C91">
        <w:rPr>
          <w:color w:val="222222"/>
          <w:szCs w:val="16"/>
          <w:shd w:val="clear" w:color="auto" w:fill="FFFFFF"/>
          <w:lang w:val="en-HK"/>
        </w:rPr>
        <w:t>Pedapaga</w:t>
      </w:r>
      <w:proofErr w:type="spellEnd"/>
      <w:r w:rsidRPr="00B42C91">
        <w:rPr>
          <w:color w:val="222222"/>
          <w:szCs w:val="16"/>
          <w:shd w:val="clear" w:color="auto" w:fill="FFFFFF"/>
          <w:lang w:val="en-HK"/>
        </w:rPr>
        <w:t xml:space="preserve"> Abhai , S. V. Rama Krishna , “</w:t>
      </w:r>
      <w:r w:rsidRPr="00B42C91">
        <w:rPr>
          <w:color w:val="222222"/>
          <w:szCs w:val="16"/>
          <w:shd w:val="clear" w:color="auto" w:fill="FFFFFF"/>
        </w:rPr>
        <w:t>Music Recommendation System Based On Facial Emotion Gestures” , International Research Journal of Modernization in Engineering Technology and Science(IRJMETS),2023.</w:t>
      </w:r>
    </w:p>
    <w:p w14:paraId="306B89E6" w14:textId="28FB04FF" w:rsidR="00B42C91" w:rsidRPr="00B42C91" w:rsidRDefault="00B42C91" w:rsidP="00B42C91">
      <w:pPr>
        <w:pStyle w:val="ListParagraph"/>
        <w:numPr>
          <w:ilvl w:val="0"/>
          <w:numId w:val="12"/>
        </w:numPr>
        <w:jc w:val="both"/>
        <w:rPr>
          <w:color w:val="222222"/>
          <w:szCs w:val="16"/>
          <w:shd w:val="clear" w:color="auto" w:fill="FFFFFF"/>
          <w:lang w:val="en-AU"/>
        </w:rPr>
      </w:pPr>
      <w:r w:rsidRPr="00B42C91">
        <w:rPr>
          <w:color w:val="222222"/>
          <w:szCs w:val="16"/>
          <w:shd w:val="clear" w:color="auto" w:fill="FFFFFF"/>
        </w:rPr>
        <w:t xml:space="preserve">Priyadarshini </w:t>
      </w:r>
      <w:proofErr w:type="gramStart"/>
      <w:r w:rsidRPr="00B42C91">
        <w:rPr>
          <w:color w:val="222222"/>
          <w:szCs w:val="16"/>
          <w:shd w:val="clear" w:color="auto" w:fill="FFFFFF"/>
        </w:rPr>
        <w:t>M ,</w:t>
      </w:r>
      <w:proofErr w:type="gramEnd"/>
      <w:r w:rsidRPr="00B42C91">
        <w:rPr>
          <w:color w:val="222222"/>
          <w:szCs w:val="16"/>
          <w:shd w:val="clear" w:color="auto" w:fill="FFFFFF"/>
        </w:rPr>
        <w:t xml:space="preserve"> Sneha V B ,</w:t>
      </w:r>
      <w:proofErr w:type="spellStart"/>
      <w:r w:rsidRPr="00B42C91">
        <w:rPr>
          <w:color w:val="222222"/>
          <w:szCs w:val="16"/>
          <w:shd w:val="clear" w:color="auto" w:fill="FFFFFF"/>
        </w:rPr>
        <w:t>Thimmanna</w:t>
      </w:r>
      <w:proofErr w:type="spellEnd"/>
      <w:r w:rsidRPr="00B42C91">
        <w:rPr>
          <w:color w:val="222222"/>
          <w:szCs w:val="16"/>
          <w:shd w:val="clear" w:color="auto" w:fill="FFFFFF"/>
        </w:rPr>
        <w:t xml:space="preserve">  , Vishal Prajapathi P , Veena Kumari S ,” Musical Therapy Using Facial Emotion Detection”, Journal of Emerging Technologies and  Innovative Research(JETIR), 2023.</w:t>
      </w:r>
    </w:p>
    <w:p w14:paraId="28960310" w14:textId="40FB817B" w:rsidR="00B42C91" w:rsidRPr="00B42C91" w:rsidRDefault="00B42C91" w:rsidP="00B42C91">
      <w:pPr>
        <w:pStyle w:val="ListParagraph"/>
        <w:numPr>
          <w:ilvl w:val="0"/>
          <w:numId w:val="12"/>
        </w:numPr>
        <w:jc w:val="both"/>
        <w:rPr>
          <w:color w:val="222222"/>
          <w:szCs w:val="16"/>
          <w:shd w:val="clear" w:color="auto" w:fill="FFFFFF"/>
          <w:lang w:val="en-GB"/>
        </w:rPr>
      </w:pPr>
      <w:r w:rsidRPr="00B42C91">
        <w:rPr>
          <w:color w:val="222222"/>
          <w:szCs w:val="16"/>
          <w:shd w:val="clear" w:color="auto" w:fill="FFFFFF"/>
        </w:rPr>
        <w:t xml:space="preserve">Sarwesh </w:t>
      </w:r>
      <w:proofErr w:type="gramStart"/>
      <w:r w:rsidRPr="00B42C91">
        <w:rPr>
          <w:color w:val="222222"/>
          <w:szCs w:val="16"/>
          <w:shd w:val="clear" w:color="auto" w:fill="FFFFFF"/>
        </w:rPr>
        <w:t>Giri ,</w:t>
      </w:r>
      <w:proofErr w:type="gramEnd"/>
      <w:r w:rsidRPr="00B42C91">
        <w:rPr>
          <w:color w:val="222222"/>
          <w:szCs w:val="16"/>
          <w:shd w:val="clear" w:color="auto" w:fill="FFFFFF"/>
        </w:rPr>
        <w:t xml:space="preserve"> </w:t>
      </w:r>
      <w:proofErr w:type="spellStart"/>
      <w:r w:rsidRPr="00B42C91">
        <w:rPr>
          <w:color w:val="222222"/>
          <w:szCs w:val="16"/>
          <w:shd w:val="clear" w:color="auto" w:fill="FFFFFF"/>
        </w:rPr>
        <w:t>Gurchetan</w:t>
      </w:r>
      <w:proofErr w:type="spellEnd"/>
      <w:r w:rsidRPr="00B42C91">
        <w:rPr>
          <w:color w:val="222222"/>
          <w:szCs w:val="16"/>
          <w:shd w:val="clear" w:color="auto" w:fill="FFFFFF"/>
        </w:rPr>
        <w:t xml:space="preserve"> Singh, Babul Kumar , Mehakpreet Singh , </w:t>
      </w:r>
      <w:proofErr w:type="spellStart"/>
      <w:r w:rsidRPr="00B42C91">
        <w:rPr>
          <w:color w:val="222222"/>
          <w:szCs w:val="16"/>
          <w:shd w:val="clear" w:color="auto" w:fill="FFFFFF"/>
        </w:rPr>
        <w:t>Deepanker</w:t>
      </w:r>
      <w:proofErr w:type="spellEnd"/>
      <w:r w:rsidRPr="00B42C91">
        <w:rPr>
          <w:color w:val="222222"/>
          <w:szCs w:val="16"/>
          <w:shd w:val="clear" w:color="auto" w:fill="FFFFFF"/>
        </w:rPr>
        <w:t xml:space="preserve"> Vashisht , Sonu Sharma , Prince Jain , “Emotion Detection with Facial Feature Recognition Using CNN &amp; OpenCV”, 2022 2</w:t>
      </w:r>
      <w:r w:rsidRPr="00B42C91">
        <w:rPr>
          <w:color w:val="222222"/>
          <w:szCs w:val="16"/>
          <w:shd w:val="clear" w:color="auto" w:fill="FFFFFF"/>
          <w:vertAlign w:val="superscript"/>
        </w:rPr>
        <w:t>nd</w:t>
      </w:r>
      <w:r w:rsidRPr="00B42C91">
        <w:rPr>
          <w:color w:val="222222"/>
          <w:szCs w:val="16"/>
          <w:shd w:val="clear" w:color="auto" w:fill="FFFFFF"/>
        </w:rPr>
        <w:t xml:space="preserve"> International Conference on Advance Computing and Innovation Technologies in Engineering (ICACITE).</w:t>
      </w:r>
    </w:p>
    <w:p w14:paraId="1E0053BB" w14:textId="0BA3132B" w:rsidR="00B42C91" w:rsidRPr="00B42C91" w:rsidRDefault="00B42C91" w:rsidP="00B42C91">
      <w:pPr>
        <w:pStyle w:val="ListParagraph"/>
        <w:numPr>
          <w:ilvl w:val="0"/>
          <w:numId w:val="12"/>
        </w:numPr>
        <w:jc w:val="both"/>
        <w:rPr>
          <w:color w:val="222222"/>
          <w:szCs w:val="16"/>
          <w:shd w:val="clear" w:color="auto" w:fill="FFFFFF"/>
        </w:rPr>
      </w:pPr>
      <w:proofErr w:type="spellStart"/>
      <w:r w:rsidRPr="00B42C91">
        <w:rPr>
          <w:color w:val="222222"/>
          <w:szCs w:val="16"/>
          <w:shd w:val="clear" w:color="auto" w:fill="FFFFFF"/>
        </w:rPr>
        <w:t>Thanapong</w:t>
      </w:r>
      <w:proofErr w:type="spellEnd"/>
      <w:r w:rsidRPr="00B42C91">
        <w:rPr>
          <w:color w:val="222222"/>
          <w:szCs w:val="16"/>
          <w:shd w:val="clear" w:color="auto" w:fill="FFFFFF"/>
        </w:rPr>
        <w:t xml:space="preserve"> </w:t>
      </w:r>
      <w:proofErr w:type="spellStart"/>
      <w:proofErr w:type="gramStart"/>
      <w:r w:rsidRPr="00B42C91">
        <w:rPr>
          <w:color w:val="222222"/>
          <w:szCs w:val="16"/>
          <w:shd w:val="clear" w:color="auto" w:fill="FFFFFF"/>
        </w:rPr>
        <w:t>Khajontantichaikun</w:t>
      </w:r>
      <w:proofErr w:type="spellEnd"/>
      <w:r w:rsidRPr="00B42C91">
        <w:rPr>
          <w:color w:val="222222"/>
          <w:szCs w:val="16"/>
          <w:shd w:val="clear" w:color="auto" w:fill="FFFFFF"/>
        </w:rPr>
        <w:t xml:space="preserve"> ,</w:t>
      </w:r>
      <w:proofErr w:type="gramEnd"/>
      <w:r w:rsidRPr="00B42C91">
        <w:rPr>
          <w:color w:val="222222"/>
          <w:szCs w:val="16"/>
          <w:shd w:val="clear" w:color="auto" w:fill="FFFFFF"/>
        </w:rPr>
        <w:t xml:space="preserve">  </w:t>
      </w:r>
      <w:proofErr w:type="spellStart"/>
      <w:r w:rsidRPr="00B42C91">
        <w:rPr>
          <w:color w:val="222222"/>
          <w:szCs w:val="16"/>
          <w:shd w:val="clear" w:color="auto" w:fill="FFFFFF"/>
        </w:rPr>
        <w:t>Saichon</w:t>
      </w:r>
      <w:proofErr w:type="spellEnd"/>
      <w:r w:rsidRPr="00B42C91">
        <w:rPr>
          <w:color w:val="222222"/>
          <w:szCs w:val="16"/>
          <w:shd w:val="clear" w:color="auto" w:fill="FFFFFF"/>
        </w:rPr>
        <w:t xml:space="preserve"> </w:t>
      </w:r>
      <w:proofErr w:type="spellStart"/>
      <w:r w:rsidRPr="00B42C91">
        <w:rPr>
          <w:color w:val="222222"/>
          <w:szCs w:val="16"/>
          <w:shd w:val="clear" w:color="auto" w:fill="FFFFFF"/>
        </w:rPr>
        <w:t>Jaiyen</w:t>
      </w:r>
      <w:proofErr w:type="spellEnd"/>
      <w:r w:rsidRPr="00B42C91">
        <w:rPr>
          <w:color w:val="222222"/>
          <w:szCs w:val="16"/>
          <w:shd w:val="clear" w:color="auto" w:fill="FFFFFF"/>
        </w:rPr>
        <w:t xml:space="preserve"> , Siam Yamsaengsung , </w:t>
      </w:r>
      <w:proofErr w:type="spellStart"/>
      <w:r w:rsidRPr="00B42C91">
        <w:rPr>
          <w:color w:val="222222"/>
          <w:szCs w:val="16"/>
          <w:shd w:val="clear" w:color="auto" w:fill="FFFFFF"/>
        </w:rPr>
        <w:t>Pornchai</w:t>
      </w:r>
      <w:proofErr w:type="spellEnd"/>
      <w:r w:rsidRPr="00B42C91">
        <w:rPr>
          <w:color w:val="222222"/>
          <w:szCs w:val="16"/>
          <w:shd w:val="clear" w:color="auto" w:fill="FFFFFF"/>
        </w:rPr>
        <w:t xml:space="preserve"> </w:t>
      </w:r>
      <w:proofErr w:type="spellStart"/>
      <w:r w:rsidRPr="00B42C91">
        <w:rPr>
          <w:color w:val="222222"/>
          <w:szCs w:val="16"/>
          <w:shd w:val="clear" w:color="auto" w:fill="FFFFFF"/>
        </w:rPr>
        <w:t>Mongkolnam</w:t>
      </w:r>
      <w:proofErr w:type="spellEnd"/>
      <w:r w:rsidRPr="00B42C91">
        <w:rPr>
          <w:color w:val="222222"/>
          <w:szCs w:val="16"/>
          <w:shd w:val="clear" w:color="auto" w:fill="FFFFFF"/>
        </w:rPr>
        <w:t xml:space="preserve"> , </w:t>
      </w:r>
      <w:proofErr w:type="spellStart"/>
      <w:r w:rsidRPr="00B42C91">
        <w:rPr>
          <w:color w:val="222222"/>
          <w:szCs w:val="16"/>
          <w:shd w:val="clear" w:color="auto" w:fill="FFFFFF"/>
        </w:rPr>
        <w:t>Unhawa</w:t>
      </w:r>
      <w:proofErr w:type="spellEnd"/>
      <w:r w:rsidRPr="00B42C91">
        <w:rPr>
          <w:color w:val="222222"/>
          <w:szCs w:val="16"/>
          <w:shd w:val="clear" w:color="auto" w:fill="FFFFFF"/>
        </w:rPr>
        <w:t xml:space="preserve"> </w:t>
      </w:r>
      <w:proofErr w:type="spellStart"/>
      <w:r w:rsidRPr="00B42C91">
        <w:rPr>
          <w:color w:val="222222"/>
          <w:szCs w:val="16"/>
          <w:shd w:val="clear" w:color="auto" w:fill="FFFFFF"/>
        </w:rPr>
        <w:t>Ninrutsirikun</w:t>
      </w:r>
      <w:proofErr w:type="spellEnd"/>
      <w:r w:rsidRPr="00B42C91">
        <w:rPr>
          <w:color w:val="222222"/>
          <w:szCs w:val="16"/>
          <w:shd w:val="clear" w:color="auto" w:fill="FFFFFF"/>
        </w:rPr>
        <w:t xml:space="preserve"> , “Emotion Detection of Thai Elderly Facial Expressions using Hybrid Object Detection”, 2022 26</w:t>
      </w:r>
      <w:r w:rsidRPr="00B42C91">
        <w:rPr>
          <w:color w:val="222222"/>
          <w:szCs w:val="16"/>
          <w:shd w:val="clear" w:color="auto" w:fill="FFFFFF"/>
          <w:vertAlign w:val="superscript"/>
        </w:rPr>
        <w:t>th</w:t>
      </w:r>
      <w:r w:rsidRPr="00B42C91">
        <w:rPr>
          <w:color w:val="222222"/>
          <w:szCs w:val="16"/>
          <w:shd w:val="clear" w:color="auto" w:fill="FFFFFF"/>
        </w:rPr>
        <w:t xml:space="preserve">  International Computer Science and Engineering  Conference(ICSEC).</w:t>
      </w:r>
    </w:p>
    <w:p w14:paraId="0D98FB63" w14:textId="113B718D" w:rsidR="00B42C91" w:rsidRPr="00B42C91" w:rsidRDefault="00B42C91" w:rsidP="00B42C91">
      <w:pPr>
        <w:pStyle w:val="ListParagraph"/>
        <w:numPr>
          <w:ilvl w:val="0"/>
          <w:numId w:val="12"/>
        </w:numPr>
        <w:jc w:val="both"/>
        <w:rPr>
          <w:color w:val="222222"/>
          <w:szCs w:val="16"/>
          <w:shd w:val="clear" w:color="auto" w:fill="FFFFFF"/>
        </w:rPr>
      </w:pPr>
      <w:r>
        <w:rPr>
          <w:b/>
          <w:bCs/>
          <w:color w:val="222222"/>
          <w:szCs w:val="16"/>
          <w:shd w:val="clear" w:color="auto" w:fill="FFFFFF"/>
          <w:lang w:val="en-HK"/>
        </w:rPr>
        <w:t xml:space="preserve"> </w:t>
      </w:r>
      <w:r w:rsidRPr="00B42C91">
        <w:rPr>
          <w:color w:val="222222"/>
          <w:szCs w:val="16"/>
          <w:shd w:val="clear" w:color="auto" w:fill="FFFFFF"/>
          <w:lang w:val="en-HK"/>
        </w:rPr>
        <w:t xml:space="preserve">Mr. K. Arjun, Mr. N. </w:t>
      </w:r>
      <w:proofErr w:type="gramStart"/>
      <w:r w:rsidRPr="00B42C91">
        <w:rPr>
          <w:color w:val="222222"/>
          <w:szCs w:val="16"/>
          <w:shd w:val="clear" w:color="auto" w:fill="FFFFFF"/>
          <w:lang w:val="en-HK"/>
        </w:rPr>
        <w:t>Kabilan,  Mr.</w:t>
      </w:r>
      <w:proofErr w:type="gramEnd"/>
      <w:r w:rsidRPr="00B42C91">
        <w:rPr>
          <w:color w:val="222222"/>
          <w:szCs w:val="16"/>
          <w:shd w:val="clear" w:color="auto" w:fill="FFFFFF"/>
          <w:lang w:val="en-HK"/>
        </w:rPr>
        <w:t xml:space="preserve"> P. </w:t>
      </w:r>
      <w:proofErr w:type="spellStart"/>
      <w:r w:rsidRPr="00B42C91">
        <w:rPr>
          <w:color w:val="222222"/>
          <w:szCs w:val="16"/>
          <w:shd w:val="clear" w:color="auto" w:fill="FFFFFF"/>
          <w:lang w:val="en-HK"/>
        </w:rPr>
        <w:t>Rajeshwaran</w:t>
      </w:r>
      <w:proofErr w:type="spellEnd"/>
      <w:r w:rsidRPr="00B42C91">
        <w:rPr>
          <w:color w:val="222222"/>
          <w:szCs w:val="16"/>
          <w:shd w:val="clear" w:color="auto" w:fill="FFFFFF"/>
          <w:lang w:val="en-HK"/>
        </w:rPr>
        <w:t>,  Mr. K. S Arun , “Song Recommendation Based on Facial Expression Using Machine Learning” , International Journal of Research Publication and Reviews (IJRPR), 2023</w:t>
      </w:r>
    </w:p>
    <w:p w14:paraId="40F0BF42" w14:textId="0DD9FB1E" w:rsidR="00B42C91" w:rsidRPr="00B42C91" w:rsidRDefault="00B42C91" w:rsidP="00B42C91">
      <w:pPr>
        <w:pStyle w:val="ListParagraph"/>
        <w:numPr>
          <w:ilvl w:val="0"/>
          <w:numId w:val="12"/>
        </w:numPr>
        <w:jc w:val="both"/>
        <w:rPr>
          <w:color w:val="222222"/>
          <w:szCs w:val="16"/>
          <w:shd w:val="clear" w:color="auto" w:fill="FFFFFF"/>
          <w:lang w:val="en-HK"/>
        </w:rPr>
      </w:pPr>
      <w:r w:rsidRPr="00B42C91">
        <w:rPr>
          <w:color w:val="222222"/>
          <w:szCs w:val="16"/>
          <w:shd w:val="clear" w:color="auto" w:fill="FFFFFF"/>
          <w:lang w:val="en-HK"/>
        </w:rPr>
        <w:t xml:space="preserve"> Smith, A., &amp; Williams, B. (2020). “Emotion-aware Music Recommendation System. International Journal of Human-Computer Interaction, 36(5), 483-496.</w:t>
      </w:r>
    </w:p>
    <w:p w14:paraId="6EE62CF4" w14:textId="4E1D7E37" w:rsidR="00B42C91" w:rsidRPr="00B42C91" w:rsidRDefault="00B42C91" w:rsidP="00B42C91">
      <w:pPr>
        <w:pStyle w:val="ListParagraph"/>
        <w:numPr>
          <w:ilvl w:val="0"/>
          <w:numId w:val="12"/>
        </w:numPr>
        <w:jc w:val="both"/>
        <w:rPr>
          <w:color w:val="222222"/>
          <w:szCs w:val="16"/>
          <w:shd w:val="clear" w:color="auto" w:fill="FFFFFF"/>
          <w:lang w:val="en-HK"/>
        </w:rPr>
      </w:pPr>
      <w:r w:rsidRPr="00B42C91">
        <w:rPr>
          <w:color w:val="222222"/>
          <w:szCs w:val="16"/>
          <w:shd w:val="clear" w:color="auto" w:fill="FFFFFF"/>
          <w:lang w:val="en-HK"/>
        </w:rPr>
        <w:t xml:space="preserve"> Wang, Q., &amp; Zhou, Z. (2021). Enhancing Music Recommendation with Facial Emotion Analysis. Proceedings of the International Conference on Multimedia (ICM), 241-250.</w:t>
      </w:r>
    </w:p>
    <w:p w14:paraId="0F576EA6" w14:textId="714987E9" w:rsidR="00B42C91" w:rsidRPr="00B42C91" w:rsidRDefault="00B42C91" w:rsidP="00B42C91">
      <w:pPr>
        <w:pStyle w:val="ListParagraph"/>
        <w:numPr>
          <w:ilvl w:val="0"/>
          <w:numId w:val="12"/>
        </w:numPr>
        <w:jc w:val="both"/>
        <w:rPr>
          <w:color w:val="222222"/>
          <w:szCs w:val="16"/>
          <w:shd w:val="clear" w:color="auto" w:fill="FFFFFF"/>
          <w:lang w:val="en-HK"/>
        </w:rPr>
      </w:pPr>
      <w:r w:rsidRPr="00B42C91">
        <w:rPr>
          <w:color w:val="222222"/>
          <w:szCs w:val="16"/>
          <w:shd w:val="clear" w:color="auto" w:fill="FFFFFF"/>
          <w:lang w:val="en-HK"/>
        </w:rPr>
        <w:lastRenderedPageBreak/>
        <w:t xml:space="preserve"> Chen, L., &amp; Liu, S. (2022). Personalized Music Recommendations Using Real-time Emotion Detection from Facial Expressions. Multimedia Tools and Applications, 81(4), 6069-6086 </w:t>
      </w:r>
    </w:p>
    <w:p w14:paraId="283CA043" w14:textId="3FFE7335" w:rsidR="00B42C91" w:rsidRPr="00B42C91" w:rsidRDefault="00B42C91" w:rsidP="00B42C91">
      <w:pPr>
        <w:pStyle w:val="ListParagraph"/>
        <w:numPr>
          <w:ilvl w:val="0"/>
          <w:numId w:val="12"/>
        </w:numPr>
        <w:jc w:val="both"/>
        <w:rPr>
          <w:color w:val="222222"/>
          <w:szCs w:val="16"/>
          <w:shd w:val="clear" w:color="auto" w:fill="FFFFFF"/>
          <w:lang w:val="en-HK"/>
        </w:rPr>
      </w:pPr>
      <w:r w:rsidRPr="00B42C91">
        <w:rPr>
          <w:color w:val="222222"/>
          <w:szCs w:val="16"/>
          <w:shd w:val="clear" w:color="auto" w:fill="FFFFFF"/>
          <w:lang w:val="en-HK"/>
        </w:rPr>
        <w:t xml:space="preserve"> Gupta, R., &amp; Sharma, A. (2023). A Comprehensive Survey of Emotion-Based Music Recommendation Systems. ACM Computing Surveys, 56(2), 1-34</w:t>
      </w:r>
    </w:p>
    <w:p w14:paraId="38DCE888" w14:textId="1919D1E5" w:rsidR="00B42C91" w:rsidRPr="00B42C91" w:rsidRDefault="00B42C91" w:rsidP="00B42C91">
      <w:pPr>
        <w:pStyle w:val="ListParagraph"/>
        <w:numPr>
          <w:ilvl w:val="0"/>
          <w:numId w:val="12"/>
        </w:numPr>
        <w:jc w:val="both"/>
        <w:rPr>
          <w:color w:val="222222"/>
          <w:szCs w:val="16"/>
          <w:shd w:val="clear" w:color="auto" w:fill="FFFFFF"/>
          <w:lang w:val="en-GB"/>
        </w:rPr>
      </w:pPr>
      <w:r w:rsidRPr="00B42C91">
        <w:rPr>
          <w:b/>
          <w:bCs/>
          <w:color w:val="222222"/>
          <w:szCs w:val="16"/>
          <w:shd w:val="clear" w:color="auto" w:fill="FFFFFF"/>
          <w:lang w:val="en-HK"/>
        </w:rPr>
        <w:t xml:space="preserve"> </w:t>
      </w:r>
      <w:r w:rsidRPr="00B42C91">
        <w:rPr>
          <w:color w:val="222222"/>
          <w:szCs w:val="16"/>
          <w:shd w:val="clear" w:color="auto" w:fill="FFFFFF"/>
        </w:rPr>
        <w:t>Zhang, Y., Cai, D., &amp; Zhang, D. (2024). Application and algorithm optimization of music emotion recognition in piano performance evaluation. </w:t>
      </w:r>
      <w:r w:rsidRPr="00B42C91">
        <w:rPr>
          <w:i/>
          <w:iCs/>
          <w:color w:val="222222"/>
          <w:szCs w:val="16"/>
          <w:shd w:val="clear" w:color="auto" w:fill="FFFFFF"/>
        </w:rPr>
        <w:t>Environment and Social Psychology</w:t>
      </w:r>
      <w:r w:rsidRPr="00B42C91">
        <w:rPr>
          <w:color w:val="222222"/>
          <w:szCs w:val="16"/>
          <w:shd w:val="clear" w:color="auto" w:fill="FFFFFF"/>
        </w:rPr>
        <w:t>, </w:t>
      </w:r>
      <w:r w:rsidRPr="00B42C91">
        <w:rPr>
          <w:i/>
          <w:iCs/>
          <w:color w:val="222222"/>
          <w:szCs w:val="16"/>
          <w:shd w:val="clear" w:color="auto" w:fill="FFFFFF"/>
        </w:rPr>
        <w:t>9</w:t>
      </w:r>
      <w:r w:rsidRPr="00B42C91">
        <w:rPr>
          <w:color w:val="222222"/>
          <w:szCs w:val="16"/>
          <w:shd w:val="clear" w:color="auto" w:fill="FFFFFF"/>
        </w:rPr>
        <w:t>(4).</w:t>
      </w:r>
    </w:p>
    <w:p w14:paraId="0DD17A1B" w14:textId="5638A1A1"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Tran, H. N., Phan, P. H., Nguyen, K. H., Hua, H. K., Nguyen, A. Q., Nguyen, H. N., &amp; Nguyen, N. V. (2024). Augmentation-Enhanced Deep Learning for Face Detection and Emotion Recognition in Elderly Care Robots.</w:t>
      </w:r>
    </w:p>
    <w:p w14:paraId="38462956" w14:textId="3A95526B" w:rsidR="00B42C91" w:rsidRPr="00B42C91" w:rsidRDefault="00B42C91" w:rsidP="00B42C91">
      <w:pPr>
        <w:pStyle w:val="ListParagraph"/>
        <w:numPr>
          <w:ilvl w:val="0"/>
          <w:numId w:val="12"/>
        </w:numPr>
        <w:jc w:val="both"/>
        <w:rPr>
          <w:color w:val="222222"/>
          <w:szCs w:val="16"/>
          <w:shd w:val="clear" w:color="auto" w:fill="FFFFFF"/>
        </w:rPr>
      </w:pPr>
      <w:r w:rsidRPr="00B42C91">
        <w:rPr>
          <w:b/>
          <w:bCs/>
          <w:color w:val="222222"/>
          <w:szCs w:val="16"/>
          <w:shd w:val="clear" w:color="auto" w:fill="FFFFFF"/>
        </w:rPr>
        <w:t xml:space="preserve"> </w:t>
      </w:r>
      <w:r w:rsidRPr="00B42C91">
        <w:rPr>
          <w:color w:val="222222"/>
          <w:szCs w:val="16"/>
          <w:shd w:val="clear" w:color="auto" w:fill="FFFFFF"/>
        </w:rPr>
        <w:t>Vidas, D., Carrasco, R., Kelly, R. M., Waycott, J., Tamplin, J., McMahon, K., ... &amp; Baker, F. A. (2024). Everyday Uses of Music Listening and Music Technologies by Caregivers and People with Dementia: Survey and Focus Group Study. </w:t>
      </w:r>
      <w:proofErr w:type="spellStart"/>
      <w:r w:rsidRPr="00B42C91">
        <w:rPr>
          <w:i/>
          <w:iCs/>
          <w:color w:val="222222"/>
          <w:szCs w:val="16"/>
          <w:shd w:val="clear" w:color="auto" w:fill="FFFFFF"/>
        </w:rPr>
        <w:t>arXiv</w:t>
      </w:r>
      <w:proofErr w:type="spellEnd"/>
      <w:r w:rsidRPr="00B42C91">
        <w:rPr>
          <w:i/>
          <w:iCs/>
          <w:color w:val="222222"/>
          <w:szCs w:val="16"/>
          <w:shd w:val="clear" w:color="auto" w:fill="FFFFFF"/>
        </w:rPr>
        <w:t xml:space="preserve"> preprint arXiv:2402.01040</w:t>
      </w:r>
      <w:r w:rsidRPr="00B42C91">
        <w:rPr>
          <w:color w:val="222222"/>
          <w:szCs w:val="16"/>
          <w:shd w:val="clear" w:color="auto" w:fill="FFFFFF"/>
        </w:rPr>
        <w:t>.</w:t>
      </w:r>
    </w:p>
    <w:p w14:paraId="76ACA5AD" w14:textId="60C5E90C"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Yi, C., </w:t>
      </w:r>
      <w:proofErr w:type="spellStart"/>
      <w:r w:rsidRPr="00B42C91">
        <w:rPr>
          <w:color w:val="222222"/>
          <w:szCs w:val="16"/>
          <w:shd w:val="clear" w:color="auto" w:fill="FFFFFF"/>
        </w:rPr>
        <w:t>Naixin</w:t>
      </w:r>
      <w:proofErr w:type="spellEnd"/>
      <w:r w:rsidRPr="00B42C91">
        <w:rPr>
          <w:color w:val="222222"/>
          <w:szCs w:val="16"/>
          <w:shd w:val="clear" w:color="auto" w:fill="FFFFFF"/>
        </w:rPr>
        <w:t xml:space="preserve">, L., </w:t>
      </w:r>
      <w:proofErr w:type="spellStart"/>
      <w:r w:rsidRPr="00B42C91">
        <w:rPr>
          <w:color w:val="222222"/>
          <w:szCs w:val="16"/>
          <w:shd w:val="clear" w:color="auto" w:fill="FFFFFF"/>
        </w:rPr>
        <w:t>Iyendo</w:t>
      </w:r>
      <w:proofErr w:type="spellEnd"/>
      <w:r w:rsidRPr="00B42C91">
        <w:rPr>
          <w:color w:val="222222"/>
          <w:szCs w:val="16"/>
          <w:shd w:val="clear" w:color="auto" w:fill="FFFFFF"/>
        </w:rPr>
        <w:t xml:space="preserve">, T. O., &amp; </w:t>
      </w:r>
      <w:proofErr w:type="spellStart"/>
      <w:r w:rsidRPr="00B42C91">
        <w:rPr>
          <w:color w:val="222222"/>
          <w:szCs w:val="16"/>
          <w:shd w:val="clear" w:color="auto" w:fill="FFFFFF"/>
        </w:rPr>
        <w:t>Apuke</w:t>
      </w:r>
      <w:proofErr w:type="spellEnd"/>
      <w:r w:rsidRPr="00B42C91">
        <w:rPr>
          <w:color w:val="222222"/>
          <w:szCs w:val="16"/>
          <w:shd w:val="clear" w:color="auto" w:fill="FFFFFF"/>
        </w:rPr>
        <w:t>, O. D. (2024). Cognitive behavior, art, and music therapies intervention for treating the depression of children: a randomized control trial. </w:t>
      </w:r>
      <w:r w:rsidRPr="00B42C91">
        <w:rPr>
          <w:i/>
          <w:iCs/>
          <w:color w:val="222222"/>
          <w:szCs w:val="16"/>
          <w:shd w:val="clear" w:color="auto" w:fill="FFFFFF"/>
        </w:rPr>
        <w:t>Psychiatry research</w:t>
      </w:r>
      <w:r w:rsidRPr="00B42C91">
        <w:rPr>
          <w:color w:val="222222"/>
          <w:szCs w:val="16"/>
          <w:shd w:val="clear" w:color="auto" w:fill="FFFFFF"/>
        </w:rPr>
        <w:t>, </w:t>
      </w:r>
      <w:r w:rsidRPr="00B42C91">
        <w:rPr>
          <w:i/>
          <w:iCs/>
          <w:color w:val="222222"/>
          <w:szCs w:val="16"/>
          <w:shd w:val="clear" w:color="auto" w:fill="FFFFFF"/>
        </w:rPr>
        <w:t>333</w:t>
      </w:r>
      <w:r w:rsidRPr="00B42C91">
        <w:rPr>
          <w:color w:val="222222"/>
          <w:szCs w:val="16"/>
          <w:shd w:val="clear" w:color="auto" w:fill="FFFFFF"/>
        </w:rPr>
        <w:t>, 115716.</w:t>
      </w:r>
    </w:p>
    <w:p w14:paraId="585CCB18" w14:textId="1A7ED319"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Belluomini, L. (2024). Amplifying Emotion and Warmth at Richmond. </w:t>
      </w:r>
      <w:r w:rsidRPr="00B42C91">
        <w:rPr>
          <w:i/>
          <w:iCs/>
          <w:color w:val="222222"/>
          <w:szCs w:val="16"/>
          <w:shd w:val="clear" w:color="auto" w:fill="FFFFFF"/>
        </w:rPr>
        <w:t xml:space="preserve">Ted Lasso and Philosophy: No Question Is </w:t>
      </w:r>
      <w:proofErr w:type="gramStart"/>
      <w:r w:rsidRPr="00B42C91">
        <w:rPr>
          <w:i/>
          <w:iCs/>
          <w:color w:val="222222"/>
          <w:szCs w:val="16"/>
          <w:shd w:val="clear" w:color="auto" w:fill="FFFFFF"/>
        </w:rPr>
        <w:t>Into</w:t>
      </w:r>
      <w:proofErr w:type="gramEnd"/>
      <w:r w:rsidRPr="00B42C91">
        <w:rPr>
          <w:i/>
          <w:iCs/>
          <w:color w:val="222222"/>
          <w:szCs w:val="16"/>
          <w:shd w:val="clear" w:color="auto" w:fill="FFFFFF"/>
        </w:rPr>
        <w:t xml:space="preserve"> Touch</w:t>
      </w:r>
      <w:r w:rsidRPr="00B42C91">
        <w:rPr>
          <w:color w:val="222222"/>
          <w:szCs w:val="16"/>
          <w:shd w:val="clear" w:color="auto" w:fill="FFFFFF"/>
        </w:rPr>
        <w:t>, 125-139.</w:t>
      </w:r>
    </w:p>
    <w:p w14:paraId="7AE82B43" w14:textId="0D24AB2C"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Raut, R., &amp; Goel, D. (2023). </w:t>
      </w:r>
      <w:r w:rsidRPr="00B42C91">
        <w:rPr>
          <w:i/>
          <w:iCs/>
          <w:color w:val="222222"/>
          <w:szCs w:val="16"/>
          <w:shd w:val="clear" w:color="auto" w:fill="FFFFFF"/>
        </w:rPr>
        <w:t>Mood-Based Emotional Analysis for Music Recommendation</w:t>
      </w:r>
      <w:r w:rsidRPr="00B42C91">
        <w:rPr>
          <w:color w:val="222222"/>
          <w:szCs w:val="16"/>
          <w:shd w:val="clear" w:color="auto" w:fill="FFFFFF"/>
        </w:rPr>
        <w:t xml:space="preserve"> (No. 10377). </w:t>
      </w:r>
      <w:proofErr w:type="spellStart"/>
      <w:r w:rsidRPr="00B42C91">
        <w:rPr>
          <w:color w:val="222222"/>
          <w:szCs w:val="16"/>
          <w:shd w:val="clear" w:color="auto" w:fill="FFFFFF"/>
        </w:rPr>
        <w:t>EasyChair</w:t>
      </w:r>
      <w:proofErr w:type="spellEnd"/>
      <w:r w:rsidRPr="00B42C91">
        <w:rPr>
          <w:color w:val="222222"/>
          <w:szCs w:val="16"/>
          <w:shd w:val="clear" w:color="auto" w:fill="FFFFFF"/>
        </w:rPr>
        <w:t>.</w:t>
      </w:r>
    </w:p>
    <w:p w14:paraId="37D0977C" w14:textId="48C77178" w:rsidR="00B42C91" w:rsidRPr="00B42C91" w:rsidRDefault="00BC7221" w:rsidP="00B42C91">
      <w:pPr>
        <w:pStyle w:val="ListParagraph"/>
        <w:numPr>
          <w:ilvl w:val="0"/>
          <w:numId w:val="12"/>
        </w:numPr>
        <w:jc w:val="both"/>
        <w:rPr>
          <w:color w:val="222222"/>
          <w:szCs w:val="16"/>
          <w:shd w:val="clear" w:color="auto" w:fill="FFFFFF"/>
        </w:rPr>
      </w:pPr>
      <w:r>
        <w:rPr>
          <w:b/>
          <w:bCs/>
          <w:color w:val="222222"/>
          <w:szCs w:val="16"/>
          <w:shd w:val="clear" w:color="auto" w:fill="FFFFFF"/>
        </w:rPr>
        <w:t xml:space="preserve"> </w:t>
      </w:r>
      <w:r w:rsidR="00B42C91" w:rsidRPr="00B42C91">
        <w:rPr>
          <w:color w:val="222222"/>
          <w:szCs w:val="16"/>
          <w:shd w:val="clear" w:color="auto" w:fill="FFFFFF"/>
        </w:rPr>
        <w:t xml:space="preserve">Kokane, C., </w:t>
      </w:r>
      <w:proofErr w:type="spellStart"/>
      <w:r w:rsidR="00B42C91" w:rsidRPr="00B42C91">
        <w:rPr>
          <w:color w:val="222222"/>
          <w:szCs w:val="16"/>
          <w:shd w:val="clear" w:color="auto" w:fill="FFFFFF"/>
        </w:rPr>
        <w:t>Sonkusare</w:t>
      </w:r>
      <w:proofErr w:type="spellEnd"/>
      <w:r w:rsidR="00B42C91" w:rsidRPr="00B42C91">
        <w:rPr>
          <w:color w:val="222222"/>
          <w:szCs w:val="16"/>
          <w:shd w:val="clear" w:color="auto" w:fill="FFFFFF"/>
        </w:rPr>
        <w:t xml:space="preserve">, J., Yadav, S., </w:t>
      </w:r>
      <w:proofErr w:type="spellStart"/>
      <w:r w:rsidR="00B42C91" w:rsidRPr="00B42C91">
        <w:rPr>
          <w:color w:val="222222"/>
          <w:szCs w:val="16"/>
          <w:shd w:val="clear" w:color="auto" w:fill="FFFFFF"/>
        </w:rPr>
        <w:t>Shirbhate</w:t>
      </w:r>
      <w:proofErr w:type="spellEnd"/>
      <w:r w:rsidR="00B42C91" w:rsidRPr="00B42C91">
        <w:rPr>
          <w:color w:val="222222"/>
          <w:szCs w:val="16"/>
          <w:shd w:val="clear" w:color="auto" w:fill="FFFFFF"/>
        </w:rPr>
        <w:t xml:space="preserve">, P., &amp; </w:t>
      </w:r>
      <w:proofErr w:type="spellStart"/>
      <w:r w:rsidR="00B42C91" w:rsidRPr="00B42C91">
        <w:rPr>
          <w:color w:val="222222"/>
          <w:szCs w:val="16"/>
          <w:shd w:val="clear" w:color="auto" w:fill="FFFFFF"/>
        </w:rPr>
        <w:t>Suryawanshi</w:t>
      </w:r>
      <w:proofErr w:type="spellEnd"/>
      <w:r w:rsidR="00B42C91" w:rsidRPr="00B42C91">
        <w:rPr>
          <w:color w:val="222222"/>
          <w:szCs w:val="16"/>
          <w:shd w:val="clear" w:color="auto" w:fill="FFFFFF"/>
        </w:rPr>
        <w:t>, P. A MACHINE LEARNING BASED MUSIC PLAYER BY DETECTING FACIAL EMOTIONS.</w:t>
      </w:r>
    </w:p>
    <w:p w14:paraId="58504A7C" w14:textId="15CD624F"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w:t>
      </w:r>
      <w:proofErr w:type="spellStart"/>
      <w:r w:rsidRPr="00B42C91">
        <w:rPr>
          <w:color w:val="222222"/>
          <w:szCs w:val="16"/>
          <w:shd w:val="clear" w:color="auto" w:fill="FFFFFF"/>
        </w:rPr>
        <w:t>Yakobu</w:t>
      </w:r>
      <w:proofErr w:type="spellEnd"/>
      <w:r w:rsidRPr="00B42C91">
        <w:rPr>
          <w:color w:val="222222"/>
          <w:szCs w:val="16"/>
          <w:shd w:val="clear" w:color="auto" w:fill="FFFFFF"/>
        </w:rPr>
        <w:t xml:space="preserve"> Dasari, D. M., &amp; Kumar, R. P. (2023). AN APPROACH TO RECOMMEND MUSIC USING FACIAL EMOTION GESTURES. </w:t>
      </w:r>
      <w:r w:rsidRPr="00B42C91">
        <w:rPr>
          <w:i/>
          <w:iCs/>
          <w:color w:val="222222"/>
          <w:szCs w:val="16"/>
          <w:shd w:val="clear" w:color="auto" w:fill="FFFFFF"/>
        </w:rPr>
        <w:t>Journal of Data Acquisition and Processing</w:t>
      </w:r>
      <w:r w:rsidRPr="00B42C91">
        <w:rPr>
          <w:color w:val="222222"/>
          <w:szCs w:val="16"/>
          <w:shd w:val="clear" w:color="auto" w:fill="FFFFFF"/>
        </w:rPr>
        <w:t>, </w:t>
      </w:r>
      <w:r w:rsidRPr="00B42C91">
        <w:rPr>
          <w:i/>
          <w:iCs/>
          <w:color w:val="222222"/>
          <w:szCs w:val="16"/>
          <w:shd w:val="clear" w:color="auto" w:fill="FFFFFF"/>
        </w:rPr>
        <w:t>38</w:t>
      </w:r>
      <w:r w:rsidRPr="00B42C91">
        <w:rPr>
          <w:color w:val="222222"/>
          <w:szCs w:val="16"/>
          <w:shd w:val="clear" w:color="auto" w:fill="FFFFFF"/>
        </w:rPr>
        <w:t>(2), 4606.</w:t>
      </w:r>
    </w:p>
    <w:p w14:paraId="1B465A1B" w14:textId="4D196444"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Dubey, A., </w:t>
      </w:r>
      <w:proofErr w:type="spellStart"/>
      <w:r w:rsidRPr="00B42C91">
        <w:rPr>
          <w:color w:val="222222"/>
          <w:szCs w:val="16"/>
          <w:shd w:val="clear" w:color="auto" w:fill="FFFFFF"/>
        </w:rPr>
        <w:t>Shingala</w:t>
      </w:r>
      <w:proofErr w:type="spellEnd"/>
      <w:r w:rsidRPr="00B42C91">
        <w:rPr>
          <w:color w:val="222222"/>
          <w:szCs w:val="16"/>
          <w:shd w:val="clear" w:color="auto" w:fill="FFFFFF"/>
        </w:rPr>
        <w:t>, B., Panara, J. R., Desai, K., &amp; Sahana, M. P. (2023). Digital Content Recommendation System through Facial Emotion Recognition. </w:t>
      </w:r>
      <w:r w:rsidRPr="00B42C91">
        <w:rPr>
          <w:i/>
          <w:iCs/>
          <w:color w:val="222222"/>
          <w:szCs w:val="16"/>
          <w:shd w:val="clear" w:color="auto" w:fill="FFFFFF"/>
        </w:rPr>
        <w:t>Int. J. Res. Appl. Sci. Eng. Technol</w:t>
      </w:r>
      <w:r w:rsidRPr="00B42C91">
        <w:rPr>
          <w:color w:val="222222"/>
          <w:szCs w:val="16"/>
          <w:shd w:val="clear" w:color="auto" w:fill="FFFFFF"/>
        </w:rPr>
        <w:t>, </w:t>
      </w:r>
      <w:r w:rsidRPr="00B42C91">
        <w:rPr>
          <w:i/>
          <w:iCs/>
          <w:color w:val="222222"/>
          <w:szCs w:val="16"/>
          <w:shd w:val="clear" w:color="auto" w:fill="FFFFFF"/>
        </w:rPr>
        <w:t>11</w:t>
      </w:r>
      <w:r w:rsidRPr="00B42C91">
        <w:rPr>
          <w:color w:val="222222"/>
          <w:szCs w:val="16"/>
          <w:shd w:val="clear" w:color="auto" w:fill="FFFFFF"/>
        </w:rPr>
        <w:t>, 1272-1276.</w:t>
      </w:r>
    </w:p>
    <w:p w14:paraId="74FB763A" w14:textId="1711C46C"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Joel, J. S., Thompson, B. E., Thomas, S. R., Kumar, T. R., Prince, S., &amp; Bini, D. (2023, April). Emotion based Music Recommendation System using Deep Learning Model. In </w:t>
      </w:r>
      <w:r w:rsidRPr="00B42C91">
        <w:rPr>
          <w:i/>
          <w:iCs/>
          <w:color w:val="222222"/>
          <w:szCs w:val="16"/>
          <w:shd w:val="clear" w:color="auto" w:fill="FFFFFF"/>
        </w:rPr>
        <w:t>2023 International Conference on Inventive Computation Technologies (ICICT)</w:t>
      </w:r>
      <w:r w:rsidRPr="00B42C91">
        <w:rPr>
          <w:color w:val="222222"/>
          <w:szCs w:val="16"/>
          <w:shd w:val="clear" w:color="auto" w:fill="FFFFFF"/>
        </w:rPr>
        <w:t> (pp. 227-232). IEEE.</w:t>
      </w:r>
    </w:p>
    <w:p w14:paraId="6DF386A7" w14:textId="64D81387"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Sharath, P., Senthil Kumar, G., &amp; Vishnu, B. K. (2023). Music Recommendation System Using Facial Emotions. </w:t>
      </w:r>
      <w:r w:rsidRPr="00B42C91">
        <w:rPr>
          <w:i/>
          <w:iCs/>
          <w:color w:val="222222"/>
          <w:szCs w:val="16"/>
          <w:shd w:val="clear" w:color="auto" w:fill="FFFFFF"/>
        </w:rPr>
        <w:t>Advances in Science and Technology</w:t>
      </w:r>
      <w:r w:rsidRPr="00B42C91">
        <w:rPr>
          <w:color w:val="222222"/>
          <w:szCs w:val="16"/>
          <w:shd w:val="clear" w:color="auto" w:fill="FFFFFF"/>
        </w:rPr>
        <w:t>, </w:t>
      </w:r>
      <w:r w:rsidRPr="00B42C91">
        <w:rPr>
          <w:i/>
          <w:iCs/>
          <w:color w:val="222222"/>
          <w:szCs w:val="16"/>
          <w:shd w:val="clear" w:color="auto" w:fill="FFFFFF"/>
        </w:rPr>
        <w:t>124</w:t>
      </w:r>
      <w:r w:rsidRPr="00B42C91">
        <w:rPr>
          <w:color w:val="222222"/>
          <w:szCs w:val="16"/>
          <w:shd w:val="clear" w:color="auto" w:fill="FFFFFF"/>
        </w:rPr>
        <w:t>, 44-52.</w:t>
      </w:r>
    </w:p>
    <w:p w14:paraId="3281B0FA" w14:textId="6493CD7E"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Mustafa, A. S., Usman Aijaz, N., Manimaran, M., Arunachala, B. U., Harshith, M., &amp; Vignesh, T. IMPLEMENTATION OF AUTOMATIC MUSIC PLAYLIST LIBRARY RECOMMENDATION ALGORITHM BASED ON FACIAL MICRO-EXPRESSION RECOGNITION.</w:t>
      </w:r>
    </w:p>
    <w:p w14:paraId="346F277C" w14:textId="2630D451" w:rsidR="00B42C91" w:rsidRPr="00B42C91" w:rsidRDefault="00B42C91" w:rsidP="00B42C91">
      <w:pPr>
        <w:pStyle w:val="ListParagraph"/>
        <w:numPr>
          <w:ilvl w:val="0"/>
          <w:numId w:val="12"/>
        </w:numPr>
        <w:jc w:val="both"/>
        <w:rPr>
          <w:color w:val="222222"/>
          <w:szCs w:val="16"/>
          <w:shd w:val="clear" w:color="auto" w:fill="FFFFFF"/>
        </w:rPr>
      </w:pPr>
      <w:r w:rsidRPr="00B42C91">
        <w:rPr>
          <w:color w:val="222222"/>
          <w:szCs w:val="16"/>
          <w:shd w:val="clear" w:color="auto" w:fill="FFFFFF"/>
        </w:rPr>
        <w:t xml:space="preserve"> Dawar, S., Chatterjee, S., Hossain, M. F., &amp; Malarvizhi, S. (2023, April). Music Recommendation System Using Real Time Parameters. In </w:t>
      </w:r>
      <w:r w:rsidRPr="00B42C91">
        <w:rPr>
          <w:i/>
          <w:iCs/>
          <w:color w:val="222222"/>
          <w:szCs w:val="16"/>
          <w:shd w:val="clear" w:color="auto" w:fill="FFFFFF"/>
        </w:rPr>
        <w:t>2023 International Conference on Recent Advances in Electrical, Electronics, Ubiquitous Communication, and Computational Intelligence (RAEEUCCI)</w:t>
      </w:r>
      <w:r w:rsidRPr="00B42C91">
        <w:rPr>
          <w:color w:val="222222"/>
          <w:szCs w:val="16"/>
          <w:shd w:val="clear" w:color="auto" w:fill="FFFFFF"/>
        </w:rPr>
        <w:t> (pp. 1-6). IEEE.</w:t>
      </w:r>
    </w:p>
    <w:p w14:paraId="27EF61C8" w14:textId="77777777" w:rsidR="00BC7221" w:rsidRDefault="00B42C91" w:rsidP="00BC7221">
      <w:pPr>
        <w:pStyle w:val="ListParagraph"/>
        <w:numPr>
          <w:ilvl w:val="0"/>
          <w:numId w:val="12"/>
        </w:numPr>
        <w:jc w:val="both"/>
        <w:rPr>
          <w:color w:val="222222"/>
          <w:szCs w:val="16"/>
          <w:shd w:val="clear" w:color="auto" w:fill="FFFFFF"/>
        </w:rPr>
      </w:pPr>
      <w:r w:rsidRPr="00B42C91">
        <w:rPr>
          <w:color w:val="222222"/>
          <w:szCs w:val="16"/>
          <w:shd w:val="clear" w:color="auto" w:fill="FFFFFF"/>
        </w:rPr>
        <w:lastRenderedPageBreak/>
        <w:t xml:space="preserve"> </w:t>
      </w:r>
      <w:proofErr w:type="spellStart"/>
      <w:r w:rsidRPr="00B42C91">
        <w:rPr>
          <w:color w:val="222222"/>
          <w:szCs w:val="16"/>
          <w:shd w:val="clear" w:color="auto" w:fill="FFFFFF"/>
        </w:rPr>
        <w:t>Gurale</w:t>
      </w:r>
      <w:proofErr w:type="spellEnd"/>
      <w:r w:rsidRPr="00B42C91">
        <w:rPr>
          <w:color w:val="222222"/>
          <w:szCs w:val="16"/>
          <w:shd w:val="clear" w:color="auto" w:fill="FFFFFF"/>
        </w:rPr>
        <w:t xml:space="preserve">, M. M., </w:t>
      </w:r>
      <w:proofErr w:type="spellStart"/>
      <w:r w:rsidRPr="00B42C91">
        <w:rPr>
          <w:color w:val="222222"/>
          <w:szCs w:val="16"/>
          <w:shd w:val="clear" w:color="auto" w:fill="FFFFFF"/>
        </w:rPr>
        <w:t>Kalpande</w:t>
      </w:r>
      <w:proofErr w:type="spellEnd"/>
      <w:r w:rsidRPr="00B42C91">
        <w:rPr>
          <w:color w:val="222222"/>
          <w:szCs w:val="16"/>
          <w:shd w:val="clear" w:color="auto" w:fill="FFFFFF"/>
        </w:rPr>
        <w:t xml:space="preserve">, S., </w:t>
      </w:r>
      <w:proofErr w:type="spellStart"/>
      <w:r w:rsidRPr="00B42C91">
        <w:rPr>
          <w:color w:val="222222"/>
          <w:szCs w:val="16"/>
          <w:shd w:val="clear" w:color="auto" w:fill="FFFFFF"/>
        </w:rPr>
        <w:t>Allampallewar</w:t>
      </w:r>
      <w:proofErr w:type="spellEnd"/>
      <w:r w:rsidRPr="00B42C91">
        <w:rPr>
          <w:color w:val="222222"/>
          <w:szCs w:val="16"/>
          <w:shd w:val="clear" w:color="auto" w:fill="FFFFFF"/>
        </w:rPr>
        <w:t xml:space="preserve">, R., </w:t>
      </w:r>
      <w:proofErr w:type="spellStart"/>
      <w:r w:rsidRPr="00B42C91">
        <w:rPr>
          <w:color w:val="222222"/>
          <w:szCs w:val="16"/>
          <w:shd w:val="clear" w:color="auto" w:fill="FFFFFF"/>
        </w:rPr>
        <w:t>Vyavhare</w:t>
      </w:r>
      <w:proofErr w:type="spellEnd"/>
      <w:r w:rsidRPr="00B42C91">
        <w:rPr>
          <w:color w:val="222222"/>
          <w:szCs w:val="16"/>
          <w:shd w:val="clear" w:color="auto" w:fill="FFFFFF"/>
        </w:rPr>
        <w:t xml:space="preserve">, P., </w:t>
      </w:r>
      <w:proofErr w:type="spellStart"/>
      <w:r w:rsidRPr="00B42C91">
        <w:rPr>
          <w:color w:val="222222"/>
          <w:szCs w:val="16"/>
          <w:shd w:val="clear" w:color="auto" w:fill="FFFFFF"/>
        </w:rPr>
        <w:t>Kinwad</w:t>
      </w:r>
      <w:proofErr w:type="spellEnd"/>
      <w:r w:rsidRPr="00B42C91">
        <w:rPr>
          <w:color w:val="222222"/>
          <w:szCs w:val="16"/>
          <w:shd w:val="clear" w:color="auto" w:fill="FFFFFF"/>
        </w:rPr>
        <w:t xml:space="preserve">, A., &amp; </w:t>
      </w:r>
      <w:proofErr w:type="spellStart"/>
      <w:r w:rsidRPr="00B42C91">
        <w:rPr>
          <w:color w:val="222222"/>
          <w:szCs w:val="16"/>
          <w:shd w:val="clear" w:color="auto" w:fill="FFFFFF"/>
        </w:rPr>
        <w:t>Sargaiyye</w:t>
      </w:r>
      <w:proofErr w:type="spellEnd"/>
      <w:r w:rsidRPr="00B42C91">
        <w:rPr>
          <w:color w:val="222222"/>
          <w:szCs w:val="16"/>
          <w:shd w:val="clear" w:color="auto" w:fill="FFFFFF"/>
        </w:rPr>
        <w:t>, S. EMOTION BASED MUSIC PLAYER: ENHANCING MUSIC EXPERIENCES.</w:t>
      </w:r>
    </w:p>
    <w:p w14:paraId="44745FC2" w14:textId="6BBC0A98" w:rsidR="00B42C91" w:rsidRPr="00BC7221" w:rsidRDefault="00B42C91" w:rsidP="00BC7221">
      <w:pPr>
        <w:pStyle w:val="ListParagraph"/>
        <w:numPr>
          <w:ilvl w:val="0"/>
          <w:numId w:val="12"/>
        </w:numPr>
        <w:jc w:val="both"/>
        <w:rPr>
          <w:color w:val="222222"/>
          <w:szCs w:val="16"/>
          <w:shd w:val="clear" w:color="auto" w:fill="FFFFFF"/>
        </w:rPr>
      </w:pPr>
      <w:r w:rsidRPr="00BC7221">
        <w:rPr>
          <w:color w:val="222222"/>
          <w:szCs w:val="16"/>
          <w:shd w:val="clear" w:color="auto" w:fill="FFFFFF"/>
        </w:rPr>
        <w:t xml:space="preserve"> Yildirim, E., Akbulut, F. P., &amp; </w:t>
      </w:r>
      <w:proofErr w:type="spellStart"/>
      <w:r w:rsidRPr="00BC7221">
        <w:rPr>
          <w:color w:val="222222"/>
          <w:szCs w:val="16"/>
          <w:shd w:val="clear" w:color="auto" w:fill="FFFFFF"/>
        </w:rPr>
        <w:t>Catal</w:t>
      </w:r>
      <w:proofErr w:type="spellEnd"/>
      <w:r w:rsidRPr="00BC7221">
        <w:rPr>
          <w:color w:val="222222"/>
          <w:szCs w:val="16"/>
          <w:shd w:val="clear" w:color="auto" w:fill="FFFFFF"/>
        </w:rPr>
        <w:t>, C. (2023). Analysis of facial emotion expression in eating occasions using deep learning. </w:t>
      </w:r>
      <w:r w:rsidRPr="00BC7221">
        <w:rPr>
          <w:i/>
          <w:iCs/>
          <w:color w:val="222222"/>
          <w:szCs w:val="16"/>
          <w:shd w:val="clear" w:color="auto" w:fill="FFFFFF"/>
        </w:rPr>
        <w:t>Multimedia Tools and Applications</w:t>
      </w:r>
      <w:r w:rsidRPr="00BC7221">
        <w:rPr>
          <w:color w:val="222222"/>
          <w:szCs w:val="16"/>
          <w:shd w:val="clear" w:color="auto" w:fill="FFFFFF"/>
        </w:rPr>
        <w:t>, 1-13</w:t>
      </w:r>
      <w:r w:rsidRPr="00BC7221">
        <w:rPr>
          <w:szCs w:val="15"/>
          <w:lang w:val="nl-NL"/>
        </w:rPr>
        <w:t>6.</w:t>
      </w:r>
    </w:p>
    <w:p w14:paraId="20573470" w14:textId="23849D0F" w:rsidR="00B42C91" w:rsidRDefault="00B42C91" w:rsidP="00E260DB">
      <w:pPr>
        <w:ind w:left="720"/>
        <w:rPr>
          <w:b/>
        </w:rPr>
      </w:pPr>
      <w:r>
        <w:rPr>
          <w:b/>
        </w:rPr>
        <w:t xml:space="preserve">   </w:t>
      </w:r>
    </w:p>
    <w:p w14:paraId="6BAA67C6" w14:textId="77777777" w:rsidR="00B42C91" w:rsidRDefault="00B42C91" w:rsidP="00E260DB">
      <w:pPr>
        <w:ind w:left="720"/>
        <w:rPr>
          <w:b/>
        </w:rPr>
      </w:pPr>
    </w:p>
    <w:p w14:paraId="7E01AFC1" w14:textId="77777777" w:rsidR="00B42C91" w:rsidRDefault="00B42C91" w:rsidP="00E260DB">
      <w:pPr>
        <w:ind w:left="720"/>
        <w:rPr>
          <w:b/>
        </w:rPr>
      </w:pPr>
    </w:p>
    <w:p w14:paraId="70543E95" w14:textId="77777777" w:rsidR="00B42C91" w:rsidRDefault="00B42C91" w:rsidP="00E260DB">
      <w:pPr>
        <w:ind w:left="720"/>
        <w:rPr>
          <w:b/>
        </w:rPr>
      </w:pPr>
    </w:p>
    <w:p w14:paraId="591B7A2D" w14:textId="77777777" w:rsidR="00B42C91" w:rsidRDefault="00B42C91" w:rsidP="00E260DB">
      <w:pPr>
        <w:ind w:left="720"/>
        <w:rPr>
          <w:b/>
        </w:rPr>
      </w:pPr>
    </w:p>
    <w:p w14:paraId="225DE2F8" w14:textId="77777777" w:rsidR="00B42C91" w:rsidRDefault="00B42C91" w:rsidP="00E260DB">
      <w:pPr>
        <w:ind w:left="720"/>
        <w:rPr>
          <w:b/>
        </w:rPr>
      </w:pPr>
    </w:p>
    <w:p w14:paraId="503C0411" w14:textId="77777777" w:rsidR="00B42C91" w:rsidRDefault="00B42C91" w:rsidP="00E260DB">
      <w:pPr>
        <w:ind w:left="720"/>
        <w:rPr>
          <w:b/>
        </w:rPr>
      </w:pPr>
    </w:p>
    <w:p w14:paraId="052702BF" w14:textId="77777777" w:rsidR="00B42C91" w:rsidRDefault="00B42C91" w:rsidP="00E260DB">
      <w:pPr>
        <w:ind w:left="720"/>
        <w:rPr>
          <w:b/>
        </w:rPr>
      </w:pPr>
    </w:p>
    <w:p w14:paraId="71E4870A" w14:textId="77777777" w:rsidR="00B42C91" w:rsidRDefault="00B42C91" w:rsidP="00E260DB">
      <w:pPr>
        <w:ind w:left="720"/>
        <w:rPr>
          <w:b/>
        </w:rPr>
      </w:pPr>
    </w:p>
    <w:p w14:paraId="72DA0BB2" w14:textId="77777777" w:rsidR="00B42C91" w:rsidRDefault="00B42C91" w:rsidP="00E260DB">
      <w:pPr>
        <w:ind w:left="720"/>
        <w:rPr>
          <w:b/>
        </w:rPr>
      </w:pPr>
    </w:p>
    <w:p w14:paraId="34918217" w14:textId="77777777" w:rsidR="00B42C91" w:rsidRDefault="00B42C91" w:rsidP="00E260DB">
      <w:pPr>
        <w:ind w:left="720"/>
        <w:rPr>
          <w:b/>
        </w:rPr>
      </w:pPr>
    </w:p>
    <w:p w14:paraId="091FC4C4" w14:textId="77777777" w:rsidR="00B42C91" w:rsidRDefault="00B42C91" w:rsidP="00E260DB">
      <w:pPr>
        <w:ind w:left="720"/>
        <w:rPr>
          <w:b/>
        </w:rPr>
      </w:pPr>
    </w:p>
    <w:p w14:paraId="139A9D8C" w14:textId="77777777" w:rsidR="00B42C91" w:rsidRDefault="00B42C91" w:rsidP="00E260DB">
      <w:pPr>
        <w:ind w:left="720"/>
        <w:rPr>
          <w:b/>
        </w:rPr>
      </w:pPr>
    </w:p>
    <w:p w14:paraId="255AF8D1" w14:textId="77777777" w:rsidR="00CC4E73" w:rsidRDefault="00CC4E73" w:rsidP="00E260DB">
      <w:pPr>
        <w:ind w:left="720"/>
        <w:rPr>
          <w:b/>
        </w:rPr>
      </w:pPr>
    </w:p>
    <w:p w14:paraId="0D255300" w14:textId="77777777" w:rsidR="00CC4E73" w:rsidRDefault="00CC4E73" w:rsidP="00E260DB">
      <w:pPr>
        <w:ind w:left="720"/>
        <w:rPr>
          <w:b/>
        </w:rPr>
      </w:pPr>
    </w:p>
    <w:p w14:paraId="2030BCFE" w14:textId="77777777" w:rsidR="00CC4E73" w:rsidRDefault="00CC4E73" w:rsidP="00E260DB">
      <w:pPr>
        <w:ind w:left="720"/>
        <w:rPr>
          <w:b/>
        </w:rPr>
      </w:pPr>
    </w:p>
    <w:p w14:paraId="0DA9E740" w14:textId="77777777" w:rsidR="00CC4E73" w:rsidRDefault="00CC4E73" w:rsidP="00E260DB">
      <w:pPr>
        <w:ind w:left="720"/>
        <w:rPr>
          <w:b/>
        </w:rPr>
      </w:pPr>
    </w:p>
    <w:p w14:paraId="42DBC181" w14:textId="77777777" w:rsidR="00CC4E73" w:rsidRDefault="00CC4E73" w:rsidP="00E260DB">
      <w:pPr>
        <w:ind w:left="720"/>
        <w:rPr>
          <w:b/>
        </w:rPr>
      </w:pPr>
    </w:p>
    <w:p w14:paraId="75C5A04E" w14:textId="77777777" w:rsidR="00CC4E73" w:rsidRDefault="00CC4E73" w:rsidP="00E260DB">
      <w:pPr>
        <w:ind w:left="720"/>
        <w:rPr>
          <w:b/>
        </w:rPr>
      </w:pPr>
    </w:p>
    <w:p w14:paraId="59707350" w14:textId="77777777" w:rsidR="00CC4E73" w:rsidRDefault="00CC4E73" w:rsidP="00E260DB">
      <w:pPr>
        <w:ind w:left="720"/>
        <w:rPr>
          <w:b/>
        </w:rPr>
      </w:pPr>
    </w:p>
    <w:p w14:paraId="31A2B0A1" w14:textId="77777777" w:rsidR="00CC4E73" w:rsidRDefault="00CC4E73" w:rsidP="00E260DB">
      <w:pPr>
        <w:ind w:left="720"/>
        <w:rPr>
          <w:b/>
        </w:rPr>
      </w:pPr>
    </w:p>
    <w:p w14:paraId="582297C4" w14:textId="77777777" w:rsidR="00CC4E73" w:rsidRDefault="00CC4E73" w:rsidP="00E260DB">
      <w:pPr>
        <w:ind w:left="720"/>
        <w:rPr>
          <w:b/>
        </w:rPr>
      </w:pPr>
    </w:p>
    <w:p w14:paraId="250889F4" w14:textId="77777777" w:rsidR="00CC4E73" w:rsidRDefault="00CC4E73" w:rsidP="00E260DB">
      <w:pPr>
        <w:ind w:left="720"/>
        <w:rPr>
          <w:b/>
        </w:rPr>
      </w:pPr>
    </w:p>
    <w:p w14:paraId="65772398" w14:textId="77777777" w:rsidR="00CC4E73" w:rsidRDefault="00CC4E73" w:rsidP="00E260DB">
      <w:pPr>
        <w:ind w:left="720"/>
        <w:rPr>
          <w:b/>
        </w:rPr>
      </w:pPr>
    </w:p>
    <w:p w14:paraId="7D9B655E" w14:textId="77777777" w:rsidR="00CC4E73" w:rsidRDefault="00CC4E73" w:rsidP="00E260DB">
      <w:pPr>
        <w:ind w:left="720"/>
        <w:rPr>
          <w:b/>
        </w:rPr>
      </w:pPr>
    </w:p>
    <w:p w14:paraId="2C0DC1ED" w14:textId="77777777" w:rsidR="00CC4E73" w:rsidRDefault="00CC4E73" w:rsidP="00E260DB">
      <w:pPr>
        <w:ind w:left="720"/>
        <w:rPr>
          <w:b/>
        </w:rPr>
      </w:pPr>
    </w:p>
    <w:p w14:paraId="6305E6F5" w14:textId="77777777" w:rsidR="00CC4E73" w:rsidRDefault="00CC4E73" w:rsidP="00E260DB">
      <w:pPr>
        <w:ind w:left="720"/>
        <w:rPr>
          <w:b/>
        </w:rPr>
      </w:pPr>
    </w:p>
    <w:p w14:paraId="0F8D4D26" w14:textId="77777777" w:rsidR="00CC4E73" w:rsidRDefault="00CC4E73" w:rsidP="00E260DB">
      <w:pPr>
        <w:ind w:left="720"/>
        <w:rPr>
          <w:b/>
        </w:rPr>
      </w:pPr>
    </w:p>
    <w:p w14:paraId="2063FDD4" w14:textId="77777777" w:rsidR="000232DB" w:rsidRDefault="000232DB" w:rsidP="00E260DB">
      <w:pPr>
        <w:ind w:left="720"/>
        <w:rPr>
          <w:b/>
        </w:rPr>
      </w:pPr>
    </w:p>
    <w:p w14:paraId="1A16B148" w14:textId="77777777" w:rsidR="000232DB" w:rsidRDefault="000232DB" w:rsidP="00E260DB">
      <w:pPr>
        <w:ind w:left="720"/>
        <w:rPr>
          <w:b/>
        </w:rPr>
      </w:pPr>
    </w:p>
    <w:p w14:paraId="3B4C13EE" w14:textId="77777777" w:rsidR="000232DB" w:rsidRDefault="000232DB" w:rsidP="00E260DB">
      <w:pPr>
        <w:ind w:left="720"/>
        <w:rPr>
          <w:b/>
        </w:rPr>
      </w:pPr>
    </w:p>
    <w:p w14:paraId="12439AFB" w14:textId="77777777" w:rsidR="000232DB" w:rsidRDefault="000232DB" w:rsidP="00E260DB">
      <w:pPr>
        <w:ind w:left="720"/>
        <w:rPr>
          <w:b/>
        </w:rPr>
      </w:pPr>
    </w:p>
    <w:p w14:paraId="192D296A" w14:textId="77777777" w:rsidR="000232DB" w:rsidRDefault="000232DB" w:rsidP="00E260DB">
      <w:pPr>
        <w:ind w:left="720"/>
        <w:rPr>
          <w:b/>
        </w:rPr>
      </w:pPr>
    </w:p>
    <w:p w14:paraId="68C580AD" w14:textId="77777777" w:rsidR="000232DB" w:rsidRDefault="000232DB" w:rsidP="00E260DB">
      <w:pPr>
        <w:ind w:left="720"/>
        <w:rPr>
          <w:b/>
        </w:rPr>
      </w:pPr>
    </w:p>
    <w:p w14:paraId="51CFDEF2" w14:textId="77777777" w:rsidR="000232DB" w:rsidRDefault="000232DB" w:rsidP="00E260DB">
      <w:pPr>
        <w:ind w:left="720"/>
        <w:rPr>
          <w:b/>
        </w:rPr>
      </w:pPr>
    </w:p>
    <w:p w14:paraId="1D08822A" w14:textId="77777777" w:rsidR="000232DB" w:rsidRDefault="000232DB" w:rsidP="00E260DB">
      <w:pPr>
        <w:ind w:left="720"/>
        <w:rPr>
          <w:b/>
        </w:rPr>
      </w:pPr>
    </w:p>
    <w:p w14:paraId="3E4EB194" w14:textId="77777777" w:rsidR="00B42C91" w:rsidRDefault="00B42C91" w:rsidP="00E260DB">
      <w:pPr>
        <w:ind w:left="720"/>
        <w:rPr>
          <w:b/>
        </w:rPr>
      </w:pPr>
    </w:p>
    <w:p w14:paraId="3A3E73EF" w14:textId="77777777" w:rsidR="00B42C91" w:rsidRDefault="00B42C91" w:rsidP="00E260DB">
      <w:pPr>
        <w:ind w:left="720"/>
        <w:rPr>
          <w:b/>
        </w:rPr>
      </w:pPr>
    </w:p>
    <w:p w14:paraId="5724E242" w14:textId="77777777" w:rsidR="00B42C91" w:rsidRDefault="00B42C91" w:rsidP="00E260DB">
      <w:pPr>
        <w:ind w:left="720"/>
        <w:rPr>
          <w:b/>
        </w:rPr>
      </w:pPr>
    </w:p>
    <w:p w14:paraId="182C7483" w14:textId="77777777" w:rsidR="00B42C91" w:rsidRDefault="00B42C91" w:rsidP="00E260DB">
      <w:pPr>
        <w:ind w:left="720"/>
        <w:rPr>
          <w:b/>
        </w:rPr>
      </w:pPr>
    </w:p>
    <w:p w14:paraId="1E782A80" w14:textId="77777777" w:rsidR="00B42C91" w:rsidRDefault="00B42C91" w:rsidP="00E260DB">
      <w:pPr>
        <w:ind w:left="720"/>
        <w:rPr>
          <w:b/>
        </w:rPr>
      </w:pPr>
    </w:p>
    <w:p w14:paraId="2D455FF0" w14:textId="77777777" w:rsidR="00B42C91" w:rsidRDefault="00B42C91" w:rsidP="00E260DB">
      <w:pPr>
        <w:ind w:left="720"/>
        <w:rPr>
          <w:b/>
        </w:rPr>
      </w:pPr>
    </w:p>
    <w:p w14:paraId="5767F391" w14:textId="77777777" w:rsidR="000232DB" w:rsidRDefault="000232DB" w:rsidP="00E260DB">
      <w:pPr>
        <w:ind w:left="720"/>
        <w:rPr>
          <w:b/>
        </w:rPr>
      </w:pPr>
    </w:p>
    <w:p w14:paraId="470E8D35" w14:textId="77777777" w:rsidR="000232DB" w:rsidRDefault="000232DB" w:rsidP="00E260DB">
      <w:pPr>
        <w:ind w:left="720"/>
        <w:rPr>
          <w:b/>
        </w:rPr>
      </w:pPr>
    </w:p>
    <w:p w14:paraId="4482102A" w14:textId="77777777" w:rsidR="000232DB" w:rsidRDefault="000232DB" w:rsidP="00E260DB">
      <w:pPr>
        <w:ind w:left="720"/>
        <w:rPr>
          <w:b/>
        </w:rPr>
      </w:pPr>
    </w:p>
    <w:p w14:paraId="625F9DCD" w14:textId="0188C87D" w:rsidR="006D79E3" w:rsidRPr="00B30088" w:rsidRDefault="006D79E3" w:rsidP="00B30088">
      <w:pPr>
        <w:jc w:val="both"/>
        <w:rPr>
          <w:b/>
          <w:bCs/>
        </w:rPr>
      </w:pPr>
    </w:p>
    <w:sectPr w:rsidR="006D79E3" w:rsidRPr="00B30088" w:rsidSect="00353F1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9D2A6" w14:textId="77777777" w:rsidR="00353F17" w:rsidRDefault="00353F17">
      <w:r>
        <w:separator/>
      </w:r>
    </w:p>
  </w:endnote>
  <w:endnote w:type="continuationSeparator" w:id="0">
    <w:p w14:paraId="13237901" w14:textId="77777777" w:rsidR="00353F17" w:rsidRDefault="0035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7D14B" w14:textId="77777777" w:rsidR="00353F17" w:rsidRDefault="00353F17">
      <w:r>
        <w:separator/>
      </w:r>
    </w:p>
  </w:footnote>
  <w:footnote w:type="continuationSeparator" w:id="0">
    <w:p w14:paraId="7EB08310" w14:textId="77777777" w:rsidR="00353F17" w:rsidRDefault="00353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1EC7D6C"/>
    <w:multiLevelType w:val="singleLevel"/>
    <w:tmpl w:val="F1EC7D6C"/>
    <w:lvl w:ilvl="0">
      <w:start w:val="1"/>
      <w:numFmt w:val="upperLetter"/>
      <w:suff w:val="space"/>
      <w:lvlText w:val="%1."/>
      <w:lvlJc w:val="left"/>
      <w:pPr>
        <w:ind w:left="0" w:firstLine="0"/>
      </w:pPr>
    </w:lvl>
  </w:abstractNum>
  <w:abstractNum w:abstractNumId="1"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0E6392"/>
    <w:multiLevelType w:val="hybridMultilevel"/>
    <w:tmpl w:val="645CA7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C1A3B96"/>
    <w:multiLevelType w:val="hybridMultilevel"/>
    <w:tmpl w:val="89A89788"/>
    <w:lvl w:ilvl="0" w:tplc="40090013">
      <w:start w:val="1"/>
      <w:numFmt w:val="upp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2616B8D"/>
    <w:multiLevelType w:val="hybridMultilevel"/>
    <w:tmpl w:val="C0122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D2701C"/>
    <w:multiLevelType w:val="hybridMultilevel"/>
    <w:tmpl w:val="5854162A"/>
    <w:lvl w:ilvl="0" w:tplc="886E6472">
      <w:start w:val="1"/>
      <w:numFmt w:val="bullet"/>
      <w:lvlText w:val="•"/>
      <w:lvlJc w:val="left"/>
      <w:pPr>
        <w:tabs>
          <w:tab w:val="num" w:pos="720"/>
        </w:tabs>
        <w:ind w:left="720" w:hanging="360"/>
      </w:pPr>
      <w:rPr>
        <w:rFonts w:ascii="Arial" w:hAnsi="Arial" w:hint="default"/>
      </w:rPr>
    </w:lvl>
    <w:lvl w:ilvl="1" w:tplc="FA56677E" w:tentative="1">
      <w:start w:val="1"/>
      <w:numFmt w:val="bullet"/>
      <w:lvlText w:val="•"/>
      <w:lvlJc w:val="left"/>
      <w:pPr>
        <w:tabs>
          <w:tab w:val="num" w:pos="1440"/>
        </w:tabs>
        <w:ind w:left="1440" w:hanging="360"/>
      </w:pPr>
      <w:rPr>
        <w:rFonts w:ascii="Arial" w:hAnsi="Arial" w:hint="default"/>
      </w:rPr>
    </w:lvl>
    <w:lvl w:ilvl="2" w:tplc="CF8CB818" w:tentative="1">
      <w:start w:val="1"/>
      <w:numFmt w:val="bullet"/>
      <w:lvlText w:val="•"/>
      <w:lvlJc w:val="left"/>
      <w:pPr>
        <w:tabs>
          <w:tab w:val="num" w:pos="2160"/>
        </w:tabs>
        <w:ind w:left="2160" w:hanging="360"/>
      </w:pPr>
      <w:rPr>
        <w:rFonts w:ascii="Arial" w:hAnsi="Arial" w:hint="default"/>
      </w:rPr>
    </w:lvl>
    <w:lvl w:ilvl="3" w:tplc="0AB87DE4" w:tentative="1">
      <w:start w:val="1"/>
      <w:numFmt w:val="bullet"/>
      <w:lvlText w:val="•"/>
      <w:lvlJc w:val="left"/>
      <w:pPr>
        <w:tabs>
          <w:tab w:val="num" w:pos="2880"/>
        </w:tabs>
        <w:ind w:left="2880" w:hanging="360"/>
      </w:pPr>
      <w:rPr>
        <w:rFonts w:ascii="Arial" w:hAnsi="Arial" w:hint="default"/>
      </w:rPr>
    </w:lvl>
    <w:lvl w:ilvl="4" w:tplc="20F6FF84" w:tentative="1">
      <w:start w:val="1"/>
      <w:numFmt w:val="bullet"/>
      <w:lvlText w:val="•"/>
      <w:lvlJc w:val="left"/>
      <w:pPr>
        <w:tabs>
          <w:tab w:val="num" w:pos="3600"/>
        </w:tabs>
        <w:ind w:left="3600" w:hanging="360"/>
      </w:pPr>
      <w:rPr>
        <w:rFonts w:ascii="Arial" w:hAnsi="Arial" w:hint="default"/>
      </w:rPr>
    </w:lvl>
    <w:lvl w:ilvl="5" w:tplc="05E2EF44" w:tentative="1">
      <w:start w:val="1"/>
      <w:numFmt w:val="bullet"/>
      <w:lvlText w:val="•"/>
      <w:lvlJc w:val="left"/>
      <w:pPr>
        <w:tabs>
          <w:tab w:val="num" w:pos="4320"/>
        </w:tabs>
        <w:ind w:left="4320" w:hanging="360"/>
      </w:pPr>
      <w:rPr>
        <w:rFonts w:ascii="Arial" w:hAnsi="Arial" w:hint="default"/>
      </w:rPr>
    </w:lvl>
    <w:lvl w:ilvl="6" w:tplc="A85C6AC8" w:tentative="1">
      <w:start w:val="1"/>
      <w:numFmt w:val="bullet"/>
      <w:lvlText w:val="•"/>
      <w:lvlJc w:val="left"/>
      <w:pPr>
        <w:tabs>
          <w:tab w:val="num" w:pos="5040"/>
        </w:tabs>
        <w:ind w:left="5040" w:hanging="360"/>
      </w:pPr>
      <w:rPr>
        <w:rFonts w:ascii="Arial" w:hAnsi="Arial" w:hint="default"/>
      </w:rPr>
    </w:lvl>
    <w:lvl w:ilvl="7" w:tplc="ED02E78A" w:tentative="1">
      <w:start w:val="1"/>
      <w:numFmt w:val="bullet"/>
      <w:lvlText w:val="•"/>
      <w:lvlJc w:val="left"/>
      <w:pPr>
        <w:tabs>
          <w:tab w:val="num" w:pos="5760"/>
        </w:tabs>
        <w:ind w:left="5760" w:hanging="360"/>
      </w:pPr>
      <w:rPr>
        <w:rFonts w:ascii="Arial" w:hAnsi="Arial" w:hint="default"/>
      </w:rPr>
    </w:lvl>
    <w:lvl w:ilvl="8" w:tplc="2822E91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C7F1BDE"/>
    <w:multiLevelType w:val="hybridMultilevel"/>
    <w:tmpl w:val="A8B6B8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5432087">
    <w:abstractNumId w:val="1"/>
  </w:num>
  <w:num w:numId="2" w16cid:durableId="593444381">
    <w:abstractNumId w:val="7"/>
  </w:num>
  <w:num w:numId="3" w16cid:durableId="1356152229">
    <w:abstractNumId w:val="12"/>
  </w:num>
  <w:num w:numId="4" w16cid:durableId="1484850640">
    <w:abstractNumId w:val="4"/>
  </w:num>
  <w:num w:numId="5" w16cid:durableId="751587945">
    <w:abstractNumId w:val="6"/>
  </w:num>
  <w:num w:numId="6" w16cid:durableId="1968004382">
    <w:abstractNumId w:val="11"/>
  </w:num>
  <w:num w:numId="7" w16cid:durableId="1731033234">
    <w:abstractNumId w:val="9"/>
  </w:num>
  <w:num w:numId="8" w16cid:durableId="1850169932">
    <w:abstractNumId w:val="10"/>
  </w:num>
  <w:num w:numId="9" w16cid:durableId="581641996">
    <w:abstractNumId w:val="0"/>
    <w:lvlOverride w:ilvl="0">
      <w:startOverride w:val="1"/>
    </w:lvlOverride>
  </w:num>
  <w:num w:numId="10" w16cid:durableId="360327155">
    <w:abstractNumId w:val="10"/>
  </w:num>
  <w:num w:numId="11" w16cid:durableId="655569260">
    <w:abstractNumId w:val="5"/>
  </w:num>
  <w:num w:numId="12" w16cid:durableId="944994038">
    <w:abstractNumId w:val="3"/>
  </w:num>
  <w:num w:numId="13" w16cid:durableId="9349459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5223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8906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232DB"/>
    <w:rsid w:val="00030D6D"/>
    <w:rsid w:val="00074DB8"/>
    <w:rsid w:val="000877B2"/>
    <w:rsid w:val="00093453"/>
    <w:rsid w:val="00151D0B"/>
    <w:rsid w:val="0019426B"/>
    <w:rsid w:val="001B178D"/>
    <w:rsid w:val="001B3C20"/>
    <w:rsid w:val="001B7F59"/>
    <w:rsid w:val="001D7DD6"/>
    <w:rsid w:val="00210EC1"/>
    <w:rsid w:val="002506D7"/>
    <w:rsid w:val="00277F39"/>
    <w:rsid w:val="002A25A6"/>
    <w:rsid w:val="002A316A"/>
    <w:rsid w:val="00320700"/>
    <w:rsid w:val="003443AA"/>
    <w:rsid w:val="0034752A"/>
    <w:rsid w:val="00352316"/>
    <w:rsid w:val="00353F17"/>
    <w:rsid w:val="00377FBD"/>
    <w:rsid w:val="003B477D"/>
    <w:rsid w:val="003C72C5"/>
    <w:rsid w:val="003F08B1"/>
    <w:rsid w:val="003F6E6B"/>
    <w:rsid w:val="00402F55"/>
    <w:rsid w:val="00444D47"/>
    <w:rsid w:val="004503A8"/>
    <w:rsid w:val="004633E2"/>
    <w:rsid w:val="004955A9"/>
    <w:rsid w:val="004F548C"/>
    <w:rsid w:val="0052638D"/>
    <w:rsid w:val="005772EA"/>
    <w:rsid w:val="005B71F9"/>
    <w:rsid w:val="0062294A"/>
    <w:rsid w:val="0063254B"/>
    <w:rsid w:val="0063555B"/>
    <w:rsid w:val="00650FAD"/>
    <w:rsid w:val="006545F5"/>
    <w:rsid w:val="00665367"/>
    <w:rsid w:val="006D79E3"/>
    <w:rsid w:val="006E0005"/>
    <w:rsid w:val="00743786"/>
    <w:rsid w:val="007D3058"/>
    <w:rsid w:val="00830C25"/>
    <w:rsid w:val="00844FEB"/>
    <w:rsid w:val="008A5AE1"/>
    <w:rsid w:val="008C6DBC"/>
    <w:rsid w:val="008D65E4"/>
    <w:rsid w:val="0090667B"/>
    <w:rsid w:val="009243E2"/>
    <w:rsid w:val="009253CD"/>
    <w:rsid w:val="00934568"/>
    <w:rsid w:val="00956BD7"/>
    <w:rsid w:val="00965B75"/>
    <w:rsid w:val="00966C49"/>
    <w:rsid w:val="009B4D85"/>
    <w:rsid w:val="009C5CE6"/>
    <w:rsid w:val="009D46D2"/>
    <w:rsid w:val="00A237A1"/>
    <w:rsid w:val="00A527B4"/>
    <w:rsid w:val="00A63A07"/>
    <w:rsid w:val="00A6472F"/>
    <w:rsid w:val="00A76ECC"/>
    <w:rsid w:val="00A9048C"/>
    <w:rsid w:val="00AC0681"/>
    <w:rsid w:val="00AD1646"/>
    <w:rsid w:val="00B11DCC"/>
    <w:rsid w:val="00B20084"/>
    <w:rsid w:val="00B30088"/>
    <w:rsid w:val="00B42C91"/>
    <w:rsid w:val="00B62CD4"/>
    <w:rsid w:val="00BB7024"/>
    <w:rsid w:val="00BC02F6"/>
    <w:rsid w:val="00BC337A"/>
    <w:rsid w:val="00BC7221"/>
    <w:rsid w:val="00BE1BE8"/>
    <w:rsid w:val="00BE5EE8"/>
    <w:rsid w:val="00C05DD2"/>
    <w:rsid w:val="00C07088"/>
    <w:rsid w:val="00C07C10"/>
    <w:rsid w:val="00C13067"/>
    <w:rsid w:val="00C50644"/>
    <w:rsid w:val="00C833E4"/>
    <w:rsid w:val="00CC4E73"/>
    <w:rsid w:val="00CC76AC"/>
    <w:rsid w:val="00CD0DC7"/>
    <w:rsid w:val="00CF28EE"/>
    <w:rsid w:val="00D9176E"/>
    <w:rsid w:val="00DA39BE"/>
    <w:rsid w:val="00E12288"/>
    <w:rsid w:val="00E260DB"/>
    <w:rsid w:val="00E36537"/>
    <w:rsid w:val="00E74DAF"/>
    <w:rsid w:val="00E82CB6"/>
    <w:rsid w:val="00EA374C"/>
    <w:rsid w:val="00EA673D"/>
    <w:rsid w:val="00EB057A"/>
    <w:rsid w:val="00ED17DC"/>
    <w:rsid w:val="00ED530B"/>
    <w:rsid w:val="00EF799A"/>
    <w:rsid w:val="00F16AD2"/>
    <w:rsid w:val="00F20765"/>
    <w:rsid w:val="00F220C1"/>
    <w:rsid w:val="00F31A0E"/>
    <w:rsid w:val="00F3208B"/>
    <w:rsid w:val="00F52444"/>
    <w:rsid w:val="00F94D46"/>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paragraph" w:customStyle="1" w:styleId="Els-body-text">
    <w:name w:val="Els-body-text"/>
    <w:rsid w:val="00EB057A"/>
    <w:pPr>
      <w:spacing w:line="230" w:lineRule="exact"/>
      <w:ind w:firstLine="238"/>
      <w:jc w:val="both"/>
    </w:pPr>
    <w:rPr>
      <w:rFonts w:eastAsia="SimSun"/>
      <w:sz w:val="16"/>
    </w:rPr>
  </w:style>
  <w:style w:type="character" w:styleId="Hyperlink">
    <w:name w:val="Hyperlink"/>
    <w:semiHidden/>
    <w:unhideWhenUsed/>
    <w:rsid w:val="0052638D"/>
    <w:rPr>
      <w:strike w:val="0"/>
      <w:dstrike w:val="0"/>
      <w:color w:val="auto"/>
      <w:sz w:val="16"/>
      <w:u w:val="none"/>
      <w:effect w:val="none"/>
    </w:rPr>
  </w:style>
  <w:style w:type="paragraph" w:customStyle="1" w:styleId="Els-NoIndent">
    <w:name w:val="Els-NoIndent"/>
    <w:basedOn w:val="Normal"/>
    <w:qFormat/>
    <w:rsid w:val="00B42C91"/>
    <w:pPr>
      <w:spacing w:line="230" w:lineRule="exact"/>
      <w:jc w:val="both"/>
    </w:pPr>
    <w:rPr>
      <w:rFonts w:eastAsia="SimSun"/>
      <w:sz w:val="16"/>
      <w:szCs w:val="20"/>
    </w:rPr>
  </w:style>
  <w:style w:type="character" w:styleId="Strong">
    <w:name w:val="Strong"/>
    <w:basedOn w:val="DefaultParagraphFont"/>
    <w:uiPriority w:val="22"/>
    <w:qFormat/>
    <w:rsid w:val="009D46D2"/>
    <w:rPr>
      <w:b/>
      <w:bCs/>
    </w:rPr>
  </w:style>
  <w:style w:type="paragraph" w:customStyle="1" w:styleId="Els-1storder-head">
    <w:name w:val="Els-1storder-head"/>
    <w:next w:val="Els-body-text"/>
    <w:rsid w:val="00F3208B"/>
    <w:pPr>
      <w:keepNext/>
      <w:numPr>
        <w:numId w:val="13"/>
      </w:numPr>
      <w:pBdr>
        <w:top w:val="single" w:sz="18" w:space="1" w:color="auto"/>
      </w:pBdr>
      <w:suppressAutoHyphens/>
      <w:spacing w:before="230" w:after="230" w:line="230" w:lineRule="exact"/>
    </w:pPr>
    <w:rPr>
      <w:rFonts w:eastAsia="SimSun"/>
      <w:b/>
      <w:sz w:val="19"/>
    </w:rPr>
  </w:style>
  <w:style w:type="paragraph" w:customStyle="1" w:styleId="Els-2ndorder-head">
    <w:name w:val="Els-2ndorder-head"/>
    <w:next w:val="Els-body-text"/>
    <w:rsid w:val="00F3208B"/>
    <w:pPr>
      <w:keepNext/>
      <w:numPr>
        <w:ilvl w:val="1"/>
        <w:numId w:val="13"/>
      </w:numPr>
      <w:suppressAutoHyphens/>
      <w:spacing w:before="230" w:after="230" w:line="230" w:lineRule="exact"/>
    </w:pPr>
    <w:rPr>
      <w:rFonts w:eastAsia="SimSun"/>
      <w:b/>
      <w:i/>
      <w:sz w:val="17"/>
    </w:rPr>
  </w:style>
  <w:style w:type="paragraph" w:customStyle="1" w:styleId="Els-3rdorder-head">
    <w:name w:val="Els-3rdorder-head"/>
    <w:next w:val="Els-body-text"/>
    <w:rsid w:val="00F3208B"/>
    <w:pPr>
      <w:keepNext/>
      <w:numPr>
        <w:ilvl w:val="2"/>
        <w:numId w:val="13"/>
      </w:numPr>
      <w:suppressAutoHyphens/>
      <w:spacing w:before="240" w:line="240" w:lineRule="exact"/>
    </w:pPr>
    <w:rPr>
      <w:rFonts w:eastAsia="SimSun"/>
      <w:i/>
    </w:rPr>
  </w:style>
  <w:style w:type="paragraph" w:customStyle="1" w:styleId="Els-4thorder-head">
    <w:name w:val="Els-4thorder-head"/>
    <w:next w:val="Els-body-text"/>
    <w:rsid w:val="00F3208B"/>
    <w:pPr>
      <w:keepNext/>
      <w:numPr>
        <w:ilvl w:val="3"/>
        <w:numId w:val="13"/>
      </w:numPr>
      <w:suppressAutoHyphens/>
      <w:spacing w:before="240" w:line="240" w:lineRule="exact"/>
    </w:pPr>
    <w:rPr>
      <w:rFonts w:eastAsia="SimSu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1637">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50187918">
      <w:bodyDiv w:val="1"/>
      <w:marLeft w:val="0"/>
      <w:marRight w:val="0"/>
      <w:marTop w:val="0"/>
      <w:marBottom w:val="0"/>
      <w:divBdr>
        <w:top w:val="none" w:sz="0" w:space="0" w:color="auto"/>
        <w:left w:val="none" w:sz="0" w:space="0" w:color="auto"/>
        <w:bottom w:val="none" w:sz="0" w:space="0" w:color="auto"/>
        <w:right w:val="none" w:sz="0" w:space="0" w:color="auto"/>
      </w:divBdr>
    </w:div>
    <w:div w:id="435906659">
      <w:bodyDiv w:val="1"/>
      <w:marLeft w:val="0"/>
      <w:marRight w:val="0"/>
      <w:marTop w:val="0"/>
      <w:marBottom w:val="0"/>
      <w:divBdr>
        <w:top w:val="none" w:sz="0" w:space="0" w:color="auto"/>
        <w:left w:val="none" w:sz="0" w:space="0" w:color="auto"/>
        <w:bottom w:val="none" w:sz="0" w:space="0" w:color="auto"/>
        <w:right w:val="none" w:sz="0" w:space="0" w:color="auto"/>
      </w:divBdr>
    </w:div>
    <w:div w:id="560025716">
      <w:bodyDiv w:val="1"/>
      <w:marLeft w:val="0"/>
      <w:marRight w:val="0"/>
      <w:marTop w:val="0"/>
      <w:marBottom w:val="0"/>
      <w:divBdr>
        <w:top w:val="none" w:sz="0" w:space="0" w:color="auto"/>
        <w:left w:val="none" w:sz="0" w:space="0" w:color="auto"/>
        <w:bottom w:val="none" w:sz="0" w:space="0" w:color="auto"/>
        <w:right w:val="none" w:sz="0" w:space="0" w:color="auto"/>
      </w:divBdr>
    </w:div>
    <w:div w:id="578832246">
      <w:bodyDiv w:val="1"/>
      <w:marLeft w:val="0"/>
      <w:marRight w:val="0"/>
      <w:marTop w:val="0"/>
      <w:marBottom w:val="0"/>
      <w:divBdr>
        <w:top w:val="none" w:sz="0" w:space="0" w:color="auto"/>
        <w:left w:val="none" w:sz="0" w:space="0" w:color="auto"/>
        <w:bottom w:val="none" w:sz="0" w:space="0" w:color="auto"/>
        <w:right w:val="none" w:sz="0" w:space="0" w:color="auto"/>
      </w:divBdr>
      <w:divsChild>
        <w:div w:id="94903031">
          <w:marLeft w:val="360"/>
          <w:marRight w:val="0"/>
          <w:marTop w:val="200"/>
          <w:marBottom w:val="0"/>
          <w:divBdr>
            <w:top w:val="none" w:sz="0" w:space="0" w:color="auto"/>
            <w:left w:val="none" w:sz="0" w:space="0" w:color="auto"/>
            <w:bottom w:val="none" w:sz="0" w:space="0" w:color="auto"/>
            <w:right w:val="none" w:sz="0" w:space="0" w:color="auto"/>
          </w:divBdr>
        </w:div>
        <w:div w:id="2092239015">
          <w:marLeft w:val="360"/>
          <w:marRight w:val="0"/>
          <w:marTop w:val="200"/>
          <w:marBottom w:val="0"/>
          <w:divBdr>
            <w:top w:val="none" w:sz="0" w:space="0" w:color="auto"/>
            <w:left w:val="none" w:sz="0" w:space="0" w:color="auto"/>
            <w:bottom w:val="none" w:sz="0" w:space="0" w:color="auto"/>
            <w:right w:val="none" w:sz="0" w:space="0" w:color="auto"/>
          </w:divBdr>
        </w:div>
        <w:div w:id="1386097574">
          <w:marLeft w:val="360"/>
          <w:marRight w:val="0"/>
          <w:marTop w:val="200"/>
          <w:marBottom w:val="0"/>
          <w:divBdr>
            <w:top w:val="none" w:sz="0" w:space="0" w:color="auto"/>
            <w:left w:val="none" w:sz="0" w:space="0" w:color="auto"/>
            <w:bottom w:val="none" w:sz="0" w:space="0" w:color="auto"/>
            <w:right w:val="none" w:sz="0" w:space="0" w:color="auto"/>
          </w:divBdr>
        </w:div>
        <w:div w:id="431323392">
          <w:marLeft w:val="360"/>
          <w:marRight w:val="0"/>
          <w:marTop w:val="200"/>
          <w:marBottom w:val="0"/>
          <w:divBdr>
            <w:top w:val="none" w:sz="0" w:space="0" w:color="auto"/>
            <w:left w:val="none" w:sz="0" w:space="0" w:color="auto"/>
            <w:bottom w:val="none" w:sz="0" w:space="0" w:color="auto"/>
            <w:right w:val="none" w:sz="0" w:space="0" w:color="auto"/>
          </w:divBdr>
        </w:div>
      </w:divsChild>
    </w:div>
    <w:div w:id="828640566">
      <w:bodyDiv w:val="1"/>
      <w:marLeft w:val="0"/>
      <w:marRight w:val="0"/>
      <w:marTop w:val="0"/>
      <w:marBottom w:val="0"/>
      <w:divBdr>
        <w:top w:val="none" w:sz="0" w:space="0" w:color="auto"/>
        <w:left w:val="none" w:sz="0" w:space="0" w:color="auto"/>
        <w:bottom w:val="none" w:sz="0" w:space="0" w:color="auto"/>
        <w:right w:val="none" w:sz="0" w:space="0" w:color="auto"/>
      </w:divBdr>
    </w:div>
    <w:div w:id="879172585">
      <w:bodyDiv w:val="1"/>
      <w:marLeft w:val="0"/>
      <w:marRight w:val="0"/>
      <w:marTop w:val="0"/>
      <w:marBottom w:val="0"/>
      <w:divBdr>
        <w:top w:val="none" w:sz="0" w:space="0" w:color="auto"/>
        <w:left w:val="none" w:sz="0" w:space="0" w:color="auto"/>
        <w:bottom w:val="none" w:sz="0" w:space="0" w:color="auto"/>
        <w:right w:val="none" w:sz="0" w:space="0" w:color="auto"/>
      </w:divBdr>
    </w:div>
    <w:div w:id="1271354504">
      <w:bodyDiv w:val="1"/>
      <w:marLeft w:val="0"/>
      <w:marRight w:val="0"/>
      <w:marTop w:val="0"/>
      <w:marBottom w:val="0"/>
      <w:divBdr>
        <w:top w:val="none" w:sz="0" w:space="0" w:color="auto"/>
        <w:left w:val="none" w:sz="0" w:space="0" w:color="auto"/>
        <w:bottom w:val="none" w:sz="0" w:space="0" w:color="auto"/>
        <w:right w:val="none" w:sz="0" w:space="0" w:color="auto"/>
      </w:divBdr>
    </w:div>
    <w:div w:id="1335065595">
      <w:bodyDiv w:val="1"/>
      <w:marLeft w:val="0"/>
      <w:marRight w:val="0"/>
      <w:marTop w:val="0"/>
      <w:marBottom w:val="0"/>
      <w:divBdr>
        <w:top w:val="none" w:sz="0" w:space="0" w:color="auto"/>
        <w:left w:val="none" w:sz="0" w:space="0" w:color="auto"/>
        <w:bottom w:val="none" w:sz="0" w:space="0" w:color="auto"/>
        <w:right w:val="none" w:sz="0" w:space="0" w:color="auto"/>
      </w:divBdr>
    </w:div>
    <w:div w:id="1392919149">
      <w:bodyDiv w:val="1"/>
      <w:marLeft w:val="0"/>
      <w:marRight w:val="0"/>
      <w:marTop w:val="0"/>
      <w:marBottom w:val="0"/>
      <w:divBdr>
        <w:top w:val="none" w:sz="0" w:space="0" w:color="auto"/>
        <w:left w:val="none" w:sz="0" w:space="0" w:color="auto"/>
        <w:bottom w:val="none" w:sz="0" w:space="0" w:color="auto"/>
        <w:right w:val="none" w:sz="0" w:space="0" w:color="auto"/>
      </w:divBdr>
    </w:div>
    <w:div w:id="1418793787">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47715457">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20266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itika\Downloads\Ritika_Elsevier%20final%20research%20paper.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Ritika\Downloads\Ritika_Elsevier%20final%20research%20paper.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tika\Downloads\Ritika_Elsevier%20final%20research%20paper.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Ritika\Downloads\Ritika_Elsevier%20final%20research%20paper.docx" TargetMode="External"/><Relationship Id="rId23" Type="http://schemas.openxmlformats.org/officeDocument/2006/relationships/image" Target="media/image9.jpg"/><Relationship Id="rId10" Type="http://schemas.openxmlformats.org/officeDocument/2006/relationships/hyperlink" Target="file:///C:\Users\Ritika\Downloads\Ritika_Elsevier%20final%20research%20paper.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Ritika\Downloads\Ritika_Elsevier%20final%20research%20paper.docx" TargetMode="External"/><Relationship Id="rId14" Type="http://schemas.openxmlformats.org/officeDocument/2006/relationships/hyperlink" Target="file:///C:\Users\Ritika\Downloads\Ritika_Elsevier%20final%20research%20paper.docx" TargetMode="External"/><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23</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Ritika Rai</cp:lastModifiedBy>
  <cp:revision>34</cp:revision>
  <dcterms:created xsi:type="dcterms:W3CDTF">2024-03-07T15:40:00Z</dcterms:created>
  <dcterms:modified xsi:type="dcterms:W3CDTF">2024-03-11T07:03:00Z</dcterms:modified>
</cp:coreProperties>
</file>