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CC5" w14:textId="77777777" w:rsidR="00566E3A" w:rsidRPr="00566E3A" w:rsidRDefault="00566E3A" w:rsidP="00487AF5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会议主题：四足机器人危险源搜索项目启动会</w:t>
      </w:r>
    </w:p>
    <w:p w14:paraId="6E86B213" w14:textId="63EF8F81" w:rsidR="00566E3A" w:rsidRPr="00566E3A" w:rsidRDefault="00566E3A" w:rsidP="00566E3A">
      <w:pPr>
        <w:rPr>
          <w:sz w:val="28"/>
          <w:szCs w:val="28"/>
        </w:rPr>
      </w:pPr>
      <w:r w:rsidRPr="00566E3A">
        <w:rPr>
          <w:rFonts w:hint="eastAsia"/>
          <w:sz w:val="28"/>
          <w:szCs w:val="28"/>
        </w:rPr>
        <w:t>会议摘要：本次会议明确了基于四足机器人的危险源自主搜索项目目标，详细拆解了评分标准与各模块技术路线，完成了</w:t>
      </w:r>
      <w:proofErr w:type="gramStart"/>
      <w:r w:rsidRPr="00566E3A">
        <w:rPr>
          <w:rFonts w:hint="eastAsia"/>
          <w:sz w:val="28"/>
          <w:szCs w:val="28"/>
        </w:rPr>
        <w:t>主力机环境</w:t>
      </w:r>
      <w:proofErr w:type="gramEnd"/>
      <w:r w:rsidRPr="00566E3A">
        <w:rPr>
          <w:rFonts w:hint="eastAsia"/>
          <w:sz w:val="28"/>
          <w:szCs w:val="28"/>
        </w:rPr>
        <w:t>配置与权限分发，并制定了近期各组的交付目标与开发规范。</w:t>
      </w:r>
    </w:p>
    <w:p w14:paraId="406A6AAE" w14:textId="77777777" w:rsidR="00566E3A" w:rsidRPr="00566E3A" w:rsidRDefault="00566E3A" w:rsidP="00487AF5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一、项目背景与核心技术指标</w:t>
      </w:r>
    </w:p>
    <w:p w14:paraId="4D8B5EB7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会议首先明确了项目目标为“基于四足机器人的危险源自主搜索与识别”，并详细拆解了赛事的评分体系与核心考核指标：</w:t>
      </w:r>
    </w:p>
    <w:p w14:paraId="76BD7396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1. </w:t>
      </w:r>
      <w:r w:rsidRPr="00566E3A">
        <w:rPr>
          <w:rFonts w:hint="eastAsia"/>
          <w:sz w:val="28"/>
          <w:szCs w:val="28"/>
        </w:rPr>
        <w:t>任务定义与考核维度</w:t>
      </w:r>
    </w:p>
    <w:p w14:paraId="5D082AEA" w14:textId="60E6F1FD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核心任务闭环：要求四足机器人从</w:t>
      </w:r>
      <w:r w:rsidR="00487AF5">
        <w:rPr>
          <w:rFonts w:hint="eastAsia"/>
          <w:sz w:val="28"/>
          <w:szCs w:val="28"/>
        </w:rPr>
        <w:t>指定出发点</w:t>
      </w:r>
      <w:r w:rsidRPr="00566E3A">
        <w:rPr>
          <w:rFonts w:hint="eastAsia"/>
          <w:sz w:val="28"/>
          <w:szCs w:val="28"/>
        </w:rPr>
        <w:t>出发，在</w:t>
      </w:r>
      <w:r w:rsidR="00EA4047">
        <w:rPr>
          <w:rFonts w:hint="eastAsia"/>
          <w:sz w:val="28"/>
          <w:szCs w:val="28"/>
        </w:rPr>
        <w:t>模拟楼房场景中开展完全</w:t>
      </w:r>
      <w:r w:rsidRPr="00566E3A">
        <w:rPr>
          <w:rFonts w:hint="eastAsia"/>
          <w:sz w:val="28"/>
          <w:szCs w:val="28"/>
        </w:rPr>
        <w:t>自主</w:t>
      </w:r>
      <w:r w:rsidR="00EA4047">
        <w:rPr>
          <w:rFonts w:hint="eastAsia"/>
          <w:sz w:val="28"/>
          <w:szCs w:val="28"/>
        </w:rPr>
        <w:t>的</w:t>
      </w:r>
      <w:r w:rsidRPr="00566E3A">
        <w:rPr>
          <w:rFonts w:hint="eastAsia"/>
          <w:sz w:val="28"/>
          <w:szCs w:val="28"/>
        </w:rPr>
        <w:t>探索，利用相机和激光雷达识别危险源，并输出相对于起点的三维坐标，最终自主返回起点。</w:t>
      </w:r>
    </w:p>
    <w:p w14:paraId="1D6342BA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关键考核点：涵盖自主任务闭环、未知环境移动建图、危险源发现、三维坐标可靠性、误报漏报控制、稳定返航及官方仿真环境的可复现性。</w:t>
      </w:r>
    </w:p>
    <w:p w14:paraId="0403ACBF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2. </w:t>
      </w:r>
      <w:r w:rsidRPr="00566E3A">
        <w:rPr>
          <w:rFonts w:hint="eastAsia"/>
          <w:sz w:val="28"/>
          <w:szCs w:val="28"/>
        </w:rPr>
        <w:t>评分权重与指标</w:t>
      </w:r>
    </w:p>
    <w:p w14:paraId="6442D667" w14:textId="77777777" w:rsidR="0009039E" w:rsidRDefault="00566E3A" w:rsidP="00566E3A">
      <w:pPr>
        <w:rPr>
          <w:sz w:val="28"/>
          <w:szCs w:val="28"/>
        </w:rPr>
      </w:pPr>
      <w:r w:rsidRPr="0009039E">
        <w:rPr>
          <w:rFonts w:hint="eastAsia"/>
          <w:b/>
          <w:bCs/>
          <w:sz w:val="28"/>
          <w:szCs w:val="28"/>
        </w:rPr>
        <w:t>系统性能（</w:t>
      </w:r>
      <w:r w:rsidRPr="0009039E">
        <w:rPr>
          <w:rFonts w:hint="eastAsia"/>
          <w:b/>
          <w:bCs/>
          <w:sz w:val="28"/>
          <w:szCs w:val="28"/>
        </w:rPr>
        <w:t>50</w:t>
      </w:r>
      <w:r w:rsidRPr="0009039E">
        <w:rPr>
          <w:rFonts w:hint="eastAsia"/>
          <w:b/>
          <w:bCs/>
          <w:sz w:val="28"/>
          <w:szCs w:val="28"/>
        </w:rPr>
        <w:t>分）：</w:t>
      </w:r>
      <w:r w:rsidRPr="00566E3A">
        <w:rPr>
          <w:rFonts w:hint="eastAsia"/>
          <w:sz w:val="28"/>
          <w:szCs w:val="28"/>
        </w:rPr>
        <w:t>重点考核</w:t>
      </w:r>
      <w:proofErr w:type="gramStart"/>
      <w:r w:rsidR="00EA4047">
        <w:rPr>
          <w:rFonts w:hint="eastAsia"/>
          <w:sz w:val="28"/>
          <w:szCs w:val="28"/>
        </w:rPr>
        <w:t>平均探索</w:t>
      </w:r>
      <w:proofErr w:type="gramEnd"/>
      <w:r w:rsidR="00EA4047">
        <w:rPr>
          <w:rFonts w:hint="eastAsia"/>
          <w:sz w:val="28"/>
          <w:szCs w:val="28"/>
        </w:rPr>
        <w:t>时间</w:t>
      </w:r>
      <w:r w:rsidRPr="00566E3A">
        <w:rPr>
          <w:rFonts w:hint="eastAsia"/>
          <w:sz w:val="28"/>
          <w:szCs w:val="28"/>
        </w:rPr>
        <w:t>（</w:t>
      </w:r>
      <w:r w:rsidRPr="00566E3A">
        <w:rPr>
          <w:rFonts w:hint="eastAsia"/>
          <w:sz w:val="28"/>
          <w:szCs w:val="28"/>
        </w:rPr>
        <w:t>15</w:t>
      </w:r>
      <w:r w:rsidRPr="00566E3A">
        <w:rPr>
          <w:rFonts w:hint="eastAsia"/>
          <w:sz w:val="28"/>
          <w:szCs w:val="28"/>
        </w:rPr>
        <w:t>分，平均耗时≤</w:t>
      </w:r>
      <w:r w:rsidRPr="00566E3A">
        <w:rPr>
          <w:rFonts w:hint="eastAsia"/>
          <w:sz w:val="28"/>
          <w:szCs w:val="28"/>
        </w:rPr>
        <w:t>600</w:t>
      </w:r>
      <w:r w:rsidRPr="00566E3A">
        <w:rPr>
          <w:rFonts w:hint="eastAsia"/>
          <w:sz w:val="28"/>
          <w:szCs w:val="28"/>
        </w:rPr>
        <w:t>秒</w:t>
      </w:r>
      <w:r w:rsidR="00EA4047">
        <w:rPr>
          <w:rFonts w:hint="eastAsia"/>
          <w:sz w:val="28"/>
          <w:szCs w:val="28"/>
        </w:rPr>
        <w:t>，平均耗时。</w:t>
      </w:r>
      <w:r w:rsidR="00EA4047">
        <w:rPr>
          <w:rFonts w:hint="eastAsia"/>
          <w:sz w:val="28"/>
          <w:szCs w:val="28"/>
        </w:rPr>
        <w:t>600</w:t>
      </w:r>
      <w:r w:rsidR="00EA4047">
        <w:rPr>
          <w:rFonts w:hint="eastAsia"/>
          <w:sz w:val="28"/>
          <w:szCs w:val="28"/>
        </w:rPr>
        <w:t>秒每增加</w:t>
      </w:r>
      <w:r w:rsidR="00EA4047">
        <w:rPr>
          <w:rFonts w:hint="eastAsia"/>
          <w:sz w:val="28"/>
          <w:szCs w:val="28"/>
        </w:rPr>
        <w:t>60</w:t>
      </w:r>
      <w:r w:rsidR="00EA4047">
        <w:rPr>
          <w:rFonts w:hint="eastAsia"/>
          <w:sz w:val="28"/>
          <w:szCs w:val="28"/>
        </w:rPr>
        <w:t>秒扣</w:t>
      </w:r>
      <w:r w:rsidR="00EA4047">
        <w:rPr>
          <w:rFonts w:hint="eastAsia"/>
          <w:sz w:val="28"/>
          <w:szCs w:val="28"/>
        </w:rPr>
        <w:t>1</w:t>
      </w:r>
      <w:r w:rsidR="00EA4047">
        <w:rPr>
          <w:rFonts w:hint="eastAsia"/>
          <w:sz w:val="28"/>
          <w:szCs w:val="28"/>
        </w:rPr>
        <w:t>分，扣完为止</w:t>
      </w:r>
      <w:r w:rsidRPr="00566E3A">
        <w:rPr>
          <w:rFonts w:hint="eastAsia"/>
          <w:sz w:val="28"/>
          <w:szCs w:val="28"/>
        </w:rPr>
        <w:t>）</w:t>
      </w:r>
    </w:p>
    <w:p w14:paraId="0AE1F9BD" w14:textId="77777777" w:rsidR="0009039E" w:rsidRDefault="00566E3A" w:rsidP="00566E3A">
      <w:pPr>
        <w:rPr>
          <w:sz w:val="28"/>
          <w:szCs w:val="28"/>
        </w:rPr>
      </w:pPr>
      <w:r w:rsidRPr="00566E3A">
        <w:rPr>
          <w:rFonts w:hint="eastAsia"/>
          <w:sz w:val="28"/>
          <w:szCs w:val="28"/>
        </w:rPr>
        <w:t>危险源识别概率（</w:t>
      </w:r>
      <w:r w:rsidRPr="00566E3A">
        <w:rPr>
          <w:rFonts w:hint="eastAsia"/>
          <w:sz w:val="28"/>
          <w:szCs w:val="28"/>
        </w:rPr>
        <w:t>14</w:t>
      </w:r>
      <w:r w:rsidRPr="00566E3A">
        <w:rPr>
          <w:rFonts w:hint="eastAsia"/>
          <w:sz w:val="28"/>
          <w:szCs w:val="28"/>
        </w:rPr>
        <w:t>分</w:t>
      </w:r>
      <w:r w:rsidR="00EA4047">
        <w:rPr>
          <w:rFonts w:hint="eastAsia"/>
          <w:sz w:val="28"/>
          <w:szCs w:val="28"/>
        </w:rPr>
        <w:t>，≤</w:t>
      </w:r>
      <w:r w:rsidR="00EA4047">
        <w:rPr>
          <w:rFonts w:hint="eastAsia"/>
          <w:sz w:val="28"/>
          <w:szCs w:val="28"/>
        </w:rPr>
        <w:t>60%</w:t>
      </w:r>
      <w:r w:rsidR="00EA4047">
        <w:rPr>
          <w:rFonts w:hint="eastAsia"/>
          <w:sz w:val="28"/>
          <w:szCs w:val="28"/>
        </w:rPr>
        <w:t>得</w:t>
      </w:r>
      <w:r w:rsidR="00EA4047">
        <w:rPr>
          <w:rFonts w:hint="eastAsia"/>
          <w:sz w:val="28"/>
          <w:szCs w:val="28"/>
        </w:rPr>
        <w:t>0</w:t>
      </w:r>
      <w:r w:rsidR="00EA4047">
        <w:rPr>
          <w:rFonts w:hint="eastAsia"/>
          <w:sz w:val="28"/>
          <w:szCs w:val="28"/>
        </w:rPr>
        <w:t>分，</w:t>
      </w:r>
      <w:r w:rsidR="00EA4047">
        <w:rPr>
          <w:rFonts w:hint="eastAsia"/>
          <w:sz w:val="28"/>
          <w:szCs w:val="28"/>
        </w:rPr>
        <w:t>&gt;60%</w:t>
      </w:r>
      <w:r w:rsidR="00EA4047">
        <w:rPr>
          <w:rFonts w:hint="eastAsia"/>
          <w:sz w:val="28"/>
          <w:szCs w:val="28"/>
        </w:rPr>
        <w:t>得</w:t>
      </w:r>
      <w:r w:rsidR="00EA4047">
        <w:rPr>
          <w:rFonts w:hint="eastAsia"/>
          <w:sz w:val="28"/>
          <w:szCs w:val="28"/>
        </w:rPr>
        <w:t>14</w:t>
      </w:r>
      <w:r w:rsidR="00EA4047">
        <w:rPr>
          <w:rFonts w:hint="eastAsia"/>
          <w:sz w:val="28"/>
          <w:szCs w:val="28"/>
        </w:rPr>
        <w:t>×识别概率</w:t>
      </w:r>
      <w:r w:rsidR="00EA4047">
        <w:rPr>
          <w:rFonts w:hint="eastAsia"/>
          <w:sz w:val="28"/>
          <w:szCs w:val="28"/>
        </w:rPr>
        <w:t>&lt;</w:t>
      </w:r>
      <w:r w:rsidR="00EA4047">
        <w:rPr>
          <w:rFonts w:hint="eastAsia"/>
          <w:sz w:val="28"/>
          <w:szCs w:val="28"/>
        </w:rPr>
        <w:t>小数点后</w:t>
      </w:r>
      <w:r w:rsidR="00EA4047">
        <w:rPr>
          <w:rFonts w:hint="eastAsia"/>
          <w:sz w:val="28"/>
          <w:szCs w:val="28"/>
        </w:rPr>
        <w:t>2</w:t>
      </w:r>
      <w:r w:rsidR="00EA4047">
        <w:rPr>
          <w:rFonts w:hint="eastAsia"/>
          <w:sz w:val="28"/>
          <w:szCs w:val="28"/>
        </w:rPr>
        <w:t>为</w:t>
      </w:r>
      <w:r w:rsidR="00EA4047">
        <w:rPr>
          <w:rFonts w:hint="eastAsia"/>
          <w:sz w:val="28"/>
          <w:szCs w:val="28"/>
        </w:rPr>
        <w:t>&gt;</w:t>
      </w:r>
      <w:r w:rsidRPr="00566E3A">
        <w:rPr>
          <w:rFonts w:hint="eastAsia"/>
          <w:sz w:val="28"/>
          <w:szCs w:val="28"/>
        </w:rPr>
        <w:t>）</w:t>
      </w:r>
    </w:p>
    <w:p w14:paraId="05F6C459" w14:textId="77777777" w:rsidR="0009039E" w:rsidRDefault="0009039E" w:rsidP="00566E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危险源</w:t>
      </w:r>
      <w:r w:rsidR="00566E3A" w:rsidRPr="00566E3A">
        <w:rPr>
          <w:rFonts w:hint="eastAsia"/>
          <w:sz w:val="28"/>
          <w:szCs w:val="28"/>
        </w:rPr>
        <w:t>虚警率（</w:t>
      </w:r>
      <w:r w:rsidR="00566E3A" w:rsidRPr="00566E3A">
        <w:rPr>
          <w:rFonts w:hint="eastAsia"/>
          <w:sz w:val="28"/>
          <w:szCs w:val="28"/>
        </w:rPr>
        <w:t>8</w:t>
      </w:r>
      <w:r w:rsidR="00566E3A" w:rsidRPr="00566E3A"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，≤</w:t>
      </w:r>
      <w:r>
        <w:rPr>
          <w:rFonts w:hint="eastAsia"/>
          <w:sz w:val="28"/>
          <w:szCs w:val="28"/>
        </w:rPr>
        <w:t>10%</w:t>
      </w:r>
      <w:r>
        <w:rPr>
          <w:rFonts w:hint="eastAsia"/>
          <w:sz w:val="28"/>
          <w:szCs w:val="28"/>
        </w:rPr>
        <w:t>得满分，每增加</w:t>
      </w:r>
      <w:r>
        <w:rPr>
          <w:rFonts w:hint="eastAsia"/>
          <w:sz w:val="28"/>
          <w:szCs w:val="28"/>
        </w:rPr>
        <w:t>5%</w:t>
      </w:r>
      <w:r>
        <w:rPr>
          <w:rFonts w:hint="eastAsia"/>
          <w:sz w:val="28"/>
          <w:szCs w:val="28"/>
        </w:rPr>
        <w:t>扣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分</w:t>
      </w:r>
      <w:r w:rsidR="00566E3A" w:rsidRPr="00566E3A">
        <w:rPr>
          <w:rFonts w:hint="eastAsia"/>
          <w:sz w:val="28"/>
          <w:szCs w:val="28"/>
        </w:rPr>
        <w:t>）</w:t>
      </w:r>
    </w:p>
    <w:p w14:paraId="7A1D7C48" w14:textId="77777777" w:rsidR="0009039E" w:rsidRDefault="00566E3A" w:rsidP="00566E3A">
      <w:pPr>
        <w:rPr>
          <w:sz w:val="28"/>
          <w:szCs w:val="28"/>
        </w:rPr>
      </w:pPr>
      <w:r w:rsidRPr="00566E3A">
        <w:rPr>
          <w:rFonts w:hint="eastAsia"/>
          <w:sz w:val="28"/>
          <w:szCs w:val="28"/>
        </w:rPr>
        <w:lastRenderedPageBreak/>
        <w:t>运行稳定性（</w:t>
      </w:r>
      <w:r w:rsidRPr="00566E3A">
        <w:rPr>
          <w:rFonts w:hint="eastAsia"/>
          <w:sz w:val="28"/>
          <w:szCs w:val="28"/>
        </w:rPr>
        <w:t>9</w:t>
      </w:r>
      <w:r w:rsidRPr="00566E3A">
        <w:rPr>
          <w:rFonts w:hint="eastAsia"/>
          <w:sz w:val="28"/>
          <w:szCs w:val="28"/>
        </w:rPr>
        <w:t>分</w:t>
      </w:r>
      <w:r w:rsidR="0009039E">
        <w:rPr>
          <w:rFonts w:hint="eastAsia"/>
          <w:sz w:val="28"/>
          <w:szCs w:val="28"/>
        </w:rPr>
        <w:t>，稳定运行</w:t>
      </w:r>
      <w:r w:rsidR="0009039E">
        <w:rPr>
          <w:rFonts w:hint="eastAsia"/>
          <w:sz w:val="28"/>
          <w:szCs w:val="28"/>
        </w:rPr>
        <w:t>5-9</w:t>
      </w:r>
      <w:r w:rsidR="0009039E">
        <w:rPr>
          <w:rFonts w:hint="eastAsia"/>
          <w:sz w:val="28"/>
          <w:szCs w:val="28"/>
        </w:rPr>
        <w:t>分，其他</w:t>
      </w:r>
      <w:r w:rsidR="0009039E">
        <w:rPr>
          <w:rFonts w:hint="eastAsia"/>
          <w:sz w:val="28"/>
          <w:szCs w:val="28"/>
        </w:rPr>
        <w:t>0-5</w:t>
      </w:r>
      <w:r w:rsidR="0009039E">
        <w:rPr>
          <w:rFonts w:hint="eastAsia"/>
          <w:sz w:val="28"/>
          <w:szCs w:val="28"/>
        </w:rPr>
        <w:t>分</w:t>
      </w:r>
      <w:r w:rsidRPr="00566E3A">
        <w:rPr>
          <w:rFonts w:hint="eastAsia"/>
          <w:sz w:val="28"/>
          <w:szCs w:val="28"/>
        </w:rPr>
        <w:t>）</w:t>
      </w:r>
    </w:p>
    <w:p w14:paraId="1C06C054" w14:textId="6D33DFCC" w:rsidR="00566E3A" w:rsidRPr="00566E3A" w:rsidRDefault="0009039E" w:rsidP="00566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代码规范性与可复现（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分，规范且可复现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分，可</w:t>
      </w:r>
      <w:proofErr w:type="gramStart"/>
      <w:r>
        <w:rPr>
          <w:rFonts w:hint="eastAsia"/>
          <w:sz w:val="28"/>
          <w:szCs w:val="28"/>
        </w:rPr>
        <w:t>复现但</w:t>
      </w:r>
      <w:proofErr w:type="gramEnd"/>
      <w:r>
        <w:rPr>
          <w:rFonts w:hint="eastAsia"/>
          <w:sz w:val="28"/>
          <w:szCs w:val="28"/>
        </w:rPr>
        <w:t>不规范</w:t>
      </w:r>
      <w:r>
        <w:rPr>
          <w:rFonts w:hint="eastAsia"/>
          <w:sz w:val="28"/>
          <w:szCs w:val="28"/>
        </w:rPr>
        <w:t>2-4</w:t>
      </w:r>
      <w:r>
        <w:rPr>
          <w:rFonts w:hint="eastAsia"/>
          <w:sz w:val="28"/>
          <w:szCs w:val="28"/>
        </w:rPr>
        <w:t>分，不可复现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  <w:r w:rsidR="00566E3A" w:rsidRPr="00566E3A">
        <w:rPr>
          <w:rFonts w:hint="eastAsia"/>
          <w:sz w:val="28"/>
          <w:szCs w:val="28"/>
        </w:rPr>
        <w:t>。</w:t>
      </w:r>
    </w:p>
    <w:p w14:paraId="4A0D1F0C" w14:textId="0CAF8C53" w:rsidR="00566E3A" w:rsidRPr="00566E3A" w:rsidRDefault="00566E3A" w:rsidP="00566E3A">
      <w:pPr>
        <w:rPr>
          <w:rFonts w:hint="eastAsia"/>
          <w:sz w:val="28"/>
          <w:szCs w:val="28"/>
        </w:rPr>
      </w:pPr>
      <w:r w:rsidRPr="0009039E">
        <w:rPr>
          <w:rFonts w:hint="eastAsia"/>
          <w:b/>
          <w:bCs/>
          <w:sz w:val="28"/>
          <w:szCs w:val="28"/>
        </w:rPr>
        <w:t>创新性（</w:t>
      </w:r>
      <w:r w:rsidRPr="0009039E">
        <w:rPr>
          <w:rFonts w:hint="eastAsia"/>
          <w:b/>
          <w:bCs/>
          <w:sz w:val="28"/>
          <w:szCs w:val="28"/>
        </w:rPr>
        <w:t>25</w:t>
      </w:r>
      <w:r w:rsidRPr="0009039E">
        <w:rPr>
          <w:rFonts w:hint="eastAsia"/>
          <w:b/>
          <w:bCs/>
          <w:sz w:val="28"/>
          <w:szCs w:val="28"/>
        </w:rPr>
        <w:t>分）</w:t>
      </w:r>
      <w:r w:rsidRPr="00566E3A">
        <w:rPr>
          <w:rFonts w:hint="eastAsia"/>
          <w:sz w:val="28"/>
          <w:szCs w:val="28"/>
        </w:rPr>
        <w:t>：要求在自主导航、探索、识别等</w:t>
      </w:r>
      <w:r w:rsidR="0009039E">
        <w:rPr>
          <w:rFonts w:hint="eastAsia"/>
          <w:sz w:val="28"/>
          <w:szCs w:val="28"/>
        </w:rPr>
        <w:t>至少一个</w:t>
      </w:r>
      <w:r w:rsidRPr="00566E3A">
        <w:rPr>
          <w:rFonts w:hint="eastAsia"/>
          <w:sz w:val="28"/>
          <w:szCs w:val="28"/>
        </w:rPr>
        <w:t>核心环节提出区别于普通集成方案的有效改进或新方法。</w:t>
      </w:r>
    </w:p>
    <w:p w14:paraId="746CE29A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09039E">
        <w:rPr>
          <w:rFonts w:hint="eastAsia"/>
          <w:b/>
          <w:bCs/>
          <w:sz w:val="28"/>
          <w:szCs w:val="28"/>
        </w:rPr>
        <w:t>工程完备性（</w:t>
      </w:r>
      <w:r w:rsidRPr="0009039E">
        <w:rPr>
          <w:rFonts w:hint="eastAsia"/>
          <w:b/>
          <w:bCs/>
          <w:sz w:val="28"/>
          <w:szCs w:val="28"/>
        </w:rPr>
        <w:t>25</w:t>
      </w:r>
      <w:r w:rsidRPr="0009039E">
        <w:rPr>
          <w:rFonts w:hint="eastAsia"/>
          <w:b/>
          <w:bCs/>
          <w:sz w:val="28"/>
          <w:szCs w:val="28"/>
        </w:rPr>
        <w:t>分）</w:t>
      </w:r>
      <w:r w:rsidRPr="00566E3A">
        <w:rPr>
          <w:rFonts w:hint="eastAsia"/>
          <w:sz w:val="28"/>
          <w:szCs w:val="28"/>
        </w:rPr>
        <w:t>：关注应用价值、技术报告及实验分析流程。</w:t>
      </w:r>
    </w:p>
    <w:p w14:paraId="103E2695" w14:textId="77777777" w:rsidR="00566E3A" w:rsidRPr="00566E3A" w:rsidRDefault="00566E3A" w:rsidP="00F41298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二、技术路线与工程进展</w:t>
      </w:r>
    </w:p>
    <w:p w14:paraId="3B5AE6B0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项目组确立了“先跑通后优化”的开发策略，目前已完成了基础框架搭建与最小闭环验证：</w:t>
      </w:r>
    </w:p>
    <w:p w14:paraId="2950CF7F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1. </w:t>
      </w:r>
      <w:r w:rsidRPr="00566E3A">
        <w:rPr>
          <w:rFonts w:hint="eastAsia"/>
          <w:sz w:val="28"/>
          <w:szCs w:val="28"/>
        </w:rPr>
        <w:t>技术</w:t>
      </w:r>
      <w:proofErr w:type="gramStart"/>
      <w:r w:rsidRPr="00566E3A">
        <w:rPr>
          <w:rFonts w:hint="eastAsia"/>
          <w:sz w:val="28"/>
          <w:szCs w:val="28"/>
        </w:rPr>
        <w:t>栈</w:t>
      </w:r>
      <w:proofErr w:type="gramEnd"/>
      <w:r w:rsidRPr="00566E3A">
        <w:rPr>
          <w:rFonts w:hint="eastAsia"/>
          <w:sz w:val="28"/>
          <w:szCs w:val="28"/>
        </w:rPr>
        <w:t>选型</w:t>
      </w:r>
    </w:p>
    <w:p w14:paraId="1C3501A6" w14:textId="45A713AC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基础环境配置：操作系统选用</w:t>
      </w:r>
      <w:r w:rsidRPr="00566E3A">
        <w:rPr>
          <w:rFonts w:hint="eastAsia"/>
          <w:sz w:val="28"/>
          <w:szCs w:val="28"/>
        </w:rPr>
        <w:t xml:space="preserve"> Ubuntu 24.04</w:t>
      </w:r>
      <w:r w:rsidRPr="00566E3A">
        <w:rPr>
          <w:rFonts w:hint="eastAsia"/>
          <w:sz w:val="28"/>
          <w:szCs w:val="28"/>
        </w:rPr>
        <w:t>，通信框架采用</w:t>
      </w:r>
      <w:r w:rsidRPr="00566E3A">
        <w:rPr>
          <w:rFonts w:hint="eastAsia"/>
          <w:sz w:val="28"/>
          <w:szCs w:val="28"/>
        </w:rPr>
        <w:t xml:space="preserve"> ROS</w:t>
      </w:r>
      <w:r w:rsidR="0009039E">
        <w:rPr>
          <w:rFonts w:hint="eastAsia"/>
          <w:sz w:val="28"/>
          <w:szCs w:val="28"/>
        </w:rPr>
        <w:t xml:space="preserve"> </w:t>
      </w:r>
      <w:r w:rsidRPr="00566E3A">
        <w:rPr>
          <w:rFonts w:hint="eastAsia"/>
          <w:sz w:val="28"/>
          <w:szCs w:val="28"/>
        </w:rPr>
        <w:t>2 Jazzy</w:t>
      </w:r>
      <w:r w:rsidRPr="00566E3A">
        <w:rPr>
          <w:rFonts w:hint="eastAsia"/>
          <w:sz w:val="28"/>
          <w:szCs w:val="28"/>
        </w:rPr>
        <w:t>，主仿真暂定为</w:t>
      </w:r>
      <w:r w:rsidRPr="00566E3A">
        <w:rPr>
          <w:rFonts w:hint="eastAsia"/>
          <w:sz w:val="28"/>
          <w:szCs w:val="28"/>
        </w:rPr>
        <w:t xml:space="preserve"> Gazebo Harmonic</w:t>
      </w:r>
      <w:r w:rsidRPr="00566E3A">
        <w:rPr>
          <w:rFonts w:hint="eastAsia"/>
          <w:sz w:val="28"/>
          <w:szCs w:val="28"/>
        </w:rPr>
        <w:t>，</w:t>
      </w:r>
      <w:r w:rsidRPr="00F076EF">
        <w:rPr>
          <w:rFonts w:hint="eastAsia"/>
          <w:color w:val="EE0000"/>
          <w:sz w:val="28"/>
          <w:szCs w:val="28"/>
        </w:rPr>
        <w:t>最终以官方平台为准</w:t>
      </w:r>
      <w:r w:rsidRPr="00566E3A">
        <w:rPr>
          <w:rFonts w:hint="eastAsia"/>
          <w:sz w:val="28"/>
          <w:szCs w:val="28"/>
        </w:rPr>
        <w:t>。</w:t>
      </w:r>
    </w:p>
    <w:p w14:paraId="388CEDDC" w14:textId="589FC35E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核心算法</w:t>
      </w:r>
      <w:proofErr w:type="gramStart"/>
      <w:r w:rsidRPr="00566E3A">
        <w:rPr>
          <w:rFonts w:hint="eastAsia"/>
          <w:sz w:val="28"/>
          <w:szCs w:val="28"/>
        </w:rPr>
        <w:t>栈</w:t>
      </w:r>
      <w:proofErr w:type="gramEnd"/>
      <w:r w:rsidRPr="00566E3A">
        <w:rPr>
          <w:rFonts w:hint="eastAsia"/>
          <w:sz w:val="28"/>
          <w:szCs w:val="28"/>
        </w:rPr>
        <w:t>：导航暂定使用</w:t>
      </w:r>
      <w:r w:rsidRPr="00566E3A">
        <w:rPr>
          <w:rFonts w:hint="eastAsia"/>
          <w:sz w:val="28"/>
          <w:szCs w:val="28"/>
        </w:rPr>
        <w:t xml:space="preserve"> Nav2</w:t>
      </w:r>
      <w:r w:rsidRPr="00566E3A">
        <w:rPr>
          <w:rFonts w:hint="eastAsia"/>
          <w:sz w:val="28"/>
          <w:szCs w:val="28"/>
        </w:rPr>
        <w:t>，</w:t>
      </w:r>
      <w:r w:rsidRPr="00566E3A">
        <w:rPr>
          <w:rFonts w:hint="eastAsia"/>
          <w:sz w:val="28"/>
          <w:szCs w:val="28"/>
        </w:rPr>
        <w:t xml:space="preserve">SLAM </w:t>
      </w:r>
      <w:r w:rsidRPr="00566E3A">
        <w:rPr>
          <w:rFonts w:hint="eastAsia"/>
          <w:sz w:val="28"/>
          <w:szCs w:val="28"/>
        </w:rPr>
        <w:t>采用</w:t>
      </w:r>
      <w:r w:rsidRPr="00566E3A">
        <w:rPr>
          <w:rFonts w:hint="eastAsia"/>
          <w:sz w:val="28"/>
          <w:szCs w:val="28"/>
        </w:rPr>
        <w:t xml:space="preserve"> Nav2 </w:t>
      </w:r>
      <w:r w:rsidRPr="00566E3A">
        <w:rPr>
          <w:rFonts w:hint="eastAsia"/>
          <w:sz w:val="28"/>
          <w:szCs w:val="28"/>
        </w:rPr>
        <w:t>工具箱，探索算法为</w:t>
      </w:r>
      <w:r w:rsidRPr="00566E3A">
        <w:rPr>
          <w:rFonts w:hint="eastAsia"/>
          <w:sz w:val="28"/>
          <w:szCs w:val="28"/>
        </w:rPr>
        <w:t xml:space="preserve"> Frontier-based</w:t>
      </w:r>
      <w:r w:rsidRPr="00566E3A">
        <w:rPr>
          <w:rFonts w:hint="eastAsia"/>
          <w:sz w:val="28"/>
          <w:szCs w:val="28"/>
        </w:rPr>
        <w:t>，感知采用</w:t>
      </w:r>
      <w:r w:rsidRPr="00566E3A">
        <w:rPr>
          <w:rFonts w:hint="eastAsia"/>
          <w:sz w:val="28"/>
          <w:szCs w:val="28"/>
        </w:rPr>
        <w:t xml:space="preserve"> OpenCV </w:t>
      </w:r>
      <w:r w:rsidRPr="00566E3A">
        <w:rPr>
          <w:rFonts w:hint="eastAsia"/>
          <w:sz w:val="28"/>
          <w:szCs w:val="28"/>
        </w:rPr>
        <w:t>和</w:t>
      </w:r>
      <w:r w:rsidRPr="00566E3A">
        <w:rPr>
          <w:rFonts w:hint="eastAsia"/>
          <w:sz w:val="28"/>
          <w:szCs w:val="28"/>
        </w:rPr>
        <w:t xml:space="preserve"> HSV </w:t>
      </w:r>
      <w:r w:rsidRPr="00566E3A">
        <w:rPr>
          <w:rFonts w:hint="eastAsia"/>
          <w:sz w:val="28"/>
          <w:szCs w:val="28"/>
        </w:rPr>
        <w:t>色彩空间，定位基于相机</w:t>
      </w:r>
      <w:r w:rsidR="00F076EF">
        <w:rPr>
          <w:rFonts w:hint="eastAsia"/>
          <w:sz w:val="28"/>
          <w:szCs w:val="28"/>
        </w:rPr>
        <w:t>+</w:t>
      </w:r>
      <w:r w:rsidRPr="00566E3A">
        <w:rPr>
          <w:rFonts w:hint="eastAsia"/>
          <w:sz w:val="28"/>
          <w:szCs w:val="28"/>
        </w:rPr>
        <w:t>点云</w:t>
      </w:r>
      <w:r w:rsidR="00F076EF">
        <w:rPr>
          <w:rFonts w:hint="eastAsia"/>
          <w:sz w:val="28"/>
          <w:szCs w:val="28"/>
        </w:rPr>
        <w:t>/</w:t>
      </w:r>
      <w:r w:rsidR="00F076EF">
        <w:rPr>
          <w:rFonts w:hint="eastAsia"/>
          <w:sz w:val="28"/>
          <w:szCs w:val="28"/>
        </w:rPr>
        <w:t>深度</w:t>
      </w:r>
      <w:r w:rsidR="00F076EF">
        <w:rPr>
          <w:rFonts w:hint="eastAsia"/>
          <w:sz w:val="28"/>
          <w:szCs w:val="28"/>
        </w:rPr>
        <w:t>+</w:t>
      </w:r>
      <w:r w:rsidRPr="00566E3A">
        <w:rPr>
          <w:rFonts w:hint="eastAsia"/>
          <w:sz w:val="28"/>
          <w:szCs w:val="28"/>
        </w:rPr>
        <w:t>TF</w:t>
      </w:r>
      <w:r w:rsidRPr="00566E3A">
        <w:rPr>
          <w:rFonts w:hint="eastAsia"/>
          <w:sz w:val="28"/>
          <w:szCs w:val="28"/>
        </w:rPr>
        <w:t>。</w:t>
      </w:r>
    </w:p>
    <w:p w14:paraId="118DDF60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2. </w:t>
      </w:r>
      <w:r w:rsidRPr="00566E3A">
        <w:rPr>
          <w:rFonts w:hint="eastAsia"/>
          <w:sz w:val="28"/>
          <w:szCs w:val="28"/>
        </w:rPr>
        <w:t>当前工程状态</w:t>
      </w:r>
    </w:p>
    <w:p w14:paraId="0ABF202C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最小闭环验证：仓库已具备</w:t>
      </w:r>
      <w:r w:rsidRPr="00566E3A">
        <w:rPr>
          <w:rFonts w:hint="eastAsia"/>
          <w:sz w:val="28"/>
          <w:szCs w:val="28"/>
        </w:rPr>
        <w:t xml:space="preserve"> ROS2 </w:t>
      </w:r>
      <w:r w:rsidRPr="00566E3A">
        <w:rPr>
          <w:rFonts w:hint="eastAsia"/>
          <w:sz w:val="28"/>
          <w:szCs w:val="28"/>
        </w:rPr>
        <w:t>包骨架和内部话题接口，</w:t>
      </w:r>
      <w:r w:rsidRPr="00566E3A">
        <w:rPr>
          <w:rFonts w:hint="eastAsia"/>
          <w:sz w:val="28"/>
          <w:szCs w:val="28"/>
        </w:rPr>
        <w:t xml:space="preserve">Demo </w:t>
      </w:r>
      <w:r w:rsidRPr="00566E3A">
        <w:rPr>
          <w:rFonts w:hint="eastAsia"/>
          <w:sz w:val="28"/>
          <w:szCs w:val="28"/>
        </w:rPr>
        <w:t>已实现平台感知、导航决策、结果输出的全流程串通。</w:t>
      </w:r>
    </w:p>
    <w:p w14:paraId="6141F799" w14:textId="77777777" w:rsidR="00566E3A" w:rsidRDefault="00566E3A" w:rsidP="00566E3A">
      <w:pPr>
        <w:rPr>
          <w:sz w:val="28"/>
          <w:szCs w:val="28"/>
        </w:rPr>
      </w:pPr>
      <w:r w:rsidRPr="00566E3A">
        <w:rPr>
          <w:rFonts w:hint="eastAsia"/>
          <w:sz w:val="28"/>
          <w:szCs w:val="28"/>
        </w:rPr>
        <w:t>离线测试覆盖：已完成红球检测、</w:t>
      </w:r>
      <w:proofErr w:type="gramStart"/>
      <w:r w:rsidRPr="00566E3A">
        <w:rPr>
          <w:rFonts w:hint="eastAsia"/>
          <w:sz w:val="28"/>
          <w:szCs w:val="28"/>
        </w:rPr>
        <w:t>固定航</w:t>
      </w:r>
      <w:proofErr w:type="gramEnd"/>
      <w:r w:rsidRPr="00566E3A">
        <w:rPr>
          <w:rFonts w:hint="eastAsia"/>
          <w:sz w:val="28"/>
          <w:szCs w:val="28"/>
        </w:rPr>
        <w:t>点控制及结果格式检查，</w:t>
      </w:r>
      <w:proofErr w:type="gramStart"/>
      <w:r w:rsidRPr="00566E3A">
        <w:rPr>
          <w:rFonts w:hint="eastAsia"/>
          <w:sz w:val="28"/>
          <w:szCs w:val="28"/>
        </w:rPr>
        <w:lastRenderedPageBreak/>
        <w:t>主力机</w:t>
      </w:r>
      <w:proofErr w:type="gramEnd"/>
      <w:r w:rsidRPr="00566E3A">
        <w:rPr>
          <w:rFonts w:hint="eastAsia"/>
          <w:sz w:val="28"/>
          <w:szCs w:val="28"/>
        </w:rPr>
        <w:t>配置已就绪。</w:t>
      </w:r>
    </w:p>
    <w:p w14:paraId="3AC48A97" w14:textId="77777777" w:rsidR="00566E3A" w:rsidRPr="00566E3A" w:rsidRDefault="00566E3A" w:rsidP="00F41298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三、</w:t>
      </w:r>
      <w:proofErr w:type="gramStart"/>
      <w:r w:rsidRPr="00566E3A">
        <w:rPr>
          <w:rFonts w:hint="eastAsia"/>
          <w:sz w:val="28"/>
          <w:szCs w:val="28"/>
        </w:rPr>
        <w:t>主力机环境</w:t>
      </w:r>
      <w:proofErr w:type="gramEnd"/>
      <w:r w:rsidRPr="00566E3A">
        <w:rPr>
          <w:rFonts w:hint="eastAsia"/>
          <w:sz w:val="28"/>
          <w:szCs w:val="28"/>
        </w:rPr>
        <w:t>部署与协作规范</w:t>
      </w:r>
    </w:p>
    <w:p w14:paraId="21058CD0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为统一开发环境，测试组完成了</w:t>
      </w:r>
      <w:proofErr w:type="gramStart"/>
      <w:r w:rsidRPr="00566E3A">
        <w:rPr>
          <w:rFonts w:hint="eastAsia"/>
          <w:sz w:val="28"/>
          <w:szCs w:val="28"/>
        </w:rPr>
        <w:t>主力机</w:t>
      </w:r>
      <w:proofErr w:type="gramEnd"/>
      <w:r w:rsidRPr="00566E3A">
        <w:rPr>
          <w:rFonts w:hint="eastAsia"/>
          <w:sz w:val="28"/>
          <w:szCs w:val="28"/>
        </w:rPr>
        <w:t>的环境配置，并制定了严格的协作流程：</w:t>
      </w:r>
    </w:p>
    <w:p w14:paraId="6CF7C5C0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1. </w:t>
      </w:r>
      <w:r w:rsidRPr="00566E3A">
        <w:rPr>
          <w:rFonts w:hint="eastAsia"/>
          <w:sz w:val="28"/>
          <w:szCs w:val="28"/>
        </w:rPr>
        <w:t>环境与权限管理</w:t>
      </w:r>
    </w:p>
    <w:p w14:paraId="786A4DCF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统一开发环境：</w:t>
      </w:r>
      <w:proofErr w:type="gramStart"/>
      <w:r w:rsidRPr="00566E3A">
        <w:rPr>
          <w:rFonts w:hint="eastAsia"/>
          <w:sz w:val="28"/>
          <w:szCs w:val="28"/>
        </w:rPr>
        <w:t>主力机</w:t>
      </w:r>
      <w:proofErr w:type="gramEnd"/>
      <w:r w:rsidRPr="00566E3A">
        <w:rPr>
          <w:rFonts w:hint="eastAsia"/>
          <w:sz w:val="28"/>
          <w:szCs w:val="28"/>
        </w:rPr>
        <w:t>已安装</w:t>
      </w:r>
      <w:r w:rsidRPr="00566E3A">
        <w:rPr>
          <w:rFonts w:hint="eastAsia"/>
          <w:sz w:val="28"/>
          <w:szCs w:val="28"/>
        </w:rPr>
        <w:t xml:space="preserve"> Ubuntu 24.04 </w:t>
      </w:r>
      <w:r w:rsidRPr="00566E3A">
        <w:rPr>
          <w:rFonts w:hint="eastAsia"/>
          <w:sz w:val="28"/>
          <w:szCs w:val="28"/>
        </w:rPr>
        <w:t>及相关依赖库，通过软链接形式保证各组开发环境一致性。</w:t>
      </w:r>
    </w:p>
    <w:p w14:paraId="2137F02B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SSH </w:t>
      </w:r>
      <w:r w:rsidRPr="00566E3A">
        <w:rPr>
          <w:rFonts w:hint="eastAsia"/>
          <w:sz w:val="28"/>
          <w:szCs w:val="28"/>
        </w:rPr>
        <w:t>密钥认证：各组分配独立</w:t>
      </w:r>
      <w:r w:rsidRPr="00566E3A">
        <w:rPr>
          <w:rFonts w:hint="eastAsia"/>
          <w:sz w:val="28"/>
          <w:szCs w:val="28"/>
        </w:rPr>
        <w:t xml:space="preserve"> Linux </w:t>
      </w:r>
      <w:r w:rsidRPr="00566E3A">
        <w:rPr>
          <w:rFonts w:hint="eastAsia"/>
          <w:sz w:val="28"/>
          <w:szCs w:val="28"/>
        </w:rPr>
        <w:t>账号，需配置</w:t>
      </w:r>
      <w:r w:rsidRPr="00566E3A">
        <w:rPr>
          <w:rFonts w:hint="eastAsia"/>
          <w:sz w:val="28"/>
          <w:szCs w:val="28"/>
        </w:rPr>
        <w:t xml:space="preserve"> SSH </w:t>
      </w:r>
      <w:r w:rsidRPr="00566E3A">
        <w:rPr>
          <w:rFonts w:hint="eastAsia"/>
          <w:sz w:val="28"/>
          <w:szCs w:val="28"/>
        </w:rPr>
        <w:t>公</w:t>
      </w:r>
      <w:proofErr w:type="gramStart"/>
      <w:r w:rsidRPr="00566E3A">
        <w:rPr>
          <w:rFonts w:hint="eastAsia"/>
          <w:sz w:val="28"/>
          <w:szCs w:val="28"/>
        </w:rPr>
        <w:t>钥</w:t>
      </w:r>
      <w:proofErr w:type="gramEnd"/>
      <w:r w:rsidRPr="00566E3A">
        <w:rPr>
          <w:rFonts w:hint="eastAsia"/>
          <w:sz w:val="28"/>
          <w:szCs w:val="28"/>
        </w:rPr>
        <w:t>以</w:t>
      </w:r>
      <w:proofErr w:type="gramStart"/>
      <w:r w:rsidRPr="00566E3A">
        <w:rPr>
          <w:rFonts w:hint="eastAsia"/>
          <w:sz w:val="28"/>
          <w:szCs w:val="28"/>
        </w:rPr>
        <w:t>启用免密登录</w:t>
      </w:r>
      <w:proofErr w:type="gramEnd"/>
      <w:r w:rsidRPr="00566E3A">
        <w:rPr>
          <w:rFonts w:hint="eastAsia"/>
          <w:sz w:val="28"/>
          <w:szCs w:val="28"/>
        </w:rPr>
        <w:t>，后续将关闭密码登录以确保安全。</w:t>
      </w:r>
    </w:p>
    <w:p w14:paraId="7A055FBC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 xml:space="preserve">2. </w:t>
      </w:r>
      <w:r w:rsidRPr="00566E3A">
        <w:rPr>
          <w:rFonts w:hint="eastAsia"/>
          <w:sz w:val="28"/>
          <w:szCs w:val="28"/>
        </w:rPr>
        <w:t>网络与连接方案</w:t>
      </w:r>
    </w:p>
    <w:p w14:paraId="3B369F64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双网连接模式：优先使用</w:t>
      </w:r>
      <w:r w:rsidRPr="00566E3A">
        <w:rPr>
          <w:rFonts w:hint="eastAsia"/>
          <w:sz w:val="28"/>
          <w:szCs w:val="28"/>
        </w:rPr>
        <w:t xml:space="preserve"> </w:t>
      </w:r>
      <w:proofErr w:type="spellStart"/>
      <w:r w:rsidRPr="00566E3A">
        <w:rPr>
          <w:rFonts w:hint="eastAsia"/>
          <w:sz w:val="28"/>
          <w:szCs w:val="28"/>
        </w:rPr>
        <w:t>Tailscale</w:t>
      </w:r>
      <w:proofErr w:type="spellEnd"/>
      <w:r w:rsidRPr="00566E3A">
        <w:rPr>
          <w:rFonts w:hint="eastAsia"/>
          <w:sz w:val="28"/>
          <w:szCs w:val="28"/>
        </w:rPr>
        <w:t xml:space="preserve"> </w:t>
      </w:r>
      <w:proofErr w:type="gramStart"/>
      <w:r w:rsidRPr="00566E3A">
        <w:rPr>
          <w:rFonts w:hint="eastAsia"/>
          <w:sz w:val="28"/>
          <w:szCs w:val="28"/>
        </w:rPr>
        <w:t>私网连接</w:t>
      </w:r>
      <w:proofErr w:type="gramEnd"/>
      <w:r w:rsidRPr="00566E3A">
        <w:rPr>
          <w:rFonts w:hint="eastAsia"/>
          <w:sz w:val="28"/>
          <w:szCs w:val="28"/>
        </w:rPr>
        <w:t>，</w:t>
      </w:r>
      <w:proofErr w:type="gramStart"/>
      <w:r w:rsidRPr="00566E3A">
        <w:rPr>
          <w:rFonts w:hint="eastAsia"/>
          <w:sz w:val="28"/>
          <w:szCs w:val="28"/>
        </w:rPr>
        <w:t>若网络</w:t>
      </w:r>
      <w:proofErr w:type="gramEnd"/>
      <w:r w:rsidRPr="00566E3A">
        <w:rPr>
          <w:rFonts w:hint="eastAsia"/>
          <w:sz w:val="28"/>
          <w:szCs w:val="28"/>
        </w:rPr>
        <w:t>受限可使用公网跳板机（端口</w:t>
      </w:r>
      <w:r w:rsidRPr="00566E3A">
        <w:rPr>
          <w:rFonts w:hint="eastAsia"/>
          <w:sz w:val="28"/>
          <w:szCs w:val="28"/>
        </w:rPr>
        <w:t xml:space="preserve"> 6002</w:t>
      </w:r>
      <w:r w:rsidRPr="00566E3A">
        <w:rPr>
          <w:rFonts w:hint="eastAsia"/>
          <w:sz w:val="28"/>
          <w:szCs w:val="28"/>
        </w:rPr>
        <w:t>）进行访问。</w:t>
      </w:r>
    </w:p>
    <w:p w14:paraId="398D8EFA" w14:textId="7777777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远程桌面支持：针对需要图形化界面的测试需求，测试组将研究配置</w:t>
      </w:r>
      <w:r w:rsidRPr="00566E3A">
        <w:rPr>
          <w:rFonts w:hint="eastAsia"/>
          <w:sz w:val="28"/>
          <w:szCs w:val="28"/>
        </w:rPr>
        <w:t xml:space="preserve"> RDP </w:t>
      </w:r>
      <w:r w:rsidRPr="00566E3A">
        <w:rPr>
          <w:rFonts w:hint="eastAsia"/>
          <w:sz w:val="28"/>
          <w:szCs w:val="28"/>
        </w:rPr>
        <w:t>远程桌面服务。</w:t>
      </w:r>
    </w:p>
    <w:p w14:paraId="06B2E9E3" w14:textId="77777777" w:rsidR="00566E3A" w:rsidRPr="00566E3A" w:rsidRDefault="00566E3A" w:rsidP="00F41298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四、各模块近期交付目标</w:t>
      </w:r>
    </w:p>
    <w:p w14:paraId="6B0D4C9D" w14:textId="77777777" w:rsidR="00F51099" w:rsidRPr="00F51099" w:rsidRDefault="00F51099" w:rsidP="00F51099">
      <w:pPr>
        <w:rPr>
          <w:color w:val="EE0000"/>
          <w:sz w:val="28"/>
          <w:szCs w:val="28"/>
        </w:rPr>
      </w:pPr>
      <w:r>
        <w:rPr>
          <w:sz w:val="28"/>
          <w:szCs w:val="28"/>
        </w:rPr>
        <w:tab/>
      </w:r>
      <w:r w:rsidRPr="00F51099">
        <w:rPr>
          <w:rFonts w:hint="eastAsia"/>
          <w:color w:val="EE0000"/>
          <w:sz w:val="28"/>
          <w:szCs w:val="28"/>
        </w:rPr>
        <w:t>全员</w:t>
      </w:r>
      <w:r w:rsidRPr="00F51099">
        <w:rPr>
          <w:rFonts w:hint="eastAsia"/>
          <w:color w:val="EE0000"/>
          <w:sz w:val="28"/>
          <w:szCs w:val="28"/>
        </w:rPr>
        <w:t>clone</w:t>
      </w:r>
      <w:r w:rsidRPr="00F51099">
        <w:rPr>
          <w:rFonts w:hint="eastAsia"/>
          <w:color w:val="EE0000"/>
          <w:sz w:val="28"/>
          <w:szCs w:val="28"/>
        </w:rPr>
        <w:t>仓库，能说明自己负责模块的输入、输出和近期任务。各组在</w:t>
      </w:r>
      <w:proofErr w:type="gramStart"/>
      <w:r w:rsidRPr="00F51099">
        <w:rPr>
          <w:rFonts w:hint="eastAsia"/>
          <w:color w:val="EE0000"/>
          <w:sz w:val="28"/>
          <w:szCs w:val="28"/>
        </w:rPr>
        <w:t>主力机</w:t>
      </w:r>
      <w:proofErr w:type="gramEnd"/>
      <w:r w:rsidRPr="00F51099">
        <w:rPr>
          <w:rFonts w:hint="eastAsia"/>
          <w:color w:val="EE0000"/>
          <w:sz w:val="28"/>
          <w:szCs w:val="28"/>
        </w:rPr>
        <w:t>对应账号下跑通离线测试。</w:t>
      </w:r>
      <w:proofErr w:type="gramStart"/>
      <w:r w:rsidRPr="00F51099">
        <w:rPr>
          <w:rFonts w:hint="eastAsia"/>
          <w:color w:val="EE0000"/>
          <w:sz w:val="28"/>
          <w:szCs w:val="28"/>
        </w:rPr>
        <w:t>集成组</w:t>
      </w:r>
      <w:proofErr w:type="gramEnd"/>
      <w:r w:rsidRPr="00F51099">
        <w:rPr>
          <w:rFonts w:hint="eastAsia"/>
          <w:color w:val="EE0000"/>
          <w:sz w:val="28"/>
          <w:szCs w:val="28"/>
        </w:rPr>
        <w:t>保持</w:t>
      </w:r>
      <w:r w:rsidRPr="00F51099">
        <w:rPr>
          <w:rFonts w:hint="eastAsia"/>
          <w:color w:val="EE0000"/>
          <w:sz w:val="28"/>
          <w:szCs w:val="28"/>
        </w:rPr>
        <w:t>dev</w:t>
      </w:r>
      <w:r w:rsidRPr="00F51099">
        <w:rPr>
          <w:rFonts w:hint="eastAsia"/>
          <w:color w:val="EE0000"/>
          <w:sz w:val="28"/>
          <w:szCs w:val="28"/>
        </w:rPr>
        <w:t>分支可构建、可运行、可评估。</w:t>
      </w:r>
    </w:p>
    <w:p w14:paraId="78411932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平台组：能在</w:t>
      </w:r>
      <w:proofErr w:type="gramStart"/>
      <w:r w:rsidRPr="00F51099">
        <w:rPr>
          <w:color w:val="EE0000"/>
          <w:sz w:val="28"/>
          <w:szCs w:val="28"/>
        </w:rPr>
        <w:t>主力机拉起</w:t>
      </w:r>
      <w:proofErr w:type="gramEnd"/>
      <w:r w:rsidRPr="00F51099">
        <w:rPr>
          <w:color w:val="EE0000"/>
          <w:sz w:val="28"/>
          <w:szCs w:val="28"/>
        </w:rPr>
        <w:t>Gazebo</w:t>
      </w:r>
      <w:r w:rsidRPr="00F51099">
        <w:rPr>
          <w:color w:val="EE0000"/>
          <w:sz w:val="28"/>
          <w:szCs w:val="28"/>
        </w:rPr>
        <w:t>最小场景，更新楼栋</w:t>
      </w:r>
      <w:r w:rsidRPr="00F51099">
        <w:rPr>
          <w:rFonts w:hint="eastAsia"/>
          <w:color w:val="EE0000"/>
          <w:sz w:val="28"/>
          <w:szCs w:val="28"/>
        </w:rPr>
        <w:t>场景</w:t>
      </w:r>
      <w:r w:rsidRPr="00F51099">
        <w:rPr>
          <w:color w:val="EE0000"/>
          <w:sz w:val="28"/>
          <w:szCs w:val="28"/>
        </w:rPr>
        <w:t>和官方平</w:t>
      </w:r>
      <w:r w:rsidRPr="00F51099">
        <w:rPr>
          <w:color w:val="EE0000"/>
          <w:sz w:val="28"/>
          <w:szCs w:val="28"/>
        </w:rPr>
        <w:lastRenderedPageBreak/>
        <w:t>台</w:t>
      </w:r>
      <w:r w:rsidRPr="00F51099">
        <w:rPr>
          <w:color w:val="EE0000"/>
          <w:sz w:val="28"/>
          <w:szCs w:val="28"/>
        </w:rPr>
        <w:t>adapter</w:t>
      </w:r>
      <w:r w:rsidRPr="00F51099">
        <w:rPr>
          <w:color w:val="EE0000"/>
          <w:sz w:val="28"/>
          <w:szCs w:val="28"/>
        </w:rPr>
        <w:t>的接口文档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需要说清楚</w:t>
      </w:r>
      <w:proofErr w:type="spellStart"/>
      <w:r w:rsidRPr="00F51099">
        <w:rPr>
          <w:color w:val="EE0000"/>
          <w:sz w:val="28"/>
          <w:szCs w:val="28"/>
        </w:rPr>
        <w:t>fake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platform_node</w:t>
      </w:r>
      <w:proofErr w:type="spellEnd"/>
      <w:r w:rsidRPr="00F51099">
        <w:rPr>
          <w:color w:val="EE0000"/>
          <w:sz w:val="28"/>
          <w:szCs w:val="28"/>
        </w:rPr>
        <w:t>当前发布了哪些</w:t>
      </w:r>
      <w:r w:rsidRPr="00F51099">
        <w:rPr>
          <w:rFonts w:hint="eastAsia"/>
          <w:color w:val="EE0000"/>
          <w:sz w:val="28"/>
          <w:szCs w:val="28"/>
        </w:rPr>
        <w:t>/</w:t>
      </w:r>
      <w:proofErr w:type="spellStart"/>
      <w:r w:rsidRPr="00F51099">
        <w:rPr>
          <w:color w:val="EE0000"/>
          <w:sz w:val="28"/>
          <w:szCs w:val="28"/>
        </w:rPr>
        <w:t>hw</w:t>
      </w:r>
      <w:proofErr w:type="spellEnd"/>
      <w:r w:rsidRPr="00F51099">
        <w:rPr>
          <w:rFonts w:hint="eastAsia"/>
          <w:color w:val="EE0000"/>
          <w:sz w:val="28"/>
          <w:szCs w:val="28"/>
        </w:rPr>
        <w:t>/*</w:t>
      </w:r>
      <w:r w:rsidRPr="00F51099">
        <w:rPr>
          <w:color w:val="EE0000"/>
          <w:sz w:val="28"/>
          <w:szCs w:val="28"/>
        </w:rPr>
        <w:t>话题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后续</w:t>
      </w:r>
      <w:r w:rsidRPr="00F51099">
        <w:rPr>
          <w:color w:val="EE0000"/>
          <w:sz w:val="28"/>
          <w:szCs w:val="28"/>
        </w:rPr>
        <w:t>Gazebo</w:t>
      </w:r>
      <w:r w:rsidRPr="00F51099">
        <w:rPr>
          <w:color w:val="EE0000"/>
          <w:sz w:val="28"/>
          <w:szCs w:val="28"/>
        </w:rPr>
        <w:t>或</w:t>
      </w:r>
      <w:r w:rsidRPr="00F51099">
        <w:rPr>
          <w:rFonts w:hint="eastAsia"/>
          <w:color w:val="EE0000"/>
          <w:sz w:val="28"/>
          <w:szCs w:val="28"/>
        </w:rPr>
        <w:t>官方</w:t>
      </w:r>
      <w:r w:rsidRPr="00F51099">
        <w:rPr>
          <w:color w:val="EE0000"/>
          <w:sz w:val="28"/>
          <w:szCs w:val="28"/>
        </w:rPr>
        <w:t>平台进来后，哪些东西要在</w:t>
      </w:r>
      <w:r w:rsidRPr="00F51099">
        <w:rPr>
          <w:color w:val="EE0000"/>
          <w:sz w:val="28"/>
          <w:szCs w:val="28"/>
        </w:rPr>
        <w:t>platform</w:t>
      </w:r>
      <w:r w:rsidRPr="00F51099">
        <w:rPr>
          <w:color w:val="EE0000"/>
          <w:sz w:val="28"/>
          <w:szCs w:val="28"/>
        </w:rPr>
        <w:t>层转换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能说明</w:t>
      </w:r>
      <w:r w:rsidRPr="00F51099">
        <w:rPr>
          <w:color w:val="EE0000"/>
          <w:sz w:val="28"/>
          <w:szCs w:val="28"/>
        </w:rPr>
        <w:t>topic</w:t>
      </w:r>
      <w:r w:rsidRPr="00F51099">
        <w:rPr>
          <w:color w:val="EE0000"/>
          <w:sz w:val="28"/>
          <w:szCs w:val="28"/>
        </w:rPr>
        <w:t>、</w:t>
      </w:r>
      <w:r w:rsidRPr="00F51099">
        <w:rPr>
          <w:color w:val="EE0000"/>
          <w:sz w:val="28"/>
          <w:szCs w:val="28"/>
        </w:rPr>
        <w:t>TF</w:t>
      </w:r>
      <w:r w:rsidRPr="00F51099">
        <w:rPr>
          <w:color w:val="EE0000"/>
          <w:sz w:val="28"/>
          <w:szCs w:val="28"/>
        </w:rPr>
        <w:t>、传感器等的适配边界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74707E3C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导航组：给出</w:t>
      </w:r>
      <w:proofErr w:type="spellStart"/>
      <w:r w:rsidRPr="00F51099">
        <w:rPr>
          <w:color w:val="EE0000"/>
          <w:sz w:val="28"/>
          <w:szCs w:val="28"/>
        </w:rPr>
        <w:t>Frontier+SLAM</w:t>
      </w:r>
      <w:proofErr w:type="spellEnd"/>
      <w:r w:rsidRPr="00F51099">
        <w:rPr>
          <w:color w:val="EE0000"/>
          <w:sz w:val="28"/>
          <w:szCs w:val="28"/>
        </w:rPr>
        <w:t xml:space="preserve"> Toolbox+Nav2</w:t>
      </w:r>
      <w:r w:rsidRPr="00F51099">
        <w:rPr>
          <w:color w:val="EE0000"/>
          <w:sz w:val="28"/>
          <w:szCs w:val="28"/>
        </w:rPr>
        <w:t>的最小接入方案和分</w:t>
      </w:r>
      <w:r w:rsidRPr="00F51099">
        <w:rPr>
          <w:rFonts w:hint="eastAsia"/>
          <w:color w:val="EE0000"/>
          <w:sz w:val="28"/>
          <w:szCs w:val="28"/>
        </w:rPr>
        <w:t>工。</w:t>
      </w:r>
      <w:r w:rsidRPr="00F51099">
        <w:rPr>
          <w:color w:val="EE0000"/>
          <w:sz w:val="28"/>
          <w:szCs w:val="28"/>
        </w:rPr>
        <w:t>需要了解当前</w:t>
      </w:r>
      <w:proofErr w:type="gramStart"/>
      <w:r w:rsidRPr="00F51099">
        <w:rPr>
          <w:color w:val="EE0000"/>
          <w:sz w:val="28"/>
          <w:szCs w:val="28"/>
        </w:rPr>
        <w:t>固定航</w:t>
      </w:r>
      <w:proofErr w:type="gramEnd"/>
      <w:r w:rsidRPr="00F51099">
        <w:rPr>
          <w:color w:val="EE0000"/>
          <w:sz w:val="28"/>
          <w:szCs w:val="28"/>
        </w:rPr>
        <w:t>点控制在做什么。后续</w:t>
      </w:r>
      <w:r w:rsidRPr="00F51099">
        <w:rPr>
          <w:color w:val="EE0000"/>
          <w:sz w:val="28"/>
          <w:szCs w:val="28"/>
        </w:rPr>
        <w:t>Frontier</w:t>
      </w:r>
      <w:r w:rsidRPr="00F51099">
        <w:rPr>
          <w:rFonts w:hint="eastAsia"/>
          <w:color w:val="EE0000"/>
          <w:sz w:val="28"/>
          <w:szCs w:val="28"/>
        </w:rPr>
        <w:t>、</w:t>
      </w:r>
      <w:r w:rsidRPr="00F51099">
        <w:rPr>
          <w:color w:val="EE0000"/>
          <w:sz w:val="28"/>
          <w:szCs w:val="28"/>
        </w:rPr>
        <w:t>SLAM Toolbox</w:t>
      </w:r>
      <w:r w:rsidRPr="00F51099">
        <w:rPr>
          <w:rFonts w:hint="eastAsia"/>
          <w:color w:val="EE0000"/>
          <w:sz w:val="28"/>
          <w:szCs w:val="28"/>
        </w:rPr>
        <w:t>、</w:t>
      </w:r>
      <w:r w:rsidRPr="00F51099">
        <w:rPr>
          <w:color w:val="EE0000"/>
          <w:sz w:val="28"/>
          <w:szCs w:val="28"/>
        </w:rPr>
        <w:t>Nav2</w:t>
      </w:r>
      <w:r w:rsidRPr="00F51099">
        <w:rPr>
          <w:color w:val="EE0000"/>
          <w:sz w:val="28"/>
          <w:szCs w:val="28"/>
        </w:rPr>
        <w:t>分别负责什么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看懂</w:t>
      </w:r>
      <w:r w:rsidRPr="00F51099">
        <w:rPr>
          <w:color w:val="EE0000"/>
          <w:sz w:val="28"/>
          <w:szCs w:val="28"/>
        </w:rPr>
        <w:t>waypoint_controller.py</w:t>
      </w:r>
      <w:r w:rsidRPr="00F51099">
        <w:rPr>
          <w:rFonts w:hint="eastAsia"/>
          <w:color w:val="EE0000"/>
          <w:sz w:val="28"/>
          <w:szCs w:val="28"/>
        </w:rPr>
        <w:t>，</w:t>
      </w:r>
      <w:r w:rsidRPr="00F51099">
        <w:rPr>
          <w:color w:val="EE0000"/>
          <w:sz w:val="28"/>
          <w:szCs w:val="28"/>
        </w:rPr>
        <w:t>并尝试设计</w:t>
      </w:r>
      <w:r w:rsidRPr="00F51099">
        <w:rPr>
          <w:color w:val="EE0000"/>
          <w:sz w:val="28"/>
          <w:szCs w:val="28"/>
        </w:rPr>
        <w:t>frontier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explorer.py</w:t>
      </w:r>
      <w:r w:rsidRPr="00F51099">
        <w:rPr>
          <w:color w:val="EE0000"/>
          <w:sz w:val="28"/>
          <w:szCs w:val="28"/>
        </w:rPr>
        <w:t>的输入输出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1AA7B35E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感知组：给出三维定位链路设计，明确</w:t>
      </w:r>
      <w:proofErr w:type="spellStart"/>
      <w:r w:rsidRPr="00F51099">
        <w:rPr>
          <w:color w:val="EE0000"/>
          <w:sz w:val="28"/>
          <w:szCs w:val="28"/>
        </w:rPr>
        <w:t>Cameralnfo</w:t>
      </w:r>
      <w:proofErr w:type="spellEnd"/>
      <w:r w:rsidRPr="00F51099">
        <w:rPr>
          <w:color w:val="EE0000"/>
          <w:sz w:val="28"/>
          <w:szCs w:val="28"/>
        </w:rPr>
        <w:t>、点云、</w:t>
      </w:r>
      <w:r w:rsidRPr="00F51099">
        <w:rPr>
          <w:color w:val="EE0000"/>
          <w:sz w:val="28"/>
          <w:szCs w:val="28"/>
        </w:rPr>
        <w:t>TF</w:t>
      </w:r>
      <w:r w:rsidRPr="00F51099">
        <w:rPr>
          <w:color w:val="EE0000"/>
          <w:sz w:val="28"/>
          <w:szCs w:val="28"/>
        </w:rPr>
        <w:t>和结果坐标格式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要先说清楚</w:t>
      </w:r>
      <w:r w:rsidRPr="00F51099">
        <w:rPr>
          <w:color w:val="EE0000"/>
          <w:sz w:val="28"/>
          <w:szCs w:val="28"/>
        </w:rPr>
        <w:t>red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ball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detector.py</w:t>
      </w:r>
      <w:r w:rsidRPr="00F51099">
        <w:rPr>
          <w:color w:val="EE0000"/>
          <w:sz w:val="28"/>
          <w:szCs w:val="28"/>
        </w:rPr>
        <w:t>当前怎么检测红色目标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当前输出还是</w:t>
      </w:r>
      <w:r w:rsidRPr="00F51099">
        <w:rPr>
          <w:color w:val="EE0000"/>
          <w:sz w:val="28"/>
          <w:szCs w:val="28"/>
        </w:rPr>
        <w:t>2D</w:t>
      </w:r>
      <w:r w:rsidRPr="00F51099">
        <w:rPr>
          <w:rFonts w:hint="eastAsia"/>
          <w:color w:val="EE0000"/>
          <w:sz w:val="28"/>
          <w:szCs w:val="28"/>
        </w:rPr>
        <w:t xml:space="preserve"> </w:t>
      </w:r>
      <w:proofErr w:type="spellStart"/>
      <w:r w:rsidRPr="00F51099">
        <w:rPr>
          <w:rFonts w:hint="eastAsia"/>
          <w:color w:val="EE0000"/>
          <w:sz w:val="28"/>
          <w:szCs w:val="28"/>
        </w:rPr>
        <w:t>bbox</w:t>
      </w:r>
      <w:proofErr w:type="spellEnd"/>
      <w:r w:rsidRPr="00F51099">
        <w:rPr>
          <w:color w:val="EE0000"/>
          <w:sz w:val="28"/>
          <w:szCs w:val="28"/>
        </w:rPr>
        <w:t>和临时结果，后续必须推进到相机</w:t>
      </w:r>
      <w:r w:rsidRPr="00F51099">
        <w:rPr>
          <w:color w:val="EE0000"/>
          <w:sz w:val="28"/>
          <w:szCs w:val="28"/>
        </w:rPr>
        <w:t>+</w:t>
      </w:r>
      <w:r w:rsidRPr="00F51099">
        <w:rPr>
          <w:color w:val="EE0000"/>
          <w:sz w:val="28"/>
          <w:szCs w:val="28"/>
        </w:rPr>
        <w:t>点云</w:t>
      </w:r>
      <w:r w:rsidRPr="00F51099">
        <w:rPr>
          <w:color w:val="EE0000"/>
          <w:sz w:val="28"/>
          <w:szCs w:val="28"/>
        </w:rPr>
        <w:t>+TF</w:t>
      </w:r>
      <w:r w:rsidRPr="00F51099">
        <w:rPr>
          <w:color w:val="EE0000"/>
          <w:sz w:val="28"/>
          <w:szCs w:val="28"/>
        </w:rPr>
        <w:t>的三维坐标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完善红球检测测试，明确</w:t>
      </w:r>
      <w:proofErr w:type="spellStart"/>
      <w:r w:rsidRPr="00F51099">
        <w:rPr>
          <w:color w:val="EE0000"/>
          <w:sz w:val="28"/>
          <w:szCs w:val="28"/>
        </w:rPr>
        <w:t>bbox</w:t>
      </w:r>
      <w:proofErr w:type="spellEnd"/>
      <w:r w:rsidRPr="00F51099">
        <w:rPr>
          <w:rFonts w:hint="eastAsia"/>
          <w:color w:val="EE0000"/>
          <w:sz w:val="28"/>
          <w:szCs w:val="28"/>
        </w:rPr>
        <w:t>、</w:t>
      </w:r>
      <w:r w:rsidRPr="00F51099">
        <w:rPr>
          <w:color w:val="EE0000"/>
          <w:sz w:val="28"/>
          <w:szCs w:val="28"/>
        </w:rPr>
        <w:t>confidence</w:t>
      </w:r>
      <w:r w:rsidRPr="00F51099">
        <w:rPr>
          <w:color w:val="EE0000"/>
          <w:sz w:val="28"/>
          <w:szCs w:val="28"/>
        </w:rPr>
        <w:t>、</w:t>
      </w:r>
      <w:proofErr w:type="spellStart"/>
      <w:r w:rsidRPr="00F51099">
        <w:rPr>
          <w:color w:val="EE0000"/>
          <w:sz w:val="28"/>
          <w:szCs w:val="28"/>
        </w:rPr>
        <w:t>red_pixel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count</w:t>
      </w:r>
      <w:proofErr w:type="spellEnd"/>
      <w:r w:rsidRPr="00F51099">
        <w:rPr>
          <w:color w:val="EE0000"/>
          <w:sz w:val="28"/>
          <w:szCs w:val="28"/>
        </w:rPr>
        <w:t>的意义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2E98E275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决策与状态机方面：给出</w:t>
      </w:r>
      <w:r w:rsidRPr="00F51099">
        <w:rPr>
          <w:color w:val="EE0000"/>
          <w:sz w:val="28"/>
          <w:szCs w:val="28"/>
        </w:rPr>
        <w:t>FSM</w:t>
      </w:r>
      <w:r w:rsidRPr="00F51099">
        <w:rPr>
          <w:color w:val="EE0000"/>
          <w:sz w:val="28"/>
          <w:szCs w:val="28"/>
        </w:rPr>
        <w:t>状态表，明确探索、检测、确认、返航、超时和失败状态</w:t>
      </w:r>
    </w:p>
    <w:p w14:paraId="3A347D05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需要了解</w:t>
      </w:r>
      <w:proofErr w:type="spellStart"/>
      <w:r w:rsidRPr="00F51099">
        <w:rPr>
          <w:color w:val="EE0000"/>
          <w:sz w:val="28"/>
          <w:szCs w:val="28"/>
        </w:rPr>
        <w:t>mission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state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machine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node</w:t>
      </w:r>
      <w:proofErr w:type="spellEnd"/>
      <w:r w:rsidRPr="00F51099">
        <w:rPr>
          <w:color w:val="EE0000"/>
          <w:sz w:val="28"/>
          <w:szCs w:val="28"/>
        </w:rPr>
        <w:t>当前只是</w:t>
      </w:r>
      <w:proofErr w:type="gramStart"/>
      <w:r w:rsidRPr="00F51099">
        <w:rPr>
          <w:color w:val="EE0000"/>
          <w:sz w:val="28"/>
          <w:szCs w:val="28"/>
        </w:rPr>
        <w:t>最小版状态</w:t>
      </w:r>
      <w:proofErr w:type="gramEnd"/>
      <w:r w:rsidRPr="00F51099">
        <w:rPr>
          <w:color w:val="EE0000"/>
          <w:sz w:val="28"/>
          <w:szCs w:val="28"/>
        </w:rPr>
        <w:t>转发和结果写入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后续正式状态机要包括探索、识别、重观察、返航、失败处理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要设计</w:t>
      </w:r>
      <w:r w:rsidRPr="00F51099">
        <w:rPr>
          <w:color w:val="EE0000"/>
          <w:sz w:val="28"/>
          <w:szCs w:val="28"/>
        </w:rPr>
        <w:t>state_machine.py</w:t>
      </w:r>
      <w:r w:rsidRPr="00F51099">
        <w:rPr>
          <w:color w:val="EE0000"/>
          <w:sz w:val="28"/>
          <w:szCs w:val="28"/>
        </w:rPr>
        <w:t>的状态列表、输入输出和</w:t>
      </w:r>
      <w:r w:rsidRPr="00F51099">
        <w:rPr>
          <w:color w:val="EE0000"/>
          <w:sz w:val="28"/>
          <w:szCs w:val="28"/>
        </w:rPr>
        <w:t>3</w:t>
      </w:r>
      <w:r w:rsidRPr="00F51099">
        <w:rPr>
          <w:rFonts w:hint="eastAsia"/>
          <w:color w:val="EE0000"/>
          <w:sz w:val="28"/>
          <w:szCs w:val="28"/>
        </w:rPr>
        <w:t>-</w:t>
      </w:r>
      <w:r w:rsidRPr="00F51099">
        <w:rPr>
          <w:color w:val="EE0000"/>
          <w:sz w:val="28"/>
          <w:szCs w:val="28"/>
        </w:rPr>
        <w:t>5</w:t>
      </w:r>
      <w:r w:rsidRPr="00F51099">
        <w:rPr>
          <w:color w:val="EE0000"/>
          <w:sz w:val="28"/>
          <w:szCs w:val="28"/>
        </w:rPr>
        <w:t>个测试场景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0AACEC7B" w14:textId="77777777" w:rsidR="00F51099" w:rsidRPr="00F51099" w:rsidRDefault="00F51099" w:rsidP="00F51099">
      <w:pPr>
        <w:rPr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集成测试组：维护标准验收命令和实验记录表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需要说清楚比赛看哪些指标：探索时间、识别率、虚警率、定位误差、返航成功率</w:t>
      </w:r>
      <w:r w:rsidRPr="00F51099">
        <w:rPr>
          <w:rFonts w:hint="eastAsia"/>
          <w:color w:val="EE0000"/>
          <w:sz w:val="28"/>
          <w:szCs w:val="28"/>
        </w:rPr>
        <w:t>。</w:t>
      </w:r>
      <w:r w:rsidRPr="00F51099">
        <w:rPr>
          <w:color w:val="EE0000"/>
          <w:sz w:val="28"/>
          <w:szCs w:val="28"/>
        </w:rPr>
        <w:t>当前</w:t>
      </w:r>
      <w:r w:rsidRPr="00F51099">
        <w:rPr>
          <w:color w:val="EE0000"/>
          <w:sz w:val="28"/>
          <w:szCs w:val="28"/>
        </w:rPr>
        <w:t>evaluate</w:t>
      </w:r>
      <w:r w:rsidRPr="00F51099">
        <w:rPr>
          <w:rFonts w:hint="eastAsia"/>
          <w:color w:val="EE0000"/>
          <w:sz w:val="28"/>
          <w:szCs w:val="28"/>
        </w:rPr>
        <w:t>_</w:t>
      </w:r>
      <w:r w:rsidRPr="00F51099">
        <w:rPr>
          <w:color w:val="EE0000"/>
          <w:sz w:val="28"/>
          <w:szCs w:val="28"/>
        </w:rPr>
        <w:t>result</w:t>
      </w:r>
      <w:r w:rsidRPr="00F51099">
        <w:rPr>
          <w:rFonts w:hint="eastAsia"/>
          <w:color w:val="EE0000"/>
          <w:sz w:val="28"/>
          <w:szCs w:val="28"/>
        </w:rPr>
        <w:t>.</w:t>
      </w:r>
      <w:r w:rsidRPr="00F51099">
        <w:rPr>
          <w:color w:val="EE0000"/>
          <w:sz w:val="28"/>
          <w:szCs w:val="28"/>
        </w:rPr>
        <w:t>py</w:t>
      </w:r>
      <w:r w:rsidRPr="00F51099">
        <w:rPr>
          <w:color w:val="EE0000"/>
          <w:sz w:val="28"/>
          <w:szCs w:val="28"/>
        </w:rPr>
        <w:t>只是检查</w:t>
      </w:r>
      <w:r w:rsidRPr="00F51099">
        <w:rPr>
          <w:color w:val="EE0000"/>
          <w:sz w:val="28"/>
          <w:szCs w:val="28"/>
        </w:rPr>
        <w:t>result JSON,</w:t>
      </w:r>
      <w:r w:rsidRPr="00F51099">
        <w:rPr>
          <w:color w:val="EE0000"/>
          <w:sz w:val="28"/>
          <w:szCs w:val="28"/>
        </w:rPr>
        <w:t>后续要扩展成实验记录</w:t>
      </w:r>
      <w:r w:rsidRPr="00F51099">
        <w:rPr>
          <w:color w:val="EE0000"/>
          <w:sz w:val="28"/>
          <w:szCs w:val="28"/>
        </w:rPr>
        <w:lastRenderedPageBreak/>
        <w:t>和指标统计。下周至少要能跑通</w:t>
      </w:r>
      <w:r w:rsidRPr="00F51099">
        <w:rPr>
          <w:color w:val="EE0000"/>
          <w:sz w:val="28"/>
          <w:szCs w:val="28"/>
        </w:rPr>
        <w:t>python scripts/run_offline_tes</w:t>
      </w:r>
      <w:r w:rsidRPr="00F51099">
        <w:rPr>
          <w:rFonts w:hint="eastAsia"/>
          <w:color w:val="EE0000"/>
          <w:sz w:val="28"/>
          <w:szCs w:val="28"/>
        </w:rPr>
        <w:t>ts</w:t>
      </w:r>
      <w:r w:rsidRPr="00F51099">
        <w:rPr>
          <w:color w:val="EE0000"/>
          <w:sz w:val="28"/>
          <w:szCs w:val="28"/>
        </w:rPr>
        <w:t>.py,</w:t>
      </w:r>
      <w:r w:rsidRPr="00F51099">
        <w:rPr>
          <w:color w:val="EE0000"/>
          <w:sz w:val="28"/>
          <w:szCs w:val="28"/>
        </w:rPr>
        <w:t>并设计一版实验记录表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26F8DEFC" w14:textId="77777777" w:rsidR="00F51099" w:rsidRPr="00F51099" w:rsidRDefault="00F51099" w:rsidP="00F51099">
      <w:pPr>
        <w:rPr>
          <w:rFonts w:hint="eastAsia"/>
          <w:color w:val="EE0000"/>
          <w:sz w:val="28"/>
          <w:szCs w:val="28"/>
        </w:rPr>
      </w:pPr>
      <w:r w:rsidRPr="00F51099">
        <w:rPr>
          <w:color w:val="EE0000"/>
          <w:sz w:val="28"/>
          <w:szCs w:val="28"/>
        </w:rPr>
        <w:t>文档组：关注赛事流程，进行会议记录和人员交流，收集答辩材料。后续各组负责协助的人负责各自技术路线文档、画出系统架构图、实验记录等等</w:t>
      </w:r>
      <w:r w:rsidRPr="00F51099">
        <w:rPr>
          <w:rFonts w:hint="eastAsia"/>
          <w:color w:val="EE0000"/>
          <w:sz w:val="28"/>
          <w:szCs w:val="28"/>
        </w:rPr>
        <w:t>。</w:t>
      </w:r>
    </w:p>
    <w:p w14:paraId="4E1BC0DF" w14:textId="77777777" w:rsidR="00566E3A" w:rsidRPr="00566E3A" w:rsidRDefault="00566E3A" w:rsidP="00F41298">
      <w:pPr>
        <w:jc w:val="center"/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五、待办事项</w:t>
      </w:r>
    </w:p>
    <w:p w14:paraId="19C31A0F" w14:textId="3F7120D0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各组克隆仓库，在</w:t>
      </w:r>
      <w:proofErr w:type="gramStart"/>
      <w:r w:rsidRPr="00566E3A">
        <w:rPr>
          <w:rFonts w:hint="eastAsia"/>
          <w:sz w:val="28"/>
          <w:szCs w:val="28"/>
        </w:rPr>
        <w:t>主力机</w:t>
      </w:r>
      <w:proofErr w:type="gramEnd"/>
      <w:r w:rsidRPr="00566E3A">
        <w:rPr>
          <w:rFonts w:hint="eastAsia"/>
          <w:sz w:val="28"/>
          <w:szCs w:val="28"/>
        </w:rPr>
        <w:t>对应账号下跑通离线测试，并保证分支可构建、可运行。</w:t>
      </w:r>
      <w:r w:rsidRPr="00566E3A">
        <w:rPr>
          <w:rFonts w:hint="eastAsia"/>
          <w:sz w:val="28"/>
          <w:szCs w:val="28"/>
        </w:rPr>
        <w:t xml:space="preserve"> </w:t>
      </w:r>
      <w:r w:rsidRPr="00566E3A">
        <w:rPr>
          <w:rFonts w:hint="eastAsia"/>
          <w:sz w:val="28"/>
          <w:szCs w:val="28"/>
        </w:rPr>
        <w:t>全体成员</w:t>
      </w:r>
    </w:p>
    <w:p w14:paraId="6CCB6C44" w14:textId="3920EEAC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各组上传</w:t>
      </w:r>
      <w:r w:rsidRPr="00566E3A">
        <w:rPr>
          <w:rFonts w:hint="eastAsia"/>
          <w:sz w:val="28"/>
          <w:szCs w:val="28"/>
        </w:rPr>
        <w:t xml:space="preserve"> SSH </w:t>
      </w:r>
      <w:r w:rsidRPr="00566E3A">
        <w:rPr>
          <w:rFonts w:hint="eastAsia"/>
          <w:sz w:val="28"/>
          <w:szCs w:val="28"/>
        </w:rPr>
        <w:t>公</w:t>
      </w:r>
      <w:proofErr w:type="gramStart"/>
      <w:r w:rsidRPr="00566E3A">
        <w:rPr>
          <w:rFonts w:hint="eastAsia"/>
          <w:sz w:val="28"/>
          <w:szCs w:val="28"/>
        </w:rPr>
        <w:t>钥至主力机</w:t>
      </w:r>
      <w:proofErr w:type="gramEnd"/>
      <w:r w:rsidRPr="00566E3A">
        <w:rPr>
          <w:rFonts w:hint="eastAsia"/>
          <w:sz w:val="28"/>
          <w:szCs w:val="28"/>
        </w:rPr>
        <w:t>，并</w:t>
      </w:r>
      <w:proofErr w:type="gramStart"/>
      <w:r w:rsidRPr="00566E3A">
        <w:rPr>
          <w:rFonts w:hint="eastAsia"/>
          <w:sz w:val="28"/>
          <w:szCs w:val="28"/>
        </w:rPr>
        <w:t>配置免密登录</w:t>
      </w:r>
      <w:proofErr w:type="gramEnd"/>
      <w:r w:rsidRPr="00566E3A">
        <w:rPr>
          <w:rFonts w:hint="eastAsia"/>
          <w:sz w:val="28"/>
          <w:szCs w:val="28"/>
        </w:rPr>
        <w:t>。</w:t>
      </w:r>
      <w:r w:rsidRPr="00566E3A">
        <w:rPr>
          <w:rFonts w:hint="eastAsia"/>
          <w:sz w:val="28"/>
          <w:szCs w:val="28"/>
        </w:rPr>
        <w:t xml:space="preserve"> </w:t>
      </w:r>
      <w:r w:rsidRPr="00566E3A">
        <w:rPr>
          <w:rFonts w:hint="eastAsia"/>
          <w:sz w:val="28"/>
          <w:szCs w:val="28"/>
        </w:rPr>
        <w:t>全体成员</w:t>
      </w:r>
    </w:p>
    <w:p w14:paraId="53055D18" w14:textId="7204ADB7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配置</w:t>
      </w:r>
      <w:proofErr w:type="gramStart"/>
      <w:r w:rsidRPr="00566E3A">
        <w:rPr>
          <w:rFonts w:hint="eastAsia"/>
          <w:sz w:val="28"/>
          <w:szCs w:val="28"/>
        </w:rPr>
        <w:t>主力机</w:t>
      </w:r>
      <w:proofErr w:type="gramEnd"/>
      <w:r w:rsidRPr="00566E3A">
        <w:rPr>
          <w:rFonts w:hint="eastAsia"/>
          <w:sz w:val="28"/>
          <w:szCs w:val="28"/>
        </w:rPr>
        <w:t xml:space="preserve"> RDP </w:t>
      </w:r>
      <w:r w:rsidRPr="00566E3A">
        <w:rPr>
          <w:rFonts w:hint="eastAsia"/>
          <w:sz w:val="28"/>
          <w:szCs w:val="28"/>
        </w:rPr>
        <w:t>远程桌面服务，以支持图形化界面测试。</w:t>
      </w:r>
      <w:r w:rsidRPr="00566E3A">
        <w:rPr>
          <w:rFonts w:hint="eastAsia"/>
          <w:sz w:val="28"/>
          <w:szCs w:val="28"/>
        </w:rPr>
        <w:t xml:space="preserve"> </w:t>
      </w:r>
      <w:r w:rsidRPr="00566E3A">
        <w:rPr>
          <w:rFonts w:hint="eastAsia"/>
          <w:sz w:val="28"/>
          <w:szCs w:val="28"/>
        </w:rPr>
        <w:t>沈一</w:t>
      </w:r>
    </w:p>
    <w:p w14:paraId="0FD14D3E" w14:textId="1922170F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修正</w:t>
      </w:r>
      <w:r w:rsidRPr="00566E3A">
        <w:rPr>
          <w:rFonts w:hint="eastAsia"/>
          <w:sz w:val="28"/>
          <w:szCs w:val="28"/>
        </w:rPr>
        <w:t xml:space="preserve"> SSH </w:t>
      </w:r>
      <w:r w:rsidRPr="00566E3A">
        <w:rPr>
          <w:rFonts w:hint="eastAsia"/>
          <w:sz w:val="28"/>
          <w:szCs w:val="28"/>
        </w:rPr>
        <w:t>连接配置（指定端口</w:t>
      </w:r>
      <w:r w:rsidRPr="00566E3A">
        <w:rPr>
          <w:rFonts w:hint="eastAsia"/>
          <w:sz w:val="28"/>
          <w:szCs w:val="28"/>
        </w:rPr>
        <w:t xml:space="preserve"> 6002 </w:t>
      </w:r>
      <w:r w:rsidRPr="00566E3A">
        <w:rPr>
          <w:rFonts w:hint="eastAsia"/>
          <w:sz w:val="28"/>
          <w:szCs w:val="28"/>
        </w:rPr>
        <w:t>及正确用户名），尝试连接主力机。</w:t>
      </w:r>
      <w:r w:rsidRPr="00566E3A">
        <w:rPr>
          <w:rFonts w:hint="eastAsia"/>
          <w:sz w:val="28"/>
          <w:szCs w:val="28"/>
        </w:rPr>
        <w:t xml:space="preserve"> </w:t>
      </w:r>
      <w:proofErr w:type="gramStart"/>
      <w:r w:rsidR="006D52BA">
        <w:rPr>
          <w:rFonts w:hint="eastAsia"/>
          <w:sz w:val="28"/>
          <w:szCs w:val="28"/>
        </w:rPr>
        <w:t>黄鸣波</w:t>
      </w:r>
      <w:proofErr w:type="gramEnd"/>
    </w:p>
    <w:p w14:paraId="6B8D1019" w14:textId="25CA87C0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升级本地双系统至</w:t>
      </w:r>
      <w:r w:rsidRPr="00566E3A">
        <w:rPr>
          <w:rFonts w:hint="eastAsia"/>
          <w:sz w:val="28"/>
          <w:szCs w:val="28"/>
        </w:rPr>
        <w:t xml:space="preserve"> Ubuntu 24.04</w:t>
      </w:r>
      <w:r w:rsidRPr="00566E3A">
        <w:rPr>
          <w:rFonts w:hint="eastAsia"/>
          <w:sz w:val="28"/>
          <w:szCs w:val="28"/>
        </w:rPr>
        <w:t>，并尝试连接</w:t>
      </w:r>
      <w:proofErr w:type="gramStart"/>
      <w:r w:rsidRPr="00566E3A">
        <w:rPr>
          <w:rFonts w:hint="eastAsia"/>
          <w:sz w:val="28"/>
          <w:szCs w:val="28"/>
        </w:rPr>
        <w:t>主力机</w:t>
      </w:r>
      <w:proofErr w:type="gramEnd"/>
      <w:r w:rsidRPr="00566E3A">
        <w:rPr>
          <w:rFonts w:hint="eastAsia"/>
          <w:sz w:val="28"/>
          <w:szCs w:val="28"/>
        </w:rPr>
        <w:t>远程桌面。</w:t>
      </w:r>
      <w:r w:rsidRPr="00566E3A">
        <w:rPr>
          <w:rFonts w:hint="eastAsia"/>
          <w:sz w:val="28"/>
          <w:szCs w:val="28"/>
        </w:rPr>
        <w:t xml:space="preserve"> </w:t>
      </w:r>
      <w:r w:rsidR="006D52BA">
        <w:rPr>
          <w:rFonts w:hint="eastAsia"/>
          <w:sz w:val="28"/>
          <w:szCs w:val="28"/>
        </w:rPr>
        <w:t>冯烨佳</w:t>
      </w:r>
    </w:p>
    <w:p w14:paraId="1DAF815A" w14:textId="2942C562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研究</w:t>
      </w:r>
      <w:r w:rsidRPr="00566E3A">
        <w:rPr>
          <w:rFonts w:hint="eastAsia"/>
          <w:sz w:val="28"/>
          <w:szCs w:val="28"/>
        </w:rPr>
        <w:t xml:space="preserve"> Frontier </w:t>
      </w:r>
      <w:r w:rsidRPr="00566E3A">
        <w:rPr>
          <w:rFonts w:hint="eastAsia"/>
          <w:sz w:val="28"/>
          <w:szCs w:val="28"/>
        </w:rPr>
        <w:t>探索算法，尝试设计并跑通</w:t>
      </w:r>
      <w:r w:rsidRPr="00566E3A">
        <w:rPr>
          <w:rFonts w:hint="eastAsia"/>
          <w:sz w:val="28"/>
          <w:szCs w:val="28"/>
        </w:rPr>
        <w:t xml:space="preserve"> SLAM </w:t>
      </w:r>
      <w:r w:rsidRPr="00566E3A">
        <w:rPr>
          <w:rFonts w:hint="eastAsia"/>
          <w:sz w:val="28"/>
          <w:szCs w:val="28"/>
        </w:rPr>
        <w:t>工具箱。</w:t>
      </w:r>
      <w:r w:rsidRPr="00566E3A">
        <w:rPr>
          <w:rFonts w:hint="eastAsia"/>
          <w:sz w:val="28"/>
          <w:szCs w:val="28"/>
        </w:rPr>
        <w:t xml:space="preserve"> </w:t>
      </w:r>
      <w:r w:rsidR="006D52BA">
        <w:rPr>
          <w:rFonts w:hint="eastAsia"/>
          <w:sz w:val="28"/>
          <w:szCs w:val="28"/>
        </w:rPr>
        <w:t>冯烨佳</w:t>
      </w:r>
    </w:p>
    <w:p w14:paraId="71020D51" w14:textId="0B78A846" w:rsidR="00566E3A" w:rsidRPr="00566E3A" w:rsidRDefault="00566E3A" w:rsidP="00566E3A">
      <w:pPr>
        <w:rPr>
          <w:rFonts w:hint="eastAsia"/>
          <w:sz w:val="28"/>
          <w:szCs w:val="28"/>
        </w:rPr>
      </w:pPr>
      <w:r w:rsidRPr="00566E3A">
        <w:rPr>
          <w:rFonts w:hint="eastAsia"/>
          <w:sz w:val="28"/>
          <w:szCs w:val="28"/>
        </w:rPr>
        <w:t>在</w:t>
      </w:r>
      <w:proofErr w:type="gramStart"/>
      <w:r w:rsidRPr="00566E3A">
        <w:rPr>
          <w:rFonts w:hint="eastAsia"/>
          <w:sz w:val="28"/>
          <w:szCs w:val="28"/>
        </w:rPr>
        <w:t>主力机环境</w:t>
      </w:r>
      <w:proofErr w:type="gramEnd"/>
      <w:r w:rsidRPr="00566E3A">
        <w:rPr>
          <w:rFonts w:hint="eastAsia"/>
          <w:sz w:val="28"/>
          <w:szCs w:val="28"/>
        </w:rPr>
        <w:t>下跑通</w:t>
      </w:r>
      <w:r w:rsidRPr="00566E3A">
        <w:rPr>
          <w:rFonts w:hint="eastAsia"/>
          <w:sz w:val="28"/>
          <w:szCs w:val="28"/>
        </w:rPr>
        <w:t xml:space="preserve"> Demo</w:t>
      </w:r>
      <w:r w:rsidRPr="00566E3A">
        <w:rPr>
          <w:rFonts w:hint="eastAsia"/>
          <w:sz w:val="28"/>
          <w:szCs w:val="28"/>
        </w:rPr>
        <w:t>，明确接口维护任务。</w:t>
      </w:r>
      <w:r w:rsidRPr="00566E3A">
        <w:rPr>
          <w:rFonts w:hint="eastAsia"/>
          <w:sz w:val="28"/>
          <w:szCs w:val="28"/>
        </w:rPr>
        <w:t xml:space="preserve"> </w:t>
      </w:r>
      <w:r w:rsidR="006D52BA">
        <w:rPr>
          <w:rFonts w:hint="eastAsia"/>
          <w:sz w:val="28"/>
          <w:szCs w:val="28"/>
        </w:rPr>
        <w:t>王文丰</w:t>
      </w:r>
    </w:p>
    <w:p w14:paraId="76E25235" w14:textId="134EA697" w:rsidR="00962CB0" w:rsidRPr="00566E3A" w:rsidRDefault="00566E3A" w:rsidP="00566E3A">
      <w:r w:rsidRPr="00566E3A">
        <w:rPr>
          <w:rFonts w:hint="eastAsia"/>
          <w:sz w:val="28"/>
          <w:szCs w:val="28"/>
        </w:rPr>
        <w:t>从大</w:t>
      </w:r>
      <w:proofErr w:type="gramStart"/>
      <w:r w:rsidRPr="00566E3A">
        <w:rPr>
          <w:rFonts w:hint="eastAsia"/>
          <w:sz w:val="28"/>
          <w:szCs w:val="28"/>
        </w:rPr>
        <w:t>一</w:t>
      </w:r>
      <w:proofErr w:type="gramEnd"/>
      <w:r w:rsidRPr="00566E3A">
        <w:rPr>
          <w:rFonts w:hint="eastAsia"/>
          <w:sz w:val="28"/>
          <w:szCs w:val="28"/>
        </w:rPr>
        <w:t>成员中再选一名副手协助文档工作。</w:t>
      </w:r>
      <w:r w:rsidRPr="00566E3A">
        <w:rPr>
          <w:rFonts w:hint="eastAsia"/>
          <w:sz w:val="28"/>
          <w:szCs w:val="28"/>
        </w:rPr>
        <w:t xml:space="preserve"> </w:t>
      </w:r>
      <w:r w:rsidR="006D52BA">
        <w:rPr>
          <w:rFonts w:hint="eastAsia"/>
          <w:sz w:val="28"/>
          <w:szCs w:val="28"/>
        </w:rPr>
        <w:t>潘冠淇</w:t>
      </w:r>
    </w:p>
    <w:sectPr w:rsidR="00962CB0" w:rsidRPr="00566E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1D25" w14:textId="77777777" w:rsidR="006925CE" w:rsidRDefault="006925CE" w:rsidP="00805914">
      <w:pPr>
        <w:spacing w:after="0" w:line="240" w:lineRule="auto"/>
      </w:pPr>
      <w:r>
        <w:separator/>
      </w:r>
    </w:p>
  </w:endnote>
  <w:endnote w:type="continuationSeparator" w:id="0">
    <w:p w14:paraId="47278A42" w14:textId="77777777" w:rsidR="006925CE" w:rsidRDefault="006925CE" w:rsidP="0080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3DF83" w14:textId="77777777" w:rsidR="006925CE" w:rsidRDefault="006925CE" w:rsidP="00805914">
      <w:pPr>
        <w:spacing w:after="0" w:line="240" w:lineRule="auto"/>
      </w:pPr>
      <w:r>
        <w:separator/>
      </w:r>
    </w:p>
  </w:footnote>
  <w:footnote w:type="continuationSeparator" w:id="0">
    <w:p w14:paraId="450A9512" w14:textId="77777777" w:rsidR="006925CE" w:rsidRDefault="006925CE" w:rsidP="00805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81A"/>
    <w:multiLevelType w:val="multilevel"/>
    <w:tmpl w:val="A8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061D"/>
    <w:multiLevelType w:val="multilevel"/>
    <w:tmpl w:val="91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5884"/>
    <w:multiLevelType w:val="multilevel"/>
    <w:tmpl w:val="2BB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A28C0"/>
    <w:multiLevelType w:val="multilevel"/>
    <w:tmpl w:val="16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DD5"/>
    <w:multiLevelType w:val="multilevel"/>
    <w:tmpl w:val="34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7FF5"/>
    <w:multiLevelType w:val="multilevel"/>
    <w:tmpl w:val="81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1723E"/>
    <w:multiLevelType w:val="multilevel"/>
    <w:tmpl w:val="2A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E700F"/>
    <w:multiLevelType w:val="multilevel"/>
    <w:tmpl w:val="7BF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7A53"/>
    <w:multiLevelType w:val="multilevel"/>
    <w:tmpl w:val="1B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A6FC2"/>
    <w:multiLevelType w:val="multilevel"/>
    <w:tmpl w:val="73E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53C68"/>
    <w:multiLevelType w:val="multilevel"/>
    <w:tmpl w:val="56C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48F8"/>
    <w:multiLevelType w:val="multilevel"/>
    <w:tmpl w:val="125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1C7B"/>
    <w:multiLevelType w:val="multilevel"/>
    <w:tmpl w:val="997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399"/>
    <w:multiLevelType w:val="multilevel"/>
    <w:tmpl w:val="090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E1771"/>
    <w:multiLevelType w:val="multilevel"/>
    <w:tmpl w:val="151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6840">
    <w:abstractNumId w:val="0"/>
  </w:num>
  <w:num w:numId="2" w16cid:durableId="1325279772">
    <w:abstractNumId w:val="2"/>
  </w:num>
  <w:num w:numId="3" w16cid:durableId="376396383">
    <w:abstractNumId w:val="4"/>
  </w:num>
  <w:num w:numId="4" w16cid:durableId="1612080638">
    <w:abstractNumId w:val="5"/>
  </w:num>
  <w:num w:numId="5" w16cid:durableId="146672086">
    <w:abstractNumId w:val="6"/>
  </w:num>
  <w:num w:numId="6" w16cid:durableId="1141730374">
    <w:abstractNumId w:val="10"/>
  </w:num>
  <w:num w:numId="7" w16cid:durableId="916790415">
    <w:abstractNumId w:val="8"/>
  </w:num>
  <w:num w:numId="8" w16cid:durableId="1498880301">
    <w:abstractNumId w:val="7"/>
  </w:num>
  <w:num w:numId="9" w16cid:durableId="1851480952">
    <w:abstractNumId w:val="14"/>
  </w:num>
  <w:num w:numId="10" w16cid:durableId="2128114436">
    <w:abstractNumId w:val="3"/>
  </w:num>
  <w:num w:numId="11" w16cid:durableId="1902401178">
    <w:abstractNumId w:val="9"/>
  </w:num>
  <w:num w:numId="12" w16cid:durableId="908811532">
    <w:abstractNumId w:val="13"/>
  </w:num>
  <w:num w:numId="13" w16cid:durableId="2041278293">
    <w:abstractNumId w:val="11"/>
  </w:num>
  <w:num w:numId="14" w16cid:durableId="1875070444">
    <w:abstractNumId w:val="12"/>
  </w:num>
  <w:num w:numId="15" w16cid:durableId="124348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6C"/>
    <w:rsid w:val="00022FD9"/>
    <w:rsid w:val="0009039E"/>
    <w:rsid w:val="00090518"/>
    <w:rsid w:val="0012506C"/>
    <w:rsid w:val="00161127"/>
    <w:rsid w:val="001721BF"/>
    <w:rsid w:val="002F7B0C"/>
    <w:rsid w:val="003D25D2"/>
    <w:rsid w:val="00431B06"/>
    <w:rsid w:val="00446834"/>
    <w:rsid w:val="00487AF5"/>
    <w:rsid w:val="00497B84"/>
    <w:rsid w:val="00502AF6"/>
    <w:rsid w:val="00566E3A"/>
    <w:rsid w:val="006925CE"/>
    <w:rsid w:val="0069400D"/>
    <w:rsid w:val="006D52BA"/>
    <w:rsid w:val="006F242D"/>
    <w:rsid w:val="00746DA4"/>
    <w:rsid w:val="007C4182"/>
    <w:rsid w:val="00805914"/>
    <w:rsid w:val="00884734"/>
    <w:rsid w:val="008C21EE"/>
    <w:rsid w:val="009144F2"/>
    <w:rsid w:val="00962CB0"/>
    <w:rsid w:val="009D2143"/>
    <w:rsid w:val="00A6705C"/>
    <w:rsid w:val="00B842ED"/>
    <w:rsid w:val="00BF53EC"/>
    <w:rsid w:val="00C06DF8"/>
    <w:rsid w:val="00C60B3B"/>
    <w:rsid w:val="00D47FE3"/>
    <w:rsid w:val="00E626C6"/>
    <w:rsid w:val="00EA4047"/>
    <w:rsid w:val="00F076EF"/>
    <w:rsid w:val="00F41298"/>
    <w:rsid w:val="00F51099"/>
    <w:rsid w:val="00FA0251"/>
    <w:rsid w:val="00FB7766"/>
    <w:rsid w:val="00FB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D942C"/>
  <w15:chartTrackingRefBased/>
  <w15:docId w15:val="{4E0A5A09-D81B-49F7-8F55-9F7FC3D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06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0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1B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1B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31B06"/>
    <w:rPr>
      <w:rFonts w:cs="Times New Roman"/>
    </w:rPr>
  </w:style>
  <w:style w:type="character" w:styleId="af1">
    <w:name w:val="Placeholder Text"/>
    <w:basedOn w:val="a0"/>
    <w:uiPriority w:val="99"/>
    <w:semiHidden/>
    <w:rsid w:val="00431B06"/>
    <w:rPr>
      <w:color w:val="666666"/>
    </w:rPr>
  </w:style>
  <w:style w:type="table" w:styleId="af2">
    <w:name w:val="Table Grid"/>
    <w:basedOn w:val="a1"/>
    <w:uiPriority w:val="39"/>
    <w:rsid w:val="006F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8059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805914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8059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8059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冠淇 潘</dc:creator>
  <cp:keywords/>
  <dc:description/>
  <cp:lastModifiedBy>冠淇 潘</cp:lastModifiedBy>
  <cp:revision>2</cp:revision>
  <dcterms:created xsi:type="dcterms:W3CDTF">2026-06-06T15:43:00Z</dcterms:created>
  <dcterms:modified xsi:type="dcterms:W3CDTF">2026-06-06T15:43:00Z</dcterms:modified>
</cp:coreProperties>
</file>