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9ADFA2" w14:textId="77777777" w:rsidR="00387087" w:rsidRPr="00237F13" w:rsidRDefault="00237F13" w:rsidP="00C92906">
      <w:pPr>
        <w:rPr>
          <w:sz w:val="32"/>
          <w:szCs w:val="32"/>
          <w:lang w:val="en-US"/>
        </w:rPr>
      </w:pPr>
      <w:r w:rsidRPr="00237F13">
        <w:rPr>
          <w:sz w:val="32"/>
          <w:szCs w:val="32"/>
          <w:lang w:val="en-US"/>
        </w:rPr>
        <w:t>BỘ GIÁO DỤC VÀ ĐẠO TẠO</w:t>
      </w:r>
    </w:p>
    <w:p w14:paraId="31823B38" w14:textId="2A85A9AF" w:rsidR="00237F13" w:rsidRPr="00237F13" w:rsidRDefault="00237F13" w:rsidP="00237F13">
      <w:pPr>
        <w:jc w:val="center"/>
        <w:rPr>
          <w:sz w:val="32"/>
          <w:szCs w:val="32"/>
          <w:lang w:val="en-US"/>
        </w:rPr>
      </w:pPr>
      <w:r w:rsidRPr="00237F13">
        <w:rPr>
          <w:sz w:val="32"/>
          <w:szCs w:val="32"/>
          <w:lang w:val="en-US"/>
        </w:rPr>
        <w:t>TRƯỜNG ĐẠI HỌC</w:t>
      </w:r>
      <w:r w:rsidR="00ED170F">
        <w:rPr>
          <w:sz w:val="32"/>
          <w:szCs w:val="32"/>
          <w:lang w:val="en-US"/>
        </w:rPr>
        <w:t xml:space="preserve"> CÔNG NGHỆ</w:t>
      </w:r>
    </w:p>
    <w:p w14:paraId="6C26A65D" w14:textId="2BC76B32" w:rsidR="00237F13" w:rsidRPr="00237F13" w:rsidRDefault="00237F13" w:rsidP="00237F13">
      <w:pPr>
        <w:jc w:val="center"/>
        <w:rPr>
          <w:sz w:val="32"/>
          <w:szCs w:val="32"/>
          <w:lang w:val="en-US"/>
        </w:rPr>
      </w:pPr>
      <w:r>
        <w:rPr>
          <w:noProof/>
          <w:lang w:eastAsia="en-GB"/>
        </w:rPr>
        <mc:AlternateContent>
          <mc:Choice Requires="wps">
            <w:drawing>
              <wp:anchor distT="0" distB="0" distL="114300" distR="114300" simplePos="0" relativeHeight="251661312" behindDoc="0" locked="0" layoutInCell="1" allowOverlap="1" wp14:anchorId="79AFBAE7" wp14:editId="65A217B1">
                <wp:simplePos x="0" y="0"/>
                <wp:positionH relativeFrom="column">
                  <wp:posOffset>2606040</wp:posOffset>
                </wp:positionH>
                <wp:positionV relativeFrom="paragraph">
                  <wp:posOffset>275590</wp:posOffset>
                </wp:positionV>
                <wp:extent cx="209550" cy="200025"/>
                <wp:effectExtent l="19050" t="38100" r="38100" b="47625"/>
                <wp:wrapNone/>
                <wp:docPr id="2" name="5-Point Star 2"/>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BF292" id="5-Point Star 2" o:spid="_x0000_s1026" style="position:absolute;margin-left:205.2pt;margin-top:21.7pt;width:16.5pt;height:1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v:shape>
            </w:pict>
          </mc:Fallback>
        </mc:AlternateContent>
      </w:r>
      <w:r>
        <w:rPr>
          <w:noProof/>
          <w:lang w:eastAsia="en-GB"/>
        </w:rPr>
        <mc:AlternateContent>
          <mc:Choice Requires="wps">
            <w:drawing>
              <wp:anchor distT="0" distB="0" distL="114300" distR="114300" simplePos="0" relativeHeight="251663360" behindDoc="0" locked="0" layoutInCell="1" allowOverlap="1" wp14:anchorId="1673D12C" wp14:editId="742C3FBA">
                <wp:simplePos x="0" y="0"/>
                <wp:positionH relativeFrom="column">
                  <wp:posOffset>2939415</wp:posOffset>
                </wp:positionH>
                <wp:positionV relativeFrom="paragraph">
                  <wp:posOffset>275590</wp:posOffset>
                </wp:positionV>
                <wp:extent cx="209550" cy="200025"/>
                <wp:effectExtent l="19050" t="38100" r="38100" b="47625"/>
                <wp:wrapNone/>
                <wp:docPr id="3" name="5-Point Star 3"/>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909CC" id="5-Point Star 3" o:spid="_x0000_s1026" style="position:absolute;margin-left:231.45pt;margin-top:21.7pt;width:16.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v:shape>
            </w:pict>
          </mc:Fallback>
        </mc:AlternateContent>
      </w:r>
      <w:r>
        <w:rPr>
          <w:noProof/>
          <w:lang w:eastAsia="en-GB"/>
        </w:rPr>
        <mc:AlternateContent>
          <mc:Choice Requires="wps">
            <w:drawing>
              <wp:anchor distT="0" distB="0" distL="114300" distR="114300" simplePos="0" relativeHeight="251659264" behindDoc="0" locked="0" layoutInCell="1" allowOverlap="1" wp14:anchorId="6095ABFE" wp14:editId="68F41EFD">
                <wp:simplePos x="0" y="0"/>
                <wp:positionH relativeFrom="column">
                  <wp:posOffset>2253615</wp:posOffset>
                </wp:positionH>
                <wp:positionV relativeFrom="paragraph">
                  <wp:posOffset>275590</wp:posOffset>
                </wp:positionV>
                <wp:extent cx="209550" cy="200025"/>
                <wp:effectExtent l="19050" t="38100" r="38100" b="47625"/>
                <wp:wrapNone/>
                <wp:docPr id="1" name="5-Point Star 1"/>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72083" id="5-Point Star 1" o:spid="_x0000_s1026" style="position:absolute;margin-left:177.45pt;margin-top:21.7pt;width:16.5pt;height:1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v:shape>
            </w:pict>
          </mc:Fallback>
        </mc:AlternateContent>
      </w:r>
      <w:r w:rsidRPr="00237F13">
        <w:rPr>
          <w:sz w:val="32"/>
          <w:szCs w:val="32"/>
          <w:lang w:val="en-US"/>
        </w:rPr>
        <w:t>KHOA</w:t>
      </w:r>
      <w:r w:rsidR="00ED170F">
        <w:rPr>
          <w:sz w:val="32"/>
          <w:szCs w:val="32"/>
          <w:lang w:val="en-US"/>
        </w:rPr>
        <w:t xml:space="preserve"> CÔNG NGHỆ THÔNG TIN</w:t>
      </w:r>
    </w:p>
    <w:p w14:paraId="21C92184" w14:textId="77777777" w:rsidR="00387087" w:rsidRDefault="00387087" w:rsidP="00237F13">
      <w:pPr>
        <w:jc w:val="center"/>
      </w:pPr>
    </w:p>
    <w:p w14:paraId="3C1795CD" w14:textId="77777777" w:rsidR="00237F13" w:rsidRDefault="00237F13" w:rsidP="00237F13">
      <w:pPr>
        <w:jc w:val="center"/>
      </w:pPr>
    </w:p>
    <w:p w14:paraId="6FDAB2EF" w14:textId="77777777" w:rsidR="00237F13" w:rsidRDefault="00237F13" w:rsidP="00237F13">
      <w:pPr>
        <w:jc w:val="center"/>
      </w:pPr>
    </w:p>
    <w:p w14:paraId="340F7662" w14:textId="77777777" w:rsidR="00237F13" w:rsidRPr="00237F13" w:rsidRDefault="00237F13" w:rsidP="00237F13">
      <w:pPr>
        <w:jc w:val="center"/>
        <w:rPr>
          <w:sz w:val="52"/>
          <w:szCs w:val="52"/>
        </w:rPr>
      </w:pPr>
      <w:r w:rsidRPr="00237F13">
        <w:rPr>
          <w:sz w:val="52"/>
          <w:szCs w:val="52"/>
        </w:rPr>
        <w:t>BÁO CÁO</w:t>
      </w:r>
    </w:p>
    <w:p w14:paraId="503D554F" w14:textId="0FA1FA35" w:rsidR="00237F13" w:rsidRPr="00237F13" w:rsidRDefault="00ED170F" w:rsidP="00237F13">
      <w:pPr>
        <w:jc w:val="center"/>
        <w:rPr>
          <w:sz w:val="32"/>
          <w:szCs w:val="32"/>
          <w:u w:val="single"/>
        </w:rPr>
      </w:pPr>
      <w:r w:rsidRPr="00ED170F">
        <w:rPr>
          <w:sz w:val="32"/>
          <w:szCs w:val="32"/>
          <w:u w:val="single"/>
        </w:rPr>
        <w:t>Configuring Initial Switch Settings</w:t>
      </w:r>
      <w:r>
        <w:rPr>
          <w:sz w:val="32"/>
          <w:szCs w:val="32"/>
          <w:u w:val="single"/>
        </w:rPr>
        <w:t xml:space="preserve"> &amp; </w:t>
      </w:r>
      <w:r w:rsidRPr="00ED170F">
        <w:rPr>
          <w:sz w:val="32"/>
          <w:szCs w:val="32"/>
          <w:u w:val="single"/>
        </w:rPr>
        <w:t>Identify MAC and IP Addresses</w:t>
      </w:r>
    </w:p>
    <w:p w14:paraId="4F28180E" w14:textId="14B6BA86" w:rsidR="006D089D" w:rsidRDefault="006D089D" w:rsidP="006D089D">
      <w:pPr>
        <w:rPr>
          <w:sz w:val="16"/>
        </w:rPr>
      </w:pPr>
    </w:p>
    <w:p w14:paraId="502FB7BD" w14:textId="2638FB0C" w:rsidR="006D089D" w:rsidRDefault="00C92906" w:rsidP="006D089D">
      <w:pPr>
        <w:jc w:val="center"/>
        <w:rPr>
          <w:sz w:val="16"/>
        </w:rPr>
      </w:pPr>
      <w:r w:rsidRPr="00C92906">
        <w:rPr>
          <w:noProof/>
        </w:rPr>
        <w:drawing>
          <wp:inline distT="0" distB="0" distL="0" distR="0" wp14:anchorId="1BCA61C4" wp14:editId="3991B77D">
            <wp:extent cx="3060700" cy="2286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60700" cy="2286000"/>
                    </a:xfrm>
                    <a:prstGeom prst="rect">
                      <a:avLst/>
                    </a:prstGeom>
                    <a:noFill/>
                    <a:ln>
                      <a:noFill/>
                    </a:ln>
                  </pic:spPr>
                </pic:pic>
              </a:graphicData>
            </a:graphic>
          </wp:inline>
        </w:drawing>
      </w:r>
    </w:p>
    <w:p w14:paraId="51A8A1A7" w14:textId="77777777" w:rsidR="00FE2DC5" w:rsidRDefault="00FE2DC5" w:rsidP="00FE2DC5">
      <w:pPr>
        <w:tabs>
          <w:tab w:val="left" w:pos="3960"/>
        </w:tabs>
        <w:spacing w:line="360" w:lineRule="auto"/>
        <w:ind w:left="2127" w:firstLine="70"/>
        <w:rPr>
          <w:b w:val="0"/>
          <w:sz w:val="28"/>
          <w:szCs w:val="28"/>
        </w:rPr>
      </w:pPr>
    </w:p>
    <w:p w14:paraId="55F54CE7" w14:textId="7F805CA3" w:rsidR="00FE2DC5" w:rsidRPr="00FE2DC5" w:rsidRDefault="00FE2DC5" w:rsidP="00FE2DC5">
      <w:pPr>
        <w:tabs>
          <w:tab w:val="left" w:pos="3960"/>
        </w:tabs>
        <w:spacing w:line="360" w:lineRule="auto"/>
        <w:ind w:left="2127" w:firstLine="70"/>
        <w:rPr>
          <w:b w:val="0"/>
          <w:sz w:val="28"/>
          <w:szCs w:val="28"/>
        </w:rPr>
      </w:pPr>
      <w:r w:rsidRPr="00A908B7">
        <w:rPr>
          <w:b w:val="0"/>
          <w:sz w:val="28"/>
          <w:szCs w:val="28"/>
        </w:rPr>
        <w:t>Sinh viên thực hiệ</w:t>
      </w:r>
      <w:r>
        <w:rPr>
          <w:b w:val="0"/>
          <w:sz w:val="28"/>
          <w:szCs w:val="28"/>
        </w:rPr>
        <w:t>n:</w:t>
      </w:r>
      <w:r w:rsidR="00ED170F">
        <w:rPr>
          <w:b w:val="0"/>
          <w:sz w:val="28"/>
          <w:szCs w:val="28"/>
        </w:rPr>
        <w:t xml:space="preserve"> Phạm Tiến Sơn</w:t>
      </w:r>
      <w:r w:rsidR="00ED170F">
        <w:rPr>
          <w:b w:val="0"/>
          <w:sz w:val="28"/>
          <w:szCs w:val="28"/>
        </w:rPr>
        <w:br/>
        <w:t xml:space="preserve">Lớp học phần: </w:t>
      </w:r>
      <w:r w:rsidR="00ED170F" w:rsidRPr="00ED170F">
        <w:rPr>
          <w:b w:val="0"/>
          <w:sz w:val="28"/>
          <w:szCs w:val="28"/>
        </w:rPr>
        <w:t>INT2213</w:t>
      </w:r>
      <w:r w:rsidR="00ED170F">
        <w:rPr>
          <w:b w:val="0"/>
          <w:sz w:val="28"/>
          <w:szCs w:val="28"/>
        </w:rPr>
        <w:t xml:space="preserve"> </w:t>
      </w:r>
      <w:r w:rsidR="00ED170F" w:rsidRPr="00ED170F">
        <w:rPr>
          <w:b w:val="0"/>
          <w:sz w:val="28"/>
          <w:szCs w:val="28"/>
        </w:rPr>
        <w:t>20</w:t>
      </w:r>
    </w:p>
    <w:p w14:paraId="3E941149" w14:textId="77777777" w:rsidR="00FE2DC5" w:rsidRDefault="00FE2DC5" w:rsidP="00FE2DC5">
      <w:pPr>
        <w:tabs>
          <w:tab w:val="left" w:pos="3960"/>
        </w:tabs>
        <w:spacing w:line="360" w:lineRule="auto"/>
        <w:rPr>
          <w:b w:val="0"/>
          <w:color w:val="800080"/>
        </w:rPr>
      </w:pPr>
    </w:p>
    <w:p w14:paraId="5167EF6A" w14:textId="77777777" w:rsidR="00FE2DC5" w:rsidRDefault="00FE2DC5" w:rsidP="00FE2DC5">
      <w:pPr>
        <w:tabs>
          <w:tab w:val="left" w:pos="3960"/>
        </w:tabs>
        <w:spacing w:line="360" w:lineRule="auto"/>
        <w:ind w:left="2340" w:firstLine="720"/>
        <w:rPr>
          <w:b w:val="0"/>
          <w:color w:val="800080"/>
        </w:rPr>
      </w:pPr>
    </w:p>
    <w:p w14:paraId="1B58A3CE" w14:textId="77777777" w:rsidR="00FE2DC5" w:rsidRPr="00D40D4A" w:rsidRDefault="00FE2DC5" w:rsidP="00FE2DC5">
      <w:pPr>
        <w:tabs>
          <w:tab w:val="left" w:pos="3960"/>
        </w:tabs>
        <w:spacing w:line="360" w:lineRule="auto"/>
        <w:rPr>
          <w:b w:val="0"/>
          <w:i/>
          <w:color w:val="800080"/>
        </w:rPr>
      </w:pPr>
    </w:p>
    <w:p w14:paraId="7121C82D" w14:textId="6BF07381" w:rsidR="00A4050A" w:rsidRDefault="00ED170F" w:rsidP="00A4050A">
      <w:pPr>
        <w:jc w:val="center"/>
        <w:rPr>
          <w:b w:val="0"/>
          <w:i/>
        </w:rPr>
      </w:pPr>
      <w:r>
        <w:rPr>
          <w:b w:val="0"/>
          <w:i/>
        </w:rPr>
        <w:t>2</w:t>
      </w:r>
      <w:r w:rsidR="0075324B">
        <w:rPr>
          <w:b w:val="0"/>
          <w:i/>
        </w:rPr>
        <w:t>8</w:t>
      </w:r>
      <w:r w:rsidR="00FE2DC5" w:rsidRPr="00A908B7">
        <w:rPr>
          <w:b w:val="0"/>
          <w:i/>
        </w:rPr>
        <w:t>, tháng</w:t>
      </w:r>
      <w:r>
        <w:rPr>
          <w:b w:val="0"/>
          <w:i/>
        </w:rPr>
        <w:t>05</w:t>
      </w:r>
      <w:r w:rsidR="00FE2DC5" w:rsidRPr="00A908B7">
        <w:rPr>
          <w:b w:val="0"/>
          <w:i/>
        </w:rPr>
        <w:t xml:space="preserve"> năm</w:t>
      </w:r>
      <w:r>
        <w:rPr>
          <w:b w:val="0"/>
          <w:i/>
        </w:rPr>
        <w:t>2024</w:t>
      </w:r>
    </w:p>
    <w:p w14:paraId="4C00DEE0" w14:textId="77777777" w:rsidR="00A4050A" w:rsidRDefault="00A4050A">
      <w:pPr>
        <w:spacing w:line="259" w:lineRule="auto"/>
        <w:rPr>
          <w:b w:val="0"/>
          <w:i/>
        </w:rPr>
      </w:pPr>
      <w:r>
        <w:rPr>
          <w:b w:val="0"/>
          <w:i/>
        </w:rPr>
        <w:br w:type="page"/>
      </w:r>
    </w:p>
    <w:p w14:paraId="22991A11" w14:textId="015AF02C" w:rsidR="00A4050A" w:rsidRDefault="00A4050A" w:rsidP="00A4050A">
      <w:pPr>
        <w:rPr>
          <w:bCs/>
          <w:iCs/>
          <w:sz w:val="32"/>
          <w:szCs w:val="32"/>
        </w:rPr>
      </w:pPr>
      <w:r w:rsidRPr="00A4050A">
        <w:rPr>
          <w:bCs/>
          <w:iCs/>
          <w:sz w:val="32"/>
          <w:szCs w:val="32"/>
        </w:rPr>
        <w:lastRenderedPageBreak/>
        <w:t>I. Configuring Initial Switch Settings</w:t>
      </w:r>
    </w:p>
    <w:p w14:paraId="54D830A4" w14:textId="0DD1834F" w:rsidR="00A4050A" w:rsidRDefault="00A4050A" w:rsidP="00A4050A">
      <w:pPr>
        <w:rPr>
          <w:b w:val="0"/>
          <w:iCs/>
          <w:sz w:val="28"/>
          <w:szCs w:val="28"/>
        </w:rPr>
      </w:pPr>
      <w:r w:rsidRPr="00A4050A">
        <w:rPr>
          <w:b w:val="0"/>
          <w:iCs/>
          <w:sz w:val="28"/>
          <w:szCs w:val="28"/>
        </w:rPr>
        <w:t>1) How many FastEthernet interfaces does the switch have?</w:t>
      </w:r>
      <w:r>
        <w:rPr>
          <w:b w:val="0"/>
          <w:iCs/>
          <w:sz w:val="28"/>
          <w:szCs w:val="28"/>
        </w:rPr>
        <w:br/>
        <w:t>24</w:t>
      </w:r>
      <w:r>
        <w:rPr>
          <w:b w:val="0"/>
          <w:iCs/>
          <w:sz w:val="28"/>
          <w:szCs w:val="28"/>
        </w:rPr>
        <w:br/>
      </w:r>
      <w:r>
        <w:rPr>
          <w:b w:val="0"/>
          <w:iCs/>
          <w:noProof/>
          <w:sz w:val="28"/>
          <w:szCs w:val="28"/>
        </w:rPr>
        <w:drawing>
          <wp:inline distT="0" distB="0" distL="0" distR="0" wp14:anchorId="39A73256" wp14:editId="4AA286D0">
            <wp:extent cx="5400040" cy="2860040"/>
            <wp:effectExtent l="0" t="0" r="0" b="0"/>
            <wp:docPr id="2023379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79137" name="Picture 202337913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2860040"/>
                    </a:xfrm>
                    <a:prstGeom prst="rect">
                      <a:avLst/>
                    </a:prstGeom>
                  </pic:spPr>
                </pic:pic>
              </a:graphicData>
            </a:graphic>
          </wp:inline>
        </w:drawing>
      </w:r>
    </w:p>
    <w:p w14:paraId="4951750C" w14:textId="1452C503" w:rsidR="00A4050A" w:rsidRDefault="00A4050A" w:rsidP="00A4050A">
      <w:pPr>
        <w:rPr>
          <w:b w:val="0"/>
          <w:iCs/>
          <w:sz w:val="28"/>
          <w:szCs w:val="28"/>
        </w:rPr>
      </w:pPr>
      <w:r w:rsidRPr="00A4050A">
        <w:rPr>
          <w:b w:val="0"/>
          <w:iCs/>
          <w:sz w:val="28"/>
          <w:szCs w:val="28"/>
        </w:rPr>
        <w:t>2) How many Gigabit Ethernet interfaces does the switch have?</w:t>
      </w:r>
      <w:r>
        <w:rPr>
          <w:b w:val="0"/>
          <w:iCs/>
          <w:sz w:val="28"/>
          <w:szCs w:val="28"/>
        </w:rPr>
        <w:br/>
        <w:t>2</w:t>
      </w:r>
      <w:r>
        <w:rPr>
          <w:b w:val="0"/>
          <w:iCs/>
          <w:sz w:val="28"/>
          <w:szCs w:val="28"/>
        </w:rPr>
        <w:br/>
      </w:r>
      <w:r>
        <w:rPr>
          <w:b w:val="0"/>
          <w:iCs/>
          <w:noProof/>
          <w:sz w:val="28"/>
          <w:szCs w:val="28"/>
        </w:rPr>
        <w:drawing>
          <wp:inline distT="0" distB="0" distL="0" distR="0" wp14:anchorId="465CB8C4" wp14:editId="4EAC63D1">
            <wp:extent cx="5400040" cy="2863215"/>
            <wp:effectExtent l="0" t="0" r="0" b="0"/>
            <wp:docPr id="2748486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48666" name="Picture 27484866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2863215"/>
                    </a:xfrm>
                    <a:prstGeom prst="rect">
                      <a:avLst/>
                    </a:prstGeom>
                  </pic:spPr>
                </pic:pic>
              </a:graphicData>
            </a:graphic>
          </wp:inline>
        </w:drawing>
      </w:r>
    </w:p>
    <w:p w14:paraId="52C0327E" w14:textId="2E21DDFF" w:rsidR="00A4050A" w:rsidRDefault="00A4050A" w:rsidP="00A4050A">
      <w:pPr>
        <w:rPr>
          <w:b w:val="0"/>
          <w:iCs/>
          <w:sz w:val="28"/>
          <w:szCs w:val="28"/>
        </w:rPr>
      </w:pPr>
      <w:r w:rsidRPr="00A4050A">
        <w:rPr>
          <w:b w:val="0"/>
          <w:iCs/>
          <w:sz w:val="28"/>
          <w:szCs w:val="28"/>
        </w:rPr>
        <w:lastRenderedPageBreak/>
        <w:t>3) What is the range of values shown for the vty lines?</w:t>
      </w:r>
      <w:r>
        <w:rPr>
          <w:b w:val="0"/>
          <w:iCs/>
          <w:sz w:val="28"/>
          <w:szCs w:val="28"/>
        </w:rPr>
        <w:br/>
        <w:t>0-15</w:t>
      </w:r>
      <w:r>
        <w:rPr>
          <w:b w:val="0"/>
          <w:iCs/>
          <w:sz w:val="28"/>
          <w:szCs w:val="28"/>
        </w:rPr>
        <w:br/>
      </w:r>
      <w:r>
        <w:rPr>
          <w:b w:val="0"/>
          <w:iCs/>
          <w:noProof/>
          <w:sz w:val="28"/>
          <w:szCs w:val="28"/>
        </w:rPr>
        <w:drawing>
          <wp:inline distT="0" distB="0" distL="0" distR="0" wp14:anchorId="644E47CA" wp14:editId="1EBCDE64">
            <wp:extent cx="5400040" cy="2868930"/>
            <wp:effectExtent l="0" t="0" r="0" b="7620"/>
            <wp:docPr id="12457628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62871" name="Picture 124576287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868930"/>
                    </a:xfrm>
                    <a:prstGeom prst="rect">
                      <a:avLst/>
                    </a:prstGeom>
                  </pic:spPr>
                </pic:pic>
              </a:graphicData>
            </a:graphic>
          </wp:inline>
        </w:drawing>
      </w:r>
    </w:p>
    <w:p w14:paraId="5D70A094" w14:textId="5A7CAFC5" w:rsidR="00A4050A" w:rsidRDefault="00A4050A" w:rsidP="00A4050A">
      <w:pPr>
        <w:rPr>
          <w:b w:val="0"/>
          <w:iCs/>
          <w:sz w:val="28"/>
          <w:szCs w:val="28"/>
        </w:rPr>
      </w:pPr>
      <w:r w:rsidRPr="00A4050A">
        <w:rPr>
          <w:b w:val="0"/>
          <w:iCs/>
          <w:sz w:val="28"/>
          <w:szCs w:val="28"/>
        </w:rPr>
        <w:t>4) Which command will display the current contents of non-volatile random-access memory (NVRAM)?</w:t>
      </w:r>
      <w:r>
        <w:rPr>
          <w:b w:val="0"/>
          <w:iCs/>
          <w:sz w:val="28"/>
          <w:szCs w:val="28"/>
        </w:rPr>
        <w:br/>
      </w:r>
      <w:r w:rsidRPr="00A4050A">
        <w:rPr>
          <w:b w:val="0"/>
          <w:iCs/>
          <w:sz w:val="28"/>
          <w:szCs w:val="28"/>
        </w:rPr>
        <w:t>show startup-config</w:t>
      </w:r>
    </w:p>
    <w:p w14:paraId="6FD29902" w14:textId="7EB1A4E2" w:rsidR="00A4050A" w:rsidRDefault="00A4050A" w:rsidP="00A4050A">
      <w:pPr>
        <w:rPr>
          <w:b w:val="0"/>
          <w:iCs/>
          <w:sz w:val="28"/>
          <w:szCs w:val="28"/>
        </w:rPr>
      </w:pPr>
      <w:r>
        <w:rPr>
          <w:b w:val="0"/>
          <w:iCs/>
          <w:sz w:val="28"/>
          <w:szCs w:val="28"/>
        </w:rPr>
        <w:t>5)</w:t>
      </w:r>
      <w:r w:rsidRPr="00A4050A">
        <w:rPr>
          <w:b w:val="0"/>
          <w:iCs/>
          <w:sz w:val="28"/>
          <w:szCs w:val="28"/>
        </w:rPr>
        <w:t xml:space="preserve"> Why does the switch respond with startup-config is not present?</w:t>
      </w:r>
      <w:r>
        <w:rPr>
          <w:b w:val="0"/>
          <w:iCs/>
          <w:sz w:val="28"/>
          <w:szCs w:val="28"/>
        </w:rPr>
        <w:br/>
      </w:r>
      <w:r w:rsidR="00A372D2">
        <w:rPr>
          <w:b w:val="0"/>
          <w:iCs/>
          <w:sz w:val="28"/>
          <w:szCs w:val="28"/>
        </w:rPr>
        <w:t>Vì file config không được lưu trữ trong NVRAM. Hiện tại nó chỉ nằm trong RAM.</w:t>
      </w:r>
    </w:p>
    <w:p w14:paraId="1EAF8788" w14:textId="06D35CE7" w:rsidR="00A372D2" w:rsidRDefault="00A372D2" w:rsidP="00A4050A">
      <w:pPr>
        <w:rPr>
          <w:b w:val="0"/>
          <w:iCs/>
          <w:sz w:val="28"/>
          <w:szCs w:val="28"/>
        </w:rPr>
      </w:pPr>
      <w:r>
        <w:rPr>
          <w:b w:val="0"/>
          <w:iCs/>
          <w:sz w:val="28"/>
          <w:szCs w:val="28"/>
        </w:rPr>
        <w:t xml:space="preserve">6) </w:t>
      </w:r>
      <w:r w:rsidRPr="00A372D2">
        <w:rPr>
          <w:b w:val="0"/>
          <w:iCs/>
          <w:sz w:val="28"/>
          <w:szCs w:val="28"/>
        </w:rPr>
        <w:t>Why is the login command required?</w:t>
      </w:r>
      <w:r>
        <w:rPr>
          <w:b w:val="0"/>
          <w:iCs/>
          <w:sz w:val="28"/>
          <w:szCs w:val="28"/>
        </w:rPr>
        <w:br/>
        <w:t>Để quá trình kiểm tra mật khẩu hoạt động, nó yêu cầu cả lệnh đăng nhập và mật khẩu.</w:t>
      </w:r>
    </w:p>
    <w:p w14:paraId="0D5C8FEB" w14:textId="0829FD2B" w:rsidR="00A372D2" w:rsidRDefault="001D6176" w:rsidP="00A4050A">
      <w:pPr>
        <w:rPr>
          <w:b w:val="0"/>
          <w:iCs/>
          <w:sz w:val="28"/>
          <w:szCs w:val="28"/>
        </w:rPr>
      </w:pPr>
      <w:r>
        <w:rPr>
          <w:b w:val="0"/>
          <w:iCs/>
          <w:sz w:val="28"/>
          <w:szCs w:val="28"/>
        </w:rPr>
        <w:lastRenderedPageBreak/>
        <w:t xml:space="preserve">7) </w:t>
      </w:r>
      <w:r w:rsidRPr="001D6176">
        <w:rPr>
          <w:b w:val="0"/>
          <w:iCs/>
          <w:sz w:val="28"/>
          <w:szCs w:val="28"/>
        </w:rPr>
        <w:t>What is displayed for the enable secret password?</w:t>
      </w:r>
      <w:r>
        <w:rPr>
          <w:b w:val="0"/>
          <w:iCs/>
          <w:sz w:val="28"/>
          <w:szCs w:val="28"/>
        </w:rPr>
        <w:br/>
      </w:r>
      <w:r w:rsidRPr="001D6176">
        <w:rPr>
          <w:b w:val="0"/>
          <w:iCs/>
          <w:sz w:val="28"/>
          <w:szCs w:val="28"/>
        </w:rPr>
        <w:t>$1$mERr$ILwq/b7kc.7X/ejA4Aosn0</w:t>
      </w:r>
      <w:r>
        <w:rPr>
          <w:b w:val="0"/>
          <w:iCs/>
          <w:sz w:val="28"/>
          <w:szCs w:val="28"/>
        </w:rPr>
        <w:br/>
      </w:r>
      <w:r>
        <w:rPr>
          <w:b w:val="0"/>
          <w:iCs/>
          <w:noProof/>
          <w:sz w:val="28"/>
          <w:szCs w:val="28"/>
        </w:rPr>
        <w:drawing>
          <wp:inline distT="0" distB="0" distL="0" distR="0" wp14:anchorId="4DE20A33" wp14:editId="3BB9313B">
            <wp:extent cx="5400040" cy="2863215"/>
            <wp:effectExtent l="0" t="0" r="0" b="0"/>
            <wp:docPr id="1963108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08226" name="Picture 19631082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863215"/>
                    </a:xfrm>
                    <a:prstGeom prst="rect">
                      <a:avLst/>
                    </a:prstGeom>
                  </pic:spPr>
                </pic:pic>
              </a:graphicData>
            </a:graphic>
          </wp:inline>
        </w:drawing>
      </w:r>
    </w:p>
    <w:p w14:paraId="217F10C7" w14:textId="6A2ACCF9" w:rsidR="001D6176" w:rsidRDefault="001D6176" w:rsidP="00A4050A">
      <w:pPr>
        <w:rPr>
          <w:b w:val="0"/>
          <w:iCs/>
          <w:sz w:val="28"/>
          <w:szCs w:val="28"/>
        </w:rPr>
      </w:pPr>
      <w:r>
        <w:rPr>
          <w:b w:val="0"/>
          <w:iCs/>
          <w:sz w:val="28"/>
          <w:szCs w:val="28"/>
        </w:rPr>
        <w:t xml:space="preserve">8) </w:t>
      </w:r>
      <w:r w:rsidRPr="001D6176">
        <w:rPr>
          <w:b w:val="0"/>
          <w:iCs/>
          <w:sz w:val="28"/>
          <w:szCs w:val="28"/>
        </w:rPr>
        <w:t>Why is the enable secret password displayed differently from what we configured?</w:t>
      </w:r>
      <w:r>
        <w:rPr>
          <w:b w:val="0"/>
          <w:iCs/>
          <w:sz w:val="28"/>
          <w:szCs w:val="28"/>
        </w:rPr>
        <w:br/>
        <w:t>Mật khẩu bí mật được kích hoạt ở dạng mã hoá, trong khi mật khẩu kích hoạt ở dạng văn bản thuần tuý.</w:t>
      </w:r>
    </w:p>
    <w:p w14:paraId="1C584302" w14:textId="0B9CDD37" w:rsidR="001D6176" w:rsidRDefault="001D6176" w:rsidP="00A4050A">
      <w:pPr>
        <w:rPr>
          <w:b w:val="0"/>
          <w:iCs/>
          <w:sz w:val="28"/>
          <w:szCs w:val="28"/>
        </w:rPr>
      </w:pPr>
      <w:r>
        <w:rPr>
          <w:b w:val="0"/>
          <w:iCs/>
          <w:sz w:val="28"/>
          <w:szCs w:val="28"/>
        </w:rPr>
        <w:t xml:space="preserve">9) </w:t>
      </w:r>
      <w:r w:rsidRPr="001D6176">
        <w:rPr>
          <w:b w:val="0"/>
          <w:iCs/>
          <w:sz w:val="28"/>
          <w:szCs w:val="28"/>
        </w:rPr>
        <w:t>If you configure any more passwords on the switch, will they be displayed in the configuration file as plain text or in encrypted form? Explain why?</w:t>
      </w:r>
      <w:r>
        <w:rPr>
          <w:b w:val="0"/>
          <w:iCs/>
          <w:sz w:val="28"/>
          <w:szCs w:val="28"/>
        </w:rPr>
        <w:br/>
        <w:t xml:space="preserve">Vì lệnh </w:t>
      </w:r>
      <w:r w:rsidRPr="001D6176">
        <w:rPr>
          <w:b w:val="0"/>
          <w:iCs/>
          <w:sz w:val="28"/>
          <w:szCs w:val="28"/>
        </w:rPr>
        <w:t>password-encryption</w:t>
      </w:r>
      <w:r>
        <w:rPr>
          <w:b w:val="0"/>
          <w:iCs/>
          <w:sz w:val="28"/>
          <w:szCs w:val="28"/>
        </w:rPr>
        <w:t xml:space="preserve"> sẽ mã hoá tất cả các mật khẩu hiện tại và tương lai.</w:t>
      </w:r>
      <w:r>
        <w:rPr>
          <w:b w:val="0"/>
          <w:iCs/>
          <w:sz w:val="28"/>
          <w:szCs w:val="28"/>
        </w:rPr>
        <w:br/>
      </w:r>
      <w:r>
        <w:rPr>
          <w:b w:val="0"/>
          <w:iCs/>
          <w:noProof/>
          <w:sz w:val="28"/>
          <w:szCs w:val="28"/>
        </w:rPr>
        <w:drawing>
          <wp:inline distT="0" distB="0" distL="0" distR="0" wp14:anchorId="1BDF41E0" wp14:editId="68CDD6E0">
            <wp:extent cx="5400040" cy="2860040"/>
            <wp:effectExtent l="0" t="0" r="0" b="0"/>
            <wp:docPr id="4638643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64384" name="Picture 46386438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860040"/>
                    </a:xfrm>
                    <a:prstGeom prst="rect">
                      <a:avLst/>
                    </a:prstGeom>
                  </pic:spPr>
                </pic:pic>
              </a:graphicData>
            </a:graphic>
          </wp:inline>
        </w:drawing>
      </w:r>
    </w:p>
    <w:p w14:paraId="0A04DF10" w14:textId="04D9F365" w:rsidR="001D6176" w:rsidRDefault="001D6176" w:rsidP="00A4050A">
      <w:pPr>
        <w:rPr>
          <w:b w:val="0"/>
          <w:iCs/>
          <w:sz w:val="28"/>
          <w:szCs w:val="28"/>
        </w:rPr>
      </w:pPr>
      <w:r>
        <w:rPr>
          <w:b w:val="0"/>
          <w:iCs/>
          <w:noProof/>
          <w:sz w:val="28"/>
          <w:szCs w:val="28"/>
        </w:rPr>
        <w:lastRenderedPageBreak/>
        <w:drawing>
          <wp:inline distT="0" distB="0" distL="0" distR="0" wp14:anchorId="385B1E11" wp14:editId="14A5F203">
            <wp:extent cx="5400040" cy="2871470"/>
            <wp:effectExtent l="0" t="0" r="0" b="5080"/>
            <wp:docPr id="1803926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2638" name="Picture 1803926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871470"/>
                    </a:xfrm>
                    <a:prstGeom prst="rect">
                      <a:avLst/>
                    </a:prstGeom>
                  </pic:spPr>
                </pic:pic>
              </a:graphicData>
            </a:graphic>
          </wp:inline>
        </w:drawing>
      </w:r>
    </w:p>
    <w:p w14:paraId="64BBD34C" w14:textId="43BCED32" w:rsidR="001D6176" w:rsidRDefault="000D73A2" w:rsidP="00A4050A">
      <w:pPr>
        <w:rPr>
          <w:b w:val="0"/>
          <w:iCs/>
          <w:sz w:val="28"/>
          <w:szCs w:val="28"/>
        </w:rPr>
      </w:pPr>
      <w:r>
        <w:rPr>
          <w:b w:val="0"/>
          <w:iCs/>
          <w:sz w:val="28"/>
          <w:szCs w:val="28"/>
        </w:rPr>
        <w:t xml:space="preserve">10) </w:t>
      </w:r>
      <w:r w:rsidRPr="000D73A2">
        <w:rPr>
          <w:b w:val="0"/>
          <w:iCs/>
          <w:sz w:val="28"/>
          <w:szCs w:val="28"/>
        </w:rPr>
        <w:t>When will this banner be displayed?</w:t>
      </w:r>
      <w:r>
        <w:rPr>
          <w:b w:val="0"/>
          <w:iCs/>
          <w:sz w:val="28"/>
          <w:szCs w:val="28"/>
        </w:rPr>
        <w:br/>
        <w:t>Khi có người dùng định switch thông qua cổng console</w:t>
      </w:r>
      <w:r>
        <w:rPr>
          <w:b w:val="0"/>
          <w:iCs/>
          <w:sz w:val="28"/>
          <w:szCs w:val="28"/>
        </w:rPr>
        <w:br/>
      </w:r>
      <w:r>
        <w:rPr>
          <w:b w:val="0"/>
          <w:iCs/>
          <w:noProof/>
          <w:sz w:val="28"/>
          <w:szCs w:val="28"/>
        </w:rPr>
        <w:drawing>
          <wp:inline distT="0" distB="0" distL="0" distR="0" wp14:anchorId="41E45E59" wp14:editId="542349AA">
            <wp:extent cx="5400040" cy="2860040"/>
            <wp:effectExtent l="0" t="0" r="0" b="0"/>
            <wp:docPr id="5045054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05412" name="Picture 5045054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860040"/>
                    </a:xfrm>
                    <a:prstGeom prst="rect">
                      <a:avLst/>
                    </a:prstGeom>
                  </pic:spPr>
                </pic:pic>
              </a:graphicData>
            </a:graphic>
          </wp:inline>
        </w:drawing>
      </w:r>
    </w:p>
    <w:p w14:paraId="450C3B3A" w14:textId="13FAB49A" w:rsidR="000D73A2" w:rsidRDefault="000D73A2" w:rsidP="00A4050A">
      <w:pPr>
        <w:rPr>
          <w:b w:val="0"/>
          <w:iCs/>
          <w:sz w:val="28"/>
          <w:szCs w:val="28"/>
        </w:rPr>
      </w:pPr>
      <w:r>
        <w:rPr>
          <w:b w:val="0"/>
          <w:iCs/>
          <w:sz w:val="28"/>
          <w:szCs w:val="28"/>
        </w:rPr>
        <w:t xml:space="preserve">11) </w:t>
      </w:r>
      <w:r w:rsidRPr="000D73A2">
        <w:rPr>
          <w:b w:val="0"/>
          <w:iCs/>
          <w:sz w:val="28"/>
          <w:szCs w:val="28"/>
        </w:rPr>
        <w:t>Why should every switch have a MOTD banner?</w:t>
      </w:r>
      <w:r>
        <w:rPr>
          <w:b w:val="0"/>
          <w:iCs/>
          <w:sz w:val="28"/>
          <w:szCs w:val="28"/>
        </w:rPr>
        <w:br/>
      </w:r>
      <w:r w:rsidRPr="000D73A2">
        <w:rPr>
          <w:b w:val="0"/>
          <w:iCs/>
          <w:sz w:val="28"/>
          <w:szCs w:val="28"/>
        </w:rPr>
        <w:t>Mỗi switch nên có một banner MOTD vì nó giữ vai trò quan trọng trong việc thông báo cho người dùng về các hoạt động khác nhau và cảnh báo về việc truy cập không được phép. Banner MOTD (Message of the Day) được hiển thị trước khi người dùng xác thực vào thiết bị của chúng ta. Nó thường được sử dụng để hiển thị thông báo tạm thời có thể thay đổi thường xuyên, như thông tin về tình trạng hệ thống</w:t>
      </w:r>
      <w:r>
        <w:rPr>
          <w:b w:val="0"/>
          <w:iCs/>
          <w:sz w:val="28"/>
          <w:szCs w:val="28"/>
        </w:rPr>
        <w:t>.</w:t>
      </w:r>
    </w:p>
    <w:p w14:paraId="5916E344" w14:textId="004400B6" w:rsidR="000D73A2" w:rsidRDefault="000D73A2" w:rsidP="00A4050A">
      <w:pPr>
        <w:rPr>
          <w:b w:val="0"/>
          <w:iCs/>
          <w:sz w:val="28"/>
          <w:szCs w:val="28"/>
        </w:rPr>
      </w:pPr>
      <w:r>
        <w:rPr>
          <w:b w:val="0"/>
          <w:iCs/>
          <w:sz w:val="28"/>
          <w:szCs w:val="28"/>
        </w:rPr>
        <w:lastRenderedPageBreak/>
        <w:t xml:space="preserve">12) </w:t>
      </w:r>
      <w:r w:rsidRPr="000D73A2">
        <w:rPr>
          <w:b w:val="0"/>
          <w:iCs/>
          <w:sz w:val="28"/>
          <w:szCs w:val="28"/>
        </w:rPr>
        <w:t>What is the shortest, abbreviated version of the copy running-config startup-config command?</w:t>
      </w:r>
      <w:r>
        <w:rPr>
          <w:b w:val="0"/>
          <w:iCs/>
          <w:sz w:val="28"/>
          <w:szCs w:val="28"/>
        </w:rPr>
        <w:br/>
        <w:t>copy r s</w:t>
      </w:r>
    </w:p>
    <w:p w14:paraId="5025CED8" w14:textId="572F4EAA" w:rsidR="000D73A2" w:rsidRDefault="000D73A2" w:rsidP="00A4050A">
      <w:pPr>
        <w:rPr>
          <w:b w:val="0"/>
          <w:iCs/>
          <w:sz w:val="28"/>
          <w:szCs w:val="28"/>
        </w:rPr>
      </w:pPr>
      <w:r>
        <w:rPr>
          <w:b w:val="0"/>
          <w:iCs/>
          <w:sz w:val="28"/>
          <w:szCs w:val="28"/>
        </w:rPr>
        <w:t xml:space="preserve">13) </w:t>
      </w:r>
      <w:r w:rsidRPr="000D73A2">
        <w:rPr>
          <w:b w:val="0"/>
          <w:iCs/>
          <w:sz w:val="28"/>
          <w:szCs w:val="28"/>
        </w:rPr>
        <w:t>Which command will display the contents of NVRAM?</w:t>
      </w:r>
      <w:r>
        <w:rPr>
          <w:b w:val="0"/>
          <w:iCs/>
          <w:sz w:val="28"/>
          <w:szCs w:val="28"/>
        </w:rPr>
        <w:br/>
      </w:r>
      <w:r w:rsidRPr="000D73A2">
        <w:rPr>
          <w:b w:val="0"/>
          <w:iCs/>
          <w:sz w:val="28"/>
          <w:szCs w:val="28"/>
        </w:rPr>
        <w:t>show startup-config</w:t>
      </w:r>
    </w:p>
    <w:p w14:paraId="55E24843" w14:textId="40482D38" w:rsidR="000D73A2" w:rsidRDefault="000D73A2" w:rsidP="00A4050A">
      <w:pPr>
        <w:rPr>
          <w:b w:val="0"/>
          <w:iCs/>
          <w:sz w:val="28"/>
          <w:szCs w:val="28"/>
        </w:rPr>
      </w:pPr>
      <w:r>
        <w:rPr>
          <w:b w:val="0"/>
          <w:iCs/>
          <w:sz w:val="28"/>
          <w:szCs w:val="28"/>
        </w:rPr>
        <w:t xml:space="preserve">14) </w:t>
      </w:r>
      <w:r w:rsidRPr="000D73A2">
        <w:rPr>
          <w:b w:val="0"/>
          <w:iCs/>
          <w:sz w:val="28"/>
          <w:szCs w:val="28"/>
        </w:rPr>
        <w:t>Are all the changes that were entered recorded in the file?</w:t>
      </w:r>
      <w:r>
        <w:rPr>
          <w:b w:val="0"/>
          <w:iCs/>
          <w:sz w:val="28"/>
          <w:szCs w:val="28"/>
        </w:rPr>
        <w:br/>
      </w:r>
      <w:r w:rsidR="005407BC">
        <w:rPr>
          <w:b w:val="0"/>
          <w:iCs/>
          <w:sz w:val="28"/>
          <w:szCs w:val="28"/>
        </w:rPr>
        <w:t>Có</w:t>
      </w:r>
    </w:p>
    <w:p w14:paraId="5A12571B" w14:textId="612EC586" w:rsidR="006C51A6" w:rsidRDefault="006C51A6" w:rsidP="00A4050A">
      <w:pPr>
        <w:rPr>
          <w:bCs/>
          <w:iCs/>
          <w:sz w:val="36"/>
          <w:szCs w:val="36"/>
        </w:rPr>
      </w:pPr>
      <w:r w:rsidRPr="006C51A6">
        <w:rPr>
          <w:bCs/>
          <w:iCs/>
          <w:sz w:val="36"/>
          <w:szCs w:val="36"/>
        </w:rPr>
        <w:t>II. Identify MAC and IP Addresses</w:t>
      </w:r>
    </w:p>
    <w:p w14:paraId="126B17C5" w14:textId="303EB828" w:rsidR="006C51A6" w:rsidRDefault="005E06D2" w:rsidP="00A4050A">
      <w:pPr>
        <w:rPr>
          <w:bCs/>
          <w:iCs/>
          <w:sz w:val="28"/>
          <w:szCs w:val="28"/>
        </w:rPr>
      </w:pPr>
      <w:r w:rsidRPr="005E06D2">
        <w:rPr>
          <w:bCs/>
          <w:iCs/>
          <w:sz w:val="28"/>
          <w:szCs w:val="28"/>
        </w:rPr>
        <w:t>1. Ping 10.10.10.2 from 10.10.10.3.</w:t>
      </w:r>
      <w:r>
        <w:rPr>
          <w:bCs/>
          <w:iCs/>
          <w:sz w:val="28"/>
          <w:szCs w:val="28"/>
        </w:rPr>
        <w:br/>
      </w:r>
      <w:bookmarkStart w:id="0" w:name="_MON_1777744236"/>
      <w:bookmarkEnd w:id="0"/>
      <w:r>
        <w:rPr>
          <w:bCs/>
          <w:iCs/>
          <w:sz w:val="28"/>
          <w:szCs w:val="28"/>
        </w:rPr>
        <w:object w:dxaOrig="10132" w:dyaOrig="2364" w14:anchorId="5A082C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55pt;height:118.25pt" o:ole="">
            <v:imagedata r:id="rId12" o:title=""/>
          </v:shape>
          <o:OLEObject Type="Embed" ProgID="Excel.Sheet.12" ShapeID="_x0000_i1025" DrawAspect="Content" ObjectID="_1778388491" r:id="rId13"/>
        </w:object>
      </w:r>
    </w:p>
    <w:p w14:paraId="176E0410" w14:textId="5FEF3BAE" w:rsidR="005E06D2" w:rsidRDefault="005E06D2" w:rsidP="00A4050A">
      <w:pPr>
        <w:rPr>
          <w:bCs/>
          <w:iCs/>
          <w:sz w:val="28"/>
          <w:szCs w:val="28"/>
        </w:rPr>
      </w:pPr>
      <w:r>
        <w:rPr>
          <w:bCs/>
          <w:iCs/>
          <w:sz w:val="28"/>
          <w:szCs w:val="28"/>
        </w:rPr>
        <w:t xml:space="preserve">2. </w:t>
      </w:r>
      <w:r w:rsidRPr="005E06D2">
        <w:rPr>
          <w:bCs/>
          <w:iCs/>
          <w:sz w:val="28"/>
          <w:szCs w:val="28"/>
        </w:rPr>
        <w:t>Ping 172.16.31.2 from 172.16.31.3.</w:t>
      </w:r>
      <w:r>
        <w:rPr>
          <w:bCs/>
          <w:iCs/>
          <w:sz w:val="28"/>
          <w:szCs w:val="28"/>
        </w:rPr>
        <w:br/>
      </w:r>
      <w:r>
        <w:rPr>
          <w:bCs/>
          <w:iCs/>
          <w:sz w:val="28"/>
          <w:szCs w:val="28"/>
        </w:rPr>
        <w:object w:dxaOrig="10180" w:dyaOrig="2026" w14:anchorId="77D15EAB">
          <v:shape id="_x0000_i1026" type="#_x0000_t75" style="width:508.95pt;height:101.3pt" o:ole="">
            <v:imagedata r:id="rId14" o:title=""/>
          </v:shape>
          <o:OLEObject Type="Embed" ProgID="Excel.Sheet.12" ShapeID="_x0000_i1026" DrawAspect="Content" ObjectID="_1778388492" r:id="rId15"/>
        </w:object>
      </w:r>
    </w:p>
    <w:p w14:paraId="6ECB53A1" w14:textId="3A46B3A9" w:rsidR="005E06D2" w:rsidRDefault="005E06D2" w:rsidP="00A4050A">
      <w:pPr>
        <w:rPr>
          <w:bCs/>
          <w:iCs/>
          <w:sz w:val="28"/>
          <w:szCs w:val="28"/>
        </w:rPr>
      </w:pPr>
      <w:r>
        <w:rPr>
          <w:bCs/>
          <w:iCs/>
          <w:sz w:val="28"/>
          <w:szCs w:val="28"/>
        </w:rPr>
        <w:t xml:space="preserve">3. </w:t>
      </w:r>
      <w:r w:rsidRPr="005E06D2">
        <w:rPr>
          <w:bCs/>
          <w:iCs/>
          <w:sz w:val="28"/>
          <w:szCs w:val="28"/>
        </w:rPr>
        <w:t>Ping 172.16.31.4 from 172.16.31.5.</w:t>
      </w:r>
      <w:r>
        <w:rPr>
          <w:bCs/>
          <w:iCs/>
          <w:sz w:val="28"/>
          <w:szCs w:val="28"/>
        </w:rPr>
        <w:br/>
      </w:r>
      <w:r>
        <w:rPr>
          <w:bCs/>
          <w:iCs/>
          <w:sz w:val="28"/>
          <w:szCs w:val="28"/>
        </w:rPr>
        <w:object w:dxaOrig="10180" w:dyaOrig="2026" w14:anchorId="45671DD4">
          <v:shape id="_x0000_i1027" type="#_x0000_t75" style="width:508.95pt;height:101.3pt" o:ole="">
            <v:imagedata r:id="rId16" o:title=""/>
          </v:shape>
          <o:OLEObject Type="Embed" ProgID="Excel.Sheet.12" ShapeID="_x0000_i1027" DrawAspect="Content" ObjectID="_1778388493" r:id="rId17"/>
        </w:object>
      </w:r>
    </w:p>
    <w:p w14:paraId="5DF32EAC" w14:textId="3146AB33" w:rsidR="005E06D2" w:rsidRDefault="00467336" w:rsidP="00A4050A">
      <w:pPr>
        <w:rPr>
          <w:bCs/>
          <w:iCs/>
          <w:sz w:val="28"/>
          <w:szCs w:val="28"/>
        </w:rPr>
      </w:pPr>
      <w:r>
        <w:rPr>
          <w:bCs/>
          <w:iCs/>
          <w:sz w:val="28"/>
          <w:szCs w:val="28"/>
        </w:rPr>
        <w:lastRenderedPageBreak/>
        <w:t xml:space="preserve">4. </w:t>
      </w:r>
      <w:r w:rsidRPr="00467336">
        <w:rPr>
          <w:bCs/>
          <w:iCs/>
          <w:sz w:val="28"/>
          <w:szCs w:val="28"/>
        </w:rPr>
        <w:t>Ping 172.16.31.4 from 10.10.10.2.</w:t>
      </w:r>
      <w:r>
        <w:rPr>
          <w:bCs/>
          <w:iCs/>
          <w:sz w:val="28"/>
          <w:szCs w:val="28"/>
        </w:rPr>
        <w:br/>
      </w:r>
      <w:r>
        <w:rPr>
          <w:bCs/>
          <w:iCs/>
          <w:sz w:val="28"/>
          <w:szCs w:val="28"/>
        </w:rPr>
        <w:object w:dxaOrig="10180" w:dyaOrig="3463" w14:anchorId="7F229BA4">
          <v:shape id="_x0000_i1028" type="#_x0000_t75" style="width:508.95pt;height:173.3pt" o:ole="">
            <v:imagedata r:id="rId18" o:title=""/>
          </v:shape>
          <o:OLEObject Type="Embed" ProgID="Excel.Sheet.12" ShapeID="_x0000_i1028" DrawAspect="Content" ObjectID="_1778388494" r:id="rId19"/>
        </w:object>
      </w:r>
    </w:p>
    <w:p w14:paraId="0CFEFE46" w14:textId="03491D20" w:rsidR="00467336" w:rsidRDefault="00467336" w:rsidP="00A4050A">
      <w:pPr>
        <w:rPr>
          <w:bCs/>
          <w:iCs/>
          <w:sz w:val="28"/>
          <w:szCs w:val="28"/>
        </w:rPr>
      </w:pPr>
      <w:r>
        <w:rPr>
          <w:bCs/>
          <w:iCs/>
          <w:sz w:val="28"/>
          <w:szCs w:val="28"/>
        </w:rPr>
        <w:t xml:space="preserve">5. </w:t>
      </w:r>
      <w:r w:rsidRPr="00467336">
        <w:rPr>
          <w:bCs/>
          <w:iCs/>
          <w:sz w:val="28"/>
          <w:szCs w:val="28"/>
        </w:rPr>
        <w:t>Ping 172.16.31.3 from 10.10.10.2.</w:t>
      </w:r>
      <w:r>
        <w:rPr>
          <w:bCs/>
          <w:iCs/>
          <w:sz w:val="28"/>
          <w:szCs w:val="28"/>
        </w:rPr>
        <w:br/>
      </w:r>
      <w:r w:rsidR="00836D76">
        <w:rPr>
          <w:bCs/>
          <w:iCs/>
          <w:sz w:val="28"/>
          <w:szCs w:val="28"/>
        </w:rPr>
        <w:object w:dxaOrig="10180" w:dyaOrig="4031" w14:anchorId="26EF14FE">
          <v:shape id="_x0000_i1029" type="#_x0000_t75" style="width:508.95pt;height:201.55pt" o:ole="">
            <v:imagedata r:id="rId20" o:title=""/>
          </v:shape>
          <o:OLEObject Type="Embed" ProgID="Excel.Sheet.12" ShapeID="_x0000_i1029" DrawAspect="Content" ObjectID="_1778388495" r:id="rId21"/>
        </w:object>
      </w:r>
    </w:p>
    <w:p w14:paraId="3F0E2C87" w14:textId="1088B283" w:rsidR="00836D76" w:rsidRPr="00836D76" w:rsidRDefault="00836D76" w:rsidP="00836D76">
      <w:pPr>
        <w:rPr>
          <w:b w:val="0"/>
          <w:iCs/>
          <w:sz w:val="28"/>
          <w:szCs w:val="28"/>
        </w:rPr>
      </w:pPr>
      <w:r w:rsidRPr="00836D76">
        <w:rPr>
          <w:b w:val="0"/>
          <w:iCs/>
          <w:sz w:val="28"/>
          <w:szCs w:val="28"/>
        </w:rPr>
        <w:t xml:space="preserve">1. Were there different types of wires used to connect devices? </w:t>
      </w:r>
      <w:r>
        <w:rPr>
          <w:b w:val="0"/>
          <w:iCs/>
          <w:sz w:val="28"/>
          <w:szCs w:val="28"/>
        </w:rPr>
        <w:t>Có, đồng và cáp quang</w:t>
      </w:r>
    </w:p>
    <w:p w14:paraId="1DCF1B73" w14:textId="0081A9E1" w:rsidR="00836D76" w:rsidRPr="00836D76" w:rsidRDefault="00836D76" w:rsidP="00836D76">
      <w:pPr>
        <w:rPr>
          <w:b w:val="0"/>
          <w:iCs/>
          <w:sz w:val="28"/>
          <w:szCs w:val="28"/>
        </w:rPr>
      </w:pPr>
      <w:r w:rsidRPr="00836D76">
        <w:rPr>
          <w:b w:val="0"/>
          <w:iCs/>
          <w:sz w:val="28"/>
          <w:szCs w:val="28"/>
        </w:rPr>
        <w:t xml:space="preserve">2. Did the wires change the handling of the PDU in any way? </w:t>
      </w:r>
      <w:r>
        <w:rPr>
          <w:b w:val="0"/>
          <w:iCs/>
          <w:sz w:val="28"/>
          <w:szCs w:val="28"/>
        </w:rPr>
        <w:t>Không</w:t>
      </w:r>
    </w:p>
    <w:p w14:paraId="2D5CCD8A" w14:textId="7C6C2FB7" w:rsidR="00836D76" w:rsidRPr="00836D76" w:rsidRDefault="00836D76" w:rsidP="00836D76">
      <w:pPr>
        <w:rPr>
          <w:b w:val="0"/>
          <w:iCs/>
          <w:sz w:val="28"/>
          <w:szCs w:val="28"/>
        </w:rPr>
      </w:pPr>
      <w:r w:rsidRPr="00836D76">
        <w:rPr>
          <w:b w:val="0"/>
          <w:iCs/>
          <w:sz w:val="28"/>
          <w:szCs w:val="28"/>
        </w:rPr>
        <w:t xml:space="preserve">3. Did the Hub lose any of the information given to it? </w:t>
      </w:r>
      <w:r>
        <w:rPr>
          <w:b w:val="0"/>
          <w:iCs/>
          <w:sz w:val="28"/>
          <w:szCs w:val="28"/>
        </w:rPr>
        <w:t>Không</w:t>
      </w:r>
    </w:p>
    <w:p w14:paraId="5C45FAE7" w14:textId="61116A31" w:rsidR="00836D76" w:rsidRPr="00836D76" w:rsidRDefault="00836D76" w:rsidP="00836D76">
      <w:pPr>
        <w:rPr>
          <w:b w:val="0"/>
          <w:iCs/>
          <w:sz w:val="28"/>
          <w:szCs w:val="28"/>
        </w:rPr>
      </w:pPr>
      <w:r w:rsidRPr="00836D76">
        <w:rPr>
          <w:b w:val="0"/>
          <w:iCs/>
          <w:sz w:val="28"/>
          <w:szCs w:val="28"/>
        </w:rPr>
        <w:t xml:space="preserve">4. What does the Hub do with MAC addresses and IP addresses? </w:t>
      </w:r>
      <w:r>
        <w:rPr>
          <w:b w:val="0"/>
          <w:iCs/>
          <w:sz w:val="28"/>
          <w:szCs w:val="28"/>
        </w:rPr>
        <w:t>Không có gì.</w:t>
      </w:r>
    </w:p>
    <w:p w14:paraId="03B74C9C" w14:textId="1D9B537C" w:rsidR="00836D76" w:rsidRPr="00836D76" w:rsidRDefault="00836D76" w:rsidP="00836D76">
      <w:pPr>
        <w:rPr>
          <w:b w:val="0"/>
          <w:iCs/>
          <w:sz w:val="28"/>
          <w:szCs w:val="28"/>
        </w:rPr>
      </w:pPr>
      <w:r w:rsidRPr="00836D76">
        <w:rPr>
          <w:b w:val="0"/>
          <w:iCs/>
          <w:sz w:val="28"/>
          <w:szCs w:val="28"/>
        </w:rPr>
        <w:t xml:space="preserve">5. Did the wireless Access Point do anything with the information given to it? </w:t>
      </w:r>
      <w:r>
        <w:rPr>
          <w:b w:val="0"/>
          <w:iCs/>
          <w:sz w:val="28"/>
          <w:szCs w:val="28"/>
        </w:rPr>
        <w:t>Đúng, n</w:t>
      </w:r>
      <w:r w:rsidRPr="00836D76">
        <w:rPr>
          <w:b w:val="0"/>
          <w:iCs/>
          <w:sz w:val="28"/>
          <w:szCs w:val="28"/>
        </w:rPr>
        <w:t>ó đóng gói lại thành mạng không dây 802.11</w:t>
      </w:r>
    </w:p>
    <w:p w14:paraId="2A02A43C" w14:textId="10CE6567" w:rsidR="00836D76" w:rsidRPr="00836D76" w:rsidRDefault="00836D76" w:rsidP="00836D76">
      <w:pPr>
        <w:rPr>
          <w:b w:val="0"/>
          <w:iCs/>
          <w:sz w:val="28"/>
          <w:szCs w:val="28"/>
        </w:rPr>
      </w:pPr>
      <w:r w:rsidRPr="00836D76">
        <w:rPr>
          <w:b w:val="0"/>
          <w:iCs/>
          <w:sz w:val="28"/>
          <w:szCs w:val="28"/>
        </w:rPr>
        <w:t xml:space="preserve">6. Was any MAC or IP address lost during the wireless transfer? </w:t>
      </w:r>
      <w:r>
        <w:rPr>
          <w:b w:val="0"/>
          <w:iCs/>
          <w:sz w:val="28"/>
          <w:szCs w:val="28"/>
        </w:rPr>
        <w:t>Không</w:t>
      </w:r>
    </w:p>
    <w:p w14:paraId="4263680A" w14:textId="16714018" w:rsidR="00836D76" w:rsidRPr="00836D76" w:rsidRDefault="00836D76" w:rsidP="00836D76">
      <w:pPr>
        <w:rPr>
          <w:b w:val="0"/>
          <w:iCs/>
          <w:sz w:val="28"/>
          <w:szCs w:val="28"/>
        </w:rPr>
      </w:pPr>
      <w:r w:rsidRPr="00836D76">
        <w:rPr>
          <w:b w:val="0"/>
          <w:iCs/>
          <w:sz w:val="28"/>
          <w:szCs w:val="28"/>
        </w:rPr>
        <w:lastRenderedPageBreak/>
        <w:t>7. What was the highest OSI layer that the Hub and Access Point used? Layer 1</w:t>
      </w:r>
      <w:r>
        <w:rPr>
          <w:b w:val="0"/>
          <w:iCs/>
          <w:sz w:val="28"/>
          <w:szCs w:val="28"/>
        </w:rPr>
        <w:br/>
      </w:r>
      <w:r>
        <w:rPr>
          <w:b w:val="0"/>
          <w:iCs/>
          <w:noProof/>
          <w:sz w:val="28"/>
          <w:szCs w:val="28"/>
        </w:rPr>
        <w:drawing>
          <wp:inline distT="0" distB="0" distL="0" distR="0" wp14:anchorId="11B4A380" wp14:editId="028C1C38">
            <wp:extent cx="5400040" cy="2851150"/>
            <wp:effectExtent l="0" t="0" r="0" b="6350"/>
            <wp:docPr id="17283631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3115" name="Picture 17283631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851150"/>
                    </a:xfrm>
                    <a:prstGeom prst="rect">
                      <a:avLst/>
                    </a:prstGeom>
                  </pic:spPr>
                </pic:pic>
              </a:graphicData>
            </a:graphic>
          </wp:inline>
        </w:drawing>
      </w:r>
    </w:p>
    <w:p w14:paraId="7A9B2417" w14:textId="6427363F" w:rsidR="00836D76" w:rsidRPr="00836D76" w:rsidRDefault="00836D76" w:rsidP="00836D76">
      <w:pPr>
        <w:rPr>
          <w:b w:val="0"/>
          <w:iCs/>
          <w:sz w:val="28"/>
          <w:szCs w:val="28"/>
        </w:rPr>
      </w:pPr>
      <w:r w:rsidRPr="00836D76">
        <w:rPr>
          <w:b w:val="0"/>
          <w:iCs/>
          <w:sz w:val="28"/>
          <w:szCs w:val="28"/>
        </w:rPr>
        <w:t xml:space="preserve">8. Did the Hub or Access Point ever replicate a PDU that was rejected with a red “X”? </w:t>
      </w:r>
      <w:r>
        <w:rPr>
          <w:b w:val="0"/>
          <w:iCs/>
          <w:sz w:val="28"/>
          <w:szCs w:val="28"/>
        </w:rPr>
        <w:t>Có</w:t>
      </w:r>
    </w:p>
    <w:p w14:paraId="2CC48C1B" w14:textId="77777777" w:rsidR="00836D76" w:rsidRPr="00836D76" w:rsidRDefault="00836D76" w:rsidP="00836D76">
      <w:pPr>
        <w:rPr>
          <w:b w:val="0"/>
          <w:iCs/>
          <w:sz w:val="28"/>
          <w:szCs w:val="28"/>
        </w:rPr>
      </w:pPr>
      <w:r w:rsidRPr="00836D76">
        <w:rPr>
          <w:b w:val="0"/>
          <w:iCs/>
          <w:sz w:val="28"/>
          <w:szCs w:val="28"/>
        </w:rPr>
        <w:t>9. When examining the PDU Details tab, which MAC address appeared first, the source or the destination? Destination</w:t>
      </w:r>
    </w:p>
    <w:p w14:paraId="6F65C33F" w14:textId="77777777" w:rsidR="00836D76" w:rsidRDefault="00836D76" w:rsidP="00836D76">
      <w:pPr>
        <w:rPr>
          <w:b w:val="0"/>
          <w:iCs/>
          <w:sz w:val="28"/>
          <w:szCs w:val="28"/>
        </w:rPr>
      </w:pPr>
      <w:r w:rsidRPr="00836D76">
        <w:rPr>
          <w:b w:val="0"/>
          <w:iCs/>
          <w:sz w:val="28"/>
          <w:szCs w:val="28"/>
        </w:rPr>
        <w:t>10. Why would the MAC addresses appear in this order? Switch có thể bắt đầu chuyển tiếp khung tới địa chỉ MAC đã biết nhanh hơn nếu đích đến được liệt kê đầu tiên</w:t>
      </w:r>
    </w:p>
    <w:p w14:paraId="238841EF" w14:textId="5A6FE9A8" w:rsidR="00836D76" w:rsidRPr="00836D76" w:rsidRDefault="00836D76" w:rsidP="00836D76">
      <w:pPr>
        <w:rPr>
          <w:b w:val="0"/>
          <w:iCs/>
          <w:sz w:val="28"/>
          <w:szCs w:val="28"/>
        </w:rPr>
      </w:pPr>
      <w:r w:rsidRPr="00836D76">
        <w:rPr>
          <w:b w:val="0"/>
          <w:iCs/>
          <w:sz w:val="28"/>
          <w:szCs w:val="28"/>
        </w:rPr>
        <w:t xml:space="preserve">11. Was there a pattern to the MAC addressing in the simulation? </w:t>
      </w:r>
      <w:r>
        <w:rPr>
          <w:b w:val="0"/>
          <w:iCs/>
          <w:sz w:val="28"/>
          <w:szCs w:val="28"/>
        </w:rPr>
        <w:t>Không</w:t>
      </w:r>
    </w:p>
    <w:p w14:paraId="3D562D4A" w14:textId="68CA5ABD" w:rsidR="00836D76" w:rsidRPr="00836D76" w:rsidRDefault="00836D76" w:rsidP="00836D76">
      <w:pPr>
        <w:rPr>
          <w:b w:val="0"/>
          <w:iCs/>
          <w:sz w:val="28"/>
          <w:szCs w:val="28"/>
        </w:rPr>
      </w:pPr>
      <w:r w:rsidRPr="00836D76">
        <w:rPr>
          <w:b w:val="0"/>
          <w:iCs/>
          <w:sz w:val="28"/>
          <w:szCs w:val="28"/>
        </w:rPr>
        <w:t xml:space="preserve">12. Did the switches ever replicate a PDU that was rejected with a red “X”? </w:t>
      </w:r>
      <w:r>
        <w:rPr>
          <w:b w:val="0"/>
          <w:iCs/>
          <w:sz w:val="28"/>
          <w:szCs w:val="28"/>
        </w:rPr>
        <w:t>Không</w:t>
      </w:r>
    </w:p>
    <w:p w14:paraId="4FD4B57A" w14:textId="77777777" w:rsidR="00836D76" w:rsidRDefault="00836D76" w:rsidP="00836D76">
      <w:pPr>
        <w:rPr>
          <w:b w:val="0"/>
          <w:iCs/>
          <w:sz w:val="28"/>
          <w:szCs w:val="28"/>
        </w:rPr>
      </w:pPr>
      <w:r w:rsidRPr="00836D76">
        <w:rPr>
          <w:b w:val="0"/>
          <w:iCs/>
          <w:sz w:val="28"/>
          <w:szCs w:val="28"/>
        </w:rPr>
        <w:t>13. Every time that the PDU was sent between the 10 network and the 172 network, there was a point where the MAC addresses suddenly changed. Where did that occur? Nó xảy ra tại Router</w:t>
      </w:r>
    </w:p>
    <w:p w14:paraId="5A7FB9D6" w14:textId="7A1341EA" w:rsidR="00836D76" w:rsidRPr="00836D76" w:rsidRDefault="00836D76" w:rsidP="00836D76">
      <w:pPr>
        <w:rPr>
          <w:b w:val="0"/>
          <w:iCs/>
          <w:sz w:val="28"/>
          <w:szCs w:val="28"/>
        </w:rPr>
      </w:pPr>
      <w:r w:rsidRPr="00836D76">
        <w:rPr>
          <w:b w:val="0"/>
          <w:iCs/>
          <w:sz w:val="28"/>
          <w:szCs w:val="28"/>
        </w:rPr>
        <w:t>14. Which device uses MAC addresses starting with 00D0? The Router</w:t>
      </w:r>
    </w:p>
    <w:p w14:paraId="71092A8B" w14:textId="03C64F56" w:rsidR="00836D76" w:rsidRPr="00836D76" w:rsidRDefault="00836D76" w:rsidP="00836D76">
      <w:pPr>
        <w:rPr>
          <w:b w:val="0"/>
          <w:iCs/>
          <w:sz w:val="28"/>
          <w:szCs w:val="28"/>
        </w:rPr>
      </w:pPr>
      <w:r w:rsidRPr="00836D76">
        <w:rPr>
          <w:b w:val="0"/>
          <w:iCs/>
          <w:sz w:val="28"/>
          <w:szCs w:val="28"/>
        </w:rPr>
        <w:t xml:space="preserve">15. To what devices did the other MAC addresses belong? </w:t>
      </w:r>
      <w:r>
        <w:rPr>
          <w:b w:val="0"/>
          <w:iCs/>
          <w:sz w:val="28"/>
          <w:szCs w:val="28"/>
        </w:rPr>
        <w:t>S</w:t>
      </w:r>
      <w:r w:rsidRPr="00836D76">
        <w:rPr>
          <w:b w:val="0"/>
          <w:iCs/>
          <w:sz w:val="28"/>
          <w:szCs w:val="28"/>
        </w:rPr>
        <w:t xml:space="preserve">ender </w:t>
      </w:r>
      <w:r>
        <w:rPr>
          <w:b w:val="0"/>
          <w:iCs/>
          <w:sz w:val="28"/>
          <w:szCs w:val="28"/>
        </w:rPr>
        <w:t>và</w:t>
      </w:r>
      <w:r w:rsidRPr="00836D76">
        <w:rPr>
          <w:b w:val="0"/>
          <w:iCs/>
          <w:sz w:val="28"/>
          <w:szCs w:val="28"/>
        </w:rPr>
        <w:t xml:space="preserve"> </w:t>
      </w:r>
      <w:r>
        <w:rPr>
          <w:b w:val="0"/>
          <w:iCs/>
          <w:sz w:val="28"/>
          <w:szCs w:val="28"/>
        </w:rPr>
        <w:t>R</w:t>
      </w:r>
      <w:r w:rsidRPr="00836D76">
        <w:rPr>
          <w:b w:val="0"/>
          <w:iCs/>
          <w:sz w:val="28"/>
          <w:szCs w:val="28"/>
        </w:rPr>
        <w:t>eceiver</w:t>
      </w:r>
    </w:p>
    <w:p w14:paraId="07B2149B" w14:textId="0E1B42FA" w:rsidR="00836D76" w:rsidRPr="00836D76" w:rsidRDefault="00836D76" w:rsidP="00836D76">
      <w:pPr>
        <w:rPr>
          <w:b w:val="0"/>
          <w:iCs/>
          <w:sz w:val="28"/>
          <w:szCs w:val="28"/>
        </w:rPr>
      </w:pPr>
      <w:r w:rsidRPr="00836D76">
        <w:rPr>
          <w:b w:val="0"/>
          <w:iCs/>
          <w:sz w:val="28"/>
          <w:szCs w:val="28"/>
        </w:rPr>
        <w:lastRenderedPageBreak/>
        <w:t xml:space="preserve">16. Did the sending and receiving IPv4 addresses switch in any of the PDUs? </w:t>
      </w:r>
      <w:r>
        <w:rPr>
          <w:b w:val="0"/>
          <w:iCs/>
          <w:sz w:val="28"/>
          <w:szCs w:val="28"/>
        </w:rPr>
        <w:t>Không</w:t>
      </w:r>
    </w:p>
    <w:p w14:paraId="55CD2665" w14:textId="7879F149" w:rsidR="00836D76" w:rsidRPr="00836D76" w:rsidRDefault="00836D76" w:rsidP="00836D76">
      <w:pPr>
        <w:rPr>
          <w:b w:val="0"/>
          <w:iCs/>
          <w:sz w:val="28"/>
          <w:szCs w:val="28"/>
        </w:rPr>
      </w:pPr>
      <w:r w:rsidRPr="00836D76">
        <w:rPr>
          <w:b w:val="0"/>
          <w:iCs/>
          <w:sz w:val="28"/>
          <w:szCs w:val="28"/>
        </w:rPr>
        <w:t xml:space="preserve">17. If you follow the reply to a ping, sometimes called a pong, do the sending and receiving IPv4 addresses switch? </w:t>
      </w:r>
      <w:r>
        <w:rPr>
          <w:b w:val="0"/>
          <w:iCs/>
          <w:sz w:val="28"/>
          <w:szCs w:val="28"/>
        </w:rPr>
        <w:t>Có</w:t>
      </w:r>
    </w:p>
    <w:p w14:paraId="2CECAB0A" w14:textId="77777777" w:rsidR="001252F4" w:rsidRDefault="00836D76" w:rsidP="00836D76">
      <w:pPr>
        <w:rPr>
          <w:b w:val="0"/>
          <w:iCs/>
          <w:sz w:val="28"/>
          <w:szCs w:val="28"/>
        </w:rPr>
      </w:pPr>
      <w:r w:rsidRPr="00836D76">
        <w:rPr>
          <w:b w:val="0"/>
          <w:iCs/>
          <w:sz w:val="28"/>
          <w:szCs w:val="28"/>
        </w:rPr>
        <w:t xml:space="preserve">18. What is the pattern to the IPv4 addressing in this simulation? </w:t>
      </w:r>
      <w:r w:rsidR="001252F4" w:rsidRPr="001252F4">
        <w:rPr>
          <w:b w:val="0"/>
          <w:iCs/>
          <w:sz w:val="28"/>
          <w:szCs w:val="28"/>
        </w:rPr>
        <w:t>Mỗi cổng của bộ định tuyến yêu cầu một tập hợp các địa chỉ không chồng chéo</w:t>
      </w:r>
    </w:p>
    <w:p w14:paraId="49DA294F" w14:textId="3F48B2AC" w:rsidR="00836D76" w:rsidRPr="00836D76" w:rsidRDefault="00836D76" w:rsidP="00836D76">
      <w:pPr>
        <w:rPr>
          <w:b w:val="0"/>
          <w:iCs/>
          <w:sz w:val="28"/>
          <w:szCs w:val="28"/>
        </w:rPr>
      </w:pPr>
      <w:r w:rsidRPr="00836D76">
        <w:rPr>
          <w:b w:val="0"/>
          <w:iCs/>
          <w:sz w:val="28"/>
          <w:szCs w:val="28"/>
        </w:rPr>
        <w:t xml:space="preserve">19. Why do different IP networks need to be assigned to different ports of a router? </w:t>
      </w:r>
      <w:r w:rsidR="001252F4" w:rsidRPr="001252F4">
        <w:rPr>
          <w:b w:val="0"/>
          <w:iCs/>
          <w:sz w:val="28"/>
          <w:szCs w:val="28"/>
        </w:rPr>
        <w:t>Chức năng của bộ định tuyến là kết nối các mạng IP khác nhau.</w:t>
      </w:r>
    </w:p>
    <w:p w14:paraId="0532577D" w14:textId="78ECA408" w:rsidR="00836D76" w:rsidRPr="00836D76" w:rsidRDefault="00836D76" w:rsidP="00836D76">
      <w:pPr>
        <w:rPr>
          <w:b w:val="0"/>
          <w:iCs/>
          <w:sz w:val="28"/>
          <w:szCs w:val="28"/>
        </w:rPr>
      </w:pPr>
      <w:r w:rsidRPr="00836D76">
        <w:rPr>
          <w:b w:val="0"/>
          <w:iCs/>
          <w:sz w:val="28"/>
          <w:szCs w:val="28"/>
        </w:rPr>
        <w:t xml:space="preserve">20. If this simulation was configured with IPv6 instead of IPv4, what would be different? </w:t>
      </w:r>
      <w:r w:rsidR="001252F4" w:rsidRPr="001252F4">
        <w:rPr>
          <w:b w:val="0"/>
          <w:iCs/>
          <w:sz w:val="28"/>
          <w:szCs w:val="28"/>
        </w:rPr>
        <w:t>Địa chỉ IPv4 sẽ được thay thế bằng địa chỉ IPv6, nhưng mọi thứ khác sẽ giống nhau</w:t>
      </w:r>
      <w:r w:rsidR="001252F4">
        <w:rPr>
          <w:b w:val="0"/>
          <w:iCs/>
          <w:sz w:val="28"/>
          <w:szCs w:val="28"/>
        </w:rPr>
        <w:t>.</w:t>
      </w:r>
    </w:p>
    <w:sectPr w:rsidR="00836D76" w:rsidRPr="00836D76" w:rsidSect="00955A21">
      <w:pgSz w:w="11906" w:h="16838"/>
      <w:pgMar w:top="1701" w:right="1701" w:bottom="1701" w:left="1701" w:header="709" w:footer="709" w:gutter="0"/>
      <w:pgBorders w:zOrder="back" w:display="firstPage">
        <w:top w:val="cornerTriangles" w:sz="31" w:space="1" w:color="auto"/>
        <w:left w:val="cornerTriangles" w:sz="31" w:space="4" w:color="auto"/>
        <w:bottom w:val="cornerTriangles" w:sz="31" w:space="1" w:color="auto"/>
        <w:right w:val="cornerTriangles" w:sz="31" w:space="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defaultTabStop w:val="720"/>
  <w:drawingGridHorizontalSpacing w:val="261"/>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A21"/>
    <w:rsid w:val="000D73A2"/>
    <w:rsid w:val="001252F4"/>
    <w:rsid w:val="001D6176"/>
    <w:rsid w:val="00237F13"/>
    <w:rsid w:val="00387087"/>
    <w:rsid w:val="003B28E2"/>
    <w:rsid w:val="00467336"/>
    <w:rsid w:val="005407BC"/>
    <w:rsid w:val="005D1573"/>
    <w:rsid w:val="005E06D2"/>
    <w:rsid w:val="005F1EAB"/>
    <w:rsid w:val="006C51A6"/>
    <w:rsid w:val="006D089D"/>
    <w:rsid w:val="0075324B"/>
    <w:rsid w:val="00836D76"/>
    <w:rsid w:val="00955A21"/>
    <w:rsid w:val="00956D2C"/>
    <w:rsid w:val="009C4E0B"/>
    <w:rsid w:val="00A372D2"/>
    <w:rsid w:val="00A4050A"/>
    <w:rsid w:val="00A53F54"/>
    <w:rsid w:val="00C42AC4"/>
    <w:rsid w:val="00C92906"/>
    <w:rsid w:val="00ED170F"/>
    <w:rsid w:val="00F06361"/>
    <w:rsid w:val="00FE2D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F974"/>
  <w15:docId w15:val="{79407178-8C45-4FDD-94CC-E4249178D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b/>
        <w:color w:val="000000" w:themeColor="text1"/>
        <w:sz w:val="26"/>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087"/>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397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package" Target="embeddings/Microsoft_Excel_Worksheet.xlsx"/><Relationship Id="rId18" Type="http://schemas.openxmlformats.org/officeDocument/2006/relationships/image" Target="media/image12.emf"/><Relationship Id="rId3" Type="http://schemas.openxmlformats.org/officeDocument/2006/relationships/webSettings" Target="webSettings.xml"/><Relationship Id="rId21" Type="http://schemas.openxmlformats.org/officeDocument/2006/relationships/package" Target="embeddings/Microsoft_Excel_Worksheet4.xlsx"/><Relationship Id="rId7" Type="http://schemas.openxmlformats.org/officeDocument/2006/relationships/image" Target="media/image4.png"/><Relationship Id="rId12" Type="http://schemas.openxmlformats.org/officeDocument/2006/relationships/image" Target="media/image9.emf"/><Relationship Id="rId17" Type="http://schemas.openxmlformats.org/officeDocument/2006/relationships/package" Target="embeddings/Microsoft_Excel_Worksheet2.xlsx"/><Relationship Id="rId2" Type="http://schemas.openxmlformats.org/officeDocument/2006/relationships/settings" Target="settings.xml"/><Relationship Id="rId16" Type="http://schemas.openxmlformats.org/officeDocument/2006/relationships/image" Target="media/image11.emf"/><Relationship Id="rId20" Type="http://schemas.openxmlformats.org/officeDocument/2006/relationships/image" Target="media/image13.emf"/><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package" Target="embeddings/Microsoft_Excel_Worksheet1.xlsx"/><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package" Target="embeddings/Microsoft_Excel_Worksheet3.xlsx"/><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emf"/><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9</Pages>
  <Words>684</Words>
  <Characters>3904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Sơn Phạm</cp:lastModifiedBy>
  <cp:revision>5</cp:revision>
  <dcterms:created xsi:type="dcterms:W3CDTF">2021-04-05T15:01:00Z</dcterms:created>
  <dcterms:modified xsi:type="dcterms:W3CDTF">2024-05-28T01:02:00Z</dcterms:modified>
</cp:coreProperties>
</file>