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8ADE" w14:textId="2D9D147F" w:rsidR="008C39E4" w:rsidRPr="008C39E4" w:rsidRDefault="008C39E4" w:rsidP="008C39E4">
      <w:pPr>
        <w:jc w:val="center"/>
        <w:rPr>
          <w:b/>
          <w:bCs/>
          <w:sz w:val="36"/>
          <w:szCs w:val="36"/>
        </w:rPr>
      </w:pPr>
      <w:r w:rsidRPr="008C39E4">
        <w:rPr>
          <w:b/>
          <w:bCs/>
          <w:sz w:val="36"/>
          <w:szCs w:val="36"/>
        </w:rPr>
        <w:t>Snowflake Cost &amp; Billing - Cost Management</w:t>
      </w:r>
    </w:p>
    <w:p w14:paraId="6EA15855" w14:textId="117DD79F" w:rsidR="008C39E4" w:rsidRPr="00442044" w:rsidRDefault="008C39E4" w:rsidP="008C39E4">
      <w:pPr>
        <w:rPr>
          <w:rFonts w:ascii="Aptos Display" w:hAnsi="Aptos Display"/>
          <w:sz w:val="24"/>
          <w:szCs w:val="24"/>
        </w:rPr>
      </w:pPr>
      <w:r>
        <w:rPr>
          <w:b/>
          <w:bCs/>
          <w:sz w:val="28"/>
          <w:szCs w:val="28"/>
        </w:rPr>
        <w:t>1.</w:t>
      </w:r>
      <w:r w:rsidRPr="008C39E4">
        <w:rPr>
          <w:b/>
          <w:bCs/>
          <w:sz w:val="28"/>
          <w:szCs w:val="28"/>
        </w:rPr>
        <w:t>Snowflake Pricing Overview</w:t>
      </w:r>
      <w:r>
        <w:rPr>
          <w:b/>
          <w:bCs/>
          <w:sz w:val="28"/>
          <w:szCs w:val="28"/>
        </w:rPr>
        <w:t>:</w:t>
      </w:r>
      <w:r>
        <w:rPr>
          <w:b/>
          <w:bCs/>
          <w:sz w:val="28"/>
          <w:szCs w:val="28"/>
        </w:rPr>
        <w:br/>
      </w:r>
      <w:r w:rsidRPr="00442044">
        <w:rPr>
          <w:rFonts w:ascii="Aptos Display" w:hAnsi="Aptos Display"/>
          <w:sz w:val="24"/>
          <w:szCs w:val="24"/>
        </w:rPr>
        <w:t>Pay only for what you use — Compute charges stop when warehouse suspends; storage is compressed and charged monthly.</w:t>
      </w:r>
      <w:r w:rsidR="007D5399" w:rsidRPr="00442044">
        <w:rPr>
          <w:rFonts w:ascii="Aptos Display" w:hAnsi="Aptos Display"/>
          <w:sz w:val="24"/>
          <w:szCs w:val="24"/>
        </w:rPr>
        <w:br/>
        <w:t>There is no fixed monthly bill like traditional databases</w:t>
      </w:r>
    </w:p>
    <w:p w14:paraId="3EC6B2D5" w14:textId="77777777" w:rsidR="008C39E4" w:rsidRPr="008C39E4" w:rsidRDefault="008C39E4" w:rsidP="008C39E4">
      <w:pPr>
        <w:rPr>
          <w:b/>
          <w:bCs/>
          <w:sz w:val="24"/>
          <w:szCs w:val="24"/>
        </w:rPr>
      </w:pPr>
      <w:r w:rsidRPr="008C39E4">
        <w:rPr>
          <w:b/>
          <w:bCs/>
          <w:sz w:val="24"/>
          <w:szCs w:val="24"/>
        </w:rPr>
        <w:t>Three Pricing Components</w:t>
      </w:r>
    </w:p>
    <w:tbl>
      <w:tblPr>
        <w:tblW w:w="115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90"/>
        <w:gridCol w:w="2392"/>
        <w:gridCol w:w="6638"/>
      </w:tblGrid>
      <w:tr w:rsidR="008C39E4" w:rsidRPr="008C39E4" w14:paraId="34FCAB0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C77C41" w14:textId="77777777" w:rsidR="008C39E4" w:rsidRPr="008C39E4" w:rsidRDefault="008C39E4" w:rsidP="008C39E4">
            <w:pPr>
              <w:rPr>
                <w:b/>
                <w:bCs/>
              </w:rPr>
            </w:pPr>
            <w:r w:rsidRPr="008C39E4">
              <w:rPr>
                <w:b/>
                <w:bCs/>
              </w:rPr>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AF6B283" w14:textId="77777777" w:rsidR="008C39E4" w:rsidRPr="008C39E4" w:rsidRDefault="008C39E4" w:rsidP="008C39E4">
            <w:pPr>
              <w:rPr>
                <w:b/>
                <w:bCs/>
              </w:rPr>
            </w:pPr>
            <w:r w:rsidRPr="008C39E4">
              <w:rPr>
                <w:b/>
                <w:bCs/>
              </w:rPr>
              <w:t>Unit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52B30D2" w14:textId="77777777" w:rsidR="008C39E4" w:rsidRPr="008C39E4" w:rsidRDefault="008C39E4" w:rsidP="008C39E4">
            <w:pPr>
              <w:rPr>
                <w:b/>
                <w:bCs/>
              </w:rPr>
            </w:pPr>
            <w:r w:rsidRPr="008C39E4">
              <w:rPr>
                <w:b/>
                <w:bCs/>
              </w:rPr>
              <w:t>What It Covers</w:t>
            </w:r>
          </w:p>
        </w:tc>
      </w:tr>
      <w:tr w:rsidR="008C39E4" w:rsidRPr="008C39E4" w14:paraId="07E6F4F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C3AE57E" w14:textId="77777777" w:rsidR="008C39E4" w:rsidRPr="008C39E4" w:rsidRDefault="008C39E4" w:rsidP="008C39E4">
            <w:pPr>
              <w:rPr>
                <w:sz w:val="24"/>
                <w:szCs w:val="24"/>
              </w:rPr>
            </w:pPr>
            <w:r w:rsidRPr="008C39E4">
              <w:rPr>
                <w:sz w:val="24"/>
                <w:szCs w:val="24"/>
              </w:rPr>
              <w:t>Compute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82EF75" w14:textId="77777777" w:rsidR="008C39E4" w:rsidRPr="008C39E4" w:rsidRDefault="008C39E4" w:rsidP="008C39E4">
            <w:pPr>
              <w:rPr>
                <w:sz w:val="24"/>
                <w:szCs w:val="24"/>
              </w:rPr>
            </w:pPr>
            <w:r w:rsidRPr="008C39E4">
              <w:rPr>
                <w:sz w:val="24"/>
                <w:szCs w:val="24"/>
              </w:rPr>
              <w:t>Credits/hour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294FCA" w14:textId="77777777" w:rsidR="008C39E4" w:rsidRPr="008C39E4" w:rsidRDefault="008C39E4" w:rsidP="008C39E4">
            <w:pPr>
              <w:rPr>
                <w:sz w:val="24"/>
                <w:szCs w:val="24"/>
              </w:rPr>
            </w:pPr>
            <w:r w:rsidRPr="008C39E4">
              <w:rPr>
                <w:sz w:val="24"/>
                <w:szCs w:val="24"/>
              </w:rPr>
              <w:t>Virtual warehouse query processing</w:t>
            </w:r>
          </w:p>
        </w:tc>
      </w:tr>
      <w:tr w:rsidR="008C39E4" w:rsidRPr="008C39E4" w14:paraId="34CD89A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516A72" w14:textId="77777777" w:rsidR="008C39E4" w:rsidRPr="008C39E4" w:rsidRDefault="008C39E4" w:rsidP="008C39E4">
            <w:pPr>
              <w:rPr>
                <w:sz w:val="24"/>
                <w:szCs w:val="24"/>
              </w:rPr>
            </w:pPr>
            <w:r w:rsidRPr="008C39E4">
              <w:rPr>
                <w:sz w:val="24"/>
                <w:szCs w:val="24"/>
              </w:rPr>
              <w:t>Storage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6D7DC4" w14:textId="77777777" w:rsidR="008C39E4" w:rsidRPr="008C39E4" w:rsidRDefault="008C39E4" w:rsidP="008C39E4">
            <w:pPr>
              <w:rPr>
                <w:sz w:val="24"/>
                <w:szCs w:val="24"/>
              </w:rPr>
            </w:pPr>
            <w:r w:rsidRPr="008C39E4">
              <w:rPr>
                <w:sz w:val="24"/>
                <w:szCs w:val="24"/>
              </w:rPr>
              <w:t>$/TB/month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7EA6B0" w14:textId="77777777" w:rsidR="008C39E4" w:rsidRPr="008C39E4" w:rsidRDefault="008C39E4" w:rsidP="008C39E4">
            <w:pPr>
              <w:rPr>
                <w:sz w:val="24"/>
                <w:szCs w:val="24"/>
              </w:rPr>
            </w:pPr>
            <w:r w:rsidRPr="008C39E4">
              <w:rPr>
                <w:sz w:val="24"/>
                <w:szCs w:val="24"/>
              </w:rPr>
              <w:t>Tables, Time Travel, Fail-safe</w:t>
            </w:r>
          </w:p>
        </w:tc>
      </w:tr>
      <w:tr w:rsidR="008C39E4" w:rsidRPr="008C39E4" w14:paraId="17D641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268BBB" w14:textId="77777777" w:rsidR="008C39E4" w:rsidRPr="008C39E4" w:rsidRDefault="008C39E4" w:rsidP="008C39E4">
            <w:pPr>
              <w:rPr>
                <w:sz w:val="24"/>
                <w:szCs w:val="24"/>
              </w:rPr>
            </w:pPr>
            <w:r w:rsidRPr="008C39E4">
              <w:rPr>
                <w:sz w:val="24"/>
                <w:szCs w:val="24"/>
              </w:rPr>
              <w:t>Data Transfer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CB6A62" w14:textId="77777777" w:rsidR="008C39E4" w:rsidRPr="008C39E4" w:rsidRDefault="008C39E4" w:rsidP="008C39E4">
            <w:pPr>
              <w:rPr>
                <w:sz w:val="24"/>
                <w:szCs w:val="24"/>
              </w:rPr>
            </w:pPr>
            <w:r w:rsidRPr="008C39E4">
              <w:rPr>
                <w:sz w:val="24"/>
                <w:szCs w:val="24"/>
              </w:rPr>
              <w:t>$/GB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BD2F8D" w14:textId="77777777" w:rsidR="008C39E4" w:rsidRPr="008C39E4" w:rsidRDefault="008C39E4" w:rsidP="008C39E4">
            <w:pPr>
              <w:rPr>
                <w:sz w:val="24"/>
                <w:szCs w:val="24"/>
              </w:rPr>
            </w:pPr>
            <w:r w:rsidRPr="008C39E4">
              <w:rPr>
                <w:sz w:val="24"/>
                <w:szCs w:val="24"/>
              </w:rPr>
              <w:t>Cross-region/cloud data movement</w:t>
            </w:r>
          </w:p>
        </w:tc>
      </w:tr>
    </w:tbl>
    <w:p w14:paraId="520C27DF" w14:textId="6FB2E3D3" w:rsidR="004902BE" w:rsidRDefault="004902BE"/>
    <w:p w14:paraId="05B3491F" w14:textId="11F0F4FF" w:rsidR="008C39E4" w:rsidRPr="008C39E4" w:rsidRDefault="008C39E4" w:rsidP="008C39E4">
      <w:pPr>
        <w:rPr>
          <w:b/>
          <w:bCs/>
          <w:sz w:val="24"/>
          <w:szCs w:val="24"/>
        </w:rPr>
      </w:pPr>
      <w:r w:rsidRPr="008C39E4">
        <w:rPr>
          <w:b/>
          <w:bCs/>
          <w:sz w:val="24"/>
          <w:szCs w:val="24"/>
        </w:rPr>
        <w:t>2.</w:t>
      </w:r>
      <w:r w:rsidRPr="008C39E4">
        <w:rPr>
          <w:rFonts w:ascii="Arial" w:eastAsia="Times New Roman" w:hAnsi="Arial" w:cs="Arial"/>
          <w:b/>
          <w:bCs/>
          <w:color w:val="151617"/>
          <w:kern w:val="0"/>
          <w:sz w:val="24"/>
          <w:szCs w:val="24"/>
          <w:lang w:eastAsia="en-IN"/>
          <w14:ligatures w14:val="none"/>
        </w:rPr>
        <w:t xml:space="preserve"> </w:t>
      </w:r>
      <w:r w:rsidRPr="008C39E4">
        <w:rPr>
          <w:b/>
          <w:bCs/>
          <w:sz w:val="24"/>
          <w:szCs w:val="24"/>
        </w:rPr>
        <w:t>Credits Explained</w:t>
      </w:r>
    </w:p>
    <w:p w14:paraId="4A08CAC8" w14:textId="12DBE80F" w:rsidR="008C39E4" w:rsidRPr="008C39E4" w:rsidRDefault="008C39E4" w:rsidP="008C39E4">
      <w:pPr>
        <w:numPr>
          <w:ilvl w:val="0"/>
          <w:numId w:val="1"/>
        </w:numPr>
      </w:pPr>
      <w:r w:rsidRPr="008C39E4">
        <w:rPr>
          <w:b/>
          <w:bCs/>
        </w:rPr>
        <w:t>1 Credit = ~$2-$4</w:t>
      </w:r>
      <w:r w:rsidRPr="008C39E4">
        <w:t> (</w:t>
      </w:r>
      <w:r w:rsidR="00765367">
        <w:t>Depends on</w:t>
      </w:r>
      <w:r w:rsidRPr="008C39E4">
        <w:t xml:space="preserve"> edition/cloud provider)</w:t>
      </w:r>
    </w:p>
    <w:p w14:paraId="4E582E0D" w14:textId="0288A85A" w:rsidR="008C39E4" w:rsidRDefault="008C39E4" w:rsidP="008C39E4">
      <w:pPr>
        <w:numPr>
          <w:ilvl w:val="0"/>
          <w:numId w:val="1"/>
        </w:numPr>
      </w:pPr>
      <w:r w:rsidRPr="008C39E4">
        <w:t>Billed </w:t>
      </w:r>
      <w:r w:rsidRPr="008C39E4">
        <w:rPr>
          <w:b/>
          <w:bCs/>
        </w:rPr>
        <w:t>per-second</w:t>
      </w:r>
      <w:r w:rsidRPr="008C39E4">
        <w:t> (60-second minimum)</w:t>
      </w:r>
    </w:p>
    <w:p w14:paraId="115552CA" w14:textId="58A4F68D" w:rsidR="008C39E4" w:rsidRPr="008C39E4" w:rsidRDefault="008C39E4" w:rsidP="008C39E4">
      <w:pPr>
        <w:rPr>
          <w:b/>
          <w:bCs/>
          <w:sz w:val="24"/>
          <w:szCs w:val="24"/>
        </w:rPr>
      </w:pPr>
      <w:r w:rsidRPr="008C39E4">
        <w:rPr>
          <w:b/>
          <w:bCs/>
          <w:sz w:val="24"/>
          <w:szCs w:val="24"/>
        </w:rPr>
        <w:t>3.Warehouse Credit Consumption:</w:t>
      </w:r>
    </w:p>
    <w:p w14:paraId="33CD103F" w14:textId="1E6E1330" w:rsidR="008C39E4" w:rsidRPr="008C39E4" w:rsidRDefault="008C39E4" w:rsidP="008C39E4">
      <w:r w:rsidRPr="008C39E4">
        <w:t>X-Small → 1 credit/hr</w:t>
      </w:r>
    </w:p>
    <w:p w14:paraId="5CF51807" w14:textId="77777777" w:rsidR="008C39E4" w:rsidRPr="008C39E4" w:rsidRDefault="008C39E4" w:rsidP="008C39E4">
      <w:r w:rsidRPr="008C39E4">
        <w:t>Small    → 2 credits/hr</w:t>
      </w:r>
    </w:p>
    <w:p w14:paraId="41A7A7E6" w14:textId="4A9B3D46" w:rsidR="008C39E4" w:rsidRPr="008C39E4" w:rsidRDefault="008C39E4" w:rsidP="008C39E4">
      <w:r w:rsidRPr="008C39E4">
        <w:t>Medium → 4 credits/hr</w:t>
      </w:r>
    </w:p>
    <w:p w14:paraId="57E0F6D9" w14:textId="53AE1949" w:rsidR="008C39E4" w:rsidRPr="008C39E4" w:rsidRDefault="008C39E4" w:rsidP="008C39E4">
      <w:r w:rsidRPr="008C39E4">
        <w:t>Large → 8 credits/hr</w:t>
      </w:r>
    </w:p>
    <w:p w14:paraId="6C6AC9EE" w14:textId="7FE2ED07" w:rsidR="008C39E4" w:rsidRPr="008C39E4" w:rsidRDefault="008C39E4" w:rsidP="008C39E4">
      <w:r w:rsidRPr="008C39E4">
        <w:t>X-Large → 16 credits/hr</w:t>
      </w:r>
    </w:p>
    <w:p w14:paraId="1F03A0D9" w14:textId="77777777" w:rsidR="00765367" w:rsidRPr="00765367" w:rsidRDefault="008C39E4" w:rsidP="00765367">
      <w:r w:rsidRPr="008C39E4">
        <w:t>2X-Large → 32 credits/hr</w:t>
      </w:r>
      <w:r w:rsidR="00765367">
        <w:br/>
      </w:r>
      <w:r w:rsidR="00765367" w:rsidRPr="00765367">
        <w:t>Example:</w:t>
      </w:r>
    </w:p>
    <w:p w14:paraId="693E5D53" w14:textId="77777777" w:rsidR="00765367" w:rsidRPr="00765367" w:rsidRDefault="00765367" w:rsidP="00765367">
      <w:pPr>
        <w:numPr>
          <w:ilvl w:val="0"/>
          <w:numId w:val="18"/>
        </w:numPr>
      </w:pPr>
      <w:r w:rsidRPr="00765367">
        <w:t xml:space="preserve">Medium warehouse ON for 1 hour → </w:t>
      </w:r>
      <w:r w:rsidRPr="00765367">
        <w:rPr>
          <w:b/>
          <w:bCs/>
        </w:rPr>
        <w:t>4 credits used</w:t>
      </w:r>
    </w:p>
    <w:p w14:paraId="58E2B01A" w14:textId="77777777" w:rsidR="00765367" w:rsidRDefault="00765367" w:rsidP="008C39E4">
      <w:pPr>
        <w:numPr>
          <w:ilvl w:val="0"/>
          <w:numId w:val="18"/>
        </w:numPr>
      </w:pPr>
      <w:r w:rsidRPr="00765367">
        <w:t xml:space="preserve">Large warehouse ON for 30 minutes → </w:t>
      </w:r>
      <w:r w:rsidRPr="00765367">
        <w:rPr>
          <w:b/>
          <w:bCs/>
        </w:rPr>
        <w:t>4 credits used</w:t>
      </w:r>
      <w:r w:rsidR="007D5399">
        <w:br/>
      </w:r>
      <w:r w:rsidR="007D5399">
        <w:br/>
      </w:r>
      <w:r w:rsidR="007D5399" w:rsidRPr="007D5399">
        <w:t>If warehouse is ON → money is running</w:t>
      </w:r>
      <w:r w:rsidR="007D5399" w:rsidRPr="007D5399">
        <w:br/>
        <w:t>If warehouse is OFF → zero cost</w:t>
      </w:r>
    </w:p>
    <w:p w14:paraId="57D1AD44" w14:textId="4CFB1F0A" w:rsidR="008C39E4" w:rsidRPr="00765367" w:rsidRDefault="008C39E4" w:rsidP="00765367">
      <w:r w:rsidRPr="00765367">
        <w:rPr>
          <w:b/>
          <w:bCs/>
        </w:rPr>
        <w:t>Cost Control Tips</w:t>
      </w:r>
    </w:p>
    <w:p w14:paraId="0EE2068B" w14:textId="17B2B9FF" w:rsidR="008C39E4" w:rsidRPr="008C39E4" w:rsidRDefault="008C39E4" w:rsidP="008C39E4">
      <w:pPr>
        <w:rPr>
          <w:b/>
          <w:bCs/>
        </w:rPr>
      </w:pPr>
      <w:r w:rsidRPr="008C39E4">
        <w:rPr>
          <w:b/>
          <w:bCs/>
        </w:rPr>
        <w:t>-- Set auto-suspend (seconds)</w:t>
      </w:r>
      <w:r w:rsidR="00765367">
        <w:rPr>
          <w:b/>
          <w:bCs/>
        </w:rPr>
        <w:br/>
      </w:r>
      <w:r w:rsidR="00765367" w:rsidRPr="00765367">
        <w:t>Turns OFF the warehouse when no query is running.</w:t>
      </w:r>
    </w:p>
    <w:p w14:paraId="2781E2BC" w14:textId="263FEB0E" w:rsidR="00765367" w:rsidRPr="00765367" w:rsidRDefault="008C39E4" w:rsidP="00765367">
      <w:r w:rsidRPr="008C39E4">
        <w:t xml:space="preserve">ALTER WAREHOUSE </w:t>
      </w:r>
      <w:proofErr w:type="spellStart"/>
      <w:r w:rsidRPr="008C39E4">
        <w:t>my_wh</w:t>
      </w:r>
      <w:proofErr w:type="spellEnd"/>
      <w:r w:rsidRPr="008C39E4">
        <w:t xml:space="preserve"> SET AUTO_SUSPEND = 60;</w:t>
      </w:r>
      <w:r w:rsidR="00765367">
        <w:br/>
      </w:r>
      <w:r w:rsidR="00765367" w:rsidRPr="00765367">
        <w:t xml:space="preserve">If warehouse is idle for </w:t>
      </w:r>
      <w:r w:rsidR="00765367" w:rsidRPr="00765367">
        <w:rPr>
          <w:b/>
          <w:bCs/>
        </w:rPr>
        <w:t xml:space="preserve">60 </w:t>
      </w:r>
      <w:proofErr w:type="spellStart"/>
      <w:proofErr w:type="gramStart"/>
      <w:r w:rsidR="00765367" w:rsidRPr="00765367">
        <w:rPr>
          <w:b/>
          <w:bCs/>
        </w:rPr>
        <w:t>seconds</w:t>
      </w:r>
      <w:r w:rsidR="00765367">
        <w:t>,</w:t>
      </w:r>
      <w:r w:rsidR="00765367" w:rsidRPr="00765367">
        <w:t>Snowflake</w:t>
      </w:r>
      <w:proofErr w:type="spellEnd"/>
      <w:proofErr w:type="gramEnd"/>
      <w:r w:rsidR="00765367" w:rsidRPr="00765367">
        <w:t xml:space="preserve"> will </w:t>
      </w:r>
      <w:r w:rsidR="00765367" w:rsidRPr="00765367">
        <w:rPr>
          <w:b/>
          <w:bCs/>
        </w:rPr>
        <w:t xml:space="preserve">automatically turn it </w:t>
      </w:r>
      <w:proofErr w:type="spellStart"/>
      <w:proofErr w:type="gramStart"/>
      <w:r w:rsidR="00765367" w:rsidRPr="00765367">
        <w:rPr>
          <w:b/>
          <w:bCs/>
        </w:rPr>
        <w:t>OFF</w:t>
      </w:r>
      <w:r w:rsidR="00765367">
        <w:t>,</w:t>
      </w:r>
      <w:r w:rsidR="00765367" w:rsidRPr="00765367">
        <w:t>Money</w:t>
      </w:r>
      <w:proofErr w:type="spellEnd"/>
      <w:proofErr w:type="gramEnd"/>
      <w:r w:rsidR="00765367" w:rsidRPr="00765367">
        <w:t xml:space="preserve"> stops</w:t>
      </w:r>
      <w:r w:rsidR="00765367">
        <w:t>.</w:t>
      </w:r>
    </w:p>
    <w:p w14:paraId="79A7D39B" w14:textId="3CE4168C" w:rsidR="008C39E4" w:rsidRPr="008C39E4" w:rsidRDefault="008C39E4" w:rsidP="008C39E4"/>
    <w:p w14:paraId="366DE542" w14:textId="77777777" w:rsidR="008C39E4" w:rsidRPr="008C39E4" w:rsidRDefault="008C39E4" w:rsidP="008C39E4">
      <w:pPr>
        <w:rPr>
          <w:b/>
          <w:bCs/>
        </w:rPr>
      </w:pPr>
      <w:r w:rsidRPr="008C39E4">
        <w:rPr>
          <w:b/>
          <w:bCs/>
        </w:rPr>
        <w:lastRenderedPageBreak/>
        <w:t>-- Set auto-resume</w:t>
      </w:r>
    </w:p>
    <w:p w14:paraId="0A1ED760" w14:textId="6D6AEB9A" w:rsidR="00765367" w:rsidRPr="00765367" w:rsidRDefault="008C39E4" w:rsidP="00765367">
      <w:r w:rsidRPr="008C39E4">
        <w:t xml:space="preserve">ALTER WAREHOUSE </w:t>
      </w:r>
      <w:proofErr w:type="spellStart"/>
      <w:r w:rsidRPr="008C39E4">
        <w:t>my_wh</w:t>
      </w:r>
      <w:proofErr w:type="spellEnd"/>
      <w:r w:rsidRPr="008C39E4">
        <w:t xml:space="preserve"> SET AUTO_RESUME = TRUE;</w:t>
      </w:r>
      <w:r w:rsidR="00765367">
        <w:br/>
      </w:r>
      <w:r w:rsidR="00765367">
        <w:br/>
      </w:r>
      <w:r w:rsidR="00765367" w:rsidRPr="00765367">
        <w:t xml:space="preserve"> No manual start needed</w:t>
      </w:r>
    </w:p>
    <w:p w14:paraId="1C676A6D" w14:textId="77777777" w:rsidR="00B91BF0" w:rsidRDefault="00765367" w:rsidP="00E85291">
      <w:r w:rsidRPr="00765367">
        <w:t>Query comes → warehouse starts → work done → auto-suspend</w:t>
      </w:r>
    </w:p>
    <w:p w14:paraId="41074442" w14:textId="54F02926" w:rsidR="00E85291" w:rsidRPr="00B91BF0" w:rsidRDefault="00E85291" w:rsidP="00E85291">
      <w:r>
        <w:rPr>
          <w:b/>
          <w:bCs/>
          <w:sz w:val="28"/>
          <w:szCs w:val="28"/>
        </w:rPr>
        <w:br/>
      </w:r>
      <w:r w:rsidR="008C39E4" w:rsidRPr="008C39E4">
        <w:rPr>
          <w:b/>
          <w:bCs/>
          <w:sz w:val="28"/>
          <w:szCs w:val="28"/>
        </w:rPr>
        <w:t>2</w:t>
      </w:r>
      <w:r w:rsidR="008C39E4">
        <w:rPr>
          <w:b/>
          <w:bCs/>
          <w:sz w:val="28"/>
          <w:szCs w:val="28"/>
        </w:rPr>
        <w:t>.</w:t>
      </w:r>
      <w:r w:rsidR="008C39E4" w:rsidRPr="008C39E4">
        <w:rPr>
          <w:b/>
          <w:bCs/>
          <w:sz w:val="28"/>
          <w:szCs w:val="28"/>
        </w:rPr>
        <w:t>overview:</w:t>
      </w:r>
      <w:r>
        <w:rPr>
          <w:b/>
          <w:bCs/>
          <w:sz w:val="28"/>
          <w:szCs w:val="28"/>
        </w:rPr>
        <w:br/>
      </w:r>
      <w:r>
        <w:rPr>
          <w:b/>
          <w:bCs/>
          <w:sz w:val="28"/>
          <w:szCs w:val="28"/>
        </w:rPr>
        <w:br/>
      </w:r>
      <w:r w:rsidRPr="00E85291">
        <w:rPr>
          <w:b/>
          <w:bCs/>
          <w:sz w:val="24"/>
          <w:szCs w:val="24"/>
        </w:rPr>
        <w:t>2.1 Cost management framework</w:t>
      </w:r>
      <w:r>
        <w:rPr>
          <w:b/>
          <w:bCs/>
          <w:sz w:val="24"/>
          <w:szCs w:val="24"/>
        </w:rPr>
        <w:t>:</w:t>
      </w:r>
    </w:p>
    <w:p w14:paraId="3A87CC01" w14:textId="72E0B8DB" w:rsidR="00E85291" w:rsidRPr="00B91BF0" w:rsidRDefault="00E85291" w:rsidP="00B91BF0">
      <w:pPr>
        <w:rPr>
          <w:sz w:val="24"/>
          <w:szCs w:val="24"/>
        </w:rPr>
      </w:pPr>
      <w:r w:rsidRPr="00B91BF0">
        <w:rPr>
          <w:rFonts w:ascii="Aptos Display" w:hAnsi="Aptos Display"/>
          <w:sz w:val="24"/>
          <w:szCs w:val="24"/>
        </w:rPr>
        <w:t>Effective Snowflake cost management is divided into three parts: visibility, control, and optimization.</w:t>
      </w:r>
      <w:r w:rsidR="00B91BF0" w:rsidRPr="00B91BF0">
        <w:rPr>
          <w:rFonts w:ascii="Aptos Display" w:hAnsi="Aptos Display"/>
          <w:sz w:val="24"/>
          <w:szCs w:val="24"/>
        </w:rPr>
        <w:br/>
        <w:t>Knowing where, how, and by whom Snowflake costs are generated.</w:t>
      </w:r>
      <w:r w:rsidR="00B91BF0" w:rsidRPr="00B91BF0">
        <w:rPr>
          <w:sz w:val="24"/>
          <w:szCs w:val="24"/>
        </w:rPr>
        <w:br/>
        <w:t>Setting limits and rules to prevent Snowflake costs from exceeding budgets.</w:t>
      </w:r>
      <w:r w:rsidR="00B91BF0" w:rsidRPr="00B91BF0">
        <w:rPr>
          <w:sz w:val="24"/>
          <w:szCs w:val="24"/>
        </w:rPr>
        <w:br/>
        <w:t>Reducing Snowflake costs by removing waste and using resources efficiently.</w:t>
      </w:r>
      <w:r w:rsidR="00B91BF0" w:rsidRPr="00B91BF0">
        <w:rPr>
          <w:sz w:val="24"/>
          <w:szCs w:val="24"/>
        </w:rPr>
        <w:br/>
      </w:r>
    </w:p>
    <w:p w14:paraId="306F85DC" w14:textId="3D5CE7A7" w:rsidR="008C39E4" w:rsidRDefault="00E85291">
      <w:pPr>
        <w:rPr>
          <w:b/>
          <w:bCs/>
          <w:sz w:val="28"/>
          <w:szCs w:val="28"/>
        </w:rPr>
      </w:pPr>
      <w:r>
        <w:rPr>
          <w:b/>
          <w:bCs/>
          <w:noProof/>
          <w:sz w:val="28"/>
          <w:szCs w:val="28"/>
        </w:rPr>
        <w:drawing>
          <wp:inline distT="0" distB="0" distL="0" distR="0" wp14:anchorId="302FC3B7" wp14:editId="10D8357D">
            <wp:extent cx="5151120" cy="2811829"/>
            <wp:effectExtent l="0" t="0" r="0" b="7620"/>
            <wp:docPr id="293279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79154" name="Picture 293279154"/>
                    <pic:cNvPicPr/>
                  </pic:nvPicPr>
                  <pic:blipFill>
                    <a:blip r:embed="rId5">
                      <a:extLst>
                        <a:ext uri="{28A0092B-C50C-407E-A947-70E740481C1C}">
                          <a14:useLocalDpi xmlns:a14="http://schemas.microsoft.com/office/drawing/2010/main" val="0"/>
                        </a:ext>
                      </a:extLst>
                    </a:blip>
                    <a:stretch>
                      <a:fillRect/>
                    </a:stretch>
                  </pic:blipFill>
                  <pic:spPr>
                    <a:xfrm>
                      <a:off x="0" y="0"/>
                      <a:ext cx="5169707" cy="2821975"/>
                    </a:xfrm>
                    <a:prstGeom prst="rect">
                      <a:avLst/>
                    </a:prstGeom>
                  </pic:spPr>
                </pic:pic>
              </a:graphicData>
            </a:graphic>
          </wp:inline>
        </w:drawing>
      </w:r>
    </w:p>
    <w:p w14:paraId="63EA16BB" w14:textId="585BBE09" w:rsidR="000D2637" w:rsidRPr="000D2637" w:rsidRDefault="000D2637" w:rsidP="000D2637">
      <w:pPr>
        <w:rPr>
          <w:b/>
          <w:bCs/>
          <w:sz w:val="28"/>
          <w:szCs w:val="28"/>
        </w:rPr>
      </w:pPr>
      <w:r>
        <w:rPr>
          <w:b/>
          <w:bCs/>
          <w:sz w:val="28"/>
          <w:szCs w:val="28"/>
        </w:rPr>
        <w:t xml:space="preserve">2.2: </w:t>
      </w:r>
      <w:r w:rsidRPr="000D2637">
        <w:rPr>
          <w:b/>
          <w:bCs/>
          <w:sz w:val="28"/>
          <w:szCs w:val="28"/>
        </w:rPr>
        <w:t>VISIBILITY</w:t>
      </w:r>
    </w:p>
    <w:p w14:paraId="2676E4AB" w14:textId="5FAED437" w:rsidR="000D2637" w:rsidRPr="000D2637" w:rsidRDefault="000D2637" w:rsidP="000D2637">
      <w:pPr>
        <w:rPr>
          <w:rFonts w:ascii="Aptos" w:hAnsi="Aptos"/>
          <w:sz w:val="24"/>
          <w:szCs w:val="24"/>
        </w:rPr>
      </w:pPr>
      <w:r w:rsidRPr="000D2637">
        <w:rPr>
          <w:rFonts w:ascii="Aptos" w:hAnsi="Aptos"/>
          <w:sz w:val="24"/>
          <w:szCs w:val="24"/>
        </w:rPr>
        <w:t>Gain transparency into where and how your money is being spent.</w:t>
      </w:r>
    </w:p>
    <w:tbl>
      <w:tblPr>
        <w:tblW w:w="11807" w:type="dxa"/>
        <w:tblInd w:w="-287" w:type="dxa"/>
        <w:tblBorders>
          <w:top w:val="single" w:sz="2" w:space="0" w:color="auto"/>
          <w:left w:val="single" w:sz="2" w:space="0" w:color="auto"/>
          <w:bottom w:val="single" w:sz="2" w:space="0" w:color="auto"/>
          <w:right w:val="single" w:sz="2"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2478"/>
        <w:gridCol w:w="2721"/>
        <w:gridCol w:w="6608"/>
      </w:tblGrid>
      <w:tr w:rsidR="000D2637" w:rsidRPr="000D2637" w14:paraId="2F40E0DB" w14:textId="77777777" w:rsidTr="000D2637">
        <w:trPr>
          <w:tblHeader/>
        </w:trPr>
        <w:tc>
          <w:tcPr>
            <w:tcW w:w="2478" w:type="dxa"/>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597F7506" w14:textId="77777777" w:rsidR="000D2637" w:rsidRPr="000D2637" w:rsidRDefault="000D2637" w:rsidP="000D2637">
            <w:pPr>
              <w:rPr>
                <w:rFonts w:ascii="Aptos Display" w:hAnsi="Aptos Display"/>
                <w:b/>
                <w:bCs/>
                <w:sz w:val="24"/>
                <w:szCs w:val="24"/>
              </w:rPr>
            </w:pPr>
            <w:r w:rsidRPr="000D2637">
              <w:rPr>
                <w:rFonts w:ascii="Aptos Display" w:hAnsi="Aptos Display"/>
                <w:b/>
                <w:bCs/>
                <w:sz w:val="24"/>
                <w:szCs w:val="24"/>
              </w:rPr>
              <w:t>Step</w:t>
            </w:r>
          </w:p>
        </w:tc>
        <w:tc>
          <w:tcPr>
            <w:tcW w:w="0" w:type="auto"/>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09B9516F" w14:textId="77777777" w:rsidR="000D2637" w:rsidRPr="000D2637" w:rsidRDefault="000D2637" w:rsidP="000D2637">
            <w:pPr>
              <w:rPr>
                <w:rFonts w:ascii="Aptos Display" w:hAnsi="Aptos Display"/>
                <w:b/>
                <w:bCs/>
                <w:sz w:val="24"/>
                <w:szCs w:val="24"/>
              </w:rPr>
            </w:pPr>
            <w:r w:rsidRPr="000D2637">
              <w:rPr>
                <w:rFonts w:ascii="Aptos Display" w:hAnsi="Aptos Display"/>
                <w:b/>
                <w:bCs/>
                <w:sz w:val="24"/>
                <w:szCs w:val="24"/>
              </w:rPr>
              <w:t>Goal</w:t>
            </w:r>
          </w:p>
        </w:tc>
        <w:tc>
          <w:tcPr>
            <w:tcW w:w="0" w:type="auto"/>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2575B22B" w14:textId="77777777" w:rsidR="000D2637" w:rsidRPr="000D2637" w:rsidRDefault="000D2637" w:rsidP="000D2637">
            <w:pPr>
              <w:rPr>
                <w:rFonts w:ascii="Aptos Display" w:hAnsi="Aptos Display"/>
                <w:b/>
                <w:bCs/>
                <w:sz w:val="24"/>
                <w:szCs w:val="24"/>
              </w:rPr>
            </w:pPr>
            <w:r w:rsidRPr="000D2637">
              <w:rPr>
                <w:rFonts w:ascii="Aptos Display" w:hAnsi="Aptos Display"/>
                <w:b/>
                <w:bCs/>
                <w:sz w:val="24"/>
                <w:szCs w:val="24"/>
              </w:rPr>
              <w:t>Action</w:t>
            </w:r>
          </w:p>
        </w:tc>
      </w:tr>
      <w:tr w:rsidR="000D2637" w:rsidRPr="000D2637" w14:paraId="3217D390" w14:textId="77777777" w:rsidTr="000D2637">
        <w:tc>
          <w:tcPr>
            <w:tcW w:w="247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6FF051A" w14:textId="77777777" w:rsidR="000D2637" w:rsidRPr="000D2637" w:rsidRDefault="000D2637" w:rsidP="000D2637">
            <w:pPr>
              <w:rPr>
                <w:rFonts w:ascii="Aptos Display" w:hAnsi="Aptos Display"/>
                <w:sz w:val="24"/>
                <w:szCs w:val="24"/>
              </w:rPr>
            </w:pPr>
            <w:r w:rsidRPr="000D2637">
              <w:rPr>
                <w:rFonts w:ascii="Aptos Display" w:hAnsi="Aptos Display"/>
                <w:sz w:val="24"/>
                <w:szCs w:val="24"/>
              </w:rPr>
              <w:t>1. Understand</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073A497" w14:textId="77777777" w:rsidR="000D2637" w:rsidRPr="000D2637" w:rsidRDefault="000D2637" w:rsidP="000D2637">
            <w:pPr>
              <w:rPr>
                <w:rFonts w:ascii="Aptos Display" w:hAnsi="Aptos Display"/>
                <w:sz w:val="24"/>
                <w:szCs w:val="24"/>
              </w:rPr>
            </w:pPr>
            <w:r w:rsidRPr="000D2637">
              <w:rPr>
                <w:rFonts w:ascii="Aptos Display" w:hAnsi="Aptos Display"/>
                <w:sz w:val="24"/>
                <w:szCs w:val="24"/>
              </w:rPr>
              <w:t>Learn cost basics</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4FB5B63E" w14:textId="7DC9C9E4" w:rsidR="00065A3B" w:rsidRDefault="000D2637" w:rsidP="00B91BF0">
            <w:pPr>
              <w:rPr>
                <w:rFonts w:ascii="Aptos Display" w:hAnsi="Aptos Display"/>
                <w:sz w:val="24"/>
                <w:szCs w:val="24"/>
              </w:rPr>
            </w:pPr>
            <w:r w:rsidRPr="00B91BF0">
              <w:rPr>
                <w:rFonts w:ascii="Aptos Display" w:hAnsi="Aptos Display"/>
                <w:sz w:val="24"/>
                <w:szCs w:val="24"/>
              </w:rPr>
              <w:t>Study billing models &amp; usage types</w:t>
            </w:r>
            <w:r w:rsidR="00B91BF0" w:rsidRPr="00B91BF0">
              <w:rPr>
                <w:rFonts w:ascii="Aptos Display" w:hAnsi="Aptos Display"/>
                <w:sz w:val="24"/>
                <w:szCs w:val="24"/>
              </w:rPr>
              <w:t>,</w:t>
            </w:r>
            <w:r w:rsidR="00B91BF0" w:rsidRPr="00B91BF0">
              <w:rPr>
                <w:rFonts w:ascii="Times New Roman" w:eastAsia="Times New Roman" w:hAnsi="Symbol" w:cs="Times New Roman"/>
                <w:kern w:val="0"/>
                <w:sz w:val="24"/>
                <w:szCs w:val="24"/>
                <w:lang w:eastAsia="en-IN"/>
                <w14:ligatures w14:val="none"/>
              </w:rPr>
              <w:t xml:space="preserve"> </w:t>
            </w:r>
            <w:r w:rsidR="00B91BF0" w:rsidRPr="00B91BF0">
              <w:rPr>
                <w:rFonts w:ascii="Aptos Display" w:hAnsi="Aptos Display"/>
                <w:sz w:val="24"/>
                <w:szCs w:val="24"/>
              </w:rPr>
              <w:t xml:space="preserve"> </w:t>
            </w:r>
          </w:p>
          <w:p w14:paraId="1F03020A" w14:textId="433FB32E" w:rsidR="00B91BF0" w:rsidRPr="00B91BF0" w:rsidRDefault="00B91BF0" w:rsidP="00B91BF0">
            <w:pPr>
              <w:rPr>
                <w:rFonts w:ascii="Aptos Display" w:hAnsi="Aptos Display"/>
                <w:sz w:val="24"/>
                <w:szCs w:val="24"/>
              </w:rPr>
            </w:pPr>
            <w:r w:rsidRPr="00B91BF0">
              <w:rPr>
                <w:rFonts w:ascii="Aptos Display" w:hAnsi="Aptos Display"/>
                <w:sz w:val="24"/>
                <w:szCs w:val="24"/>
              </w:rPr>
              <w:t>Understand Snowflake billing model</w:t>
            </w:r>
          </w:p>
          <w:p w14:paraId="5171F187" w14:textId="41533C65" w:rsidR="00B91BF0" w:rsidRPr="00B91BF0" w:rsidRDefault="00B91BF0" w:rsidP="00B91BF0">
            <w:pPr>
              <w:rPr>
                <w:rFonts w:ascii="Aptos Display" w:hAnsi="Aptos Display"/>
                <w:sz w:val="24"/>
                <w:szCs w:val="24"/>
              </w:rPr>
            </w:pPr>
            <w:r w:rsidRPr="00B91BF0">
              <w:rPr>
                <w:rFonts w:ascii="Aptos Display" w:hAnsi="Aptos Display"/>
                <w:sz w:val="24"/>
                <w:szCs w:val="24"/>
              </w:rPr>
              <w:t>Know compute, storage, and data transfer costs</w:t>
            </w:r>
          </w:p>
          <w:p w14:paraId="4F7E0F25" w14:textId="1B4BB537" w:rsidR="000D2637" w:rsidRPr="00B91BF0" w:rsidRDefault="000D2637" w:rsidP="000D2637">
            <w:pPr>
              <w:rPr>
                <w:rFonts w:ascii="Aptos Display" w:hAnsi="Aptos Display"/>
                <w:sz w:val="24"/>
                <w:szCs w:val="24"/>
              </w:rPr>
            </w:pPr>
          </w:p>
        </w:tc>
      </w:tr>
      <w:tr w:rsidR="000D2637" w:rsidRPr="000D2637" w14:paraId="693BD93B" w14:textId="77777777" w:rsidTr="000D2637">
        <w:tc>
          <w:tcPr>
            <w:tcW w:w="247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571BFBF9" w14:textId="77777777" w:rsidR="000D2637" w:rsidRPr="000D2637" w:rsidRDefault="000D2637" w:rsidP="000D2637">
            <w:pPr>
              <w:rPr>
                <w:rFonts w:ascii="Aptos Display" w:hAnsi="Aptos Display"/>
                <w:sz w:val="24"/>
                <w:szCs w:val="24"/>
              </w:rPr>
            </w:pPr>
            <w:r w:rsidRPr="000D2637">
              <w:rPr>
                <w:rFonts w:ascii="Aptos Display" w:hAnsi="Aptos Display"/>
                <w:sz w:val="24"/>
                <w:szCs w:val="24"/>
              </w:rPr>
              <w:t>2. Explore</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79E764B" w14:textId="77777777" w:rsidR="000D2637" w:rsidRPr="000D2637" w:rsidRDefault="000D2637" w:rsidP="000D2637">
            <w:pPr>
              <w:rPr>
                <w:rFonts w:ascii="Aptos Display" w:hAnsi="Aptos Display"/>
                <w:sz w:val="24"/>
                <w:szCs w:val="24"/>
              </w:rPr>
            </w:pPr>
            <w:r w:rsidRPr="000D2637">
              <w:rPr>
                <w:rFonts w:ascii="Aptos Display" w:hAnsi="Aptos Display"/>
                <w:sz w:val="24"/>
                <w:szCs w:val="24"/>
              </w:rPr>
              <w:t xml:space="preserve">View current </w:t>
            </w:r>
            <w:proofErr w:type="gramStart"/>
            <w:r w:rsidRPr="000D2637">
              <w:rPr>
                <w:rFonts w:ascii="Aptos Display" w:hAnsi="Aptos Display"/>
                <w:sz w:val="24"/>
                <w:szCs w:val="24"/>
              </w:rPr>
              <w:t>spend</w:t>
            </w:r>
            <w:proofErr w:type="gramEnd"/>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452CF83B" w14:textId="77777777" w:rsidR="000D2637" w:rsidRPr="000D2637" w:rsidRDefault="000D2637" w:rsidP="000D2637">
            <w:pPr>
              <w:rPr>
                <w:rFonts w:ascii="Aptos Display" w:hAnsi="Aptos Display"/>
                <w:sz w:val="24"/>
                <w:szCs w:val="24"/>
              </w:rPr>
            </w:pPr>
            <w:r w:rsidRPr="000D2637">
              <w:rPr>
                <w:rFonts w:ascii="Aptos Display" w:hAnsi="Aptos Display"/>
                <w:sz w:val="24"/>
                <w:szCs w:val="24"/>
              </w:rPr>
              <w:t xml:space="preserve">Use </w:t>
            </w:r>
            <w:proofErr w:type="spellStart"/>
            <w:r w:rsidRPr="000D2637">
              <w:rPr>
                <w:rFonts w:ascii="Aptos Display" w:hAnsi="Aptos Display"/>
                <w:sz w:val="24"/>
                <w:szCs w:val="24"/>
              </w:rPr>
              <w:t>Snowsight</w:t>
            </w:r>
            <w:proofErr w:type="spellEnd"/>
            <w:r w:rsidRPr="000D2637">
              <w:rPr>
                <w:rFonts w:ascii="Aptos Display" w:hAnsi="Aptos Display"/>
                <w:sz w:val="24"/>
                <w:szCs w:val="24"/>
              </w:rPr>
              <w:t xml:space="preserve"> dashboards &amp; SQL queries</w:t>
            </w:r>
          </w:p>
        </w:tc>
      </w:tr>
      <w:tr w:rsidR="000D2637" w:rsidRPr="000D2637" w14:paraId="77B1FC70" w14:textId="77777777" w:rsidTr="000D2637">
        <w:tc>
          <w:tcPr>
            <w:tcW w:w="2478" w:type="dxa"/>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3809988E" w14:textId="77777777" w:rsidR="000D2637" w:rsidRPr="000D2637" w:rsidRDefault="000D2637" w:rsidP="000D2637">
            <w:pPr>
              <w:rPr>
                <w:rFonts w:ascii="Aptos Display" w:hAnsi="Aptos Display"/>
                <w:sz w:val="24"/>
                <w:szCs w:val="24"/>
              </w:rPr>
            </w:pPr>
            <w:r w:rsidRPr="000D2637">
              <w:rPr>
                <w:rFonts w:ascii="Aptos Display" w:hAnsi="Aptos Display"/>
                <w:sz w:val="24"/>
                <w:szCs w:val="24"/>
              </w:rPr>
              <w:lastRenderedPageBreak/>
              <w:t>3. Attribute</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32E5D8B" w14:textId="77777777" w:rsidR="000D2637" w:rsidRPr="000D2637" w:rsidRDefault="000D2637" w:rsidP="000D2637">
            <w:pPr>
              <w:rPr>
                <w:rFonts w:ascii="Aptos Display" w:hAnsi="Aptos Display"/>
                <w:sz w:val="24"/>
                <w:szCs w:val="24"/>
              </w:rPr>
            </w:pPr>
            <w:r w:rsidRPr="000D2637">
              <w:rPr>
                <w:rFonts w:ascii="Aptos Display" w:hAnsi="Aptos Display"/>
                <w:sz w:val="24"/>
                <w:szCs w:val="24"/>
              </w:rPr>
              <w:t>Identify owners</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04C79529" w14:textId="1F38DECC" w:rsidR="000D2637" w:rsidRPr="000D2637" w:rsidRDefault="000D2637" w:rsidP="000D2637">
            <w:pPr>
              <w:rPr>
                <w:rFonts w:ascii="Aptos Display" w:hAnsi="Aptos Display"/>
                <w:sz w:val="24"/>
                <w:szCs w:val="24"/>
              </w:rPr>
            </w:pPr>
            <w:r w:rsidRPr="000D2637">
              <w:rPr>
                <w:rFonts w:ascii="Aptos Display" w:hAnsi="Aptos Display"/>
                <w:sz w:val="24"/>
                <w:szCs w:val="24"/>
              </w:rPr>
              <w:t>Tag costs to specific teams/projects</w:t>
            </w:r>
            <w:r w:rsidR="00065A3B">
              <w:rPr>
                <w:rFonts w:ascii="Aptos Display" w:hAnsi="Aptos Display"/>
                <w:sz w:val="24"/>
                <w:szCs w:val="24"/>
              </w:rPr>
              <w:br/>
            </w:r>
            <w:r w:rsidR="00065A3B" w:rsidRPr="00065A3B">
              <w:rPr>
                <w:rFonts w:ascii="Aptos Display" w:hAnsi="Aptos Display"/>
                <w:sz w:val="24"/>
                <w:szCs w:val="24"/>
              </w:rPr>
              <w:t>Assign cost to teams or projects</w:t>
            </w:r>
          </w:p>
        </w:tc>
      </w:tr>
    </w:tbl>
    <w:p w14:paraId="002B088B" w14:textId="77777777" w:rsidR="000D2637" w:rsidRDefault="000D2637" w:rsidP="000D2637">
      <w:pPr>
        <w:rPr>
          <w:b/>
          <w:bCs/>
          <w:sz w:val="24"/>
          <w:szCs w:val="24"/>
        </w:rPr>
      </w:pPr>
    </w:p>
    <w:p w14:paraId="583C7B31" w14:textId="6B0D816C" w:rsidR="000D2637" w:rsidRPr="000D2637" w:rsidRDefault="000D2637" w:rsidP="000D2637">
      <w:pPr>
        <w:rPr>
          <w:b/>
          <w:bCs/>
          <w:sz w:val="24"/>
          <w:szCs w:val="24"/>
        </w:rPr>
      </w:pPr>
      <w:r w:rsidRPr="000D2637">
        <w:rPr>
          <w:b/>
          <w:bCs/>
          <w:sz w:val="24"/>
          <w:szCs w:val="24"/>
        </w:rPr>
        <w:t>2.3</w:t>
      </w:r>
      <w:r w:rsidRPr="000D2637">
        <w:rPr>
          <w:rFonts w:ascii="Arial" w:eastAsia="Times New Roman" w:hAnsi="Arial" w:cs="Arial"/>
          <w:b/>
          <w:bCs/>
          <w:color w:val="151617"/>
          <w:kern w:val="0"/>
          <w:sz w:val="24"/>
          <w:szCs w:val="24"/>
          <w:lang w:eastAsia="en-IN"/>
          <w14:ligatures w14:val="none"/>
        </w:rPr>
        <w:t xml:space="preserve"> </w:t>
      </w:r>
      <w:r w:rsidRPr="000D2637">
        <w:rPr>
          <w:b/>
          <w:bCs/>
          <w:sz w:val="24"/>
          <w:szCs w:val="24"/>
        </w:rPr>
        <w:t>CONTROL</w:t>
      </w:r>
    </w:p>
    <w:p w14:paraId="234EDAA6" w14:textId="6E2523E5" w:rsidR="000D2637" w:rsidRPr="000D2637" w:rsidRDefault="00065A3B" w:rsidP="000D2637">
      <w:pPr>
        <w:rPr>
          <w:rFonts w:ascii="Aptos Display" w:hAnsi="Aptos Display"/>
          <w:sz w:val="24"/>
          <w:szCs w:val="24"/>
        </w:rPr>
      </w:pPr>
      <w:r w:rsidRPr="00065A3B">
        <w:rPr>
          <w:rFonts w:ascii="Aptos Display" w:hAnsi="Aptos Display"/>
          <w:sz w:val="24"/>
          <w:szCs w:val="24"/>
        </w:rPr>
        <w:t xml:space="preserve">Control means setting </w:t>
      </w:r>
      <w:r w:rsidRPr="00065A3B">
        <w:rPr>
          <w:rFonts w:ascii="Aptos Display" w:hAnsi="Aptos Display"/>
          <w:b/>
          <w:bCs/>
          <w:sz w:val="24"/>
          <w:szCs w:val="24"/>
        </w:rPr>
        <w:t>limits and rules</w:t>
      </w:r>
      <w:r w:rsidRPr="00065A3B">
        <w:rPr>
          <w:rFonts w:ascii="Aptos Display" w:hAnsi="Aptos Display"/>
          <w:sz w:val="24"/>
          <w:szCs w:val="24"/>
        </w:rPr>
        <w:t xml:space="preserve"> so Snowflake costs do not go beyond the budget.</w:t>
      </w:r>
      <w:r w:rsidR="00B91BF0">
        <w:rPr>
          <w:rFonts w:ascii="Aptos Display" w:hAnsi="Aptos Display"/>
          <w:sz w:val="24"/>
          <w:szCs w:val="24"/>
        </w:rPr>
        <w:br/>
      </w:r>
    </w:p>
    <w:p w14:paraId="2326CF99" w14:textId="77777777" w:rsidR="000D2637" w:rsidRPr="000D2637" w:rsidRDefault="000D2637" w:rsidP="000D2637">
      <w:pPr>
        <w:rPr>
          <w:sz w:val="28"/>
          <w:szCs w:val="28"/>
        </w:rPr>
      </w:pPr>
      <w:r w:rsidRPr="000D2637">
        <w:rPr>
          <w:sz w:val="28"/>
          <w:szCs w:val="28"/>
        </w:rPr>
        <w:t>Control Tools Comparison</w:t>
      </w:r>
    </w:p>
    <w:tbl>
      <w:tblPr>
        <w:tblW w:w="11807" w:type="dxa"/>
        <w:tblInd w:w="-28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11"/>
        <w:gridCol w:w="3969"/>
        <w:gridCol w:w="5427"/>
      </w:tblGrid>
      <w:tr w:rsidR="000D2637" w:rsidRPr="000D2637" w14:paraId="2DDD7465" w14:textId="77777777" w:rsidTr="000D2637">
        <w:trPr>
          <w:tblHeader/>
        </w:trPr>
        <w:tc>
          <w:tcPr>
            <w:tcW w:w="2411" w:type="dxa"/>
            <w:tcBorders>
              <w:top w:val="single" w:sz="2" w:space="0" w:color="E5E7EB"/>
              <w:left w:val="single" w:sz="2" w:space="0" w:color="E5E7EB"/>
              <w:bottom w:val="single" w:sz="2" w:space="0" w:color="E5E7EB"/>
              <w:right w:val="single" w:sz="2" w:space="0" w:color="E5E7EB"/>
            </w:tcBorders>
            <w:noWrap/>
            <w:vAlign w:val="bottom"/>
            <w:hideMark/>
          </w:tcPr>
          <w:p w14:paraId="22F6EA63" w14:textId="77777777" w:rsidR="000D2637" w:rsidRPr="000D2637" w:rsidRDefault="000D2637" w:rsidP="000D2637">
            <w:pPr>
              <w:rPr>
                <w:b/>
                <w:bCs/>
                <w:sz w:val="28"/>
                <w:szCs w:val="28"/>
              </w:rPr>
            </w:pPr>
            <w:r w:rsidRPr="000D2637">
              <w:rPr>
                <w:b/>
                <w:bCs/>
                <w:sz w:val="28"/>
                <w:szCs w:val="28"/>
              </w:rPr>
              <w:t>Tool</w:t>
            </w:r>
          </w:p>
        </w:tc>
        <w:tc>
          <w:tcPr>
            <w:tcW w:w="3969" w:type="dxa"/>
            <w:tcBorders>
              <w:top w:val="single" w:sz="2" w:space="0" w:color="E5E7EB"/>
              <w:left w:val="single" w:sz="2" w:space="0" w:color="E5E7EB"/>
              <w:bottom w:val="single" w:sz="2" w:space="0" w:color="E5E7EB"/>
              <w:right w:val="single" w:sz="2" w:space="0" w:color="E5E7EB"/>
            </w:tcBorders>
            <w:noWrap/>
            <w:vAlign w:val="bottom"/>
            <w:hideMark/>
          </w:tcPr>
          <w:p w14:paraId="758AAE94" w14:textId="77777777" w:rsidR="000D2637" w:rsidRPr="000D2637" w:rsidRDefault="000D2637" w:rsidP="000D2637">
            <w:pPr>
              <w:rPr>
                <w:b/>
                <w:bCs/>
                <w:sz w:val="28"/>
                <w:szCs w:val="28"/>
              </w:rPr>
            </w:pPr>
            <w:r w:rsidRPr="000D2637">
              <w:rPr>
                <w:b/>
                <w:bCs/>
                <w:sz w:val="28"/>
                <w:szCs w:val="28"/>
              </w:rPr>
              <w:t>Scope / What it Controls</w:t>
            </w:r>
          </w:p>
        </w:tc>
        <w:tc>
          <w:tcPr>
            <w:tcW w:w="5427" w:type="dxa"/>
            <w:tcBorders>
              <w:top w:val="single" w:sz="2" w:space="0" w:color="E5E7EB"/>
              <w:left w:val="single" w:sz="2" w:space="0" w:color="E5E7EB"/>
              <w:bottom w:val="single" w:sz="2" w:space="0" w:color="E5E7EB"/>
              <w:right w:val="single" w:sz="2" w:space="0" w:color="E5E7EB"/>
            </w:tcBorders>
            <w:noWrap/>
            <w:vAlign w:val="bottom"/>
            <w:hideMark/>
          </w:tcPr>
          <w:p w14:paraId="64586311" w14:textId="77777777" w:rsidR="000D2637" w:rsidRPr="000D2637" w:rsidRDefault="000D2637" w:rsidP="000D2637">
            <w:pPr>
              <w:rPr>
                <w:b/>
                <w:bCs/>
                <w:sz w:val="28"/>
                <w:szCs w:val="28"/>
              </w:rPr>
            </w:pPr>
            <w:r w:rsidRPr="000D2637">
              <w:rPr>
                <w:b/>
                <w:bCs/>
                <w:sz w:val="28"/>
                <w:szCs w:val="28"/>
              </w:rPr>
              <w:t>Best For</w:t>
            </w:r>
          </w:p>
        </w:tc>
      </w:tr>
      <w:tr w:rsidR="000D2637" w:rsidRPr="000D2637" w14:paraId="39005617" w14:textId="77777777" w:rsidTr="000D2637">
        <w:tc>
          <w:tcPr>
            <w:tcW w:w="2411" w:type="dxa"/>
            <w:tcBorders>
              <w:top w:val="single" w:sz="2" w:space="0" w:color="E5E7EB"/>
              <w:left w:val="single" w:sz="2" w:space="0" w:color="E5E7EB"/>
              <w:bottom w:val="single" w:sz="2" w:space="0" w:color="E5E7EB"/>
              <w:right w:val="single" w:sz="2" w:space="0" w:color="E5E7EB"/>
            </w:tcBorders>
            <w:vAlign w:val="bottom"/>
            <w:hideMark/>
          </w:tcPr>
          <w:p w14:paraId="23C70BC7" w14:textId="77777777" w:rsidR="000D2637" w:rsidRPr="000D2637" w:rsidRDefault="000D2637" w:rsidP="000D2637">
            <w:pPr>
              <w:rPr>
                <w:sz w:val="24"/>
                <w:szCs w:val="24"/>
              </w:rPr>
            </w:pPr>
            <w:r w:rsidRPr="000D2637">
              <w:rPr>
                <w:sz w:val="24"/>
                <w:szCs w:val="24"/>
              </w:rPr>
              <w:t>Budgets</w:t>
            </w:r>
          </w:p>
        </w:tc>
        <w:tc>
          <w:tcPr>
            <w:tcW w:w="3969" w:type="dxa"/>
            <w:tcBorders>
              <w:top w:val="single" w:sz="2" w:space="0" w:color="E5E7EB"/>
              <w:left w:val="single" w:sz="2" w:space="0" w:color="E5E7EB"/>
              <w:bottom w:val="single" w:sz="2" w:space="0" w:color="E5E7EB"/>
              <w:right w:val="single" w:sz="2" w:space="0" w:color="E5E7EB"/>
            </w:tcBorders>
            <w:vAlign w:val="bottom"/>
            <w:hideMark/>
          </w:tcPr>
          <w:p w14:paraId="261B96E7" w14:textId="77777777" w:rsidR="000D2637" w:rsidRPr="000D2637" w:rsidRDefault="000D2637" w:rsidP="000D2637">
            <w:pPr>
              <w:rPr>
                <w:sz w:val="24"/>
                <w:szCs w:val="24"/>
              </w:rPr>
            </w:pPr>
            <w:r w:rsidRPr="000D2637">
              <w:rPr>
                <w:sz w:val="24"/>
                <w:szCs w:val="24"/>
              </w:rPr>
              <w:t>Serverless features AND Warehouses</w:t>
            </w:r>
          </w:p>
        </w:tc>
        <w:tc>
          <w:tcPr>
            <w:tcW w:w="5427" w:type="dxa"/>
            <w:tcBorders>
              <w:top w:val="single" w:sz="2" w:space="0" w:color="E5E7EB"/>
              <w:left w:val="single" w:sz="2" w:space="0" w:color="E5E7EB"/>
              <w:bottom w:val="single" w:sz="2" w:space="0" w:color="E5E7EB"/>
              <w:right w:val="single" w:sz="2" w:space="0" w:color="E5E7EB"/>
            </w:tcBorders>
            <w:vAlign w:val="bottom"/>
            <w:hideMark/>
          </w:tcPr>
          <w:p w14:paraId="0B78EBF2" w14:textId="77777777" w:rsidR="000D2637" w:rsidRPr="000D2637" w:rsidRDefault="000D2637" w:rsidP="000D2637">
            <w:pPr>
              <w:rPr>
                <w:sz w:val="24"/>
                <w:szCs w:val="24"/>
              </w:rPr>
            </w:pPr>
            <w:r w:rsidRPr="000D2637">
              <w:rPr>
                <w:sz w:val="24"/>
                <w:szCs w:val="24"/>
              </w:rPr>
              <w:t>Account-level spending caps &amp; alerts</w:t>
            </w:r>
          </w:p>
        </w:tc>
      </w:tr>
      <w:tr w:rsidR="000D2637" w:rsidRPr="000D2637" w14:paraId="1059B4DE" w14:textId="77777777" w:rsidTr="000D2637">
        <w:tc>
          <w:tcPr>
            <w:tcW w:w="2411" w:type="dxa"/>
            <w:tcBorders>
              <w:top w:val="single" w:sz="2" w:space="0" w:color="E5E7EB"/>
              <w:left w:val="single" w:sz="2" w:space="0" w:color="E5E7EB"/>
              <w:bottom w:val="single" w:sz="2" w:space="0" w:color="E5E7EB"/>
              <w:right w:val="single" w:sz="2" w:space="0" w:color="E5E7EB"/>
            </w:tcBorders>
            <w:vAlign w:val="bottom"/>
            <w:hideMark/>
          </w:tcPr>
          <w:p w14:paraId="5CF38C84" w14:textId="77777777" w:rsidR="000D2637" w:rsidRPr="000D2637" w:rsidRDefault="000D2637" w:rsidP="000D2637">
            <w:pPr>
              <w:rPr>
                <w:sz w:val="24"/>
                <w:szCs w:val="24"/>
              </w:rPr>
            </w:pPr>
            <w:r w:rsidRPr="000D2637">
              <w:rPr>
                <w:sz w:val="24"/>
                <w:szCs w:val="24"/>
              </w:rPr>
              <w:t>Resource Monitors</w:t>
            </w:r>
          </w:p>
        </w:tc>
        <w:tc>
          <w:tcPr>
            <w:tcW w:w="3969" w:type="dxa"/>
            <w:tcBorders>
              <w:top w:val="single" w:sz="2" w:space="0" w:color="E5E7EB"/>
              <w:left w:val="single" w:sz="2" w:space="0" w:color="E5E7EB"/>
              <w:bottom w:val="single" w:sz="2" w:space="0" w:color="E5E7EB"/>
              <w:right w:val="single" w:sz="2" w:space="0" w:color="E5E7EB"/>
            </w:tcBorders>
            <w:vAlign w:val="bottom"/>
            <w:hideMark/>
          </w:tcPr>
          <w:p w14:paraId="06628DD5" w14:textId="77777777" w:rsidR="000D2637" w:rsidRPr="000D2637" w:rsidRDefault="000D2637" w:rsidP="000D2637">
            <w:pPr>
              <w:rPr>
                <w:sz w:val="24"/>
                <w:szCs w:val="24"/>
              </w:rPr>
            </w:pPr>
            <w:r w:rsidRPr="000D2637">
              <w:rPr>
                <w:sz w:val="24"/>
                <w:szCs w:val="24"/>
              </w:rPr>
              <w:t>Warehouses ONLY</w:t>
            </w:r>
          </w:p>
        </w:tc>
        <w:tc>
          <w:tcPr>
            <w:tcW w:w="5427" w:type="dxa"/>
            <w:tcBorders>
              <w:top w:val="single" w:sz="2" w:space="0" w:color="E5E7EB"/>
              <w:left w:val="single" w:sz="2" w:space="0" w:color="E5E7EB"/>
              <w:bottom w:val="single" w:sz="2" w:space="0" w:color="E5E7EB"/>
              <w:right w:val="single" w:sz="2" w:space="0" w:color="E5E7EB"/>
            </w:tcBorders>
            <w:vAlign w:val="bottom"/>
            <w:hideMark/>
          </w:tcPr>
          <w:p w14:paraId="0DE7CABF" w14:textId="77777777" w:rsidR="000D2637" w:rsidRPr="000D2637" w:rsidRDefault="000D2637" w:rsidP="000D2637">
            <w:pPr>
              <w:rPr>
                <w:sz w:val="24"/>
                <w:szCs w:val="24"/>
              </w:rPr>
            </w:pPr>
            <w:r w:rsidRPr="000D2637">
              <w:rPr>
                <w:sz w:val="24"/>
                <w:szCs w:val="24"/>
              </w:rPr>
              <w:t>Limiting specific compute clusters</w:t>
            </w:r>
          </w:p>
        </w:tc>
      </w:tr>
      <w:tr w:rsidR="000D2637" w:rsidRPr="000D2637" w14:paraId="5375E21F" w14:textId="77777777" w:rsidTr="000D2637">
        <w:tc>
          <w:tcPr>
            <w:tcW w:w="2411" w:type="dxa"/>
            <w:tcBorders>
              <w:top w:val="single" w:sz="2" w:space="0" w:color="E5E7EB"/>
              <w:left w:val="single" w:sz="2" w:space="0" w:color="E5E7EB"/>
              <w:bottom w:val="single" w:sz="2" w:space="0" w:color="E5E7EB"/>
              <w:right w:val="single" w:sz="2" w:space="0" w:color="E5E7EB"/>
            </w:tcBorders>
            <w:vAlign w:val="bottom"/>
            <w:hideMark/>
          </w:tcPr>
          <w:p w14:paraId="5C7C53F5" w14:textId="77777777" w:rsidR="000D2637" w:rsidRPr="000D2637" w:rsidRDefault="000D2637" w:rsidP="000D2637">
            <w:pPr>
              <w:rPr>
                <w:sz w:val="24"/>
                <w:szCs w:val="24"/>
              </w:rPr>
            </w:pPr>
            <w:r w:rsidRPr="000D2637">
              <w:rPr>
                <w:sz w:val="24"/>
                <w:szCs w:val="24"/>
              </w:rPr>
              <w:t>Query Limits</w:t>
            </w:r>
          </w:p>
        </w:tc>
        <w:tc>
          <w:tcPr>
            <w:tcW w:w="3969" w:type="dxa"/>
            <w:tcBorders>
              <w:top w:val="single" w:sz="2" w:space="0" w:color="E5E7EB"/>
              <w:left w:val="single" w:sz="2" w:space="0" w:color="E5E7EB"/>
              <w:bottom w:val="single" w:sz="2" w:space="0" w:color="E5E7EB"/>
              <w:right w:val="single" w:sz="2" w:space="0" w:color="E5E7EB"/>
            </w:tcBorders>
            <w:vAlign w:val="bottom"/>
            <w:hideMark/>
          </w:tcPr>
          <w:p w14:paraId="28ADB765" w14:textId="77777777" w:rsidR="000D2637" w:rsidRPr="000D2637" w:rsidRDefault="000D2637" w:rsidP="000D2637">
            <w:pPr>
              <w:rPr>
                <w:sz w:val="24"/>
                <w:szCs w:val="24"/>
              </w:rPr>
            </w:pPr>
            <w:r w:rsidRPr="000D2637">
              <w:rPr>
                <w:sz w:val="24"/>
                <w:szCs w:val="24"/>
              </w:rPr>
              <w:t>Individual Queries</w:t>
            </w:r>
          </w:p>
        </w:tc>
        <w:tc>
          <w:tcPr>
            <w:tcW w:w="5427" w:type="dxa"/>
            <w:tcBorders>
              <w:top w:val="single" w:sz="2" w:space="0" w:color="E5E7EB"/>
              <w:left w:val="single" w:sz="2" w:space="0" w:color="E5E7EB"/>
              <w:bottom w:val="single" w:sz="2" w:space="0" w:color="E5E7EB"/>
              <w:right w:val="single" w:sz="2" w:space="0" w:color="E5E7EB"/>
            </w:tcBorders>
            <w:vAlign w:val="bottom"/>
            <w:hideMark/>
          </w:tcPr>
          <w:p w14:paraId="2B616BEB" w14:textId="77777777" w:rsidR="000D2637" w:rsidRPr="000D2637" w:rsidRDefault="000D2637" w:rsidP="000D2637">
            <w:pPr>
              <w:rPr>
                <w:sz w:val="24"/>
                <w:szCs w:val="24"/>
              </w:rPr>
            </w:pPr>
            <w:r w:rsidRPr="000D2637">
              <w:rPr>
                <w:sz w:val="24"/>
                <w:szCs w:val="24"/>
              </w:rPr>
              <w:t>Killing "runaway" queries automatically</w:t>
            </w:r>
          </w:p>
        </w:tc>
      </w:tr>
    </w:tbl>
    <w:p w14:paraId="611E7B30" w14:textId="3DC0479E" w:rsidR="00065A3B" w:rsidRDefault="00065A3B" w:rsidP="000D2637">
      <w:pPr>
        <w:rPr>
          <w:b/>
          <w:bCs/>
          <w:sz w:val="28"/>
          <w:szCs w:val="28"/>
        </w:rPr>
      </w:pPr>
      <w:r w:rsidRPr="00065A3B">
        <w:rPr>
          <w:b/>
          <w:bCs/>
          <w:sz w:val="28"/>
          <w:szCs w:val="28"/>
        </w:rPr>
        <w:t>Budgets are used to monitor total spending and send alerts.</w:t>
      </w:r>
    </w:p>
    <w:p w14:paraId="4B228269" w14:textId="033D75EE" w:rsidR="000D2637" w:rsidRPr="00065A3B" w:rsidRDefault="000D2637" w:rsidP="000D2637">
      <w:pPr>
        <w:rPr>
          <w:b/>
          <w:bCs/>
          <w:sz w:val="28"/>
          <w:szCs w:val="28"/>
        </w:rPr>
      </w:pPr>
      <w:r>
        <w:rPr>
          <w:b/>
          <w:bCs/>
          <w:sz w:val="28"/>
          <w:szCs w:val="28"/>
        </w:rPr>
        <w:t xml:space="preserve">2.4 </w:t>
      </w:r>
      <w:r w:rsidRPr="000D2637">
        <w:rPr>
          <w:b/>
          <w:bCs/>
          <w:sz w:val="28"/>
          <w:szCs w:val="28"/>
        </w:rPr>
        <w:t>OPTIMIZATION</w:t>
      </w:r>
      <w:r>
        <w:rPr>
          <w:b/>
          <w:bCs/>
          <w:sz w:val="28"/>
          <w:szCs w:val="28"/>
        </w:rPr>
        <w:t>:</w:t>
      </w:r>
      <w:r>
        <w:rPr>
          <w:b/>
          <w:bCs/>
          <w:sz w:val="28"/>
          <w:szCs w:val="28"/>
        </w:rPr>
        <w:br/>
      </w:r>
      <w:r w:rsidRPr="000D2637">
        <w:rPr>
          <w:sz w:val="24"/>
          <w:szCs w:val="24"/>
        </w:rPr>
        <w:t>Identify inefficiencies to reduce overall costs.</w:t>
      </w:r>
      <w:r>
        <w:rPr>
          <w:sz w:val="24"/>
          <w:szCs w:val="24"/>
        </w:rPr>
        <w:br/>
      </w:r>
    </w:p>
    <w:p w14:paraId="49660EF4" w14:textId="795600DA" w:rsidR="000D2637" w:rsidRPr="000D2637" w:rsidRDefault="000D2637" w:rsidP="000D2637">
      <w:pPr>
        <w:pStyle w:val="ListParagraph"/>
        <w:numPr>
          <w:ilvl w:val="0"/>
          <w:numId w:val="2"/>
        </w:numPr>
        <w:rPr>
          <w:sz w:val="24"/>
          <w:szCs w:val="24"/>
        </w:rPr>
      </w:pPr>
      <w:r w:rsidRPr="000D2637">
        <w:rPr>
          <w:b/>
          <w:bCs/>
          <w:sz w:val="24"/>
          <w:szCs w:val="24"/>
        </w:rPr>
        <w:t>Recommendations:</w:t>
      </w:r>
      <w:r w:rsidRPr="000D2637">
        <w:rPr>
          <w:sz w:val="24"/>
          <w:szCs w:val="24"/>
        </w:rPr>
        <w:t> Receive automated suggestions to downsize or suspend resources.</w:t>
      </w:r>
      <w:r w:rsidR="00065A3B">
        <w:rPr>
          <w:sz w:val="24"/>
          <w:szCs w:val="24"/>
        </w:rPr>
        <w:br/>
      </w:r>
      <w:r w:rsidR="00065A3B" w:rsidRPr="00065A3B">
        <w:rPr>
          <w:sz w:val="24"/>
          <w:szCs w:val="24"/>
        </w:rPr>
        <w:t xml:space="preserve">Recommendations help choose the </w:t>
      </w:r>
      <w:r w:rsidR="00065A3B" w:rsidRPr="00065A3B">
        <w:rPr>
          <w:b/>
          <w:bCs/>
          <w:sz w:val="24"/>
          <w:szCs w:val="24"/>
        </w:rPr>
        <w:t>right warehouse size</w:t>
      </w:r>
      <w:r w:rsidR="00065A3B" w:rsidRPr="00065A3B">
        <w:rPr>
          <w:sz w:val="24"/>
          <w:szCs w:val="24"/>
        </w:rPr>
        <w:t xml:space="preserve"> and stop unused resources.</w:t>
      </w:r>
    </w:p>
    <w:p w14:paraId="6B588679" w14:textId="5AED8199" w:rsidR="000D2637" w:rsidRPr="000D2637" w:rsidRDefault="000D2637" w:rsidP="000D2637">
      <w:pPr>
        <w:numPr>
          <w:ilvl w:val="0"/>
          <w:numId w:val="2"/>
        </w:numPr>
        <w:rPr>
          <w:sz w:val="24"/>
          <w:szCs w:val="24"/>
        </w:rPr>
      </w:pPr>
      <w:r w:rsidRPr="000D2637">
        <w:rPr>
          <w:b/>
          <w:bCs/>
          <w:sz w:val="24"/>
          <w:szCs w:val="24"/>
        </w:rPr>
        <w:t>Anomaly Detection:</w:t>
      </w:r>
      <w:r w:rsidRPr="000D2637">
        <w:rPr>
          <w:sz w:val="24"/>
          <w:szCs w:val="24"/>
        </w:rPr>
        <w:t> Spot sudden, unexpected cost spikes.</w:t>
      </w:r>
    </w:p>
    <w:p w14:paraId="179C9489" w14:textId="14F41285" w:rsidR="00065A3B" w:rsidRDefault="000D2637" w:rsidP="00065A3B">
      <w:pPr>
        <w:numPr>
          <w:ilvl w:val="0"/>
          <w:numId w:val="2"/>
        </w:numPr>
        <w:rPr>
          <w:sz w:val="24"/>
          <w:szCs w:val="24"/>
        </w:rPr>
      </w:pPr>
      <w:r w:rsidRPr="000D2637">
        <w:rPr>
          <w:sz w:val="24"/>
          <w:szCs w:val="24"/>
        </w:rPr>
        <w:t> </w:t>
      </w:r>
      <w:r w:rsidRPr="000D2637">
        <w:rPr>
          <w:b/>
          <w:bCs/>
          <w:sz w:val="24"/>
          <w:szCs w:val="24"/>
        </w:rPr>
        <w:t>Investigation:</w:t>
      </w:r>
      <w:r w:rsidRPr="000D2637">
        <w:rPr>
          <w:sz w:val="24"/>
          <w:szCs w:val="24"/>
        </w:rPr>
        <w:t> Drill down into usage patterns to prevent future waste.</w:t>
      </w:r>
    </w:p>
    <w:p w14:paraId="5FFA8660" w14:textId="138F9320" w:rsidR="00065A3B" w:rsidRPr="00065A3B" w:rsidRDefault="00065A3B" w:rsidP="00065A3B">
      <w:pPr>
        <w:rPr>
          <w:sz w:val="24"/>
          <w:szCs w:val="24"/>
        </w:rPr>
      </w:pPr>
      <w:r>
        <w:rPr>
          <w:sz w:val="24"/>
          <w:szCs w:val="24"/>
        </w:rPr>
        <w:t>--------------------------------------------------------------------------------------------------------------------------</w:t>
      </w:r>
    </w:p>
    <w:p w14:paraId="718FA92A" w14:textId="20C2E4DC" w:rsidR="00B7457A" w:rsidRPr="007F3512" w:rsidRDefault="00B7457A" w:rsidP="00B7457A">
      <w:pPr>
        <w:rPr>
          <w:rFonts w:ascii="Aptos Display" w:hAnsi="Aptos Display"/>
          <w:b/>
          <w:bCs/>
          <w:sz w:val="28"/>
          <w:szCs w:val="28"/>
        </w:rPr>
      </w:pPr>
      <w:r w:rsidRPr="007F3512">
        <w:rPr>
          <w:rFonts w:ascii="Aptos Display" w:hAnsi="Aptos Display"/>
          <w:b/>
          <w:bCs/>
          <w:sz w:val="28"/>
          <w:szCs w:val="28"/>
        </w:rPr>
        <w:t>3.Understanding Snowflake Costs</w:t>
      </w:r>
    </w:p>
    <w:p w14:paraId="2F599D48" w14:textId="77777777" w:rsidR="00B7457A" w:rsidRPr="007F3512" w:rsidRDefault="00B7457A" w:rsidP="00B7457A">
      <w:pPr>
        <w:rPr>
          <w:b/>
          <w:bCs/>
          <w:sz w:val="24"/>
          <w:szCs w:val="24"/>
        </w:rPr>
      </w:pPr>
      <w:r w:rsidRPr="007F3512">
        <w:rPr>
          <w:b/>
          <w:bCs/>
          <w:sz w:val="24"/>
          <w:szCs w:val="24"/>
        </w:rPr>
        <w:t>Overview</w:t>
      </w:r>
    </w:p>
    <w:p w14:paraId="699C9AC5" w14:textId="77777777" w:rsidR="007F3512" w:rsidRPr="007F3512" w:rsidRDefault="00B7457A" w:rsidP="007F3512">
      <w:r w:rsidRPr="00065A3B">
        <w:t xml:space="preserve">Snowflake follows a pay-per-use pricing model with three main cost </w:t>
      </w:r>
      <w:proofErr w:type="gramStart"/>
      <w:r w:rsidRPr="00065A3B">
        <w:t>component</w:t>
      </w:r>
      <w:proofErr w:type="gramEnd"/>
      <w:r w:rsidR="007F3512">
        <w:br/>
      </w:r>
      <w:r w:rsidR="007F3512" w:rsidRPr="007F3512">
        <w:t xml:space="preserve">You pay </w:t>
      </w:r>
      <w:r w:rsidR="007F3512" w:rsidRPr="007F3512">
        <w:rPr>
          <w:b/>
          <w:bCs/>
        </w:rPr>
        <w:t>only for what you use</w:t>
      </w:r>
      <w:r w:rsidR="007F3512" w:rsidRPr="007F3512">
        <w:t xml:space="preserve">, and costs come from </w:t>
      </w:r>
      <w:r w:rsidR="007F3512" w:rsidRPr="007F3512">
        <w:rPr>
          <w:b/>
          <w:bCs/>
        </w:rPr>
        <w:t>three main areas</w:t>
      </w:r>
      <w:r w:rsidR="007F3512" w:rsidRPr="007F3512">
        <w:t>:</w:t>
      </w:r>
    </w:p>
    <w:p w14:paraId="37EA68B5" w14:textId="77777777" w:rsidR="007F3512" w:rsidRPr="007F3512" w:rsidRDefault="007F3512" w:rsidP="007F3512">
      <w:pPr>
        <w:numPr>
          <w:ilvl w:val="0"/>
          <w:numId w:val="21"/>
        </w:numPr>
      </w:pPr>
      <w:r w:rsidRPr="007F3512">
        <w:t>Compute</w:t>
      </w:r>
    </w:p>
    <w:p w14:paraId="36BFCC3C" w14:textId="77777777" w:rsidR="007F3512" w:rsidRPr="007F3512" w:rsidRDefault="007F3512" w:rsidP="007F3512">
      <w:pPr>
        <w:numPr>
          <w:ilvl w:val="0"/>
          <w:numId w:val="21"/>
        </w:numPr>
      </w:pPr>
      <w:r w:rsidRPr="007F3512">
        <w:t>Storage</w:t>
      </w:r>
    </w:p>
    <w:p w14:paraId="770AE386" w14:textId="77777777" w:rsidR="007F3512" w:rsidRPr="007F3512" w:rsidRDefault="007F3512" w:rsidP="007F3512">
      <w:pPr>
        <w:numPr>
          <w:ilvl w:val="0"/>
          <w:numId w:val="21"/>
        </w:numPr>
      </w:pPr>
      <w:r w:rsidRPr="007F3512">
        <w:t>Data Transfer</w:t>
      </w:r>
    </w:p>
    <w:p w14:paraId="6A2A3362" w14:textId="77C781B0" w:rsidR="00B7457A" w:rsidRPr="00065A3B" w:rsidRDefault="00B7457A" w:rsidP="00B7457A">
      <w:r w:rsidRPr="00065A3B">
        <w:br/>
      </w:r>
    </w:p>
    <w:p w14:paraId="700213E2" w14:textId="523A0F15" w:rsidR="00B7457A" w:rsidRPr="007F3512" w:rsidRDefault="00B7457A" w:rsidP="00B7457A">
      <w:pPr>
        <w:rPr>
          <w:b/>
          <w:bCs/>
        </w:rPr>
      </w:pPr>
      <w:r w:rsidRPr="007F3512">
        <w:rPr>
          <w:b/>
          <w:bCs/>
        </w:rPr>
        <w:lastRenderedPageBreak/>
        <w:t>3.1. Compute Cost</w:t>
      </w:r>
    </w:p>
    <w:p w14:paraId="1AC1CAC7" w14:textId="77777777" w:rsidR="00B7457A" w:rsidRPr="00065A3B" w:rsidRDefault="00B7457A" w:rsidP="00B7457A">
      <w:r w:rsidRPr="00065A3B">
        <w:t>Cost incurred when running queries and processing data</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2"/>
        <w:gridCol w:w="6838"/>
      </w:tblGrid>
      <w:tr w:rsidR="00B7457A" w:rsidRPr="00065A3B" w14:paraId="7627E4E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78CE992" w14:textId="77777777" w:rsidR="00B7457A" w:rsidRPr="00065A3B" w:rsidRDefault="00B7457A" w:rsidP="00B7457A">
            <w:r w:rsidRPr="00065A3B">
              <w:t>Factor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3E93F23" w14:textId="77777777" w:rsidR="00B7457A" w:rsidRPr="00065A3B" w:rsidRDefault="00B7457A" w:rsidP="00B7457A">
            <w:r w:rsidRPr="00065A3B">
              <w:t>Description</w:t>
            </w:r>
          </w:p>
        </w:tc>
      </w:tr>
      <w:tr w:rsidR="00B7457A" w:rsidRPr="00065A3B" w14:paraId="7B7F78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3862F50" w14:textId="77777777" w:rsidR="00B7457A" w:rsidRPr="00065A3B" w:rsidRDefault="00B7457A" w:rsidP="00B7457A">
            <w:r w:rsidRPr="00065A3B">
              <w:t>Warehouse Size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D1FA62" w14:textId="77777777" w:rsidR="00B7457A" w:rsidRPr="00065A3B" w:rsidRDefault="00B7457A" w:rsidP="00B7457A">
            <w:r w:rsidRPr="00065A3B">
              <w:t>XS, S, M, L, XL → larger = more credits/hour</w:t>
            </w:r>
          </w:p>
        </w:tc>
      </w:tr>
      <w:tr w:rsidR="00B7457A" w:rsidRPr="00065A3B" w14:paraId="49FEE4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4339E22" w14:textId="77777777" w:rsidR="00B7457A" w:rsidRPr="00065A3B" w:rsidRDefault="00B7457A" w:rsidP="00B7457A">
            <w:r w:rsidRPr="00065A3B">
              <w:t>Runtime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467B8F" w14:textId="77777777" w:rsidR="00B7457A" w:rsidRPr="00065A3B" w:rsidRDefault="00B7457A" w:rsidP="00B7457A">
            <w:r w:rsidRPr="00065A3B">
              <w:t>Billed per-second (60-second minimum)</w:t>
            </w:r>
          </w:p>
        </w:tc>
      </w:tr>
      <w:tr w:rsidR="00B7457A" w:rsidRPr="00065A3B" w14:paraId="316B1BD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28E34BD" w14:textId="77777777" w:rsidR="00B7457A" w:rsidRPr="00065A3B" w:rsidRDefault="00B7457A" w:rsidP="00B7457A">
            <w:r w:rsidRPr="00065A3B">
              <w:t>Concurrency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48A1C44" w14:textId="77777777" w:rsidR="00B7457A" w:rsidRPr="00065A3B" w:rsidRDefault="00B7457A" w:rsidP="00B7457A">
            <w:r w:rsidRPr="00065A3B">
              <w:t>Multiple queries = longer active time</w:t>
            </w:r>
          </w:p>
        </w:tc>
      </w:tr>
    </w:tbl>
    <w:p w14:paraId="5910BDEF" w14:textId="77777777" w:rsidR="00B7457A" w:rsidRPr="00065A3B" w:rsidRDefault="00B7457A" w:rsidP="00B7457A">
      <w:pPr>
        <w:pStyle w:val="ListParagraph"/>
        <w:numPr>
          <w:ilvl w:val="0"/>
          <w:numId w:val="6"/>
        </w:numPr>
      </w:pPr>
      <w:r w:rsidRPr="00065A3B">
        <w:t>Use auto-suspend (set to 1-5 mins)</w:t>
      </w:r>
    </w:p>
    <w:p w14:paraId="72535C34" w14:textId="77777777" w:rsidR="00B7457A" w:rsidRPr="00065A3B" w:rsidRDefault="00B7457A" w:rsidP="00B7457A">
      <w:pPr>
        <w:pStyle w:val="ListParagraph"/>
        <w:numPr>
          <w:ilvl w:val="0"/>
          <w:numId w:val="6"/>
        </w:numPr>
      </w:pPr>
      <w:r w:rsidRPr="00065A3B">
        <w:t>Right-size warehouses</w:t>
      </w:r>
    </w:p>
    <w:p w14:paraId="030523B1" w14:textId="77777777" w:rsidR="00B7457A" w:rsidRPr="00065A3B" w:rsidRDefault="00B7457A" w:rsidP="00B7457A">
      <w:pPr>
        <w:pStyle w:val="ListParagraph"/>
        <w:numPr>
          <w:ilvl w:val="0"/>
          <w:numId w:val="6"/>
        </w:numPr>
      </w:pPr>
      <w:r w:rsidRPr="00065A3B">
        <w:t>Use resource monitors</w:t>
      </w:r>
    </w:p>
    <w:p w14:paraId="7736E6E2" w14:textId="02966A32" w:rsidR="00B7457A" w:rsidRPr="007F3512" w:rsidRDefault="00B7457A" w:rsidP="00B7457A">
      <w:pPr>
        <w:ind w:left="360"/>
        <w:rPr>
          <w:rFonts w:ascii="Aptos Display" w:hAnsi="Aptos Display"/>
          <w:b/>
          <w:bCs/>
          <w:sz w:val="24"/>
          <w:szCs w:val="24"/>
        </w:rPr>
      </w:pPr>
    </w:p>
    <w:p w14:paraId="1044650B" w14:textId="3FEF2027" w:rsidR="00B7457A" w:rsidRPr="007F3512" w:rsidRDefault="00B7457A" w:rsidP="00B7457A">
      <w:pPr>
        <w:rPr>
          <w:rFonts w:ascii="Aptos Display" w:hAnsi="Aptos Display"/>
          <w:b/>
          <w:bCs/>
          <w:sz w:val="24"/>
          <w:szCs w:val="24"/>
        </w:rPr>
      </w:pPr>
      <w:r w:rsidRPr="007F3512">
        <w:rPr>
          <w:rFonts w:ascii="Aptos Display" w:hAnsi="Aptos Display"/>
          <w:b/>
          <w:bCs/>
          <w:sz w:val="24"/>
          <w:szCs w:val="24"/>
        </w:rPr>
        <w:t>3.2 Storage Cost</w:t>
      </w:r>
    </w:p>
    <w:p w14:paraId="2AE501A2" w14:textId="1FA65207" w:rsidR="00B7457A" w:rsidRPr="00065A3B" w:rsidRDefault="00B7457A" w:rsidP="00B7457A">
      <w:r w:rsidRPr="00065A3B">
        <w:t xml:space="preserve">Cost for data stored in </w:t>
      </w:r>
      <w:proofErr w:type="gramStart"/>
      <w:r w:rsidRPr="00065A3B">
        <w:t>Snowflake</w:t>
      </w:r>
      <w:r w:rsidR="007F3512">
        <w:t xml:space="preserve"> </w:t>
      </w:r>
      <w:r w:rsidR="007F3512" w:rsidRPr="007F3512">
        <w:t>,</w:t>
      </w:r>
      <w:proofErr w:type="gramEnd"/>
      <w:r w:rsidR="007F3512" w:rsidRPr="007F3512">
        <w:t xml:space="preserve"> charged </w:t>
      </w:r>
      <w:r w:rsidR="007F3512" w:rsidRPr="007F3512">
        <w:rPr>
          <w:b/>
          <w:bCs/>
        </w:rPr>
        <w:t>monthly</w:t>
      </w:r>
      <w:r w:rsidR="007F3512" w:rsidRPr="007F3512">
        <w:t>.</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60"/>
        <w:gridCol w:w="6900"/>
      </w:tblGrid>
      <w:tr w:rsidR="00B7457A" w:rsidRPr="00065A3B" w14:paraId="65630009"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E7C64E4" w14:textId="77777777" w:rsidR="00B7457A" w:rsidRPr="00065A3B" w:rsidRDefault="00B7457A" w:rsidP="00B7457A">
            <w:r w:rsidRPr="00065A3B">
              <w:t>Storage 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5374BC7" w14:textId="77777777" w:rsidR="00B7457A" w:rsidRPr="00065A3B" w:rsidRDefault="00B7457A" w:rsidP="00B7457A">
            <w:r w:rsidRPr="00065A3B">
              <w:t>Description</w:t>
            </w:r>
          </w:p>
        </w:tc>
      </w:tr>
      <w:tr w:rsidR="00B7457A" w:rsidRPr="00065A3B" w14:paraId="728C9F9D"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2054518" w14:textId="77777777" w:rsidR="00B7457A" w:rsidRPr="00065A3B" w:rsidRDefault="00B7457A" w:rsidP="00B7457A">
            <w:r w:rsidRPr="00065A3B">
              <w:t>Active Storage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386BCE" w14:textId="77777777" w:rsidR="00B7457A" w:rsidRPr="00065A3B" w:rsidRDefault="00B7457A" w:rsidP="00B7457A">
            <w:r w:rsidRPr="00065A3B">
              <w:t>Current tables &amp; databases</w:t>
            </w:r>
          </w:p>
        </w:tc>
      </w:tr>
      <w:tr w:rsidR="00B7457A" w:rsidRPr="00065A3B" w14:paraId="669B8F7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D44BD0" w14:textId="77777777" w:rsidR="00B7457A" w:rsidRPr="00065A3B" w:rsidRDefault="00B7457A" w:rsidP="00B7457A">
            <w:r w:rsidRPr="00065A3B">
              <w:t>Time Travel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6D351E" w14:textId="77777777" w:rsidR="00B7457A" w:rsidRPr="00065A3B" w:rsidRDefault="00B7457A" w:rsidP="00B7457A">
            <w:r w:rsidRPr="00065A3B">
              <w:t>Historical data (1-90 days)</w:t>
            </w:r>
          </w:p>
        </w:tc>
      </w:tr>
      <w:tr w:rsidR="00B7457A" w:rsidRPr="00065A3B" w14:paraId="3642F88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8DBEB0C" w14:textId="77777777" w:rsidR="00B7457A" w:rsidRPr="00065A3B" w:rsidRDefault="00B7457A" w:rsidP="00B7457A">
            <w:r w:rsidRPr="00065A3B">
              <w:t>Fail-safe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D52040" w14:textId="77777777" w:rsidR="00B7457A" w:rsidRPr="00065A3B" w:rsidRDefault="00B7457A" w:rsidP="00B7457A">
            <w:r w:rsidRPr="00065A3B">
              <w:t>Recovery data (7 days, non-configurable)</w:t>
            </w:r>
          </w:p>
        </w:tc>
      </w:tr>
    </w:tbl>
    <w:p w14:paraId="5D0C46CB" w14:textId="77777777" w:rsidR="00B7457A" w:rsidRPr="00065A3B" w:rsidRDefault="00B7457A" w:rsidP="00B7457A">
      <w:pPr>
        <w:numPr>
          <w:ilvl w:val="0"/>
          <w:numId w:val="4"/>
        </w:numPr>
      </w:pPr>
      <w:r w:rsidRPr="00065A3B">
        <w:t>Drop unused tables</w:t>
      </w:r>
    </w:p>
    <w:p w14:paraId="3B04C68B" w14:textId="77777777" w:rsidR="00B7457A" w:rsidRPr="00065A3B" w:rsidRDefault="00B7457A" w:rsidP="00B7457A">
      <w:pPr>
        <w:numPr>
          <w:ilvl w:val="0"/>
          <w:numId w:val="4"/>
        </w:numPr>
      </w:pPr>
      <w:r w:rsidRPr="00065A3B">
        <w:t>Set lower Time Travel retention</w:t>
      </w:r>
    </w:p>
    <w:p w14:paraId="0B9BF1FD" w14:textId="4534B1BE" w:rsidR="00B7457A" w:rsidRPr="00065A3B" w:rsidRDefault="00B7457A" w:rsidP="00B7457A">
      <w:pPr>
        <w:numPr>
          <w:ilvl w:val="0"/>
          <w:numId w:val="4"/>
        </w:numPr>
      </w:pPr>
      <w:r w:rsidRPr="00065A3B">
        <w:t>Use transient/temporary tables</w:t>
      </w:r>
    </w:p>
    <w:p w14:paraId="789F30D4" w14:textId="7192E29E" w:rsidR="00B7457A" w:rsidRPr="007F3512" w:rsidRDefault="00B7457A" w:rsidP="00B7457A">
      <w:pPr>
        <w:rPr>
          <w:b/>
          <w:bCs/>
          <w:sz w:val="24"/>
          <w:szCs w:val="24"/>
        </w:rPr>
      </w:pPr>
      <w:r w:rsidRPr="007F3512">
        <w:rPr>
          <w:b/>
          <w:bCs/>
          <w:sz w:val="24"/>
          <w:szCs w:val="24"/>
        </w:rPr>
        <w:t>3.</w:t>
      </w:r>
      <w:r w:rsidR="007F3512" w:rsidRPr="007F3512">
        <w:rPr>
          <w:b/>
          <w:bCs/>
          <w:sz w:val="24"/>
          <w:szCs w:val="24"/>
        </w:rPr>
        <w:t>3</w:t>
      </w:r>
      <w:r w:rsidRPr="007F3512">
        <w:rPr>
          <w:b/>
          <w:bCs/>
          <w:sz w:val="24"/>
          <w:szCs w:val="24"/>
        </w:rPr>
        <w:t xml:space="preserve"> Data Transfer Cost</w:t>
      </w:r>
    </w:p>
    <w:p w14:paraId="0E211E85" w14:textId="77777777" w:rsidR="00B7457A" w:rsidRPr="00065A3B" w:rsidRDefault="00B7457A" w:rsidP="00B7457A">
      <w:r w:rsidRPr="00065A3B">
        <w:t>Cost for moving data out of Snowflake</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84"/>
        <w:gridCol w:w="3976"/>
      </w:tblGrid>
      <w:tr w:rsidR="00B7457A" w:rsidRPr="00065A3B" w14:paraId="243C1842" w14:textId="77777777" w:rsidTr="00B7457A">
        <w:trPr>
          <w:tblHeader/>
        </w:trPr>
        <w:tc>
          <w:tcPr>
            <w:tcW w:w="5384" w:type="dxa"/>
            <w:tcBorders>
              <w:top w:val="single" w:sz="2" w:space="0" w:color="E5E7EB"/>
              <w:left w:val="single" w:sz="2" w:space="0" w:color="E5E7EB"/>
              <w:bottom w:val="single" w:sz="2" w:space="0" w:color="E5E7EB"/>
              <w:right w:val="single" w:sz="2" w:space="0" w:color="E5E7EB"/>
            </w:tcBorders>
            <w:noWrap/>
            <w:vAlign w:val="bottom"/>
            <w:hideMark/>
          </w:tcPr>
          <w:p w14:paraId="279C7E34" w14:textId="77777777" w:rsidR="00B7457A" w:rsidRPr="00065A3B" w:rsidRDefault="00B7457A" w:rsidP="00B7457A">
            <w:r w:rsidRPr="00065A3B">
              <w:t>Transfer Type</w:t>
            </w:r>
          </w:p>
        </w:tc>
        <w:tc>
          <w:tcPr>
            <w:tcW w:w="3976" w:type="dxa"/>
            <w:tcBorders>
              <w:top w:val="single" w:sz="2" w:space="0" w:color="E5E7EB"/>
              <w:left w:val="single" w:sz="2" w:space="0" w:color="E5E7EB"/>
              <w:bottom w:val="single" w:sz="2" w:space="0" w:color="E5E7EB"/>
              <w:right w:val="single" w:sz="2" w:space="0" w:color="E5E7EB"/>
            </w:tcBorders>
            <w:noWrap/>
            <w:vAlign w:val="bottom"/>
            <w:hideMark/>
          </w:tcPr>
          <w:p w14:paraId="39A258F9" w14:textId="77777777" w:rsidR="00B7457A" w:rsidRPr="00065A3B" w:rsidRDefault="00B7457A" w:rsidP="00B7457A">
            <w:r w:rsidRPr="00065A3B">
              <w:t>Cost</w:t>
            </w:r>
          </w:p>
        </w:tc>
      </w:tr>
      <w:tr w:rsidR="00B7457A" w:rsidRPr="00065A3B" w14:paraId="20D74BEB" w14:textId="77777777" w:rsidTr="00B7457A">
        <w:tc>
          <w:tcPr>
            <w:tcW w:w="5384" w:type="dxa"/>
            <w:tcBorders>
              <w:top w:val="single" w:sz="2" w:space="0" w:color="E5E7EB"/>
              <w:left w:val="single" w:sz="2" w:space="0" w:color="E5E7EB"/>
              <w:bottom w:val="single" w:sz="2" w:space="0" w:color="E5E7EB"/>
              <w:right w:val="single" w:sz="2" w:space="0" w:color="E5E7EB"/>
            </w:tcBorders>
            <w:vAlign w:val="bottom"/>
            <w:hideMark/>
          </w:tcPr>
          <w:p w14:paraId="307B609D" w14:textId="77777777" w:rsidR="00B7457A" w:rsidRPr="00065A3B" w:rsidRDefault="00B7457A" w:rsidP="00B7457A">
            <w:r w:rsidRPr="00065A3B">
              <w:t>Within same region</w:t>
            </w:r>
          </w:p>
        </w:tc>
        <w:tc>
          <w:tcPr>
            <w:tcW w:w="3976" w:type="dxa"/>
            <w:tcBorders>
              <w:top w:val="single" w:sz="2" w:space="0" w:color="E5E7EB"/>
              <w:left w:val="single" w:sz="2" w:space="0" w:color="E5E7EB"/>
              <w:bottom w:val="single" w:sz="2" w:space="0" w:color="E5E7EB"/>
              <w:right w:val="single" w:sz="2" w:space="0" w:color="E5E7EB"/>
            </w:tcBorders>
            <w:vAlign w:val="bottom"/>
            <w:hideMark/>
          </w:tcPr>
          <w:p w14:paraId="08362933" w14:textId="77777777" w:rsidR="00B7457A" w:rsidRPr="00065A3B" w:rsidRDefault="00B7457A" w:rsidP="00B7457A">
            <w:r w:rsidRPr="00065A3B">
              <w:t>Free</w:t>
            </w:r>
          </w:p>
        </w:tc>
      </w:tr>
      <w:tr w:rsidR="00B7457A" w:rsidRPr="00065A3B" w14:paraId="062F8CF9" w14:textId="77777777" w:rsidTr="00B7457A">
        <w:tc>
          <w:tcPr>
            <w:tcW w:w="5384" w:type="dxa"/>
            <w:tcBorders>
              <w:top w:val="single" w:sz="2" w:space="0" w:color="E5E7EB"/>
              <w:left w:val="single" w:sz="2" w:space="0" w:color="E5E7EB"/>
              <w:bottom w:val="single" w:sz="2" w:space="0" w:color="E5E7EB"/>
              <w:right w:val="single" w:sz="2" w:space="0" w:color="E5E7EB"/>
            </w:tcBorders>
            <w:vAlign w:val="bottom"/>
            <w:hideMark/>
          </w:tcPr>
          <w:p w14:paraId="7E88274C" w14:textId="77777777" w:rsidR="00B7457A" w:rsidRPr="00065A3B" w:rsidRDefault="00B7457A" w:rsidP="00B7457A">
            <w:r w:rsidRPr="00065A3B">
              <w:t>Cross-region</w:t>
            </w:r>
          </w:p>
        </w:tc>
        <w:tc>
          <w:tcPr>
            <w:tcW w:w="3976" w:type="dxa"/>
            <w:tcBorders>
              <w:top w:val="single" w:sz="2" w:space="0" w:color="E5E7EB"/>
              <w:left w:val="single" w:sz="2" w:space="0" w:color="E5E7EB"/>
              <w:bottom w:val="single" w:sz="2" w:space="0" w:color="E5E7EB"/>
              <w:right w:val="single" w:sz="2" w:space="0" w:color="E5E7EB"/>
            </w:tcBorders>
            <w:vAlign w:val="bottom"/>
            <w:hideMark/>
          </w:tcPr>
          <w:p w14:paraId="48587FE7" w14:textId="77777777" w:rsidR="00B7457A" w:rsidRPr="00065A3B" w:rsidRDefault="00B7457A" w:rsidP="00B7457A">
            <w:r w:rsidRPr="00065A3B">
              <w:t>Charged</w:t>
            </w:r>
          </w:p>
        </w:tc>
      </w:tr>
      <w:tr w:rsidR="00B7457A" w:rsidRPr="00065A3B" w14:paraId="6D0F2C14" w14:textId="77777777" w:rsidTr="00B7457A">
        <w:tc>
          <w:tcPr>
            <w:tcW w:w="5384" w:type="dxa"/>
            <w:tcBorders>
              <w:top w:val="single" w:sz="2" w:space="0" w:color="E5E7EB"/>
              <w:left w:val="single" w:sz="2" w:space="0" w:color="E5E7EB"/>
              <w:bottom w:val="single" w:sz="2" w:space="0" w:color="E5E7EB"/>
              <w:right w:val="single" w:sz="2" w:space="0" w:color="E5E7EB"/>
            </w:tcBorders>
            <w:vAlign w:val="bottom"/>
            <w:hideMark/>
          </w:tcPr>
          <w:p w14:paraId="693FEDF1" w14:textId="77777777" w:rsidR="00B7457A" w:rsidRPr="00065A3B" w:rsidRDefault="00B7457A" w:rsidP="00B7457A">
            <w:r w:rsidRPr="00065A3B">
              <w:t>Cross-cloud</w:t>
            </w:r>
          </w:p>
        </w:tc>
        <w:tc>
          <w:tcPr>
            <w:tcW w:w="3976" w:type="dxa"/>
            <w:tcBorders>
              <w:top w:val="single" w:sz="2" w:space="0" w:color="E5E7EB"/>
              <w:left w:val="single" w:sz="2" w:space="0" w:color="E5E7EB"/>
              <w:bottom w:val="single" w:sz="2" w:space="0" w:color="E5E7EB"/>
              <w:right w:val="single" w:sz="2" w:space="0" w:color="E5E7EB"/>
            </w:tcBorders>
            <w:vAlign w:val="bottom"/>
            <w:hideMark/>
          </w:tcPr>
          <w:p w14:paraId="54982D50" w14:textId="77777777" w:rsidR="00B7457A" w:rsidRPr="00065A3B" w:rsidRDefault="00B7457A" w:rsidP="00B7457A">
            <w:r w:rsidRPr="00065A3B">
              <w:t>Charged</w:t>
            </w:r>
          </w:p>
        </w:tc>
      </w:tr>
    </w:tbl>
    <w:p w14:paraId="4AF3AA0D" w14:textId="00CF9649" w:rsidR="00065A3B" w:rsidRPr="00065A3B" w:rsidRDefault="00B7457A" w:rsidP="00B7457A">
      <w:r w:rsidRPr="00065A3B">
        <w:t>Reduce approach:</w:t>
      </w:r>
    </w:p>
    <w:p w14:paraId="75709BE5" w14:textId="77777777" w:rsidR="00B7457A" w:rsidRPr="00065A3B" w:rsidRDefault="00B7457A" w:rsidP="00B7457A">
      <w:pPr>
        <w:numPr>
          <w:ilvl w:val="0"/>
          <w:numId w:val="5"/>
        </w:numPr>
      </w:pPr>
      <w:r w:rsidRPr="00065A3B">
        <w:t>Keep data and consumers in same region</w:t>
      </w:r>
    </w:p>
    <w:p w14:paraId="7C1988B7" w14:textId="77777777" w:rsidR="00B7457A" w:rsidRPr="00065A3B" w:rsidRDefault="00B7457A" w:rsidP="00B7457A">
      <w:pPr>
        <w:numPr>
          <w:ilvl w:val="0"/>
          <w:numId w:val="5"/>
        </w:numPr>
      </w:pPr>
      <w:r w:rsidRPr="00065A3B">
        <w:t>Minimize external exports</w:t>
      </w:r>
    </w:p>
    <w:p w14:paraId="36D137AC" w14:textId="008BCBF3" w:rsidR="00B7457A" w:rsidRPr="00065A3B" w:rsidRDefault="00B7457A" w:rsidP="00B7457A">
      <w:pPr>
        <w:numPr>
          <w:ilvl w:val="0"/>
          <w:numId w:val="5"/>
        </w:numPr>
      </w:pPr>
      <w:r w:rsidRPr="00065A3B">
        <w:t>Use data sharing (no transfer cost)</w:t>
      </w:r>
    </w:p>
    <w:p w14:paraId="6D56E67E" w14:textId="77777777" w:rsidR="00065A3B" w:rsidRDefault="00065A3B" w:rsidP="00B7457A">
      <w:pPr>
        <w:rPr>
          <w:b/>
          <w:bCs/>
          <w:sz w:val="24"/>
          <w:szCs w:val="24"/>
        </w:rPr>
      </w:pPr>
    </w:p>
    <w:p w14:paraId="51B7B11E" w14:textId="3159A8B7" w:rsidR="00B7457A" w:rsidRPr="00B7457A" w:rsidRDefault="00B7457A" w:rsidP="00B7457A">
      <w:pPr>
        <w:rPr>
          <w:b/>
          <w:bCs/>
          <w:sz w:val="24"/>
          <w:szCs w:val="24"/>
        </w:rPr>
      </w:pPr>
      <w:r w:rsidRPr="00B7457A">
        <w:rPr>
          <w:b/>
          <w:bCs/>
          <w:sz w:val="24"/>
          <w:szCs w:val="24"/>
        </w:rPr>
        <w:lastRenderedPageBreak/>
        <w:t>Charged:</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08"/>
        <w:gridCol w:w="5452"/>
      </w:tblGrid>
      <w:tr w:rsidR="00B7457A" w:rsidRPr="00B7457A" w14:paraId="1379E3D1"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1D4FBC7" w14:textId="77777777" w:rsidR="00B7457A" w:rsidRPr="00B7457A" w:rsidRDefault="00B7457A" w:rsidP="00B7457A">
            <w:pPr>
              <w:rPr>
                <w:b/>
                <w:bCs/>
                <w:sz w:val="24"/>
                <w:szCs w:val="24"/>
              </w:rPr>
            </w:pPr>
            <w:r w:rsidRPr="00B7457A">
              <w:rPr>
                <w:b/>
                <w:bCs/>
                <w:sz w:val="24"/>
                <w:szCs w:val="24"/>
              </w:rPr>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2CBE76B" w14:textId="77777777" w:rsidR="00B7457A" w:rsidRPr="00B7457A" w:rsidRDefault="00B7457A" w:rsidP="00B7457A">
            <w:pPr>
              <w:rPr>
                <w:b/>
                <w:bCs/>
                <w:sz w:val="24"/>
                <w:szCs w:val="24"/>
              </w:rPr>
            </w:pPr>
            <w:r w:rsidRPr="00B7457A">
              <w:rPr>
                <w:b/>
                <w:bCs/>
                <w:sz w:val="24"/>
                <w:szCs w:val="24"/>
              </w:rPr>
              <w:t>Charged By</w:t>
            </w:r>
          </w:p>
        </w:tc>
      </w:tr>
      <w:tr w:rsidR="00B7457A" w:rsidRPr="00B7457A" w14:paraId="1EC3AFC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6258ACA" w14:textId="77777777" w:rsidR="00B7457A" w:rsidRPr="00B7457A" w:rsidRDefault="00B7457A" w:rsidP="00B7457A">
            <w:pPr>
              <w:rPr>
                <w:sz w:val="24"/>
                <w:szCs w:val="24"/>
              </w:rPr>
            </w:pPr>
            <w:r w:rsidRPr="00B7457A">
              <w:rPr>
                <w:sz w:val="24"/>
                <w:szCs w:val="24"/>
              </w:rPr>
              <w:t>Compute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4A3443" w14:textId="77777777" w:rsidR="00B7457A" w:rsidRPr="00B7457A" w:rsidRDefault="00B7457A" w:rsidP="00B7457A">
            <w:pPr>
              <w:rPr>
                <w:sz w:val="24"/>
                <w:szCs w:val="24"/>
              </w:rPr>
            </w:pPr>
            <w:r w:rsidRPr="00B7457A">
              <w:rPr>
                <w:sz w:val="24"/>
                <w:szCs w:val="24"/>
              </w:rPr>
              <w:t>Credits per second</w:t>
            </w:r>
          </w:p>
        </w:tc>
      </w:tr>
      <w:tr w:rsidR="00B7457A" w:rsidRPr="00B7457A" w14:paraId="571FF26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3A488B" w14:textId="77777777" w:rsidR="00B7457A" w:rsidRPr="00B7457A" w:rsidRDefault="00B7457A" w:rsidP="00B7457A">
            <w:pPr>
              <w:rPr>
                <w:sz w:val="24"/>
                <w:szCs w:val="24"/>
              </w:rPr>
            </w:pPr>
            <w:r w:rsidRPr="00B7457A">
              <w:rPr>
                <w:sz w:val="24"/>
                <w:szCs w:val="24"/>
              </w:rPr>
              <w:t>Storage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FDD6A2" w14:textId="77777777" w:rsidR="00B7457A" w:rsidRPr="00B7457A" w:rsidRDefault="00B7457A" w:rsidP="00B7457A">
            <w:pPr>
              <w:rPr>
                <w:sz w:val="24"/>
                <w:szCs w:val="24"/>
              </w:rPr>
            </w:pPr>
            <w:r w:rsidRPr="00B7457A">
              <w:rPr>
                <w:sz w:val="24"/>
                <w:szCs w:val="24"/>
              </w:rPr>
              <w:t>TB per month</w:t>
            </w:r>
          </w:p>
        </w:tc>
      </w:tr>
      <w:tr w:rsidR="00B7457A" w:rsidRPr="00B7457A" w14:paraId="2B10426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A2FBF5" w14:textId="77777777" w:rsidR="00B7457A" w:rsidRPr="00B7457A" w:rsidRDefault="00B7457A" w:rsidP="00B7457A">
            <w:pPr>
              <w:rPr>
                <w:sz w:val="24"/>
                <w:szCs w:val="24"/>
              </w:rPr>
            </w:pPr>
            <w:r w:rsidRPr="00B7457A">
              <w:rPr>
                <w:sz w:val="24"/>
                <w:szCs w:val="24"/>
              </w:rPr>
              <w:t>Data Transfer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A8DC18" w14:textId="77777777" w:rsidR="00B7457A" w:rsidRPr="00B7457A" w:rsidRDefault="00B7457A" w:rsidP="00B7457A">
            <w:pPr>
              <w:rPr>
                <w:sz w:val="24"/>
                <w:szCs w:val="24"/>
              </w:rPr>
            </w:pPr>
            <w:r w:rsidRPr="00B7457A">
              <w:rPr>
                <w:sz w:val="24"/>
                <w:szCs w:val="24"/>
              </w:rPr>
              <w:t>GB transferred out</w:t>
            </w:r>
          </w:p>
        </w:tc>
      </w:tr>
    </w:tbl>
    <w:p w14:paraId="5122B47F" w14:textId="77777777" w:rsidR="00B7457A" w:rsidRDefault="00B7457A" w:rsidP="00B7457A">
      <w:pPr>
        <w:rPr>
          <w:b/>
          <w:bCs/>
          <w:sz w:val="28"/>
          <w:szCs w:val="28"/>
        </w:rPr>
      </w:pPr>
    </w:p>
    <w:p w14:paraId="340D5D66" w14:textId="6EDC6D6D" w:rsidR="00B7457A" w:rsidRPr="00B7457A" w:rsidRDefault="00B7457A" w:rsidP="00B7457A">
      <w:pPr>
        <w:rPr>
          <w:sz w:val="28"/>
          <w:szCs w:val="28"/>
        </w:rPr>
      </w:pPr>
      <w:r>
        <w:rPr>
          <w:b/>
          <w:bCs/>
          <w:sz w:val="28"/>
          <w:szCs w:val="28"/>
        </w:rPr>
        <w:t>4.</w:t>
      </w:r>
      <w:r w:rsidRPr="00B7457A">
        <w:rPr>
          <w:b/>
          <w:bCs/>
          <w:sz w:val="28"/>
          <w:szCs w:val="28"/>
        </w:rPr>
        <w:t>Access Control for Cost Management</w:t>
      </w:r>
      <w:r>
        <w:rPr>
          <w:b/>
          <w:bCs/>
          <w:sz w:val="28"/>
          <w:szCs w:val="28"/>
        </w:rPr>
        <w:t>:</w:t>
      </w:r>
      <w:r>
        <w:rPr>
          <w:b/>
          <w:bCs/>
          <w:sz w:val="28"/>
          <w:szCs w:val="28"/>
        </w:rPr>
        <w:br/>
      </w:r>
      <w:r>
        <w:rPr>
          <w:b/>
          <w:bCs/>
          <w:sz w:val="28"/>
          <w:szCs w:val="28"/>
        </w:rPr>
        <w:br/>
      </w:r>
      <w:r w:rsidRPr="00B7457A">
        <w:rPr>
          <w:sz w:val="28"/>
          <w:szCs w:val="28"/>
        </w:rPr>
        <w:t>Snowflake provides system-defined roles (roles, application roles, database roles) to control access to cost management features.</w:t>
      </w:r>
      <w:r w:rsidR="00E4451C">
        <w:rPr>
          <w:sz w:val="28"/>
          <w:szCs w:val="28"/>
        </w:rPr>
        <w:br/>
      </w:r>
      <w:r w:rsidR="00E4451C" w:rsidRPr="00E4451C">
        <w:rPr>
          <w:sz w:val="28"/>
          <w:szCs w:val="28"/>
        </w:rPr>
        <w:t xml:space="preserve">Access control decides </w:t>
      </w:r>
      <w:r w:rsidR="00E4451C" w:rsidRPr="00E4451C">
        <w:rPr>
          <w:b/>
          <w:bCs/>
          <w:sz w:val="28"/>
          <w:szCs w:val="28"/>
        </w:rPr>
        <w:t>who can see Snowflake costs</w:t>
      </w:r>
      <w:r w:rsidR="00E4451C" w:rsidRPr="00E4451C">
        <w:rPr>
          <w:sz w:val="28"/>
          <w:szCs w:val="28"/>
        </w:rPr>
        <w:t xml:space="preserve"> and </w:t>
      </w:r>
      <w:r w:rsidR="00E4451C" w:rsidRPr="00E4451C">
        <w:rPr>
          <w:b/>
          <w:bCs/>
          <w:sz w:val="28"/>
          <w:szCs w:val="28"/>
        </w:rPr>
        <w:t>who can control or manage them</w:t>
      </w:r>
      <w:r w:rsidR="00E4451C" w:rsidRPr="00E4451C">
        <w:rPr>
          <w:sz w:val="28"/>
          <w:szCs w:val="28"/>
        </w:rPr>
        <w:t>.</w:t>
      </w:r>
    </w:p>
    <w:p w14:paraId="402C5EBA" w14:textId="65A51448" w:rsidR="00B7457A" w:rsidRPr="00B7457A" w:rsidRDefault="00B7457A" w:rsidP="00B7457A">
      <w:pPr>
        <w:rPr>
          <w:b/>
          <w:bCs/>
          <w:sz w:val="24"/>
          <w:szCs w:val="24"/>
        </w:rPr>
      </w:pPr>
      <w:r w:rsidRPr="00B7457A">
        <w:rPr>
          <w:b/>
          <w:bCs/>
          <w:sz w:val="24"/>
          <w:szCs w:val="24"/>
        </w:rPr>
        <w:t>Organization-Level Cost Access</w:t>
      </w:r>
      <w:r>
        <w:rPr>
          <w:b/>
          <w:bCs/>
          <w:sz w:val="24"/>
          <w:szCs w:val="24"/>
        </w:rPr>
        <w:t>:</w:t>
      </w:r>
    </w:p>
    <w:p w14:paraId="013ACF01" w14:textId="77777777" w:rsidR="00B7457A" w:rsidRPr="00B7457A" w:rsidRDefault="00B7457A" w:rsidP="00B7457A">
      <w:pPr>
        <w:rPr>
          <w:sz w:val="24"/>
          <w:szCs w:val="24"/>
        </w:rPr>
      </w:pPr>
      <w:r w:rsidRPr="00B7457A">
        <w:rPr>
          <w:sz w:val="24"/>
          <w:szCs w:val="24"/>
        </w:rPr>
        <w:t>You can view org-level cost data from:</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964"/>
        <w:gridCol w:w="1396"/>
      </w:tblGrid>
      <w:tr w:rsidR="00B7457A" w:rsidRPr="00B7457A" w14:paraId="18200FB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240D23" w14:textId="77777777" w:rsidR="00B7457A" w:rsidRPr="00B7457A" w:rsidRDefault="00B7457A" w:rsidP="00B7457A">
            <w:pPr>
              <w:rPr>
                <w:sz w:val="24"/>
                <w:szCs w:val="24"/>
              </w:rPr>
            </w:pPr>
            <w:r w:rsidRPr="00B7457A">
              <w:rPr>
                <w:sz w:val="24"/>
                <w:szCs w:val="24"/>
              </w:rPr>
              <w:t>Account 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18E543" w14:textId="77777777" w:rsidR="00B7457A" w:rsidRPr="00B7457A" w:rsidRDefault="00B7457A" w:rsidP="00B7457A">
            <w:pPr>
              <w:rPr>
                <w:sz w:val="24"/>
                <w:szCs w:val="24"/>
              </w:rPr>
            </w:pPr>
            <w:r w:rsidRPr="00B7457A">
              <w:rPr>
                <w:sz w:val="24"/>
                <w:szCs w:val="24"/>
              </w:rPr>
              <w:t>Access</w:t>
            </w:r>
          </w:p>
        </w:tc>
      </w:tr>
      <w:tr w:rsidR="00B7457A" w:rsidRPr="00B7457A" w14:paraId="0B80B6B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0780D3" w14:textId="77777777" w:rsidR="00B7457A" w:rsidRPr="00B7457A" w:rsidRDefault="00B7457A" w:rsidP="00B7457A">
            <w:pPr>
              <w:rPr>
                <w:sz w:val="24"/>
                <w:szCs w:val="24"/>
              </w:rPr>
            </w:pPr>
            <w:r w:rsidRPr="00B7457A">
              <w:rPr>
                <w:sz w:val="24"/>
                <w:szCs w:val="24"/>
              </w:rPr>
              <w:t>Organization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E5F1F9" w14:textId="77777777" w:rsidR="00B7457A" w:rsidRPr="00B7457A" w:rsidRDefault="00B7457A" w:rsidP="00B7457A">
            <w:pPr>
              <w:rPr>
                <w:sz w:val="24"/>
                <w:szCs w:val="24"/>
              </w:rPr>
            </w:pPr>
            <w:r w:rsidRPr="00B7457A">
              <w:rPr>
                <w:rFonts w:ascii="Segoe UI Emoji" w:hAnsi="Segoe UI Emoji" w:cs="Segoe UI Emoji"/>
                <w:sz w:val="24"/>
                <w:szCs w:val="24"/>
              </w:rPr>
              <w:t>✅</w:t>
            </w:r>
            <w:r w:rsidRPr="00B7457A">
              <w:rPr>
                <w:sz w:val="24"/>
                <w:szCs w:val="24"/>
              </w:rPr>
              <w:t xml:space="preserve"> Yes</w:t>
            </w:r>
          </w:p>
        </w:tc>
      </w:tr>
      <w:tr w:rsidR="00B7457A" w:rsidRPr="00B7457A" w14:paraId="2825AE7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3EDB150" w14:textId="77777777" w:rsidR="00B7457A" w:rsidRPr="00B7457A" w:rsidRDefault="00B7457A" w:rsidP="00B7457A">
            <w:pPr>
              <w:rPr>
                <w:sz w:val="24"/>
                <w:szCs w:val="24"/>
              </w:rPr>
            </w:pPr>
            <w:r w:rsidRPr="00B7457A">
              <w:rPr>
                <w:sz w:val="24"/>
                <w:szCs w:val="24"/>
              </w:rPr>
              <w:t>Regular Account with ORGADMIN enabled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B8446C" w14:textId="77777777" w:rsidR="00B7457A" w:rsidRPr="00B7457A" w:rsidRDefault="00B7457A" w:rsidP="00B7457A">
            <w:pPr>
              <w:rPr>
                <w:sz w:val="24"/>
                <w:szCs w:val="24"/>
              </w:rPr>
            </w:pPr>
            <w:r w:rsidRPr="00B7457A">
              <w:rPr>
                <w:rFonts w:ascii="Segoe UI Emoji" w:hAnsi="Segoe UI Emoji" w:cs="Segoe UI Emoji"/>
                <w:sz w:val="24"/>
                <w:szCs w:val="24"/>
              </w:rPr>
              <w:t>✅</w:t>
            </w:r>
            <w:r w:rsidRPr="00B7457A">
              <w:rPr>
                <w:sz w:val="24"/>
                <w:szCs w:val="24"/>
              </w:rPr>
              <w:t xml:space="preserve"> Yes</w:t>
            </w:r>
          </w:p>
        </w:tc>
      </w:tr>
      <w:tr w:rsidR="00B7457A" w:rsidRPr="00B7457A" w14:paraId="5228AD6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8A2CCCB" w14:textId="77777777" w:rsidR="00B7457A" w:rsidRPr="00B7457A" w:rsidRDefault="00B7457A" w:rsidP="00B7457A">
            <w:pPr>
              <w:rPr>
                <w:sz w:val="24"/>
                <w:szCs w:val="24"/>
              </w:rPr>
            </w:pPr>
            <w:r w:rsidRPr="00B7457A">
              <w:rPr>
                <w:sz w:val="24"/>
                <w:szCs w:val="24"/>
              </w:rPr>
              <w:t>Regular Account without ORGADMIN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975F1D" w14:textId="77777777" w:rsidR="00B7457A" w:rsidRPr="00B7457A" w:rsidRDefault="00B7457A" w:rsidP="00B7457A">
            <w:pPr>
              <w:rPr>
                <w:sz w:val="24"/>
                <w:szCs w:val="24"/>
              </w:rPr>
            </w:pPr>
            <w:r w:rsidRPr="00B7457A">
              <w:rPr>
                <w:rFonts w:ascii="Segoe UI Emoji" w:hAnsi="Segoe UI Emoji" w:cs="Segoe UI Emoji"/>
                <w:sz w:val="24"/>
                <w:szCs w:val="24"/>
              </w:rPr>
              <w:t>❌</w:t>
            </w:r>
            <w:r w:rsidRPr="00B7457A">
              <w:rPr>
                <w:sz w:val="24"/>
                <w:szCs w:val="24"/>
              </w:rPr>
              <w:t xml:space="preserve"> No</w:t>
            </w:r>
          </w:p>
        </w:tc>
      </w:tr>
    </w:tbl>
    <w:p w14:paraId="7D924340" w14:textId="0907ED3E" w:rsidR="00B7457A" w:rsidRDefault="00B7457A" w:rsidP="00B7457A">
      <w:pPr>
        <w:rPr>
          <w:sz w:val="24"/>
          <w:szCs w:val="24"/>
        </w:rPr>
      </w:pPr>
    </w:p>
    <w:p w14:paraId="567ABF48" w14:textId="77777777" w:rsidR="000815A3" w:rsidRPr="00B7457A" w:rsidRDefault="000815A3" w:rsidP="00B7457A">
      <w:pPr>
        <w:rPr>
          <w:sz w:val="24"/>
          <w:szCs w:val="24"/>
        </w:rPr>
      </w:pPr>
    </w:p>
    <w:p w14:paraId="6F2AFCD6" w14:textId="77777777" w:rsidR="00B7457A" w:rsidRPr="00B7457A" w:rsidRDefault="00B7457A" w:rsidP="00B7457A">
      <w:pPr>
        <w:rPr>
          <w:b/>
          <w:bCs/>
          <w:sz w:val="24"/>
          <w:szCs w:val="24"/>
        </w:rPr>
      </w:pPr>
      <w:r w:rsidRPr="00B7457A">
        <w:rPr>
          <w:b/>
          <w:bCs/>
          <w:sz w:val="24"/>
          <w:szCs w:val="24"/>
        </w:rPr>
        <w:t>Viewing Currency (Instead of Credits)</w:t>
      </w:r>
    </w:p>
    <w:p w14:paraId="5F32910E" w14:textId="77777777" w:rsidR="00B7457A" w:rsidRPr="00B7457A" w:rsidRDefault="00B7457A" w:rsidP="00B7457A">
      <w:pPr>
        <w:rPr>
          <w:sz w:val="24"/>
          <w:szCs w:val="24"/>
        </w:rPr>
      </w:pPr>
      <w:r w:rsidRPr="00B7457A">
        <w:rPr>
          <w:sz w:val="24"/>
          <w:szCs w:val="24"/>
        </w:rPr>
        <w:t>To see costs in currency (and view contract balance):</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9"/>
        <w:gridCol w:w="7961"/>
      </w:tblGrid>
      <w:tr w:rsidR="00B7457A" w:rsidRPr="00B7457A" w14:paraId="7B05E85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1F3B4E8" w14:textId="77777777" w:rsidR="00B7457A" w:rsidRPr="00B7457A" w:rsidRDefault="00B7457A" w:rsidP="00B7457A">
            <w:pPr>
              <w:rPr>
                <w:sz w:val="24"/>
                <w:szCs w:val="24"/>
              </w:rPr>
            </w:pPr>
            <w:r w:rsidRPr="00B7457A">
              <w:rPr>
                <w:sz w:val="24"/>
                <w:szCs w:val="24"/>
              </w:rPr>
              <w:t>Requirement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D6FF48E" w14:textId="77777777" w:rsidR="00B7457A" w:rsidRPr="00B7457A" w:rsidRDefault="00B7457A" w:rsidP="00B7457A">
            <w:pPr>
              <w:rPr>
                <w:sz w:val="24"/>
                <w:szCs w:val="24"/>
              </w:rPr>
            </w:pPr>
            <w:r w:rsidRPr="00B7457A">
              <w:rPr>
                <w:sz w:val="24"/>
                <w:szCs w:val="24"/>
              </w:rPr>
              <w:t>Details</w:t>
            </w:r>
          </w:p>
        </w:tc>
      </w:tr>
      <w:tr w:rsidR="00B7457A" w:rsidRPr="00B7457A" w14:paraId="039186F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CAF3C15" w14:textId="77777777" w:rsidR="00B7457A" w:rsidRPr="00B7457A" w:rsidRDefault="00B7457A" w:rsidP="00B7457A">
            <w:pPr>
              <w:rPr>
                <w:sz w:val="24"/>
                <w:szCs w:val="24"/>
              </w:rPr>
            </w:pPr>
            <w:r w:rsidRPr="00B7457A">
              <w:rPr>
                <w:sz w:val="24"/>
                <w:szCs w:val="24"/>
              </w:rPr>
              <w:t>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9A0A973" w14:textId="77777777" w:rsidR="00B7457A" w:rsidRPr="00B7457A" w:rsidRDefault="00B7457A" w:rsidP="00B7457A">
            <w:pPr>
              <w:rPr>
                <w:sz w:val="24"/>
                <w:szCs w:val="24"/>
              </w:rPr>
            </w:pPr>
            <w:r w:rsidRPr="00B7457A">
              <w:rPr>
                <w:sz w:val="24"/>
                <w:szCs w:val="24"/>
              </w:rPr>
              <w:t>Org account OR account with ORGADMIN enabled</w:t>
            </w:r>
          </w:p>
        </w:tc>
      </w:tr>
      <w:tr w:rsidR="00B7457A" w:rsidRPr="00B7457A" w14:paraId="2839C22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0F41BBC" w14:textId="77777777" w:rsidR="00B7457A" w:rsidRPr="00B7457A" w:rsidRDefault="00B7457A" w:rsidP="00B7457A">
            <w:pPr>
              <w:rPr>
                <w:sz w:val="24"/>
                <w:szCs w:val="24"/>
              </w:rPr>
            </w:pPr>
            <w:r w:rsidRPr="00B7457A">
              <w:rPr>
                <w:sz w:val="24"/>
                <w:szCs w:val="24"/>
              </w:rPr>
              <w:t>Role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D8B8E4" w14:textId="77777777" w:rsidR="00B7457A" w:rsidRPr="00B7457A" w:rsidRDefault="00B7457A" w:rsidP="00B7457A">
            <w:pPr>
              <w:rPr>
                <w:sz w:val="24"/>
                <w:szCs w:val="24"/>
              </w:rPr>
            </w:pPr>
            <w:r w:rsidRPr="00B7457A">
              <w:rPr>
                <w:sz w:val="24"/>
                <w:szCs w:val="24"/>
              </w:rPr>
              <w:t>ACCOUNTADMIN, GLOBALORGADMIN, or ORGANIZATION_BILLING_VIEWER</w:t>
            </w:r>
          </w:p>
        </w:tc>
      </w:tr>
    </w:tbl>
    <w:p w14:paraId="4AD9D713" w14:textId="3E090B31" w:rsidR="00B7457A" w:rsidRPr="00B7457A" w:rsidRDefault="00B7457A" w:rsidP="00B7457A">
      <w:pPr>
        <w:rPr>
          <w:sz w:val="24"/>
          <w:szCs w:val="24"/>
        </w:rPr>
      </w:pPr>
    </w:p>
    <w:p w14:paraId="221CDCFE" w14:textId="77777777" w:rsidR="00B7457A" w:rsidRPr="00B7457A" w:rsidRDefault="00B7457A" w:rsidP="00B7457A">
      <w:pPr>
        <w:rPr>
          <w:b/>
          <w:bCs/>
          <w:sz w:val="24"/>
          <w:szCs w:val="24"/>
        </w:rPr>
      </w:pPr>
      <w:r w:rsidRPr="00B7457A">
        <w:rPr>
          <w:b/>
          <w:bCs/>
          <w:sz w:val="24"/>
          <w:szCs w:val="24"/>
        </w:rPr>
        <w:t>Default Admin Access</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76"/>
        <w:gridCol w:w="4484"/>
      </w:tblGrid>
      <w:tr w:rsidR="00B7457A" w:rsidRPr="00B7457A" w14:paraId="1360A686"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856B96A" w14:textId="77777777" w:rsidR="00B7457A" w:rsidRPr="00B7457A" w:rsidRDefault="00B7457A" w:rsidP="00B7457A">
            <w:pPr>
              <w:rPr>
                <w:sz w:val="24"/>
                <w:szCs w:val="24"/>
              </w:rPr>
            </w:pPr>
            <w:r w:rsidRPr="00B7457A">
              <w:rPr>
                <w:sz w:val="24"/>
                <w:szCs w:val="24"/>
              </w:rPr>
              <w:t>Account Type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213F9BD" w14:textId="77777777" w:rsidR="00B7457A" w:rsidRPr="00B7457A" w:rsidRDefault="00B7457A" w:rsidP="00B7457A">
            <w:pPr>
              <w:rPr>
                <w:sz w:val="24"/>
                <w:szCs w:val="24"/>
              </w:rPr>
            </w:pPr>
            <w:r w:rsidRPr="00B7457A">
              <w:rPr>
                <w:sz w:val="24"/>
                <w:szCs w:val="24"/>
              </w:rPr>
              <w:t>Role to Use</w:t>
            </w:r>
          </w:p>
        </w:tc>
      </w:tr>
      <w:tr w:rsidR="00B7457A" w:rsidRPr="00B7457A" w14:paraId="2EB560B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DE11481" w14:textId="77777777" w:rsidR="00B7457A" w:rsidRPr="00B7457A" w:rsidRDefault="00B7457A" w:rsidP="00B7457A">
            <w:pPr>
              <w:rPr>
                <w:sz w:val="24"/>
                <w:szCs w:val="24"/>
              </w:rPr>
            </w:pPr>
            <w:r w:rsidRPr="00B7457A">
              <w:rPr>
                <w:sz w:val="24"/>
                <w:szCs w:val="24"/>
              </w:rPr>
              <w:t>Organization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DC910C" w14:textId="77777777" w:rsidR="00B7457A" w:rsidRPr="00B7457A" w:rsidRDefault="00B7457A" w:rsidP="00B7457A">
            <w:pPr>
              <w:rPr>
                <w:sz w:val="24"/>
                <w:szCs w:val="24"/>
              </w:rPr>
            </w:pPr>
            <w:r w:rsidRPr="00B7457A">
              <w:rPr>
                <w:sz w:val="24"/>
                <w:szCs w:val="24"/>
              </w:rPr>
              <w:t>GLOBALORGADMIN</w:t>
            </w:r>
          </w:p>
        </w:tc>
      </w:tr>
      <w:tr w:rsidR="00B7457A" w:rsidRPr="00B7457A" w14:paraId="3169182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F4B05EB" w14:textId="77777777" w:rsidR="00B7457A" w:rsidRPr="00B7457A" w:rsidRDefault="00B7457A" w:rsidP="00B7457A">
            <w:pPr>
              <w:rPr>
                <w:sz w:val="24"/>
                <w:szCs w:val="24"/>
              </w:rPr>
            </w:pPr>
            <w:r w:rsidRPr="00B7457A">
              <w:rPr>
                <w:sz w:val="24"/>
                <w:szCs w:val="24"/>
              </w:rPr>
              <w:lastRenderedPageBreak/>
              <w:t>Regular Account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2EFB3C" w14:textId="77777777" w:rsidR="00B7457A" w:rsidRPr="00B7457A" w:rsidRDefault="00B7457A" w:rsidP="00B7457A">
            <w:pPr>
              <w:rPr>
                <w:sz w:val="24"/>
                <w:szCs w:val="24"/>
              </w:rPr>
            </w:pPr>
            <w:r w:rsidRPr="00B7457A">
              <w:rPr>
                <w:sz w:val="24"/>
                <w:szCs w:val="24"/>
              </w:rPr>
              <w:t>ACCOUNTADMIN</w:t>
            </w:r>
          </w:p>
        </w:tc>
      </w:tr>
    </w:tbl>
    <w:p w14:paraId="27D10EB3" w14:textId="7BFF2F10" w:rsidR="00B7457A" w:rsidRPr="00B7457A" w:rsidRDefault="00B7457A" w:rsidP="00B7457A">
      <w:pPr>
        <w:rPr>
          <w:sz w:val="24"/>
          <w:szCs w:val="24"/>
        </w:rPr>
      </w:pPr>
    </w:p>
    <w:p w14:paraId="1A2DC425" w14:textId="77777777" w:rsidR="00B7457A" w:rsidRPr="00B7457A" w:rsidRDefault="00B7457A" w:rsidP="00B7457A">
      <w:pPr>
        <w:rPr>
          <w:b/>
          <w:bCs/>
          <w:sz w:val="24"/>
          <w:szCs w:val="24"/>
        </w:rPr>
      </w:pPr>
      <w:r w:rsidRPr="00B7457A">
        <w:rPr>
          <w:b/>
          <w:bCs/>
          <w:sz w:val="24"/>
          <w:szCs w:val="24"/>
        </w:rPr>
        <w:t>Granting Access to Users</w:t>
      </w:r>
    </w:p>
    <w:p w14:paraId="68CA6E1F" w14:textId="77777777" w:rsidR="00B7457A" w:rsidRPr="00B7457A" w:rsidRDefault="00B7457A" w:rsidP="00B7457A">
      <w:pPr>
        <w:rPr>
          <w:sz w:val="24"/>
          <w:szCs w:val="24"/>
        </w:rPr>
      </w:pPr>
      <w:r w:rsidRPr="00B7457A">
        <w:rPr>
          <w:sz w:val="24"/>
          <w:szCs w:val="24"/>
        </w:rPr>
        <w:t>Two Access Levels</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0"/>
        <w:gridCol w:w="3877"/>
        <w:gridCol w:w="2943"/>
      </w:tblGrid>
      <w:tr w:rsidR="00B7457A" w:rsidRPr="00B7457A" w14:paraId="5482D5F0"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8EF7B52" w14:textId="77777777" w:rsidR="00B7457A" w:rsidRPr="00B7457A" w:rsidRDefault="00B7457A" w:rsidP="00B7457A">
            <w:pPr>
              <w:rPr>
                <w:sz w:val="24"/>
                <w:szCs w:val="24"/>
              </w:rPr>
            </w:pPr>
            <w:r w:rsidRPr="00B7457A">
              <w:rPr>
                <w:sz w:val="24"/>
                <w:szCs w:val="24"/>
              </w:rPr>
              <w:t>Level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65ACD62" w14:textId="77777777" w:rsidR="00B7457A" w:rsidRPr="00B7457A" w:rsidRDefault="00B7457A" w:rsidP="00B7457A">
            <w:pPr>
              <w:rPr>
                <w:sz w:val="24"/>
                <w:szCs w:val="24"/>
              </w:rPr>
            </w:pPr>
            <w:r w:rsidRPr="00B7457A">
              <w:rPr>
                <w:sz w:val="24"/>
                <w:szCs w:val="24"/>
              </w:rPr>
              <w:t>Application Role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4860536" w14:textId="77777777" w:rsidR="00B7457A" w:rsidRPr="00B7457A" w:rsidRDefault="00B7457A" w:rsidP="00B7457A">
            <w:pPr>
              <w:rPr>
                <w:sz w:val="24"/>
                <w:szCs w:val="24"/>
              </w:rPr>
            </w:pPr>
            <w:r w:rsidRPr="00B7457A">
              <w:rPr>
                <w:sz w:val="24"/>
                <w:szCs w:val="24"/>
              </w:rPr>
              <w:t>Database Role</w:t>
            </w:r>
          </w:p>
        </w:tc>
      </w:tr>
      <w:tr w:rsidR="00B7457A" w:rsidRPr="00B7457A" w14:paraId="7B192F5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5632A0" w14:textId="77777777" w:rsidR="00B7457A" w:rsidRPr="00B7457A" w:rsidRDefault="00B7457A" w:rsidP="00B7457A">
            <w:pPr>
              <w:rPr>
                <w:sz w:val="24"/>
                <w:szCs w:val="24"/>
              </w:rPr>
            </w:pPr>
            <w:r w:rsidRPr="00B7457A">
              <w:rPr>
                <w:sz w:val="24"/>
                <w:szCs w:val="24"/>
              </w:rPr>
              <w:t>Viewer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7E1072F" w14:textId="77777777" w:rsidR="00B7457A" w:rsidRPr="00B7457A" w:rsidRDefault="00B7457A" w:rsidP="00B7457A">
            <w:pPr>
              <w:rPr>
                <w:sz w:val="24"/>
                <w:szCs w:val="24"/>
              </w:rPr>
            </w:pPr>
            <w:r w:rsidRPr="00B7457A">
              <w:rPr>
                <w:sz w:val="24"/>
                <w:szCs w:val="24"/>
              </w:rPr>
              <w:t>APP_USAGE_VIEWER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EDD4E7F" w14:textId="77777777" w:rsidR="00B7457A" w:rsidRPr="00B7457A" w:rsidRDefault="00B7457A" w:rsidP="00B7457A">
            <w:pPr>
              <w:rPr>
                <w:sz w:val="24"/>
                <w:szCs w:val="24"/>
              </w:rPr>
            </w:pPr>
            <w:r w:rsidRPr="00B7457A">
              <w:rPr>
                <w:sz w:val="24"/>
                <w:szCs w:val="24"/>
              </w:rPr>
              <w:t>USAGE_VIEWER</w:t>
            </w:r>
          </w:p>
        </w:tc>
      </w:tr>
      <w:tr w:rsidR="00B7457A" w:rsidRPr="00B7457A" w14:paraId="25B6424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03AB25E" w14:textId="77777777" w:rsidR="00B7457A" w:rsidRPr="00B7457A" w:rsidRDefault="00B7457A" w:rsidP="00B7457A">
            <w:pPr>
              <w:rPr>
                <w:sz w:val="24"/>
                <w:szCs w:val="24"/>
              </w:rPr>
            </w:pPr>
            <w:r w:rsidRPr="00B7457A">
              <w:rPr>
                <w:sz w:val="24"/>
                <w:szCs w:val="24"/>
              </w:rPr>
              <w:t>Administrator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D980D0" w14:textId="77777777" w:rsidR="00B7457A" w:rsidRPr="00B7457A" w:rsidRDefault="00B7457A" w:rsidP="00B7457A">
            <w:pPr>
              <w:rPr>
                <w:sz w:val="24"/>
                <w:szCs w:val="24"/>
              </w:rPr>
            </w:pPr>
            <w:r w:rsidRPr="00B7457A">
              <w:rPr>
                <w:sz w:val="24"/>
                <w:szCs w:val="24"/>
              </w:rPr>
              <w:t>APP_USAGE_ADMIN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2F7C09" w14:textId="77777777" w:rsidR="00B7457A" w:rsidRPr="00B7457A" w:rsidRDefault="00B7457A" w:rsidP="00B7457A">
            <w:pPr>
              <w:rPr>
                <w:sz w:val="24"/>
                <w:szCs w:val="24"/>
              </w:rPr>
            </w:pPr>
            <w:r w:rsidRPr="00B7457A">
              <w:rPr>
                <w:sz w:val="24"/>
                <w:szCs w:val="24"/>
              </w:rPr>
              <w:t>USAGE_ADMIN</w:t>
            </w:r>
          </w:p>
        </w:tc>
      </w:tr>
    </w:tbl>
    <w:p w14:paraId="5C18A169" w14:textId="77777777" w:rsidR="00B7457A" w:rsidRPr="00B7457A" w:rsidRDefault="00B7457A" w:rsidP="00B7457A">
      <w:pPr>
        <w:rPr>
          <w:i/>
          <w:iCs/>
          <w:sz w:val="24"/>
          <w:szCs w:val="24"/>
        </w:rPr>
      </w:pPr>
      <w:r w:rsidRPr="00B7457A">
        <w:rPr>
          <w:rFonts w:ascii="Segoe UI Emoji" w:hAnsi="Segoe UI Emoji" w:cs="Segoe UI Emoji"/>
          <w:i/>
          <w:iCs/>
          <w:sz w:val="24"/>
          <w:szCs w:val="24"/>
        </w:rPr>
        <w:t>💡</w:t>
      </w:r>
      <w:r w:rsidRPr="00B7457A">
        <w:rPr>
          <w:i/>
          <w:iCs/>
          <w:sz w:val="24"/>
          <w:szCs w:val="24"/>
        </w:rPr>
        <w:t xml:space="preserve"> For currency view, also grant ORGANIZATION_BILLING_VIEWER</w:t>
      </w:r>
    </w:p>
    <w:p w14:paraId="37F52544" w14:textId="77777777" w:rsidR="00B7457A" w:rsidRPr="00B7457A" w:rsidRDefault="00B7457A" w:rsidP="00B7457A">
      <w:pPr>
        <w:rPr>
          <w:sz w:val="24"/>
          <w:szCs w:val="24"/>
        </w:rPr>
      </w:pPr>
      <w:r w:rsidRPr="00B7457A">
        <w:rPr>
          <w:sz w:val="24"/>
          <w:szCs w:val="24"/>
        </w:rPr>
        <w:t>Example: Grant Viewer Access</w:t>
      </w:r>
    </w:p>
    <w:p w14:paraId="52A37FAA" w14:textId="77777777" w:rsidR="00B7457A" w:rsidRPr="00B7457A" w:rsidRDefault="00B7457A" w:rsidP="00B7457A">
      <w:pPr>
        <w:rPr>
          <w:sz w:val="24"/>
          <w:szCs w:val="24"/>
        </w:rPr>
      </w:pPr>
      <w:r w:rsidRPr="00B7457A">
        <w:rPr>
          <w:sz w:val="24"/>
          <w:szCs w:val="24"/>
        </w:rPr>
        <w:t>SQL</w:t>
      </w:r>
    </w:p>
    <w:p w14:paraId="65656E0E" w14:textId="77777777" w:rsidR="00B7457A" w:rsidRPr="00B7457A" w:rsidRDefault="00B7457A" w:rsidP="00B7457A">
      <w:pPr>
        <w:rPr>
          <w:sz w:val="24"/>
          <w:szCs w:val="24"/>
        </w:rPr>
      </w:pPr>
      <w:r w:rsidRPr="00B7457A">
        <w:rPr>
          <w:sz w:val="24"/>
          <w:szCs w:val="24"/>
        </w:rPr>
        <w:t>USE ROLE ACCOUNTADMIN;</w:t>
      </w:r>
    </w:p>
    <w:p w14:paraId="7F3BEBFE" w14:textId="77777777" w:rsidR="00B7457A" w:rsidRPr="00B7457A" w:rsidRDefault="00B7457A" w:rsidP="00B7457A">
      <w:pPr>
        <w:rPr>
          <w:sz w:val="24"/>
          <w:szCs w:val="24"/>
        </w:rPr>
      </w:pPr>
      <w:r w:rsidRPr="00B7457A">
        <w:rPr>
          <w:sz w:val="24"/>
          <w:szCs w:val="24"/>
        </w:rPr>
        <w:t>CREATE USER joe;</w:t>
      </w:r>
    </w:p>
    <w:p w14:paraId="09EF5D8D" w14:textId="58D3FD13" w:rsidR="00B7457A" w:rsidRPr="00B7457A" w:rsidRDefault="00B7457A" w:rsidP="00B7457A">
      <w:pPr>
        <w:rPr>
          <w:sz w:val="24"/>
          <w:szCs w:val="24"/>
        </w:rPr>
      </w:pPr>
      <w:r w:rsidRPr="00B7457A">
        <w:rPr>
          <w:sz w:val="24"/>
          <w:szCs w:val="24"/>
        </w:rPr>
        <w:t xml:space="preserve">CREATE ROLE </w:t>
      </w:r>
      <w:proofErr w:type="spellStart"/>
      <w:r w:rsidRPr="00B7457A">
        <w:rPr>
          <w:sz w:val="24"/>
          <w:szCs w:val="24"/>
        </w:rPr>
        <w:t>cost_viewer_role</w:t>
      </w:r>
      <w:proofErr w:type="spellEnd"/>
      <w:r w:rsidRPr="00B7457A">
        <w:rPr>
          <w:sz w:val="24"/>
          <w:szCs w:val="24"/>
        </w:rPr>
        <w:t>;</w:t>
      </w:r>
    </w:p>
    <w:p w14:paraId="3EE4A86A" w14:textId="77777777" w:rsidR="00B7457A" w:rsidRPr="00B7457A" w:rsidRDefault="00B7457A" w:rsidP="00B7457A">
      <w:pPr>
        <w:rPr>
          <w:sz w:val="24"/>
          <w:szCs w:val="24"/>
        </w:rPr>
      </w:pPr>
      <w:r w:rsidRPr="00B7457A">
        <w:rPr>
          <w:sz w:val="24"/>
          <w:szCs w:val="24"/>
        </w:rPr>
        <w:t>USE DATABASE SNOWFLAKE;</w:t>
      </w:r>
    </w:p>
    <w:p w14:paraId="40A3ABC8" w14:textId="5B3D46DA" w:rsidR="00B7457A" w:rsidRPr="00B7457A" w:rsidRDefault="00B7457A" w:rsidP="00B7457A">
      <w:pPr>
        <w:rPr>
          <w:sz w:val="24"/>
          <w:szCs w:val="24"/>
        </w:rPr>
      </w:pPr>
      <w:r w:rsidRPr="00B7457A">
        <w:rPr>
          <w:sz w:val="24"/>
          <w:szCs w:val="24"/>
        </w:rPr>
        <w:t>USE SCHEMA ACCOUNT_USAGE;</w:t>
      </w:r>
    </w:p>
    <w:p w14:paraId="6201F517" w14:textId="77777777" w:rsidR="00B7457A" w:rsidRPr="00B7457A" w:rsidRDefault="00B7457A" w:rsidP="00B7457A">
      <w:pPr>
        <w:rPr>
          <w:sz w:val="24"/>
          <w:szCs w:val="24"/>
        </w:rPr>
      </w:pPr>
      <w:r w:rsidRPr="00B7457A">
        <w:rPr>
          <w:sz w:val="24"/>
          <w:szCs w:val="24"/>
        </w:rPr>
        <w:t xml:space="preserve">GRANT APPLICATION ROLE APP_USAGE_VIEWER TO ROLE </w:t>
      </w:r>
      <w:proofErr w:type="spellStart"/>
      <w:r w:rsidRPr="00B7457A">
        <w:rPr>
          <w:sz w:val="24"/>
          <w:szCs w:val="24"/>
        </w:rPr>
        <w:t>cost_viewer_role</w:t>
      </w:r>
      <w:proofErr w:type="spellEnd"/>
      <w:r w:rsidRPr="00B7457A">
        <w:rPr>
          <w:sz w:val="24"/>
          <w:szCs w:val="24"/>
        </w:rPr>
        <w:t>;</w:t>
      </w:r>
    </w:p>
    <w:p w14:paraId="65E69DB6" w14:textId="77777777" w:rsidR="000815A3" w:rsidRDefault="00B7457A" w:rsidP="00B7457A">
      <w:pPr>
        <w:rPr>
          <w:sz w:val="24"/>
          <w:szCs w:val="24"/>
        </w:rPr>
      </w:pPr>
      <w:r w:rsidRPr="00B7457A">
        <w:rPr>
          <w:sz w:val="24"/>
          <w:szCs w:val="24"/>
        </w:rPr>
        <w:t xml:space="preserve">GRANT DATABASE ROLE USAGE_VIEWER TO ROLE </w:t>
      </w:r>
      <w:proofErr w:type="spellStart"/>
      <w:r w:rsidRPr="00B7457A">
        <w:rPr>
          <w:sz w:val="24"/>
          <w:szCs w:val="24"/>
        </w:rPr>
        <w:t>cost_viewer_role</w:t>
      </w:r>
      <w:proofErr w:type="spellEnd"/>
      <w:r w:rsidRPr="00B7457A">
        <w:rPr>
          <w:sz w:val="24"/>
          <w:szCs w:val="24"/>
        </w:rPr>
        <w:t>;</w:t>
      </w:r>
    </w:p>
    <w:p w14:paraId="62DE34D0" w14:textId="5BB911A4" w:rsidR="00B7457A" w:rsidRPr="00B7457A" w:rsidRDefault="00B7457A" w:rsidP="00B7457A">
      <w:pPr>
        <w:rPr>
          <w:sz w:val="24"/>
          <w:szCs w:val="24"/>
        </w:rPr>
      </w:pPr>
      <w:r w:rsidRPr="00B7457A">
        <w:rPr>
          <w:sz w:val="24"/>
          <w:szCs w:val="24"/>
        </w:rPr>
        <w:t xml:space="preserve">GRANT ROLE </w:t>
      </w:r>
      <w:proofErr w:type="spellStart"/>
      <w:r w:rsidRPr="00B7457A">
        <w:rPr>
          <w:sz w:val="24"/>
          <w:szCs w:val="24"/>
        </w:rPr>
        <w:t>cost_viewer_role</w:t>
      </w:r>
      <w:proofErr w:type="spellEnd"/>
      <w:r w:rsidRPr="00B7457A">
        <w:rPr>
          <w:sz w:val="24"/>
          <w:szCs w:val="24"/>
        </w:rPr>
        <w:t xml:space="preserve"> TO USER joe;</w:t>
      </w:r>
    </w:p>
    <w:p w14:paraId="483E714A" w14:textId="77777777" w:rsidR="000815A3" w:rsidRDefault="000815A3" w:rsidP="00B7457A">
      <w:pPr>
        <w:rPr>
          <w:b/>
          <w:bCs/>
          <w:sz w:val="24"/>
          <w:szCs w:val="24"/>
        </w:rPr>
      </w:pPr>
    </w:p>
    <w:p w14:paraId="019D0077" w14:textId="57A0A09C" w:rsidR="00B7457A" w:rsidRPr="00B7457A" w:rsidRDefault="00B7457A" w:rsidP="00B7457A">
      <w:pPr>
        <w:rPr>
          <w:b/>
          <w:bCs/>
          <w:sz w:val="24"/>
          <w:szCs w:val="24"/>
        </w:rPr>
      </w:pPr>
      <w:r w:rsidRPr="00B7457A">
        <w:rPr>
          <w:b/>
          <w:bCs/>
          <w:sz w:val="24"/>
          <w:szCs w:val="24"/>
        </w:rPr>
        <w:t>Administrator Tasks</w:t>
      </w:r>
    </w:p>
    <w:p w14:paraId="7F27864E" w14:textId="77777777" w:rsidR="00B7457A" w:rsidRPr="00B7457A" w:rsidRDefault="00B7457A" w:rsidP="00B7457A">
      <w:pPr>
        <w:rPr>
          <w:sz w:val="24"/>
          <w:szCs w:val="24"/>
        </w:rPr>
      </w:pPr>
      <w:r w:rsidRPr="00B7457A">
        <w:rPr>
          <w:sz w:val="24"/>
          <w:szCs w:val="24"/>
        </w:rPr>
        <w:t>Users with APP_USAGE_ADMIN + USAGE_ADMIN can:</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5"/>
        <w:gridCol w:w="7995"/>
      </w:tblGrid>
      <w:tr w:rsidR="00B7457A" w:rsidRPr="00B7457A" w14:paraId="761FF4BA"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585D91" w14:textId="77777777" w:rsidR="00B7457A" w:rsidRPr="00B7457A" w:rsidRDefault="00B7457A" w:rsidP="00B7457A">
            <w:pPr>
              <w:rPr>
                <w:sz w:val="24"/>
                <w:szCs w:val="24"/>
              </w:rPr>
            </w:pPr>
            <w:r w:rsidRPr="00B7457A">
              <w:rPr>
                <w:sz w:val="24"/>
                <w:szCs w:val="24"/>
              </w:rPr>
              <w:t>Feature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0A5307" w14:textId="77777777" w:rsidR="00B7457A" w:rsidRPr="00B7457A" w:rsidRDefault="00B7457A" w:rsidP="00B7457A">
            <w:pPr>
              <w:rPr>
                <w:sz w:val="24"/>
                <w:szCs w:val="24"/>
              </w:rPr>
            </w:pPr>
            <w:r w:rsidRPr="00B7457A">
              <w:rPr>
                <w:sz w:val="24"/>
                <w:szCs w:val="24"/>
              </w:rPr>
              <w:t>Capabilities</w:t>
            </w:r>
          </w:p>
        </w:tc>
      </w:tr>
      <w:tr w:rsidR="00B7457A" w:rsidRPr="00B7457A" w14:paraId="11F7DBA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FC84D2" w14:textId="77777777" w:rsidR="00B7457A" w:rsidRPr="00B7457A" w:rsidRDefault="00B7457A" w:rsidP="00B7457A">
            <w:pPr>
              <w:rPr>
                <w:sz w:val="24"/>
                <w:szCs w:val="24"/>
              </w:rPr>
            </w:pPr>
            <w:r w:rsidRPr="00B7457A">
              <w:rPr>
                <w:sz w:val="24"/>
                <w:szCs w:val="24"/>
              </w:rPr>
              <w:t>Budgets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C8052DD" w14:textId="77777777" w:rsidR="00B7457A" w:rsidRPr="00B7457A" w:rsidRDefault="00B7457A" w:rsidP="00B7457A">
            <w:pPr>
              <w:rPr>
                <w:sz w:val="24"/>
                <w:szCs w:val="24"/>
              </w:rPr>
            </w:pPr>
            <w:r w:rsidRPr="00B7457A">
              <w:rPr>
                <w:sz w:val="24"/>
                <w:szCs w:val="24"/>
              </w:rPr>
              <w:t xml:space="preserve">Activate/Deactivate, </w:t>
            </w:r>
            <w:proofErr w:type="gramStart"/>
            <w:r w:rsidRPr="00B7457A">
              <w:rPr>
                <w:sz w:val="24"/>
                <w:szCs w:val="24"/>
              </w:rPr>
              <w:t>Modify</w:t>
            </w:r>
            <w:proofErr w:type="gramEnd"/>
            <w:r w:rsidRPr="00B7457A">
              <w:rPr>
                <w:sz w:val="24"/>
                <w:szCs w:val="24"/>
              </w:rPr>
              <w:t xml:space="preserve"> spending limits, </w:t>
            </w:r>
            <w:proofErr w:type="gramStart"/>
            <w:r w:rsidRPr="00B7457A">
              <w:rPr>
                <w:sz w:val="24"/>
                <w:szCs w:val="24"/>
              </w:rPr>
              <w:t>Modify</w:t>
            </w:r>
            <w:proofErr w:type="gramEnd"/>
            <w:r w:rsidRPr="00B7457A">
              <w:rPr>
                <w:sz w:val="24"/>
                <w:szCs w:val="24"/>
              </w:rPr>
              <w:t xml:space="preserve"> notification emails, Mute notifications, Delete custom budgets</w:t>
            </w:r>
          </w:p>
        </w:tc>
      </w:tr>
      <w:tr w:rsidR="00B7457A" w:rsidRPr="00B7457A" w14:paraId="24B3DB8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CB34B32" w14:textId="77777777" w:rsidR="00B7457A" w:rsidRPr="00B7457A" w:rsidRDefault="00B7457A" w:rsidP="00B7457A">
            <w:pPr>
              <w:rPr>
                <w:sz w:val="24"/>
                <w:szCs w:val="24"/>
              </w:rPr>
            </w:pPr>
            <w:r w:rsidRPr="00B7457A">
              <w:rPr>
                <w:sz w:val="24"/>
                <w:szCs w:val="24"/>
              </w:rPr>
              <w:t>Cost Anomalies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58A4B7" w14:textId="77777777" w:rsidR="00B7457A" w:rsidRPr="00B7457A" w:rsidRDefault="00B7457A" w:rsidP="00B7457A">
            <w:pPr>
              <w:rPr>
                <w:sz w:val="24"/>
                <w:szCs w:val="24"/>
              </w:rPr>
            </w:pPr>
            <w:r w:rsidRPr="00B7457A">
              <w:rPr>
                <w:sz w:val="24"/>
                <w:szCs w:val="24"/>
              </w:rPr>
              <w:t>Modify notification emails</w:t>
            </w:r>
          </w:p>
        </w:tc>
      </w:tr>
    </w:tbl>
    <w:p w14:paraId="22F94B65" w14:textId="0AB02204" w:rsidR="00B7457A" w:rsidRPr="00B7457A" w:rsidRDefault="00B7457A" w:rsidP="00B7457A">
      <w:pPr>
        <w:rPr>
          <w:sz w:val="24"/>
          <w:szCs w:val="24"/>
        </w:rPr>
      </w:pPr>
    </w:p>
    <w:p w14:paraId="76A32D82" w14:textId="77777777" w:rsidR="003A62D0" w:rsidRDefault="003A62D0" w:rsidP="00B7457A">
      <w:pPr>
        <w:rPr>
          <w:sz w:val="24"/>
          <w:szCs w:val="24"/>
        </w:rPr>
      </w:pPr>
    </w:p>
    <w:p w14:paraId="50CE1F82" w14:textId="640A3514" w:rsidR="00B7457A" w:rsidRPr="00B7457A" w:rsidRDefault="00B7457A" w:rsidP="00B7457A">
      <w:pPr>
        <w:rPr>
          <w:sz w:val="24"/>
          <w:szCs w:val="24"/>
        </w:rPr>
      </w:pPr>
      <w:r w:rsidRPr="00B7457A">
        <w:rPr>
          <w:sz w:val="24"/>
          <w:szCs w:val="24"/>
        </w:rPr>
        <w:lastRenderedPageBreak/>
        <w:t xml:space="preserve"> Referenc</w:t>
      </w:r>
      <w:r w:rsidR="000815A3">
        <w:rPr>
          <w:sz w:val="24"/>
          <w:szCs w:val="24"/>
        </w:rPr>
        <w:t>e:</w:t>
      </w:r>
    </w:p>
    <w:p w14:paraId="0E9B9273" w14:textId="77777777" w:rsidR="00B7457A" w:rsidRPr="00B7457A" w:rsidRDefault="00B7457A" w:rsidP="00B7457A">
      <w:pPr>
        <w:rPr>
          <w:sz w:val="24"/>
          <w:szCs w:val="24"/>
        </w:rPr>
      </w:pPr>
      <w:r w:rsidRPr="00B7457A">
        <w:rPr>
          <w:sz w:val="24"/>
          <w:szCs w:val="24"/>
        </w:rPr>
        <w:t>text</w:t>
      </w:r>
    </w:p>
    <w:p w14:paraId="014DFF8D" w14:textId="4EA25807" w:rsidR="00B7457A" w:rsidRPr="00B7457A" w:rsidRDefault="00B7457A" w:rsidP="00B7457A">
      <w:pPr>
        <w:rPr>
          <w:sz w:val="24"/>
          <w:szCs w:val="24"/>
        </w:rPr>
      </w:pPr>
      <w:r w:rsidRPr="00B7457A">
        <w:rPr>
          <w:sz w:val="24"/>
          <w:szCs w:val="24"/>
        </w:rPr>
        <w:t>Viewer     = APP_USAGE_VIEWER + USAGE_VIEWER</w:t>
      </w:r>
      <w:r w:rsidR="000815A3">
        <w:rPr>
          <w:sz w:val="24"/>
          <w:szCs w:val="24"/>
        </w:rPr>
        <w:t xml:space="preserve"> </w:t>
      </w:r>
      <w:r w:rsidR="000815A3" w:rsidRPr="000815A3">
        <w:rPr>
          <w:sz w:val="24"/>
          <w:szCs w:val="24"/>
        </w:rPr>
        <w:sym w:font="Wingdings" w:char="F0E0"/>
      </w:r>
      <w:r w:rsidR="000815A3">
        <w:rPr>
          <w:sz w:val="24"/>
          <w:szCs w:val="24"/>
        </w:rPr>
        <w:t xml:space="preserve"> we can access only cost</w:t>
      </w:r>
    </w:p>
    <w:p w14:paraId="2851796C" w14:textId="26018C69" w:rsidR="00B7457A" w:rsidRPr="00B7457A" w:rsidRDefault="00B7457A" w:rsidP="00B7457A">
      <w:pPr>
        <w:rPr>
          <w:sz w:val="24"/>
          <w:szCs w:val="24"/>
        </w:rPr>
      </w:pPr>
      <w:r w:rsidRPr="00B7457A">
        <w:rPr>
          <w:sz w:val="24"/>
          <w:szCs w:val="24"/>
        </w:rPr>
        <w:t>Admin      = APP_USAGE_</w:t>
      </w:r>
      <w:proofErr w:type="gramStart"/>
      <w:r w:rsidRPr="00B7457A">
        <w:rPr>
          <w:sz w:val="24"/>
          <w:szCs w:val="24"/>
        </w:rPr>
        <w:t>ADMIN  +</w:t>
      </w:r>
      <w:proofErr w:type="gramEnd"/>
      <w:r w:rsidRPr="00B7457A">
        <w:rPr>
          <w:sz w:val="24"/>
          <w:szCs w:val="24"/>
        </w:rPr>
        <w:t xml:space="preserve"> USAGE_ADMIN</w:t>
      </w:r>
      <w:r w:rsidR="000815A3">
        <w:rPr>
          <w:sz w:val="24"/>
          <w:szCs w:val="24"/>
        </w:rPr>
        <w:t xml:space="preserve"> </w:t>
      </w:r>
      <w:r w:rsidR="000815A3" w:rsidRPr="000815A3">
        <w:rPr>
          <w:sz w:val="24"/>
          <w:szCs w:val="24"/>
        </w:rPr>
        <w:sym w:font="Wingdings" w:char="F0E0"/>
      </w:r>
      <w:r w:rsidR="000815A3">
        <w:rPr>
          <w:sz w:val="24"/>
          <w:szCs w:val="24"/>
        </w:rPr>
        <w:t xml:space="preserve"> cost control and budget manage</w:t>
      </w:r>
    </w:p>
    <w:p w14:paraId="58ABFCBA" w14:textId="69A4CFF9" w:rsidR="00B7457A" w:rsidRPr="00B7457A" w:rsidRDefault="00B7457A" w:rsidP="00B7457A">
      <w:pPr>
        <w:rPr>
          <w:sz w:val="24"/>
          <w:szCs w:val="24"/>
        </w:rPr>
      </w:pPr>
      <w:r w:rsidRPr="00B7457A">
        <w:rPr>
          <w:sz w:val="24"/>
          <w:szCs w:val="24"/>
        </w:rPr>
        <w:t>Currency   = + ORGANIZATION_BILLING_VIEWER</w:t>
      </w:r>
      <w:r w:rsidR="000815A3">
        <w:rPr>
          <w:sz w:val="24"/>
          <w:szCs w:val="24"/>
        </w:rPr>
        <w:t xml:space="preserve"> -</w:t>
      </w:r>
      <w:r w:rsidR="000815A3" w:rsidRPr="000815A3">
        <w:rPr>
          <w:sz w:val="24"/>
          <w:szCs w:val="24"/>
        </w:rPr>
        <w:sym w:font="Wingdings" w:char="F0E0"/>
      </w:r>
      <w:r w:rsidR="000815A3">
        <w:rPr>
          <w:sz w:val="24"/>
          <w:szCs w:val="24"/>
        </w:rPr>
        <w:t>Billing Viewer</w:t>
      </w:r>
    </w:p>
    <w:p w14:paraId="5F0C5600" w14:textId="6C70B19A" w:rsidR="000D2637" w:rsidRDefault="000D2637">
      <w:pPr>
        <w:rPr>
          <w:sz w:val="24"/>
          <w:szCs w:val="24"/>
        </w:rPr>
      </w:pPr>
    </w:p>
    <w:p w14:paraId="417D2CC9" w14:textId="3ACEFCFD" w:rsidR="000815A3" w:rsidRPr="000815A3" w:rsidRDefault="000815A3" w:rsidP="000815A3">
      <w:pPr>
        <w:rPr>
          <w:b/>
          <w:bCs/>
          <w:sz w:val="24"/>
          <w:szCs w:val="24"/>
        </w:rPr>
      </w:pPr>
      <w:r w:rsidRPr="000815A3">
        <w:rPr>
          <w:b/>
          <w:bCs/>
          <w:sz w:val="28"/>
          <w:szCs w:val="28"/>
        </w:rPr>
        <w:t>5.visibility:</w:t>
      </w:r>
      <w:r>
        <w:rPr>
          <w:sz w:val="24"/>
          <w:szCs w:val="24"/>
        </w:rPr>
        <w:br/>
      </w:r>
      <w:r>
        <w:rPr>
          <w:b/>
          <w:bCs/>
          <w:sz w:val="24"/>
          <w:szCs w:val="24"/>
        </w:rPr>
        <w:t>5.1</w:t>
      </w:r>
      <w:r w:rsidRPr="000815A3">
        <w:rPr>
          <w:b/>
          <w:bCs/>
          <w:sz w:val="24"/>
          <w:szCs w:val="24"/>
        </w:rPr>
        <w:t xml:space="preserve"> Visibility (Know Your Spend)</w:t>
      </w:r>
    </w:p>
    <w:p w14:paraId="7A2BF84D" w14:textId="77777777" w:rsidR="000815A3" w:rsidRPr="000815A3" w:rsidRDefault="000815A3" w:rsidP="000815A3">
      <w:pPr>
        <w:rPr>
          <w:sz w:val="24"/>
          <w:szCs w:val="24"/>
        </w:rPr>
      </w:pPr>
      <w:r w:rsidRPr="000815A3">
        <w:rPr>
          <w:sz w:val="24"/>
          <w:szCs w:val="24"/>
        </w:rPr>
        <w:t>Gain transparency into where your credits are going.</w:t>
      </w:r>
    </w:p>
    <w:p w14:paraId="03E1A7A6" w14:textId="77777777" w:rsidR="000815A3" w:rsidRPr="000815A3" w:rsidRDefault="000815A3" w:rsidP="000815A3">
      <w:pPr>
        <w:numPr>
          <w:ilvl w:val="0"/>
          <w:numId w:val="7"/>
        </w:numPr>
        <w:rPr>
          <w:sz w:val="24"/>
          <w:szCs w:val="24"/>
        </w:rPr>
      </w:pPr>
      <w:r w:rsidRPr="000815A3">
        <w:rPr>
          <w:b/>
          <w:bCs/>
          <w:sz w:val="24"/>
          <w:szCs w:val="24"/>
        </w:rPr>
        <w:t>Exploring Cost</w:t>
      </w:r>
    </w:p>
    <w:p w14:paraId="02E94095" w14:textId="77777777" w:rsidR="000815A3" w:rsidRPr="000815A3" w:rsidRDefault="000815A3" w:rsidP="000815A3">
      <w:pPr>
        <w:numPr>
          <w:ilvl w:val="1"/>
          <w:numId w:val="7"/>
        </w:numPr>
        <w:rPr>
          <w:sz w:val="24"/>
          <w:szCs w:val="24"/>
        </w:rPr>
      </w:pPr>
      <w:r w:rsidRPr="000815A3">
        <w:rPr>
          <w:b/>
          <w:bCs/>
          <w:sz w:val="24"/>
          <w:szCs w:val="24"/>
        </w:rPr>
        <w:t>What it is:</w:t>
      </w:r>
      <w:r w:rsidRPr="000815A3">
        <w:rPr>
          <w:sz w:val="24"/>
          <w:szCs w:val="24"/>
        </w:rPr>
        <w:t xml:space="preserve"> The process of </w:t>
      </w:r>
      <w:proofErr w:type="spellStart"/>
      <w:r w:rsidRPr="000815A3">
        <w:rPr>
          <w:sz w:val="24"/>
          <w:szCs w:val="24"/>
        </w:rPr>
        <w:t>analyzing</w:t>
      </w:r>
      <w:proofErr w:type="spellEnd"/>
      <w:r w:rsidRPr="000815A3">
        <w:rPr>
          <w:sz w:val="24"/>
          <w:szCs w:val="24"/>
        </w:rPr>
        <w:t xml:space="preserve"> credit consumption over time.</w:t>
      </w:r>
    </w:p>
    <w:p w14:paraId="32899AC7" w14:textId="62DF4133" w:rsidR="00711035" w:rsidRPr="00711035" w:rsidRDefault="000815A3" w:rsidP="00711035">
      <w:pPr>
        <w:numPr>
          <w:ilvl w:val="1"/>
          <w:numId w:val="7"/>
        </w:numPr>
        <w:rPr>
          <w:sz w:val="24"/>
          <w:szCs w:val="24"/>
        </w:rPr>
      </w:pPr>
      <w:r w:rsidRPr="000815A3">
        <w:rPr>
          <w:b/>
          <w:bCs/>
          <w:sz w:val="24"/>
          <w:szCs w:val="24"/>
        </w:rPr>
        <w:t>How to use:</w:t>
      </w:r>
      <w:r w:rsidRPr="000815A3">
        <w:rPr>
          <w:sz w:val="24"/>
          <w:szCs w:val="24"/>
        </w:rPr>
        <w:t> Use the </w:t>
      </w:r>
      <w:proofErr w:type="spellStart"/>
      <w:r w:rsidRPr="000815A3">
        <w:rPr>
          <w:b/>
          <w:bCs/>
          <w:sz w:val="24"/>
          <w:szCs w:val="24"/>
        </w:rPr>
        <w:t>Snowsight</w:t>
      </w:r>
      <w:proofErr w:type="spellEnd"/>
      <w:r w:rsidRPr="000815A3">
        <w:rPr>
          <w:b/>
          <w:bCs/>
          <w:sz w:val="24"/>
          <w:szCs w:val="24"/>
        </w:rPr>
        <w:t xml:space="preserve"> Admin Dashboard</w:t>
      </w:r>
      <w:r w:rsidRPr="000815A3">
        <w:rPr>
          <w:sz w:val="24"/>
          <w:szCs w:val="24"/>
        </w:rPr>
        <w:t> for visual graphs or query the SNOWFLAKE.ACCOUNT_USAGE views (like WAREHOUSE_METERING_HISTORY) for granular data.</w:t>
      </w:r>
      <w:r w:rsidR="00711035">
        <w:rPr>
          <w:sz w:val="24"/>
          <w:szCs w:val="24"/>
        </w:rPr>
        <w:br/>
      </w:r>
      <w:r w:rsidR="00711035">
        <w:rPr>
          <w:sz w:val="24"/>
          <w:szCs w:val="24"/>
        </w:rPr>
        <w:br/>
      </w:r>
      <w:r w:rsidR="00711035" w:rsidRPr="00711035">
        <w:rPr>
          <w:sz w:val="24"/>
          <w:szCs w:val="24"/>
        </w:rPr>
        <w:t>Understanding where your Snowflake credits are consumed.</w:t>
      </w:r>
    </w:p>
    <w:p w14:paraId="64038148" w14:textId="77EFB126" w:rsidR="00711035" w:rsidRPr="00711035" w:rsidRDefault="00711035" w:rsidP="00711035">
      <w:pPr>
        <w:ind w:left="1080"/>
        <w:rPr>
          <w:sz w:val="24"/>
          <w:szCs w:val="24"/>
        </w:rPr>
      </w:pPr>
      <w:r>
        <w:rPr>
          <w:sz w:val="24"/>
          <w:szCs w:val="24"/>
        </w:rPr>
        <w:t xml:space="preserve">    </w:t>
      </w:r>
      <w:r w:rsidRPr="00711035">
        <w:rPr>
          <w:sz w:val="24"/>
          <w:szCs w:val="24"/>
        </w:rPr>
        <w:t xml:space="preserve">SELECT </w:t>
      </w:r>
    </w:p>
    <w:p w14:paraId="55E38FAA" w14:textId="4330DBB2" w:rsidR="00711035" w:rsidRPr="00711035" w:rsidRDefault="00711035" w:rsidP="00711035">
      <w:pPr>
        <w:rPr>
          <w:sz w:val="24"/>
          <w:szCs w:val="24"/>
        </w:rPr>
      </w:pPr>
      <w:r w:rsidRPr="00711035">
        <w:rPr>
          <w:sz w:val="24"/>
          <w:szCs w:val="24"/>
        </w:rPr>
        <w:t xml:space="preserve">   </w:t>
      </w:r>
      <w:r>
        <w:rPr>
          <w:sz w:val="24"/>
          <w:szCs w:val="24"/>
        </w:rPr>
        <w:t xml:space="preserve">                     </w:t>
      </w:r>
      <w:proofErr w:type="spellStart"/>
      <w:r w:rsidRPr="00711035">
        <w:rPr>
          <w:sz w:val="24"/>
          <w:szCs w:val="24"/>
        </w:rPr>
        <w:t>warehouse_</w:t>
      </w:r>
      <w:proofErr w:type="gramStart"/>
      <w:r w:rsidRPr="00711035">
        <w:rPr>
          <w:sz w:val="24"/>
          <w:szCs w:val="24"/>
        </w:rPr>
        <w:t>name,SUM</w:t>
      </w:r>
      <w:proofErr w:type="spellEnd"/>
      <w:proofErr w:type="gramEnd"/>
      <w:r w:rsidRPr="00711035">
        <w:rPr>
          <w:sz w:val="24"/>
          <w:szCs w:val="24"/>
        </w:rPr>
        <w:t>(</w:t>
      </w:r>
      <w:proofErr w:type="spellStart"/>
      <w:r w:rsidRPr="00711035">
        <w:rPr>
          <w:sz w:val="24"/>
          <w:szCs w:val="24"/>
        </w:rPr>
        <w:t>credits_used</w:t>
      </w:r>
      <w:proofErr w:type="spellEnd"/>
      <w:r w:rsidRPr="00711035">
        <w:rPr>
          <w:sz w:val="24"/>
          <w:szCs w:val="24"/>
        </w:rPr>
        <w:t xml:space="preserve">) as </w:t>
      </w:r>
      <w:proofErr w:type="spellStart"/>
      <w:r w:rsidRPr="00711035">
        <w:rPr>
          <w:sz w:val="24"/>
          <w:szCs w:val="24"/>
        </w:rPr>
        <w:t>total_credits</w:t>
      </w:r>
      <w:proofErr w:type="spellEnd"/>
      <w:r w:rsidRPr="00711035">
        <w:rPr>
          <w:sz w:val="24"/>
          <w:szCs w:val="24"/>
        </w:rPr>
        <w:t>,</w:t>
      </w:r>
    </w:p>
    <w:p w14:paraId="160B4434" w14:textId="77777777" w:rsidR="00711035" w:rsidRPr="00711035" w:rsidRDefault="00711035" w:rsidP="00711035">
      <w:pPr>
        <w:ind w:left="1080"/>
        <w:rPr>
          <w:sz w:val="24"/>
          <w:szCs w:val="24"/>
        </w:rPr>
      </w:pPr>
      <w:r w:rsidRPr="00711035">
        <w:rPr>
          <w:sz w:val="24"/>
          <w:szCs w:val="24"/>
        </w:rPr>
        <w:t xml:space="preserve">    DATE_</w:t>
      </w:r>
      <w:proofErr w:type="gramStart"/>
      <w:r w:rsidRPr="00711035">
        <w:rPr>
          <w:sz w:val="24"/>
          <w:szCs w:val="24"/>
        </w:rPr>
        <w:t>TRUNC(</w:t>
      </w:r>
      <w:proofErr w:type="gramEnd"/>
      <w:r w:rsidRPr="00711035">
        <w:rPr>
          <w:sz w:val="24"/>
          <w:szCs w:val="24"/>
        </w:rPr>
        <w:t xml:space="preserve">'month', </w:t>
      </w:r>
      <w:proofErr w:type="spellStart"/>
      <w:r w:rsidRPr="00711035">
        <w:rPr>
          <w:sz w:val="24"/>
          <w:szCs w:val="24"/>
        </w:rPr>
        <w:t>start_time</w:t>
      </w:r>
      <w:proofErr w:type="spellEnd"/>
      <w:r w:rsidRPr="00711035">
        <w:rPr>
          <w:sz w:val="24"/>
          <w:szCs w:val="24"/>
        </w:rPr>
        <w:t>) as month</w:t>
      </w:r>
    </w:p>
    <w:p w14:paraId="49443164" w14:textId="77777777" w:rsidR="00711035" w:rsidRPr="00711035" w:rsidRDefault="00711035" w:rsidP="00711035">
      <w:pPr>
        <w:ind w:left="1440"/>
        <w:rPr>
          <w:sz w:val="24"/>
          <w:szCs w:val="24"/>
        </w:rPr>
      </w:pPr>
      <w:r w:rsidRPr="00711035">
        <w:rPr>
          <w:sz w:val="24"/>
          <w:szCs w:val="24"/>
        </w:rPr>
        <w:t>FROM SNOWFLAKE.ACCOUNT_USAGE.WAREHOUSE_METERING_HISTORY</w:t>
      </w:r>
    </w:p>
    <w:p w14:paraId="5827B380" w14:textId="77777777" w:rsidR="00711035" w:rsidRPr="00711035" w:rsidRDefault="00711035" w:rsidP="00711035">
      <w:pPr>
        <w:ind w:left="1440"/>
        <w:rPr>
          <w:sz w:val="24"/>
          <w:szCs w:val="24"/>
        </w:rPr>
      </w:pPr>
      <w:r w:rsidRPr="00711035">
        <w:rPr>
          <w:sz w:val="24"/>
          <w:szCs w:val="24"/>
        </w:rPr>
        <w:t xml:space="preserve">GROUP BY </w:t>
      </w:r>
      <w:proofErr w:type="spellStart"/>
      <w:r w:rsidRPr="00711035">
        <w:rPr>
          <w:sz w:val="24"/>
          <w:szCs w:val="24"/>
        </w:rPr>
        <w:t>warehouse_name</w:t>
      </w:r>
      <w:proofErr w:type="spellEnd"/>
      <w:r w:rsidRPr="00711035">
        <w:rPr>
          <w:sz w:val="24"/>
          <w:szCs w:val="24"/>
        </w:rPr>
        <w:t>, month</w:t>
      </w:r>
    </w:p>
    <w:p w14:paraId="495F4D39" w14:textId="061E1E1B" w:rsidR="000815A3" w:rsidRPr="000815A3" w:rsidRDefault="00711035" w:rsidP="00711035">
      <w:pPr>
        <w:ind w:left="1440"/>
        <w:rPr>
          <w:sz w:val="24"/>
          <w:szCs w:val="24"/>
        </w:rPr>
      </w:pPr>
      <w:r w:rsidRPr="00711035">
        <w:rPr>
          <w:sz w:val="24"/>
          <w:szCs w:val="24"/>
        </w:rPr>
        <w:t xml:space="preserve">ORDER BY </w:t>
      </w:r>
      <w:proofErr w:type="spellStart"/>
      <w:r w:rsidRPr="00711035">
        <w:rPr>
          <w:sz w:val="24"/>
          <w:szCs w:val="24"/>
        </w:rPr>
        <w:t>total_credits</w:t>
      </w:r>
      <w:proofErr w:type="spellEnd"/>
      <w:r w:rsidRPr="00711035">
        <w:rPr>
          <w:sz w:val="24"/>
          <w:szCs w:val="24"/>
        </w:rPr>
        <w:t xml:space="preserve"> DESC;</w:t>
      </w:r>
    </w:p>
    <w:p w14:paraId="6248CA6B" w14:textId="77777777" w:rsidR="00711035" w:rsidRDefault="00711035" w:rsidP="00711035">
      <w:pPr>
        <w:ind w:left="720"/>
        <w:rPr>
          <w:b/>
          <w:bCs/>
          <w:sz w:val="24"/>
          <w:szCs w:val="24"/>
        </w:rPr>
      </w:pPr>
    </w:p>
    <w:p w14:paraId="68226D48" w14:textId="0AB30FB5" w:rsidR="000815A3" w:rsidRPr="00711035" w:rsidRDefault="000815A3" w:rsidP="00711035">
      <w:pPr>
        <w:pStyle w:val="ListParagraph"/>
        <w:numPr>
          <w:ilvl w:val="1"/>
          <w:numId w:val="8"/>
        </w:numPr>
        <w:rPr>
          <w:sz w:val="24"/>
          <w:szCs w:val="24"/>
        </w:rPr>
      </w:pPr>
      <w:r w:rsidRPr="00711035">
        <w:rPr>
          <w:b/>
          <w:bCs/>
          <w:sz w:val="24"/>
          <w:szCs w:val="24"/>
        </w:rPr>
        <w:t>Attributing Cost</w:t>
      </w:r>
    </w:p>
    <w:p w14:paraId="0BC75161" w14:textId="77777777" w:rsidR="000815A3" w:rsidRPr="000815A3" w:rsidRDefault="000815A3" w:rsidP="000815A3">
      <w:pPr>
        <w:numPr>
          <w:ilvl w:val="1"/>
          <w:numId w:val="7"/>
        </w:numPr>
        <w:rPr>
          <w:sz w:val="24"/>
          <w:szCs w:val="24"/>
        </w:rPr>
      </w:pPr>
      <w:r w:rsidRPr="000815A3">
        <w:rPr>
          <w:b/>
          <w:bCs/>
          <w:sz w:val="24"/>
          <w:szCs w:val="24"/>
        </w:rPr>
        <w:t>What it is:</w:t>
      </w:r>
      <w:r w:rsidRPr="000815A3">
        <w:rPr>
          <w:sz w:val="24"/>
          <w:szCs w:val="24"/>
        </w:rPr>
        <w:t> Assigning costs to specific teams, environments, or projects (Chargeback/</w:t>
      </w:r>
      <w:proofErr w:type="spellStart"/>
      <w:r w:rsidRPr="000815A3">
        <w:rPr>
          <w:sz w:val="24"/>
          <w:szCs w:val="24"/>
        </w:rPr>
        <w:t>Showback</w:t>
      </w:r>
      <w:proofErr w:type="spellEnd"/>
      <w:r w:rsidRPr="000815A3">
        <w:rPr>
          <w:sz w:val="24"/>
          <w:szCs w:val="24"/>
        </w:rPr>
        <w:t>).</w:t>
      </w:r>
    </w:p>
    <w:p w14:paraId="5E90C4C3" w14:textId="77777777" w:rsidR="00711035" w:rsidRPr="00711035" w:rsidRDefault="000815A3" w:rsidP="00711035">
      <w:pPr>
        <w:numPr>
          <w:ilvl w:val="1"/>
          <w:numId w:val="7"/>
        </w:numPr>
      </w:pPr>
      <w:r w:rsidRPr="000815A3">
        <w:rPr>
          <w:b/>
          <w:bCs/>
          <w:sz w:val="24"/>
          <w:szCs w:val="24"/>
        </w:rPr>
        <w:t>Key Feature:</w:t>
      </w:r>
      <w:r w:rsidRPr="000815A3">
        <w:rPr>
          <w:sz w:val="24"/>
          <w:szCs w:val="24"/>
        </w:rPr>
        <w:t> Use </w:t>
      </w:r>
      <w:r w:rsidRPr="000815A3">
        <w:rPr>
          <w:b/>
          <w:bCs/>
          <w:sz w:val="24"/>
          <w:szCs w:val="24"/>
        </w:rPr>
        <w:t>Query Tags</w:t>
      </w:r>
      <w:r w:rsidRPr="000815A3">
        <w:rPr>
          <w:sz w:val="24"/>
          <w:szCs w:val="24"/>
        </w:rPr>
        <w:t> (ALTER SESSION SET QUERY_TAG = '</w:t>
      </w:r>
      <w:proofErr w:type="spellStart"/>
      <w:r w:rsidRPr="000815A3">
        <w:rPr>
          <w:sz w:val="24"/>
          <w:szCs w:val="24"/>
        </w:rPr>
        <w:t>Marketing_ETL</w:t>
      </w:r>
      <w:proofErr w:type="spellEnd"/>
      <w:r w:rsidRPr="000815A3">
        <w:rPr>
          <w:sz w:val="24"/>
          <w:szCs w:val="24"/>
        </w:rPr>
        <w:t>'). This allows you to group costs by business unit in your billing reports.</w:t>
      </w:r>
      <w:r w:rsidR="00711035">
        <w:rPr>
          <w:sz w:val="24"/>
          <w:szCs w:val="24"/>
        </w:rPr>
        <w:br/>
      </w:r>
      <w:r w:rsidR="00711035">
        <w:rPr>
          <w:sz w:val="24"/>
          <w:szCs w:val="24"/>
        </w:rPr>
        <w:br/>
      </w:r>
      <w:r w:rsidR="00711035" w:rsidRPr="00711035">
        <w:rPr>
          <w:b/>
          <w:bCs/>
        </w:rPr>
        <w:t>Assign costs to teams, projects, or departments.</w:t>
      </w:r>
    </w:p>
    <w:p w14:paraId="67318BA1" w14:textId="1BDCA9D1" w:rsidR="00711035" w:rsidRPr="00711035" w:rsidRDefault="00711035" w:rsidP="00711035">
      <w:pPr>
        <w:rPr>
          <w:shd w:val="clear" w:color="auto" w:fill="FDFDFE"/>
          <w:lang w:eastAsia="en-IN"/>
        </w:rPr>
      </w:pPr>
      <w:r>
        <w:rPr>
          <w:shd w:val="clear" w:color="auto" w:fill="FDFDFE"/>
          <w:lang w:eastAsia="en-IN"/>
        </w:rPr>
        <w:t xml:space="preserve">                   </w:t>
      </w:r>
      <w:r w:rsidRPr="00711035">
        <w:rPr>
          <w:shd w:val="clear" w:color="auto" w:fill="FDFDFE"/>
          <w:lang w:eastAsia="en-IN"/>
        </w:rPr>
        <w:t>-- Use tags for cost attribution</w:t>
      </w:r>
    </w:p>
    <w:p w14:paraId="72C690DA" w14:textId="5091E929" w:rsidR="00711035" w:rsidRPr="00711035" w:rsidRDefault="00711035" w:rsidP="00711035">
      <w:pPr>
        <w:rPr>
          <w:shd w:val="clear" w:color="auto" w:fill="FDFDFE"/>
          <w:lang w:eastAsia="en-IN"/>
        </w:rPr>
      </w:pPr>
      <w:r>
        <w:rPr>
          <w:shd w:val="clear" w:color="auto" w:fill="FDFDFE"/>
          <w:lang w:eastAsia="en-IN"/>
        </w:rPr>
        <w:t xml:space="preserve">                   </w:t>
      </w:r>
      <w:r w:rsidRPr="00711035">
        <w:rPr>
          <w:shd w:val="clear" w:color="auto" w:fill="FDFDFE"/>
          <w:lang w:eastAsia="en-IN"/>
        </w:rPr>
        <w:t xml:space="preserve">ALTER WAREHOUSE </w:t>
      </w:r>
      <w:proofErr w:type="spellStart"/>
      <w:r w:rsidRPr="00711035">
        <w:rPr>
          <w:shd w:val="clear" w:color="auto" w:fill="FDFDFE"/>
          <w:lang w:eastAsia="en-IN"/>
        </w:rPr>
        <w:t>analytics_wh</w:t>
      </w:r>
      <w:proofErr w:type="spellEnd"/>
      <w:r w:rsidRPr="00711035">
        <w:rPr>
          <w:shd w:val="clear" w:color="auto" w:fill="FDFDFE"/>
          <w:lang w:eastAsia="en-IN"/>
        </w:rPr>
        <w:t xml:space="preserve"> SET TAG </w:t>
      </w:r>
      <w:proofErr w:type="spellStart"/>
      <w:r w:rsidRPr="00711035">
        <w:rPr>
          <w:shd w:val="clear" w:color="auto" w:fill="FDFDFE"/>
          <w:lang w:eastAsia="en-IN"/>
        </w:rPr>
        <w:t>cost_center</w:t>
      </w:r>
      <w:proofErr w:type="spellEnd"/>
      <w:r w:rsidRPr="00711035">
        <w:rPr>
          <w:shd w:val="clear" w:color="auto" w:fill="FDFDFE"/>
          <w:lang w:eastAsia="en-IN"/>
        </w:rPr>
        <w:t xml:space="preserve"> = 'Marketing';</w:t>
      </w:r>
    </w:p>
    <w:p w14:paraId="46AFF494" w14:textId="77777777" w:rsidR="00711035" w:rsidRPr="00711035" w:rsidRDefault="00711035" w:rsidP="00711035">
      <w:pPr>
        <w:rPr>
          <w:shd w:val="clear" w:color="auto" w:fill="FDFDFE"/>
          <w:lang w:eastAsia="en-IN"/>
        </w:rPr>
      </w:pPr>
    </w:p>
    <w:p w14:paraId="6746B57E" w14:textId="0C0844AE" w:rsidR="00711035" w:rsidRPr="00711035" w:rsidRDefault="00711035" w:rsidP="00711035">
      <w:pPr>
        <w:rPr>
          <w:shd w:val="clear" w:color="auto" w:fill="FDFDFE"/>
          <w:lang w:eastAsia="en-IN"/>
        </w:rPr>
      </w:pPr>
      <w:r>
        <w:rPr>
          <w:shd w:val="clear" w:color="auto" w:fill="FDFDFE"/>
          <w:lang w:eastAsia="en-IN"/>
        </w:rPr>
        <w:t xml:space="preserve">                 </w:t>
      </w:r>
      <w:r w:rsidRPr="00711035">
        <w:rPr>
          <w:shd w:val="clear" w:color="auto" w:fill="FDFDFE"/>
          <w:lang w:eastAsia="en-IN"/>
        </w:rPr>
        <w:t>-- Query costs by tag</w:t>
      </w:r>
    </w:p>
    <w:p w14:paraId="78BA0864" w14:textId="0D65F719" w:rsidR="00711035" w:rsidRPr="00711035" w:rsidRDefault="00711035" w:rsidP="00711035">
      <w:pPr>
        <w:rPr>
          <w:shd w:val="clear" w:color="auto" w:fill="FDFDFE"/>
          <w:lang w:eastAsia="en-IN"/>
        </w:rPr>
      </w:pPr>
      <w:r>
        <w:rPr>
          <w:shd w:val="clear" w:color="auto" w:fill="FDFDFE"/>
          <w:lang w:eastAsia="en-IN"/>
        </w:rPr>
        <w:t xml:space="preserve">                    </w:t>
      </w:r>
      <w:r w:rsidRPr="00711035">
        <w:rPr>
          <w:shd w:val="clear" w:color="auto" w:fill="FDFDFE"/>
          <w:lang w:eastAsia="en-IN"/>
        </w:rPr>
        <w:t xml:space="preserve">SELECT </w:t>
      </w:r>
      <w:proofErr w:type="spellStart"/>
      <w:r w:rsidRPr="00711035">
        <w:rPr>
          <w:shd w:val="clear" w:color="auto" w:fill="FDFDFE"/>
          <w:lang w:eastAsia="en-IN"/>
        </w:rPr>
        <w:t>tag_</w:t>
      </w:r>
      <w:proofErr w:type="gramStart"/>
      <w:r w:rsidRPr="00711035">
        <w:rPr>
          <w:shd w:val="clear" w:color="auto" w:fill="FDFDFE"/>
          <w:lang w:eastAsia="en-IN"/>
        </w:rPr>
        <w:t>value,SUM</w:t>
      </w:r>
      <w:proofErr w:type="spellEnd"/>
      <w:proofErr w:type="gramEnd"/>
      <w:r w:rsidRPr="00711035">
        <w:rPr>
          <w:shd w:val="clear" w:color="auto" w:fill="FDFDFE"/>
          <w:lang w:eastAsia="en-IN"/>
        </w:rPr>
        <w:t>(</w:t>
      </w:r>
      <w:proofErr w:type="spellStart"/>
      <w:r w:rsidRPr="00711035">
        <w:rPr>
          <w:shd w:val="clear" w:color="auto" w:fill="FDFDFE"/>
          <w:lang w:eastAsia="en-IN"/>
        </w:rPr>
        <w:t>credits_used</w:t>
      </w:r>
      <w:proofErr w:type="spellEnd"/>
      <w:r w:rsidRPr="00711035">
        <w:rPr>
          <w:shd w:val="clear" w:color="auto" w:fill="FDFDFE"/>
          <w:lang w:eastAsia="en-IN"/>
        </w:rPr>
        <w:t>) as credits</w:t>
      </w:r>
    </w:p>
    <w:p w14:paraId="13E0D1F4" w14:textId="571DF6C5" w:rsidR="00711035" w:rsidRPr="00711035" w:rsidRDefault="00711035" w:rsidP="00711035">
      <w:pPr>
        <w:rPr>
          <w:shd w:val="clear" w:color="auto" w:fill="FDFDFE"/>
          <w:lang w:eastAsia="en-IN"/>
        </w:rPr>
      </w:pPr>
      <w:r>
        <w:rPr>
          <w:shd w:val="clear" w:color="auto" w:fill="FDFDFE"/>
          <w:lang w:eastAsia="en-IN"/>
        </w:rPr>
        <w:t xml:space="preserve">                   </w:t>
      </w:r>
      <w:r w:rsidRPr="00711035">
        <w:rPr>
          <w:shd w:val="clear" w:color="auto" w:fill="FDFDFE"/>
          <w:lang w:eastAsia="en-IN"/>
        </w:rPr>
        <w:t>FROM SNOWFLAKE.ACCOUNT_USAGE.TAG_REFERENCES tr</w:t>
      </w:r>
    </w:p>
    <w:p w14:paraId="32E3273A" w14:textId="1EE036EF" w:rsidR="00711035" w:rsidRPr="00711035" w:rsidRDefault="00711035" w:rsidP="00711035">
      <w:pPr>
        <w:rPr>
          <w:shd w:val="clear" w:color="auto" w:fill="FDFDFE"/>
          <w:lang w:eastAsia="en-IN"/>
        </w:rPr>
      </w:pPr>
      <w:r>
        <w:rPr>
          <w:shd w:val="clear" w:color="auto" w:fill="FDFDFE"/>
          <w:lang w:eastAsia="en-IN"/>
        </w:rPr>
        <w:t xml:space="preserve">                  </w:t>
      </w:r>
      <w:r w:rsidRPr="00711035">
        <w:rPr>
          <w:shd w:val="clear" w:color="auto" w:fill="FDFDFE"/>
          <w:lang w:eastAsia="en-IN"/>
        </w:rPr>
        <w:t xml:space="preserve">JOIN SNOWFLAKE.ACCOUNT_USAGE.WAREHOUSE_METERING_HISTORY </w:t>
      </w:r>
      <w:proofErr w:type="spellStart"/>
      <w:r w:rsidRPr="00711035">
        <w:rPr>
          <w:shd w:val="clear" w:color="auto" w:fill="FDFDFE"/>
          <w:lang w:eastAsia="en-IN"/>
        </w:rPr>
        <w:t>wmh</w:t>
      </w:r>
      <w:proofErr w:type="spellEnd"/>
    </w:p>
    <w:p w14:paraId="4F64AEA4" w14:textId="7A50A6DD" w:rsidR="00711035" w:rsidRPr="00711035" w:rsidRDefault="00711035" w:rsidP="00711035">
      <w:pPr>
        <w:rPr>
          <w:shd w:val="clear" w:color="auto" w:fill="FDFDFE"/>
          <w:lang w:eastAsia="en-IN"/>
        </w:rPr>
      </w:pPr>
      <w:r w:rsidRPr="00711035">
        <w:rPr>
          <w:shd w:val="clear" w:color="auto" w:fill="FDFDFE"/>
          <w:lang w:eastAsia="en-IN"/>
        </w:rPr>
        <w:t xml:space="preserve">       </w:t>
      </w:r>
      <w:r>
        <w:rPr>
          <w:shd w:val="clear" w:color="auto" w:fill="FDFDFE"/>
          <w:lang w:eastAsia="en-IN"/>
        </w:rPr>
        <w:t xml:space="preserve">           </w:t>
      </w:r>
      <w:r w:rsidRPr="00711035">
        <w:rPr>
          <w:shd w:val="clear" w:color="auto" w:fill="FDFDFE"/>
          <w:lang w:eastAsia="en-IN"/>
        </w:rPr>
        <w:t xml:space="preserve">ON </w:t>
      </w:r>
      <w:proofErr w:type="spellStart"/>
      <w:proofErr w:type="gramStart"/>
      <w:r w:rsidRPr="00711035">
        <w:rPr>
          <w:shd w:val="clear" w:color="auto" w:fill="FDFDFE"/>
          <w:lang w:eastAsia="en-IN"/>
        </w:rPr>
        <w:t>tr.object</w:t>
      </w:r>
      <w:proofErr w:type="gramEnd"/>
      <w:r w:rsidRPr="00711035">
        <w:rPr>
          <w:shd w:val="clear" w:color="auto" w:fill="FDFDFE"/>
          <w:lang w:eastAsia="en-IN"/>
        </w:rPr>
        <w:t>_name</w:t>
      </w:r>
      <w:proofErr w:type="spellEnd"/>
      <w:r w:rsidRPr="00711035">
        <w:rPr>
          <w:shd w:val="clear" w:color="auto" w:fill="FDFDFE"/>
          <w:lang w:eastAsia="en-IN"/>
        </w:rPr>
        <w:t xml:space="preserve"> = </w:t>
      </w:r>
      <w:proofErr w:type="spellStart"/>
      <w:proofErr w:type="gramStart"/>
      <w:r w:rsidRPr="00711035">
        <w:rPr>
          <w:shd w:val="clear" w:color="auto" w:fill="FDFDFE"/>
          <w:lang w:eastAsia="en-IN"/>
        </w:rPr>
        <w:t>wmh.warehouse</w:t>
      </w:r>
      <w:proofErr w:type="gramEnd"/>
      <w:r w:rsidRPr="00711035">
        <w:rPr>
          <w:shd w:val="clear" w:color="auto" w:fill="FDFDFE"/>
          <w:lang w:eastAsia="en-IN"/>
        </w:rPr>
        <w:t>_name</w:t>
      </w:r>
      <w:proofErr w:type="spellEnd"/>
    </w:p>
    <w:p w14:paraId="7889B121" w14:textId="7996B554" w:rsidR="000815A3" w:rsidRPr="00711035" w:rsidRDefault="00711035" w:rsidP="00711035">
      <w:r w:rsidRPr="00711035">
        <w:rPr>
          <w:shd w:val="clear" w:color="auto" w:fill="FDFDFE"/>
          <w:lang w:eastAsia="en-IN"/>
        </w:rPr>
        <w:t xml:space="preserve">               </w:t>
      </w:r>
      <w:r>
        <w:rPr>
          <w:shd w:val="clear" w:color="auto" w:fill="FDFDFE"/>
          <w:lang w:eastAsia="en-IN"/>
        </w:rPr>
        <w:t xml:space="preserve">   </w:t>
      </w:r>
      <w:r w:rsidRPr="00711035">
        <w:rPr>
          <w:shd w:val="clear" w:color="auto" w:fill="FDFDFE"/>
          <w:lang w:eastAsia="en-IN"/>
        </w:rPr>
        <w:t xml:space="preserve">GROUP BY </w:t>
      </w:r>
      <w:proofErr w:type="spellStart"/>
      <w:r w:rsidRPr="00711035">
        <w:rPr>
          <w:shd w:val="clear" w:color="auto" w:fill="FDFDFE"/>
          <w:lang w:eastAsia="en-IN"/>
        </w:rPr>
        <w:t>tag_value</w:t>
      </w:r>
      <w:proofErr w:type="spellEnd"/>
      <w:r w:rsidRPr="00711035">
        <w:rPr>
          <w:shd w:val="clear" w:color="auto" w:fill="FDFDFE"/>
          <w:lang w:eastAsia="en-IN"/>
        </w:rPr>
        <w:t>;</w:t>
      </w:r>
    </w:p>
    <w:p w14:paraId="555D3659" w14:textId="25E6DA5B" w:rsidR="000815A3" w:rsidRPr="000815A3" w:rsidRDefault="00711035" w:rsidP="00711035">
      <w:pPr>
        <w:ind w:left="720"/>
        <w:rPr>
          <w:sz w:val="24"/>
          <w:szCs w:val="24"/>
        </w:rPr>
      </w:pPr>
      <w:r>
        <w:rPr>
          <w:b/>
          <w:bCs/>
          <w:sz w:val="24"/>
          <w:szCs w:val="24"/>
        </w:rPr>
        <w:t xml:space="preserve">5.3 </w:t>
      </w:r>
      <w:r w:rsidR="000815A3" w:rsidRPr="000815A3">
        <w:rPr>
          <w:b/>
          <w:bCs/>
          <w:sz w:val="24"/>
          <w:szCs w:val="24"/>
        </w:rPr>
        <w:t>Cost Anomalies</w:t>
      </w:r>
    </w:p>
    <w:p w14:paraId="73FADBCE" w14:textId="77777777" w:rsidR="000815A3" w:rsidRPr="000815A3" w:rsidRDefault="000815A3" w:rsidP="000815A3">
      <w:pPr>
        <w:numPr>
          <w:ilvl w:val="1"/>
          <w:numId w:val="7"/>
        </w:numPr>
        <w:rPr>
          <w:sz w:val="24"/>
          <w:szCs w:val="24"/>
        </w:rPr>
      </w:pPr>
      <w:r w:rsidRPr="000815A3">
        <w:rPr>
          <w:b/>
          <w:bCs/>
          <w:sz w:val="24"/>
          <w:szCs w:val="24"/>
        </w:rPr>
        <w:t>What it is:</w:t>
      </w:r>
      <w:r w:rsidRPr="000815A3">
        <w:rPr>
          <w:sz w:val="24"/>
          <w:szCs w:val="24"/>
        </w:rPr>
        <w:t> An automated feature that detects unusual spikes in credit consumption.</w:t>
      </w:r>
    </w:p>
    <w:p w14:paraId="4311586C" w14:textId="77777777" w:rsidR="00711035" w:rsidRDefault="000815A3" w:rsidP="00711035">
      <w:pPr>
        <w:numPr>
          <w:ilvl w:val="1"/>
          <w:numId w:val="7"/>
        </w:numPr>
        <w:rPr>
          <w:sz w:val="24"/>
          <w:szCs w:val="24"/>
        </w:rPr>
      </w:pPr>
      <w:r w:rsidRPr="000815A3">
        <w:rPr>
          <w:b/>
          <w:bCs/>
          <w:sz w:val="24"/>
          <w:szCs w:val="24"/>
        </w:rPr>
        <w:t>Benefit:</w:t>
      </w:r>
      <w:r w:rsidRPr="000815A3">
        <w:rPr>
          <w:sz w:val="24"/>
          <w:szCs w:val="24"/>
        </w:rPr>
        <w:t> Snowflake monitors your historical usage patterns and sends an alert if spending deviates significantly, catching run-away queries early.</w:t>
      </w:r>
      <w:r w:rsidR="00711035">
        <w:rPr>
          <w:sz w:val="24"/>
          <w:szCs w:val="24"/>
        </w:rPr>
        <w:br/>
      </w:r>
    </w:p>
    <w:p w14:paraId="21F7137E" w14:textId="30C9A6D0" w:rsidR="000815A3" w:rsidRPr="00711035" w:rsidRDefault="00711035" w:rsidP="00711035">
      <w:pPr>
        <w:ind w:left="1080"/>
        <w:rPr>
          <w:b/>
          <w:bCs/>
          <w:sz w:val="24"/>
          <w:szCs w:val="24"/>
        </w:rPr>
      </w:pPr>
      <w:r w:rsidRPr="00711035">
        <w:rPr>
          <w:b/>
          <w:bCs/>
          <w:sz w:val="24"/>
          <w:szCs w:val="24"/>
        </w:rPr>
        <w:t>Detect unusual spending patterns automatically.</w:t>
      </w:r>
    </w:p>
    <w:p w14:paraId="04708AF0" w14:textId="42797CB6" w:rsidR="00711035" w:rsidRPr="00711035" w:rsidRDefault="00711035" w:rsidP="00711035">
      <w:pPr>
        <w:ind w:left="1080"/>
        <w:rPr>
          <w:sz w:val="24"/>
          <w:szCs w:val="24"/>
        </w:rPr>
      </w:pPr>
      <w:r>
        <w:rPr>
          <w:sz w:val="24"/>
          <w:szCs w:val="24"/>
        </w:rPr>
        <w:t xml:space="preserve"> </w:t>
      </w:r>
      <w:r w:rsidRPr="00711035">
        <w:rPr>
          <w:sz w:val="24"/>
          <w:szCs w:val="24"/>
        </w:rPr>
        <w:t xml:space="preserve">SELECT </w:t>
      </w:r>
      <w:proofErr w:type="spellStart"/>
      <w:r w:rsidRPr="00711035">
        <w:rPr>
          <w:sz w:val="24"/>
          <w:szCs w:val="24"/>
        </w:rPr>
        <w:t>usage_</w:t>
      </w:r>
      <w:proofErr w:type="gramStart"/>
      <w:r w:rsidRPr="00711035">
        <w:rPr>
          <w:sz w:val="24"/>
          <w:szCs w:val="24"/>
        </w:rPr>
        <w:t>date,credits</w:t>
      </w:r>
      <w:proofErr w:type="gramEnd"/>
      <w:r w:rsidRPr="00711035">
        <w:rPr>
          <w:sz w:val="24"/>
          <w:szCs w:val="24"/>
        </w:rPr>
        <w:t>_used</w:t>
      </w:r>
      <w:proofErr w:type="spellEnd"/>
      <w:r w:rsidRPr="00711035">
        <w:rPr>
          <w:sz w:val="24"/>
          <w:szCs w:val="24"/>
        </w:rPr>
        <w:t>,</w:t>
      </w:r>
    </w:p>
    <w:p w14:paraId="6C8EC7F1" w14:textId="433655E8" w:rsidR="00711035" w:rsidRPr="00711035" w:rsidRDefault="00711035" w:rsidP="00711035">
      <w:pPr>
        <w:rPr>
          <w:sz w:val="24"/>
          <w:szCs w:val="24"/>
        </w:rPr>
      </w:pPr>
      <w:r>
        <w:rPr>
          <w:sz w:val="24"/>
          <w:szCs w:val="24"/>
        </w:rPr>
        <w:t xml:space="preserve">                </w:t>
      </w:r>
      <w:r w:rsidRPr="00711035">
        <w:rPr>
          <w:sz w:val="24"/>
          <w:szCs w:val="24"/>
        </w:rPr>
        <w:t xml:space="preserve">  </w:t>
      </w:r>
      <w:proofErr w:type="gramStart"/>
      <w:r w:rsidRPr="00711035">
        <w:rPr>
          <w:sz w:val="24"/>
          <w:szCs w:val="24"/>
        </w:rPr>
        <w:t>AVG(</w:t>
      </w:r>
      <w:proofErr w:type="spellStart"/>
      <w:proofErr w:type="gramEnd"/>
      <w:r w:rsidRPr="00711035">
        <w:rPr>
          <w:sz w:val="24"/>
          <w:szCs w:val="24"/>
        </w:rPr>
        <w:t>credits_used</w:t>
      </w:r>
      <w:proofErr w:type="spellEnd"/>
      <w:r w:rsidRPr="00711035">
        <w:rPr>
          <w:sz w:val="24"/>
          <w:szCs w:val="24"/>
        </w:rPr>
        <w:t xml:space="preserve">) OVER (ORDER BY </w:t>
      </w:r>
      <w:proofErr w:type="spellStart"/>
      <w:r w:rsidRPr="00711035">
        <w:rPr>
          <w:sz w:val="24"/>
          <w:szCs w:val="24"/>
        </w:rPr>
        <w:t>usage_date</w:t>
      </w:r>
      <w:proofErr w:type="spellEnd"/>
      <w:r w:rsidRPr="00711035">
        <w:rPr>
          <w:sz w:val="24"/>
          <w:szCs w:val="24"/>
        </w:rPr>
        <w:t xml:space="preserve"> ROWS 7 PRECEDING) as avg_7day</w:t>
      </w:r>
    </w:p>
    <w:p w14:paraId="3C994F94" w14:textId="77777777" w:rsidR="00711035" w:rsidRPr="00711035" w:rsidRDefault="00711035" w:rsidP="00711035">
      <w:pPr>
        <w:ind w:left="1080"/>
        <w:rPr>
          <w:sz w:val="24"/>
          <w:szCs w:val="24"/>
        </w:rPr>
      </w:pPr>
      <w:r w:rsidRPr="00711035">
        <w:rPr>
          <w:sz w:val="24"/>
          <w:szCs w:val="24"/>
        </w:rPr>
        <w:t>FROM SNOWFLAKE.ACCOUNT_USAGE.METERING_DAILY_HISTORY</w:t>
      </w:r>
    </w:p>
    <w:p w14:paraId="35AF3DEA" w14:textId="77777777" w:rsidR="00711035" w:rsidRDefault="00711035" w:rsidP="00711035">
      <w:pPr>
        <w:ind w:left="1080"/>
        <w:rPr>
          <w:sz w:val="24"/>
          <w:szCs w:val="24"/>
        </w:rPr>
      </w:pPr>
      <w:r w:rsidRPr="00711035">
        <w:rPr>
          <w:sz w:val="24"/>
          <w:szCs w:val="24"/>
        </w:rPr>
        <w:t xml:space="preserve">WHERE </w:t>
      </w:r>
      <w:proofErr w:type="spellStart"/>
      <w:r w:rsidRPr="00711035">
        <w:rPr>
          <w:sz w:val="24"/>
          <w:szCs w:val="24"/>
        </w:rPr>
        <w:t>credits_used</w:t>
      </w:r>
      <w:proofErr w:type="spellEnd"/>
      <w:r w:rsidRPr="00711035">
        <w:rPr>
          <w:sz w:val="24"/>
          <w:szCs w:val="24"/>
        </w:rPr>
        <w:t xml:space="preserve"> &gt; (avg_7day * 2</w:t>
      </w:r>
      <w:proofErr w:type="gramStart"/>
      <w:r w:rsidRPr="00711035">
        <w:rPr>
          <w:sz w:val="24"/>
          <w:szCs w:val="24"/>
        </w:rPr>
        <w:t>);  --</w:t>
      </w:r>
      <w:proofErr w:type="gramEnd"/>
      <w:r w:rsidRPr="00711035">
        <w:rPr>
          <w:sz w:val="24"/>
          <w:szCs w:val="24"/>
        </w:rPr>
        <w:t xml:space="preserve"> 2x normal usage</w:t>
      </w:r>
    </w:p>
    <w:p w14:paraId="0A030884" w14:textId="22EE3220" w:rsidR="00711035" w:rsidRPr="00711035" w:rsidRDefault="00711035" w:rsidP="00711035">
      <w:pPr>
        <w:rPr>
          <w:b/>
          <w:bCs/>
          <w:sz w:val="28"/>
          <w:szCs w:val="28"/>
        </w:rPr>
      </w:pPr>
      <w:r w:rsidRPr="00711035">
        <w:rPr>
          <w:sz w:val="28"/>
          <w:szCs w:val="28"/>
        </w:rPr>
        <w:t>6.</w:t>
      </w:r>
      <w:r w:rsidRPr="00711035">
        <w:rPr>
          <w:b/>
          <w:bCs/>
          <w:sz w:val="28"/>
          <w:szCs w:val="28"/>
        </w:rPr>
        <w:t>Control (Limit Your Spend)</w:t>
      </w:r>
    </w:p>
    <w:p w14:paraId="316A6F6B" w14:textId="77777777" w:rsidR="00711035" w:rsidRPr="00711035" w:rsidRDefault="00711035" w:rsidP="00711035">
      <w:pPr>
        <w:rPr>
          <w:sz w:val="24"/>
          <w:szCs w:val="24"/>
        </w:rPr>
      </w:pPr>
      <w:r w:rsidRPr="00711035">
        <w:rPr>
          <w:sz w:val="24"/>
          <w:szCs w:val="24"/>
        </w:rPr>
        <w:t>Mechanisms to ensure you do not exceed your financial limits.</w:t>
      </w:r>
    </w:p>
    <w:p w14:paraId="5B412FF0" w14:textId="0A734C80" w:rsidR="00711035" w:rsidRPr="00711035" w:rsidRDefault="00711035" w:rsidP="00711035">
      <w:pPr>
        <w:rPr>
          <w:sz w:val="24"/>
          <w:szCs w:val="24"/>
        </w:rPr>
      </w:pPr>
      <w:r>
        <w:rPr>
          <w:b/>
          <w:bCs/>
          <w:sz w:val="24"/>
          <w:szCs w:val="24"/>
        </w:rPr>
        <w:t xml:space="preserve">6.1 </w:t>
      </w:r>
      <w:r w:rsidRPr="00711035">
        <w:rPr>
          <w:b/>
          <w:bCs/>
          <w:sz w:val="24"/>
          <w:szCs w:val="24"/>
        </w:rPr>
        <w:t>Budgets</w:t>
      </w:r>
      <w:r w:rsidRPr="00711035">
        <w:rPr>
          <w:sz w:val="24"/>
          <w:szCs w:val="24"/>
        </w:rPr>
        <w:t> (Newer Feature)</w:t>
      </w:r>
    </w:p>
    <w:p w14:paraId="67529994" w14:textId="686E5C2A" w:rsidR="00711035" w:rsidRPr="00711035" w:rsidRDefault="00711035" w:rsidP="00711035">
      <w:pPr>
        <w:rPr>
          <w:sz w:val="24"/>
          <w:szCs w:val="24"/>
        </w:rPr>
      </w:pPr>
      <w:r w:rsidRPr="00711035">
        <w:rPr>
          <w:b/>
          <w:bCs/>
          <w:sz w:val="24"/>
          <w:szCs w:val="24"/>
        </w:rPr>
        <w:t>What it is:</w:t>
      </w:r>
      <w:r w:rsidRPr="00711035">
        <w:rPr>
          <w:sz w:val="24"/>
          <w:szCs w:val="24"/>
        </w:rPr>
        <w:t> A higher-level monitor that groups multiple objects (warehouses, tables, pipes) into a "Budget."</w:t>
      </w:r>
      <w:r>
        <w:rPr>
          <w:sz w:val="24"/>
          <w:szCs w:val="24"/>
        </w:rPr>
        <w:br/>
      </w:r>
      <w:r w:rsidRPr="00711035">
        <w:rPr>
          <w:b/>
          <w:bCs/>
          <w:sz w:val="24"/>
          <w:szCs w:val="24"/>
        </w:rPr>
        <w:t xml:space="preserve">Create a budget (via </w:t>
      </w:r>
      <w:proofErr w:type="spellStart"/>
      <w:r w:rsidRPr="00711035">
        <w:rPr>
          <w:b/>
          <w:bCs/>
          <w:sz w:val="24"/>
          <w:szCs w:val="24"/>
        </w:rPr>
        <w:t>Snowsight</w:t>
      </w:r>
      <w:proofErr w:type="spellEnd"/>
      <w:r w:rsidRPr="00711035">
        <w:rPr>
          <w:b/>
          <w:bCs/>
          <w:sz w:val="24"/>
          <w:szCs w:val="24"/>
        </w:rPr>
        <w:t xml:space="preserve"> UI or API)</w:t>
      </w:r>
    </w:p>
    <w:p w14:paraId="6DBC20B3" w14:textId="33844340" w:rsidR="00711035" w:rsidRPr="00711035" w:rsidRDefault="00711035" w:rsidP="00711035">
      <w:pPr>
        <w:rPr>
          <w:sz w:val="24"/>
          <w:szCs w:val="24"/>
        </w:rPr>
      </w:pPr>
      <w:r w:rsidRPr="00711035">
        <w:rPr>
          <w:sz w:val="24"/>
          <w:szCs w:val="24"/>
        </w:rPr>
        <w:t>-- Budgets track spending against defined limits</w:t>
      </w:r>
    </w:p>
    <w:p w14:paraId="653F65E4" w14:textId="68CCAED4" w:rsidR="00711035" w:rsidRPr="00711035" w:rsidRDefault="00711035" w:rsidP="00711035">
      <w:pPr>
        <w:rPr>
          <w:b/>
          <w:bCs/>
          <w:sz w:val="24"/>
          <w:szCs w:val="24"/>
        </w:rPr>
      </w:pPr>
      <w:r w:rsidRPr="00711035">
        <w:rPr>
          <w:b/>
          <w:bCs/>
          <w:sz w:val="24"/>
          <w:szCs w:val="24"/>
        </w:rPr>
        <w:t>Key features:</w:t>
      </w:r>
    </w:p>
    <w:p w14:paraId="4C34C733" w14:textId="5DA4EE0F" w:rsidR="00711035" w:rsidRPr="00711035" w:rsidRDefault="00711035" w:rsidP="00711035">
      <w:pPr>
        <w:rPr>
          <w:sz w:val="24"/>
          <w:szCs w:val="24"/>
        </w:rPr>
      </w:pPr>
      <w:r w:rsidRPr="00711035">
        <w:rPr>
          <w:sz w:val="24"/>
          <w:szCs w:val="24"/>
        </w:rPr>
        <w:t>Monthly/quarterly limits</w:t>
      </w:r>
    </w:p>
    <w:p w14:paraId="1FCAD488" w14:textId="648CFBA9" w:rsidR="00711035" w:rsidRPr="00711035" w:rsidRDefault="00711035" w:rsidP="00711035">
      <w:pPr>
        <w:rPr>
          <w:sz w:val="24"/>
          <w:szCs w:val="24"/>
        </w:rPr>
      </w:pPr>
      <w:r w:rsidRPr="00711035">
        <w:rPr>
          <w:sz w:val="24"/>
          <w:szCs w:val="24"/>
        </w:rPr>
        <w:t xml:space="preserve"> Email alerts at thresholds (50%, 75%, 90%, 100%)</w:t>
      </w:r>
    </w:p>
    <w:p w14:paraId="6ED902BF" w14:textId="40C4EC2A" w:rsidR="00711035" w:rsidRPr="00711035" w:rsidRDefault="00711035" w:rsidP="00711035">
      <w:pPr>
        <w:rPr>
          <w:sz w:val="24"/>
          <w:szCs w:val="24"/>
        </w:rPr>
      </w:pPr>
      <w:r w:rsidRPr="00711035">
        <w:rPr>
          <w:sz w:val="24"/>
          <w:szCs w:val="24"/>
        </w:rPr>
        <w:t xml:space="preserve"> Account or object-level budgets</w:t>
      </w:r>
    </w:p>
    <w:p w14:paraId="164B3D32" w14:textId="77777777" w:rsidR="00711035" w:rsidRPr="00711035" w:rsidRDefault="00711035" w:rsidP="00711035">
      <w:pPr>
        <w:rPr>
          <w:sz w:val="24"/>
          <w:szCs w:val="24"/>
        </w:rPr>
      </w:pPr>
      <w:r w:rsidRPr="00711035">
        <w:rPr>
          <w:b/>
          <w:bCs/>
          <w:sz w:val="24"/>
          <w:szCs w:val="24"/>
        </w:rPr>
        <w:t>Action:</w:t>
      </w:r>
      <w:r w:rsidRPr="00711035">
        <w:rPr>
          <w:sz w:val="24"/>
          <w:szCs w:val="24"/>
        </w:rPr>
        <w:t> Sets a spending limit for a specific time period and alerts you when projected usage is predicted to exceed that limit.</w:t>
      </w:r>
    </w:p>
    <w:p w14:paraId="5F77588A" w14:textId="54C7B931" w:rsidR="00711035" w:rsidRPr="00711035" w:rsidRDefault="00711035" w:rsidP="00711035">
      <w:pPr>
        <w:rPr>
          <w:sz w:val="24"/>
          <w:szCs w:val="24"/>
        </w:rPr>
      </w:pPr>
      <w:r>
        <w:rPr>
          <w:b/>
          <w:bCs/>
          <w:sz w:val="24"/>
          <w:szCs w:val="24"/>
        </w:rPr>
        <w:lastRenderedPageBreak/>
        <w:t xml:space="preserve">6.2 </w:t>
      </w:r>
      <w:r w:rsidRPr="00711035">
        <w:rPr>
          <w:b/>
          <w:bCs/>
          <w:sz w:val="24"/>
          <w:szCs w:val="24"/>
        </w:rPr>
        <w:t>Resource Monitors</w:t>
      </w:r>
    </w:p>
    <w:p w14:paraId="008C9AE0" w14:textId="77777777" w:rsidR="00711035" w:rsidRPr="00711035" w:rsidRDefault="00711035" w:rsidP="00711035">
      <w:pPr>
        <w:rPr>
          <w:sz w:val="24"/>
          <w:szCs w:val="24"/>
        </w:rPr>
      </w:pPr>
      <w:r w:rsidRPr="00711035">
        <w:rPr>
          <w:b/>
          <w:bCs/>
          <w:sz w:val="24"/>
          <w:szCs w:val="24"/>
        </w:rPr>
        <w:t>What it is:</w:t>
      </w:r>
      <w:r w:rsidRPr="00711035">
        <w:rPr>
          <w:sz w:val="24"/>
          <w:szCs w:val="24"/>
        </w:rPr>
        <w:t> The "Hard Stop" mechanism.</w:t>
      </w:r>
    </w:p>
    <w:p w14:paraId="02ABB55D" w14:textId="176900AD" w:rsidR="00F50BFF" w:rsidRPr="00F50BFF" w:rsidRDefault="00711035" w:rsidP="00F50BFF">
      <w:pPr>
        <w:rPr>
          <w:sz w:val="24"/>
          <w:szCs w:val="24"/>
        </w:rPr>
      </w:pPr>
      <w:r w:rsidRPr="00711035">
        <w:rPr>
          <w:b/>
          <w:bCs/>
          <w:sz w:val="24"/>
          <w:szCs w:val="24"/>
        </w:rPr>
        <w:t>Action:</w:t>
      </w:r>
      <w:r w:rsidRPr="00711035">
        <w:rPr>
          <w:sz w:val="24"/>
          <w:szCs w:val="24"/>
        </w:rPr>
        <w:t> Assign a credit quota to a specific Warehouse or the whole Account. You can configure it to </w:t>
      </w:r>
      <w:r w:rsidRPr="00711035">
        <w:rPr>
          <w:b/>
          <w:bCs/>
          <w:sz w:val="24"/>
          <w:szCs w:val="24"/>
        </w:rPr>
        <w:t>Suspend</w:t>
      </w:r>
      <w:r w:rsidRPr="00711035">
        <w:rPr>
          <w:sz w:val="24"/>
          <w:szCs w:val="24"/>
        </w:rPr>
        <w:t> or </w:t>
      </w:r>
      <w:r w:rsidRPr="00711035">
        <w:rPr>
          <w:b/>
          <w:bCs/>
          <w:sz w:val="24"/>
          <w:szCs w:val="24"/>
        </w:rPr>
        <w:t>Suspend Immediately</w:t>
      </w:r>
      <w:r w:rsidRPr="00711035">
        <w:rPr>
          <w:sz w:val="24"/>
          <w:szCs w:val="24"/>
        </w:rPr>
        <w:t> when a percentage of the quota (e.g., 90%, 100%) is reached.</w:t>
      </w:r>
      <w:r w:rsidR="00F50BFF">
        <w:rPr>
          <w:sz w:val="24"/>
          <w:szCs w:val="24"/>
        </w:rPr>
        <w:br/>
      </w:r>
      <w:r w:rsidR="00F50BFF">
        <w:rPr>
          <w:sz w:val="24"/>
          <w:szCs w:val="24"/>
        </w:rPr>
        <w:br/>
      </w:r>
      <w:r w:rsidR="00F50BFF" w:rsidRPr="00F50BFF">
        <w:rPr>
          <w:sz w:val="24"/>
          <w:szCs w:val="24"/>
        </w:rPr>
        <w:t>Enforce credit limits on warehouses.</w:t>
      </w:r>
      <w:r w:rsidR="00F50BFF">
        <w:rPr>
          <w:sz w:val="24"/>
          <w:szCs w:val="24"/>
        </w:rPr>
        <w:br/>
      </w:r>
      <w:r w:rsidR="00F50BFF" w:rsidRPr="00F50BFF">
        <w:rPr>
          <w:sz w:val="24"/>
          <w:szCs w:val="24"/>
        </w:rPr>
        <w:t>-- Create resource monitor</w:t>
      </w:r>
    </w:p>
    <w:p w14:paraId="10596EC1" w14:textId="77777777" w:rsidR="00F50BFF" w:rsidRPr="00F50BFF" w:rsidRDefault="00F50BFF" w:rsidP="00F50BFF">
      <w:pPr>
        <w:rPr>
          <w:sz w:val="24"/>
          <w:szCs w:val="24"/>
        </w:rPr>
      </w:pPr>
      <w:r w:rsidRPr="00F50BFF">
        <w:rPr>
          <w:sz w:val="24"/>
          <w:szCs w:val="24"/>
        </w:rPr>
        <w:t xml:space="preserve">CREATE RESOURCE MONITOR </w:t>
      </w:r>
      <w:proofErr w:type="spellStart"/>
      <w:r w:rsidRPr="00F50BFF">
        <w:rPr>
          <w:sz w:val="24"/>
          <w:szCs w:val="24"/>
        </w:rPr>
        <w:t>monthly_limit</w:t>
      </w:r>
      <w:proofErr w:type="spellEnd"/>
    </w:p>
    <w:p w14:paraId="51FA9DE8" w14:textId="1A16048B" w:rsidR="00F50BFF" w:rsidRPr="00F50BFF" w:rsidRDefault="00F50BFF" w:rsidP="00F50BFF">
      <w:pPr>
        <w:rPr>
          <w:sz w:val="24"/>
          <w:szCs w:val="24"/>
        </w:rPr>
      </w:pPr>
      <w:r w:rsidRPr="00F50BFF">
        <w:rPr>
          <w:sz w:val="24"/>
          <w:szCs w:val="24"/>
        </w:rPr>
        <w:t xml:space="preserve">  WITH CREDIT_QUOTA = 1000</w:t>
      </w:r>
    </w:p>
    <w:p w14:paraId="1688BC2E" w14:textId="59B90556" w:rsidR="00F50BFF" w:rsidRPr="00F50BFF" w:rsidRDefault="00F50BFF" w:rsidP="00F50BFF">
      <w:pPr>
        <w:rPr>
          <w:sz w:val="24"/>
          <w:szCs w:val="24"/>
        </w:rPr>
      </w:pPr>
      <w:r w:rsidRPr="00F50BFF">
        <w:rPr>
          <w:sz w:val="24"/>
          <w:szCs w:val="24"/>
        </w:rPr>
        <w:t xml:space="preserve">   FREQUENCY = MONTHLY</w:t>
      </w:r>
    </w:p>
    <w:p w14:paraId="16A7DD99" w14:textId="2A0EA0F7" w:rsidR="00F50BFF" w:rsidRPr="00F50BFF" w:rsidRDefault="00F50BFF" w:rsidP="00F50BFF">
      <w:pPr>
        <w:rPr>
          <w:sz w:val="24"/>
          <w:szCs w:val="24"/>
        </w:rPr>
      </w:pPr>
      <w:r w:rsidRPr="00F50BFF">
        <w:rPr>
          <w:sz w:val="24"/>
          <w:szCs w:val="24"/>
        </w:rPr>
        <w:t xml:space="preserve">   START_TIMESTAMP = IMMEDIATELY</w:t>
      </w:r>
    </w:p>
    <w:p w14:paraId="07D675AE" w14:textId="3AA78D41" w:rsidR="00F50BFF" w:rsidRPr="00F50BFF" w:rsidRDefault="00F50BFF" w:rsidP="00F50BFF">
      <w:pPr>
        <w:rPr>
          <w:sz w:val="24"/>
          <w:szCs w:val="24"/>
        </w:rPr>
      </w:pPr>
      <w:r w:rsidRPr="00F50BFF">
        <w:rPr>
          <w:sz w:val="24"/>
          <w:szCs w:val="24"/>
        </w:rPr>
        <w:t xml:space="preserve">   TRIGGERS</w:t>
      </w:r>
      <w:r>
        <w:rPr>
          <w:sz w:val="24"/>
          <w:szCs w:val="24"/>
        </w:rPr>
        <w:t xml:space="preserve"> </w:t>
      </w:r>
      <w:r w:rsidRPr="00F50BFF">
        <w:rPr>
          <w:sz w:val="24"/>
          <w:szCs w:val="24"/>
        </w:rPr>
        <w:t>ON 75 PERCENT DO NOTIFY</w:t>
      </w:r>
      <w:r>
        <w:rPr>
          <w:sz w:val="24"/>
          <w:szCs w:val="24"/>
        </w:rPr>
        <w:t xml:space="preserve"> </w:t>
      </w:r>
      <w:r w:rsidRPr="00F50BFF">
        <w:rPr>
          <w:sz w:val="24"/>
          <w:szCs w:val="24"/>
        </w:rPr>
        <w:t>ON 90 PERCENT DO NOTIFY</w:t>
      </w:r>
      <w:r>
        <w:rPr>
          <w:sz w:val="24"/>
          <w:szCs w:val="24"/>
        </w:rPr>
        <w:t xml:space="preserve"> </w:t>
      </w:r>
      <w:r w:rsidRPr="00F50BFF">
        <w:rPr>
          <w:sz w:val="24"/>
          <w:szCs w:val="24"/>
        </w:rPr>
        <w:t xml:space="preserve">ON 100 PERCENT DO </w:t>
      </w:r>
      <w:r>
        <w:rPr>
          <w:sz w:val="24"/>
          <w:szCs w:val="24"/>
        </w:rPr>
        <w:t xml:space="preserve">    </w:t>
      </w:r>
      <w:r w:rsidRPr="00F50BFF">
        <w:rPr>
          <w:sz w:val="24"/>
          <w:szCs w:val="24"/>
        </w:rPr>
        <w:t>SUSPEND;</w:t>
      </w:r>
    </w:p>
    <w:p w14:paraId="496D4358" w14:textId="77777777" w:rsidR="00F50BFF" w:rsidRPr="00F50BFF" w:rsidRDefault="00F50BFF" w:rsidP="00F50BFF">
      <w:pPr>
        <w:rPr>
          <w:sz w:val="24"/>
          <w:szCs w:val="24"/>
        </w:rPr>
      </w:pPr>
      <w:r w:rsidRPr="00F50BFF">
        <w:rPr>
          <w:sz w:val="24"/>
          <w:szCs w:val="24"/>
        </w:rPr>
        <w:t>-- Assign to warehouse</w:t>
      </w:r>
    </w:p>
    <w:p w14:paraId="794F882A" w14:textId="405F0910" w:rsidR="00F50BFF" w:rsidRPr="00711035" w:rsidRDefault="00F50BFF" w:rsidP="00F50BFF">
      <w:pPr>
        <w:rPr>
          <w:sz w:val="24"/>
          <w:szCs w:val="24"/>
        </w:rPr>
      </w:pPr>
      <w:r w:rsidRPr="00F50BFF">
        <w:rPr>
          <w:sz w:val="24"/>
          <w:szCs w:val="24"/>
        </w:rPr>
        <w:t xml:space="preserve">ALTER WAREHOUSE </w:t>
      </w:r>
      <w:proofErr w:type="spellStart"/>
      <w:r w:rsidRPr="00F50BFF">
        <w:rPr>
          <w:sz w:val="24"/>
          <w:szCs w:val="24"/>
        </w:rPr>
        <w:t>my_wh</w:t>
      </w:r>
      <w:proofErr w:type="spellEnd"/>
      <w:r w:rsidRPr="00F50BFF">
        <w:rPr>
          <w:sz w:val="24"/>
          <w:szCs w:val="24"/>
        </w:rPr>
        <w:t xml:space="preserve"> SET RESOURCE_MONITOR = </w:t>
      </w:r>
      <w:proofErr w:type="spellStart"/>
      <w:r w:rsidRPr="00F50BFF">
        <w:rPr>
          <w:sz w:val="24"/>
          <w:szCs w:val="24"/>
        </w:rPr>
        <w:t>monthly_limit</w:t>
      </w:r>
      <w:proofErr w:type="spellEnd"/>
      <w:r w:rsidRPr="00F50BFF">
        <w:rPr>
          <w:sz w:val="24"/>
          <w:szCs w:val="24"/>
        </w:rPr>
        <w:t>;</w:t>
      </w:r>
      <w:r>
        <w:rPr>
          <w:sz w:val="24"/>
          <w:szCs w:val="24"/>
        </w:rPr>
        <w:br/>
      </w:r>
    </w:p>
    <w:tbl>
      <w:tblPr>
        <w:tblW w:w="9360" w:type="dxa"/>
        <w:tblBorders>
          <w:top w:val="single" w:sz="2" w:space="0" w:color="auto"/>
          <w:left w:val="single" w:sz="2" w:space="0" w:color="auto"/>
          <w:bottom w:val="single" w:sz="2" w:space="0" w:color="auto"/>
          <w:right w:val="single" w:sz="2" w:space="0" w:color="auto"/>
        </w:tblBorders>
        <w:shd w:val="clear" w:color="auto" w:fill="FDFDFE"/>
        <w:tblCellMar>
          <w:top w:w="15" w:type="dxa"/>
          <w:left w:w="15" w:type="dxa"/>
          <w:bottom w:w="15" w:type="dxa"/>
          <w:right w:w="15" w:type="dxa"/>
        </w:tblCellMar>
        <w:tblLook w:val="04A0" w:firstRow="1" w:lastRow="0" w:firstColumn="1" w:lastColumn="0" w:noHBand="0" w:noVBand="1"/>
      </w:tblPr>
      <w:tblGrid>
        <w:gridCol w:w="3432"/>
        <w:gridCol w:w="5928"/>
      </w:tblGrid>
      <w:tr w:rsidR="00F50BFF" w:rsidRPr="00F50BFF" w14:paraId="0CEECAF6" w14:textId="77777777">
        <w:trPr>
          <w:tblHeader/>
        </w:trPr>
        <w:tc>
          <w:tcPr>
            <w:tcW w:w="0" w:type="auto"/>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7B27A2AC" w14:textId="77777777" w:rsidR="00F50BFF" w:rsidRPr="00F50BFF" w:rsidRDefault="00F50BFF" w:rsidP="00F50BFF">
            <w:pPr>
              <w:rPr>
                <w:b/>
                <w:bCs/>
                <w:sz w:val="24"/>
                <w:szCs w:val="24"/>
              </w:rPr>
            </w:pPr>
            <w:r w:rsidRPr="00F50BFF">
              <w:rPr>
                <w:b/>
                <w:bCs/>
                <w:sz w:val="24"/>
                <w:szCs w:val="24"/>
              </w:rPr>
              <w:t>Action</w:t>
            </w:r>
          </w:p>
        </w:tc>
        <w:tc>
          <w:tcPr>
            <w:tcW w:w="0" w:type="auto"/>
            <w:tcBorders>
              <w:top w:val="single" w:sz="2" w:space="0" w:color="E5E7EB"/>
              <w:left w:val="single" w:sz="2" w:space="0" w:color="E5E7EB"/>
              <w:bottom w:val="single" w:sz="2" w:space="0" w:color="E5E7EB"/>
              <w:right w:val="single" w:sz="2" w:space="0" w:color="E5E7EB"/>
            </w:tcBorders>
            <w:shd w:val="clear" w:color="auto" w:fill="FDFDFE"/>
            <w:noWrap/>
            <w:vAlign w:val="bottom"/>
            <w:hideMark/>
          </w:tcPr>
          <w:p w14:paraId="3A98A495" w14:textId="77777777" w:rsidR="00F50BFF" w:rsidRPr="00F50BFF" w:rsidRDefault="00F50BFF" w:rsidP="00F50BFF">
            <w:pPr>
              <w:rPr>
                <w:b/>
                <w:bCs/>
                <w:sz w:val="24"/>
                <w:szCs w:val="24"/>
              </w:rPr>
            </w:pPr>
            <w:r w:rsidRPr="00F50BFF">
              <w:rPr>
                <w:b/>
                <w:bCs/>
                <w:sz w:val="24"/>
                <w:szCs w:val="24"/>
              </w:rPr>
              <w:t>Effect</w:t>
            </w:r>
          </w:p>
        </w:tc>
      </w:tr>
      <w:tr w:rsidR="00F50BFF" w:rsidRPr="00F50BFF" w14:paraId="298E5DC7" w14:textId="77777777">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3FED093F" w14:textId="77777777" w:rsidR="00F50BFF" w:rsidRPr="00F50BFF" w:rsidRDefault="00F50BFF" w:rsidP="00F50BFF">
            <w:pPr>
              <w:rPr>
                <w:sz w:val="24"/>
                <w:szCs w:val="24"/>
              </w:rPr>
            </w:pPr>
            <w:r w:rsidRPr="00F50BFF">
              <w:rPr>
                <w:sz w:val="24"/>
                <w:szCs w:val="24"/>
              </w:rPr>
              <w:t>NOTIFY</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0388937A" w14:textId="77777777" w:rsidR="00F50BFF" w:rsidRPr="00F50BFF" w:rsidRDefault="00F50BFF" w:rsidP="00F50BFF">
            <w:pPr>
              <w:rPr>
                <w:sz w:val="24"/>
                <w:szCs w:val="24"/>
              </w:rPr>
            </w:pPr>
            <w:r w:rsidRPr="00F50BFF">
              <w:rPr>
                <w:sz w:val="24"/>
                <w:szCs w:val="24"/>
              </w:rPr>
              <w:t>Send alert only</w:t>
            </w:r>
          </w:p>
        </w:tc>
      </w:tr>
      <w:tr w:rsidR="00F50BFF" w:rsidRPr="00F50BFF" w14:paraId="044F8C01" w14:textId="77777777">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55B06672" w14:textId="77777777" w:rsidR="00F50BFF" w:rsidRPr="00F50BFF" w:rsidRDefault="00F50BFF" w:rsidP="00F50BFF">
            <w:pPr>
              <w:rPr>
                <w:sz w:val="24"/>
                <w:szCs w:val="24"/>
              </w:rPr>
            </w:pPr>
            <w:r w:rsidRPr="00F50BFF">
              <w:rPr>
                <w:sz w:val="24"/>
                <w:szCs w:val="24"/>
              </w:rPr>
              <w:t>SUSPEND</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B57045E" w14:textId="77777777" w:rsidR="00F50BFF" w:rsidRPr="00F50BFF" w:rsidRDefault="00F50BFF" w:rsidP="00F50BFF">
            <w:pPr>
              <w:rPr>
                <w:sz w:val="24"/>
                <w:szCs w:val="24"/>
              </w:rPr>
            </w:pPr>
            <w:r w:rsidRPr="00F50BFF">
              <w:rPr>
                <w:sz w:val="24"/>
                <w:szCs w:val="24"/>
              </w:rPr>
              <w:t>Stop warehouse, finish running queries</w:t>
            </w:r>
          </w:p>
        </w:tc>
      </w:tr>
      <w:tr w:rsidR="00F50BFF" w:rsidRPr="00F50BFF" w14:paraId="06D48DB7" w14:textId="77777777">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7ABAAD98" w14:textId="77777777" w:rsidR="00F50BFF" w:rsidRPr="00F50BFF" w:rsidRDefault="00F50BFF" w:rsidP="00F50BFF">
            <w:pPr>
              <w:rPr>
                <w:sz w:val="24"/>
                <w:szCs w:val="24"/>
              </w:rPr>
            </w:pPr>
            <w:r w:rsidRPr="00F50BFF">
              <w:rPr>
                <w:sz w:val="24"/>
                <w:szCs w:val="24"/>
              </w:rPr>
              <w:t>SUSPEND_IMMEDIATE</w:t>
            </w:r>
          </w:p>
        </w:tc>
        <w:tc>
          <w:tcPr>
            <w:tcW w:w="0" w:type="auto"/>
            <w:tcBorders>
              <w:top w:val="single" w:sz="2" w:space="0" w:color="E5E7EB"/>
              <w:left w:val="single" w:sz="2" w:space="0" w:color="E5E7EB"/>
              <w:bottom w:val="single" w:sz="2" w:space="0" w:color="E5E7EB"/>
              <w:right w:val="single" w:sz="2" w:space="0" w:color="E5E7EB"/>
            </w:tcBorders>
            <w:shd w:val="clear" w:color="auto" w:fill="FDFDFE"/>
            <w:vAlign w:val="bottom"/>
            <w:hideMark/>
          </w:tcPr>
          <w:p w14:paraId="66A29900" w14:textId="77777777" w:rsidR="00F50BFF" w:rsidRPr="00F50BFF" w:rsidRDefault="00F50BFF" w:rsidP="00F50BFF">
            <w:pPr>
              <w:rPr>
                <w:sz w:val="24"/>
                <w:szCs w:val="24"/>
              </w:rPr>
            </w:pPr>
            <w:r w:rsidRPr="00F50BFF">
              <w:rPr>
                <w:sz w:val="24"/>
                <w:szCs w:val="24"/>
              </w:rPr>
              <w:t>Stop warehouse immediately</w:t>
            </w:r>
          </w:p>
        </w:tc>
      </w:tr>
    </w:tbl>
    <w:p w14:paraId="2D1E36B4" w14:textId="6E4C1F09" w:rsidR="00711035" w:rsidRPr="00711035" w:rsidRDefault="00711035" w:rsidP="00F50BFF">
      <w:pPr>
        <w:rPr>
          <w:sz w:val="24"/>
          <w:szCs w:val="24"/>
        </w:rPr>
      </w:pPr>
    </w:p>
    <w:p w14:paraId="7B255B20" w14:textId="3E9506BD" w:rsidR="00711035" w:rsidRPr="00711035" w:rsidRDefault="00711035" w:rsidP="00711035">
      <w:pPr>
        <w:rPr>
          <w:sz w:val="24"/>
          <w:szCs w:val="24"/>
        </w:rPr>
      </w:pPr>
      <w:r>
        <w:rPr>
          <w:b/>
          <w:bCs/>
          <w:sz w:val="24"/>
          <w:szCs w:val="24"/>
        </w:rPr>
        <w:t>6.3</w:t>
      </w:r>
      <w:r w:rsidRPr="00711035">
        <w:rPr>
          <w:b/>
          <w:bCs/>
          <w:sz w:val="24"/>
          <w:szCs w:val="24"/>
        </w:rPr>
        <w:t>Cost Controls for Warehouses</w:t>
      </w:r>
    </w:p>
    <w:p w14:paraId="6325C7C2" w14:textId="77777777" w:rsidR="00711035" w:rsidRPr="00711035" w:rsidRDefault="00711035" w:rsidP="00711035">
      <w:pPr>
        <w:rPr>
          <w:sz w:val="24"/>
          <w:szCs w:val="24"/>
        </w:rPr>
      </w:pPr>
      <w:r w:rsidRPr="00711035">
        <w:rPr>
          <w:b/>
          <w:bCs/>
          <w:sz w:val="24"/>
          <w:szCs w:val="24"/>
        </w:rPr>
        <w:t>Auto-Suspend:</w:t>
      </w:r>
      <w:r w:rsidRPr="00711035">
        <w:rPr>
          <w:sz w:val="24"/>
          <w:szCs w:val="24"/>
        </w:rPr>
        <w:t> Always set this. It turns the warehouse off when idle. (Recommendation: ~60 seconds for Standard, slightly longer for Enterprise).</w:t>
      </w:r>
    </w:p>
    <w:p w14:paraId="3B6D39B7" w14:textId="77777777" w:rsidR="00711035" w:rsidRPr="00711035" w:rsidRDefault="00711035" w:rsidP="00711035">
      <w:pPr>
        <w:rPr>
          <w:sz w:val="24"/>
          <w:szCs w:val="24"/>
        </w:rPr>
      </w:pPr>
      <w:r w:rsidRPr="00711035">
        <w:rPr>
          <w:b/>
          <w:bCs/>
          <w:sz w:val="24"/>
          <w:szCs w:val="24"/>
        </w:rPr>
        <w:t>Statement Timeouts:</w:t>
      </w:r>
      <w:r w:rsidRPr="00711035">
        <w:rPr>
          <w:sz w:val="24"/>
          <w:szCs w:val="24"/>
        </w:rPr>
        <w:t> Configure STATEMENT_TIMEOUT_IN_SECONDS to automatically kill "zombie" queries that run for hours due to user error.</w:t>
      </w:r>
    </w:p>
    <w:p w14:paraId="20845D3E" w14:textId="77777777" w:rsidR="00F50BFF" w:rsidRPr="00F50BFF" w:rsidRDefault="00F50BFF" w:rsidP="00F50BFF">
      <w:pPr>
        <w:rPr>
          <w:sz w:val="24"/>
          <w:szCs w:val="24"/>
        </w:rPr>
      </w:pPr>
      <w:r w:rsidRPr="00F50BFF">
        <w:rPr>
          <w:sz w:val="24"/>
          <w:szCs w:val="24"/>
        </w:rPr>
        <w:t>-- Auto-suspend when idle</w:t>
      </w:r>
    </w:p>
    <w:p w14:paraId="5B5C6543" w14:textId="19240122" w:rsidR="00F50BFF" w:rsidRPr="00F50BFF" w:rsidRDefault="00F50BFF" w:rsidP="00F50BFF">
      <w:pPr>
        <w:rPr>
          <w:sz w:val="24"/>
          <w:szCs w:val="24"/>
        </w:rPr>
      </w:pPr>
      <w:r w:rsidRPr="00F50BFF">
        <w:rPr>
          <w:sz w:val="24"/>
          <w:szCs w:val="24"/>
        </w:rPr>
        <w:t xml:space="preserve">ALTER WAREHOUSE </w:t>
      </w:r>
      <w:proofErr w:type="spellStart"/>
      <w:r w:rsidRPr="00F50BFF">
        <w:rPr>
          <w:sz w:val="24"/>
          <w:szCs w:val="24"/>
        </w:rPr>
        <w:t>my_wh</w:t>
      </w:r>
      <w:proofErr w:type="spellEnd"/>
      <w:r w:rsidRPr="00F50BFF">
        <w:rPr>
          <w:sz w:val="24"/>
          <w:szCs w:val="24"/>
        </w:rPr>
        <w:t xml:space="preserve"> SET AUTO_SUSPEND = </w:t>
      </w:r>
      <w:proofErr w:type="gramStart"/>
      <w:r w:rsidRPr="00F50BFF">
        <w:rPr>
          <w:sz w:val="24"/>
          <w:szCs w:val="24"/>
        </w:rPr>
        <w:t>60;  --</w:t>
      </w:r>
      <w:proofErr w:type="gramEnd"/>
      <w:r w:rsidRPr="00F50BFF">
        <w:rPr>
          <w:sz w:val="24"/>
          <w:szCs w:val="24"/>
        </w:rPr>
        <w:t xml:space="preserve"> seconds</w:t>
      </w:r>
    </w:p>
    <w:p w14:paraId="02A5AA17" w14:textId="77777777" w:rsidR="00F50BFF" w:rsidRPr="00F50BFF" w:rsidRDefault="00F50BFF" w:rsidP="00F50BFF">
      <w:pPr>
        <w:rPr>
          <w:sz w:val="24"/>
          <w:szCs w:val="24"/>
        </w:rPr>
      </w:pPr>
      <w:r w:rsidRPr="00F50BFF">
        <w:rPr>
          <w:sz w:val="24"/>
          <w:szCs w:val="24"/>
        </w:rPr>
        <w:t>-- Auto-resume when needed</w:t>
      </w:r>
    </w:p>
    <w:p w14:paraId="0B090B7E" w14:textId="154C3C89" w:rsidR="00F50BFF" w:rsidRPr="00F50BFF" w:rsidRDefault="00F50BFF" w:rsidP="00F50BFF">
      <w:pPr>
        <w:rPr>
          <w:sz w:val="24"/>
          <w:szCs w:val="24"/>
        </w:rPr>
      </w:pPr>
      <w:r w:rsidRPr="00F50BFF">
        <w:rPr>
          <w:sz w:val="24"/>
          <w:szCs w:val="24"/>
        </w:rPr>
        <w:t xml:space="preserve">ALTER WAREHOUSE </w:t>
      </w:r>
      <w:proofErr w:type="spellStart"/>
      <w:r w:rsidRPr="00F50BFF">
        <w:rPr>
          <w:sz w:val="24"/>
          <w:szCs w:val="24"/>
        </w:rPr>
        <w:t>my_wh</w:t>
      </w:r>
      <w:proofErr w:type="spellEnd"/>
      <w:r w:rsidRPr="00F50BFF">
        <w:rPr>
          <w:sz w:val="24"/>
          <w:szCs w:val="24"/>
        </w:rPr>
        <w:t xml:space="preserve"> SET AUTO_RESUME = TRUE;</w:t>
      </w:r>
    </w:p>
    <w:p w14:paraId="750A9512" w14:textId="77777777" w:rsidR="00F50BFF" w:rsidRPr="00F50BFF" w:rsidRDefault="00F50BFF" w:rsidP="00F50BFF">
      <w:pPr>
        <w:rPr>
          <w:sz w:val="24"/>
          <w:szCs w:val="24"/>
        </w:rPr>
      </w:pPr>
      <w:r w:rsidRPr="00F50BFF">
        <w:rPr>
          <w:sz w:val="24"/>
          <w:szCs w:val="24"/>
        </w:rPr>
        <w:t>-- Limit scaling</w:t>
      </w:r>
    </w:p>
    <w:p w14:paraId="3205CB80" w14:textId="77777777" w:rsidR="00F50BFF" w:rsidRPr="00F50BFF" w:rsidRDefault="00F50BFF" w:rsidP="00F50BFF">
      <w:pPr>
        <w:rPr>
          <w:sz w:val="24"/>
          <w:szCs w:val="24"/>
        </w:rPr>
      </w:pPr>
      <w:r w:rsidRPr="00F50BFF">
        <w:rPr>
          <w:sz w:val="24"/>
          <w:szCs w:val="24"/>
        </w:rPr>
        <w:lastRenderedPageBreak/>
        <w:t xml:space="preserve">ALTER WAREHOUSE </w:t>
      </w:r>
      <w:proofErr w:type="spellStart"/>
      <w:r w:rsidRPr="00F50BFF">
        <w:rPr>
          <w:sz w:val="24"/>
          <w:szCs w:val="24"/>
        </w:rPr>
        <w:t>my_wh</w:t>
      </w:r>
      <w:proofErr w:type="spellEnd"/>
      <w:r w:rsidRPr="00F50BFF">
        <w:rPr>
          <w:sz w:val="24"/>
          <w:szCs w:val="24"/>
        </w:rPr>
        <w:t xml:space="preserve"> SET </w:t>
      </w:r>
    </w:p>
    <w:p w14:paraId="235CC000" w14:textId="77777777" w:rsidR="00F50BFF" w:rsidRPr="00F50BFF" w:rsidRDefault="00F50BFF" w:rsidP="00F50BFF">
      <w:pPr>
        <w:rPr>
          <w:sz w:val="24"/>
          <w:szCs w:val="24"/>
        </w:rPr>
      </w:pPr>
      <w:r w:rsidRPr="00F50BFF">
        <w:rPr>
          <w:sz w:val="24"/>
          <w:szCs w:val="24"/>
        </w:rPr>
        <w:t xml:space="preserve">    MIN_CLUSTER_COUNT = 1</w:t>
      </w:r>
    </w:p>
    <w:p w14:paraId="4ECCC1E6" w14:textId="28BB1CAD" w:rsidR="00F50BFF" w:rsidRPr="00F50BFF" w:rsidRDefault="00F50BFF" w:rsidP="00F50BFF">
      <w:pPr>
        <w:rPr>
          <w:sz w:val="24"/>
          <w:szCs w:val="24"/>
        </w:rPr>
      </w:pPr>
      <w:r w:rsidRPr="00F50BFF">
        <w:rPr>
          <w:sz w:val="24"/>
          <w:szCs w:val="24"/>
        </w:rPr>
        <w:t xml:space="preserve">    MAX_CLUSTER_COUNT = 3;</w:t>
      </w:r>
    </w:p>
    <w:p w14:paraId="2037646E" w14:textId="77777777" w:rsidR="00F50BFF" w:rsidRPr="00F50BFF" w:rsidRDefault="00F50BFF" w:rsidP="00F50BFF">
      <w:pPr>
        <w:rPr>
          <w:sz w:val="24"/>
          <w:szCs w:val="24"/>
        </w:rPr>
      </w:pPr>
      <w:r w:rsidRPr="00F50BFF">
        <w:rPr>
          <w:sz w:val="24"/>
          <w:szCs w:val="24"/>
        </w:rPr>
        <w:t>-- Set statement timeout</w:t>
      </w:r>
    </w:p>
    <w:p w14:paraId="6E844343" w14:textId="43C8568A" w:rsidR="00F50BFF" w:rsidRPr="00F50BFF" w:rsidRDefault="00F50BFF" w:rsidP="00F50BFF">
      <w:pPr>
        <w:rPr>
          <w:b/>
          <w:bCs/>
          <w:sz w:val="24"/>
          <w:szCs w:val="24"/>
        </w:rPr>
      </w:pPr>
      <w:r w:rsidRPr="00F50BFF">
        <w:rPr>
          <w:sz w:val="24"/>
          <w:szCs w:val="24"/>
        </w:rPr>
        <w:t xml:space="preserve">ALTER WAREHOUSE </w:t>
      </w:r>
      <w:proofErr w:type="spellStart"/>
      <w:r w:rsidRPr="00F50BFF">
        <w:rPr>
          <w:sz w:val="24"/>
          <w:szCs w:val="24"/>
        </w:rPr>
        <w:t>my_wh</w:t>
      </w:r>
      <w:proofErr w:type="spellEnd"/>
      <w:r w:rsidRPr="00F50BFF">
        <w:rPr>
          <w:sz w:val="24"/>
          <w:szCs w:val="24"/>
        </w:rPr>
        <w:t xml:space="preserve"> SET STATEMENT_TIMEOUT_IN_SECONDS = 3600;</w:t>
      </w:r>
      <w:r>
        <w:rPr>
          <w:sz w:val="24"/>
          <w:szCs w:val="24"/>
        </w:rPr>
        <w:br/>
      </w:r>
      <w:r>
        <w:rPr>
          <w:sz w:val="24"/>
          <w:szCs w:val="24"/>
        </w:rPr>
        <w:br/>
      </w:r>
      <w:r>
        <w:rPr>
          <w:sz w:val="24"/>
          <w:szCs w:val="24"/>
        </w:rPr>
        <w:br/>
      </w:r>
      <w:r>
        <w:rPr>
          <w:b/>
          <w:bCs/>
          <w:sz w:val="24"/>
          <w:szCs w:val="24"/>
        </w:rPr>
        <w:t>7.</w:t>
      </w:r>
      <w:r w:rsidRPr="00F50BFF">
        <w:rPr>
          <w:b/>
          <w:bCs/>
          <w:sz w:val="24"/>
          <w:szCs w:val="24"/>
        </w:rPr>
        <w:t xml:space="preserve"> Optimization (Reduce Your Spend)</w:t>
      </w:r>
    </w:p>
    <w:p w14:paraId="631543B8" w14:textId="77777777" w:rsidR="00F50BFF" w:rsidRPr="00F50BFF" w:rsidRDefault="00F50BFF" w:rsidP="00F50BFF">
      <w:pPr>
        <w:rPr>
          <w:sz w:val="24"/>
          <w:szCs w:val="24"/>
        </w:rPr>
      </w:pPr>
      <w:r w:rsidRPr="00F50BFF">
        <w:rPr>
          <w:sz w:val="24"/>
          <w:szCs w:val="24"/>
        </w:rPr>
        <w:t>Strategies to get the same performance for fewer credits.</w:t>
      </w:r>
    </w:p>
    <w:p w14:paraId="41D3D6B7" w14:textId="5FAEC870" w:rsidR="00F50BFF" w:rsidRPr="00F50BFF" w:rsidRDefault="00F50BFF" w:rsidP="00F50BFF">
      <w:pPr>
        <w:pStyle w:val="ListParagraph"/>
        <w:numPr>
          <w:ilvl w:val="1"/>
          <w:numId w:val="11"/>
        </w:numPr>
        <w:rPr>
          <w:sz w:val="24"/>
          <w:szCs w:val="24"/>
        </w:rPr>
      </w:pPr>
      <w:r w:rsidRPr="00F50BFF">
        <w:rPr>
          <w:b/>
          <w:bCs/>
          <w:sz w:val="24"/>
          <w:szCs w:val="24"/>
        </w:rPr>
        <w:t>Cost Insights</w:t>
      </w:r>
    </w:p>
    <w:p w14:paraId="76E10165" w14:textId="77777777" w:rsidR="00F50BFF" w:rsidRPr="00F50BFF" w:rsidRDefault="00F50BFF" w:rsidP="00F50BFF">
      <w:pPr>
        <w:rPr>
          <w:sz w:val="24"/>
          <w:szCs w:val="24"/>
        </w:rPr>
      </w:pPr>
      <w:r w:rsidRPr="00F50BFF">
        <w:rPr>
          <w:b/>
          <w:bCs/>
          <w:sz w:val="24"/>
          <w:szCs w:val="24"/>
        </w:rPr>
        <w:t>What it is:</w:t>
      </w:r>
      <w:r w:rsidRPr="00F50BFF">
        <w:rPr>
          <w:sz w:val="24"/>
          <w:szCs w:val="24"/>
        </w:rPr>
        <w:t xml:space="preserve"> A section within </w:t>
      </w:r>
      <w:proofErr w:type="spellStart"/>
      <w:r w:rsidRPr="00F50BFF">
        <w:rPr>
          <w:sz w:val="24"/>
          <w:szCs w:val="24"/>
        </w:rPr>
        <w:t>Snowsight</w:t>
      </w:r>
      <w:proofErr w:type="spellEnd"/>
      <w:r w:rsidRPr="00F50BFF">
        <w:rPr>
          <w:sz w:val="24"/>
          <w:szCs w:val="24"/>
        </w:rPr>
        <w:t xml:space="preserve"> that provides actionable recommendations.</w:t>
      </w:r>
    </w:p>
    <w:p w14:paraId="30FF7482" w14:textId="62543582" w:rsidR="00F50BFF" w:rsidRPr="00F50BFF" w:rsidRDefault="00F50BFF" w:rsidP="00F50BFF">
      <w:pPr>
        <w:rPr>
          <w:sz w:val="24"/>
          <w:szCs w:val="24"/>
        </w:rPr>
      </w:pPr>
      <w:r w:rsidRPr="00F50BFF">
        <w:rPr>
          <w:b/>
          <w:bCs/>
          <w:sz w:val="24"/>
          <w:szCs w:val="24"/>
        </w:rPr>
        <w:t>Examples:</w:t>
      </w:r>
      <w:r w:rsidRPr="00F50BFF">
        <w:rPr>
          <w:sz w:val="24"/>
          <w:szCs w:val="24"/>
        </w:rPr>
        <w:t> It identifies warehouses that run infrequently but rarely suspend, or identifies the most expensive queries running in your account.</w:t>
      </w:r>
      <w:r>
        <w:rPr>
          <w:sz w:val="24"/>
          <w:szCs w:val="24"/>
        </w:rPr>
        <w:br/>
      </w:r>
      <w:r w:rsidRPr="00F50BFF">
        <w:rPr>
          <w:sz w:val="24"/>
          <w:szCs w:val="24"/>
        </w:rPr>
        <w:t>Admin → Cost Management → Cost Insights</w:t>
      </w:r>
    </w:p>
    <w:p w14:paraId="53255998" w14:textId="1C82A726" w:rsidR="00F50BFF" w:rsidRPr="00F50BFF" w:rsidRDefault="00F50BFF" w:rsidP="00F50BFF">
      <w:pPr>
        <w:rPr>
          <w:sz w:val="24"/>
          <w:szCs w:val="24"/>
        </w:rPr>
      </w:pPr>
      <w:r>
        <w:rPr>
          <w:b/>
          <w:bCs/>
          <w:sz w:val="24"/>
          <w:szCs w:val="24"/>
        </w:rPr>
        <w:t xml:space="preserve">7.2 </w:t>
      </w:r>
      <w:r w:rsidRPr="00F50BFF">
        <w:rPr>
          <w:b/>
          <w:bCs/>
          <w:sz w:val="24"/>
          <w:szCs w:val="24"/>
        </w:rPr>
        <w:t>Optimizing Cloud Services</w:t>
      </w:r>
    </w:p>
    <w:p w14:paraId="5AEB092A" w14:textId="77777777" w:rsidR="00F50BFF" w:rsidRPr="00F50BFF" w:rsidRDefault="00F50BFF" w:rsidP="00F50BFF">
      <w:pPr>
        <w:rPr>
          <w:sz w:val="24"/>
          <w:szCs w:val="24"/>
        </w:rPr>
      </w:pPr>
      <w:r w:rsidRPr="00F50BFF">
        <w:rPr>
          <w:b/>
          <w:bCs/>
          <w:sz w:val="24"/>
          <w:szCs w:val="24"/>
        </w:rPr>
        <w:t>The 10% Rule:</w:t>
      </w:r>
      <w:r w:rsidRPr="00F50BFF">
        <w:rPr>
          <w:sz w:val="24"/>
          <w:szCs w:val="24"/>
        </w:rPr>
        <w:t> Snowflake gives you Cloud Services (compilation, metadata ops) for free up to 10% of your daily Compute usage.</w:t>
      </w:r>
    </w:p>
    <w:p w14:paraId="09FBA99B" w14:textId="0154D267" w:rsidR="00F50BFF" w:rsidRPr="00F50BFF" w:rsidRDefault="00F50BFF" w:rsidP="00F50BFF">
      <w:pPr>
        <w:rPr>
          <w:sz w:val="24"/>
          <w:szCs w:val="24"/>
        </w:rPr>
      </w:pPr>
      <w:r w:rsidRPr="00F50BFF">
        <w:rPr>
          <w:b/>
          <w:bCs/>
          <w:sz w:val="24"/>
          <w:szCs w:val="24"/>
        </w:rPr>
        <w:t>Action:</w:t>
      </w:r>
      <w:r w:rsidRPr="00F50BFF">
        <w:rPr>
          <w:sz w:val="24"/>
          <w:szCs w:val="24"/>
        </w:rPr>
        <w:t> If your Cloud Services bill is high, look for "chatty" applications running thousands of small metadata queries (like SHOW TABLES) or complex query compilations, and batch them or simplify them.</w:t>
      </w:r>
      <w:r>
        <w:rPr>
          <w:sz w:val="24"/>
          <w:szCs w:val="24"/>
        </w:rPr>
        <w:br/>
      </w:r>
      <w:r>
        <w:rPr>
          <w:sz w:val="24"/>
          <w:szCs w:val="24"/>
        </w:rPr>
        <w:br/>
      </w:r>
      <w:r>
        <w:rPr>
          <w:sz w:val="24"/>
          <w:szCs w:val="24"/>
        </w:rPr>
        <w:br/>
      </w:r>
      <w:r>
        <w:rPr>
          <w:sz w:val="24"/>
          <w:szCs w:val="24"/>
        </w:rPr>
        <w:br/>
      </w:r>
      <w:r>
        <w:rPr>
          <w:sz w:val="24"/>
          <w:szCs w:val="24"/>
        </w:rPr>
        <w:br/>
      </w:r>
      <w:r w:rsidRPr="00F50BFF">
        <w:rPr>
          <w:sz w:val="24"/>
          <w:szCs w:val="24"/>
        </w:rPr>
        <w:t>-- Monitor cloud services ratio</w:t>
      </w:r>
      <w:r>
        <w:rPr>
          <w:sz w:val="24"/>
          <w:szCs w:val="24"/>
        </w:rPr>
        <w:br/>
      </w:r>
      <w:r w:rsidRPr="00F50BFF">
        <w:rPr>
          <w:sz w:val="24"/>
          <w:szCs w:val="24"/>
        </w:rPr>
        <w:t xml:space="preserve">SELECT </w:t>
      </w:r>
      <w:proofErr w:type="spellStart"/>
      <w:r w:rsidRPr="00F50BFF">
        <w:rPr>
          <w:sz w:val="24"/>
          <w:szCs w:val="24"/>
        </w:rPr>
        <w:t>usage_date</w:t>
      </w:r>
      <w:proofErr w:type="spellEnd"/>
      <w:r>
        <w:rPr>
          <w:sz w:val="24"/>
          <w:szCs w:val="24"/>
        </w:rPr>
        <w:t>,</w:t>
      </w:r>
      <w:r w:rsidRPr="00F50BFF">
        <w:rPr>
          <w:sz w:val="24"/>
          <w:szCs w:val="24"/>
        </w:rPr>
        <w:t xml:space="preserve"> </w:t>
      </w:r>
      <w:proofErr w:type="spellStart"/>
      <w:r w:rsidRPr="00F50BFF">
        <w:rPr>
          <w:sz w:val="24"/>
          <w:szCs w:val="24"/>
        </w:rPr>
        <w:t>credits_used_compute</w:t>
      </w:r>
      <w:proofErr w:type="spellEnd"/>
      <w:r w:rsidRPr="00F50BFF">
        <w:rPr>
          <w:sz w:val="24"/>
          <w:szCs w:val="24"/>
        </w:rPr>
        <w:t xml:space="preserve">, </w:t>
      </w:r>
      <w:proofErr w:type="spellStart"/>
      <w:r w:rsidRPr="00F50BFF">
        <w:rPr>
          <w:sz w:val="24"/>
          <w:szCs w:val="24"/>
        </w:rPr>
        <w:t>credits_used_cloud_services</w:t>
      </w:r>
      <w:proofErr w:type="spellEnd"/>
      <w:r w:rsidRPr="00F50BFF">
        <w:rPr>
          <w:sz w:val="24"/>
          <w:szCs w:val="24"/>
        </w:rPr>
        <w:t>,</w:t>
      </w:r>
    </w:p>
    <w:p w14:paraId="16A65496" w14:textId="055887DF" w:rsidR="00F50BFF" w:rsidRPr="00F50BFF" w:rsidRDefault="00F50BFF" w:rsidP="00F50BFF">
      <w:pPr>
        <w:rPr>
          <w:sz w:val="24"/>
          <w:szCs w:val="24"/>
        </w:rPr>
      </w:pPr>
      <w:r w:rsidRPr="00F50BFF">
        <w:rPr>
          <w:sz w:val="24"/>
          <w:szCs w:val="24"/>
        </w:rPr>
        <w:t xml:space="preserve"> </w:t>
      </w:r>
      <w:r>
        <w:rPr>
          <w:sz w:val="24"/>
          <w:szCs w:val="24"/>
        </w:rPr>
        <w:t>(</w:t>
      </w:r>
      <w:proofErr w:type="spellStart"/>
      <w:r w:rsidRPr="00F50BFF">
        <w:rPr>
          <w:sz w:val="24"/>
          <w:szCs w:val="24"/>
        </w:rPr>
        <w:t>credits_used_cloud_services</w:t>
      </w:r>
      <w:proofErr w:type="spellEnd"/>
      <w:r w:rsidRPr="00F50BFF">
        <w:rPr>
          <w:sz w:val="24"/>
          <w:szCs w:val="24"/>
        </w:rPr>
        <w:t xml:space="preserve"> / </w:t>
      </w:r>
      <w:proofErr w:type="spellStart"/>
      <w:r w:rsidRPr="00F50BFF">
        <w:rPr>
          <w:sz w:val="24"/>
          <w:szCs w:val="24"/>
        </w:rPr>
        <w:t>credits_used_compute</w:t>
      </w:r>
      <w:proofErr w:type="spellEnd"/>
      <w:r w:rsidRPr="00F50BFF">
        <w:rPr>
          <w:sz w:val="24"/>
          <w:szCs w:val="24"/>
        </w:rPr>
        <w:t xml:space="preserve">) * 100 as </w:t>
      </w:r>
      <w:proofErr w:type="spellStart"/>
      <w:r w:rsidRPr="00F50BFF">
        <w:rPr>
          <w:sz w:val="24"/>
          <w:szCs w:val="24"/>
        </w:rPr>
        <w:t>cs_ratio</w:t>
      </w:r>
      <w:proofErr w:type="spellEnd"/>
    </w:p>
    <w:p w14:paraId="0607B797" w14:textId="77777777" w:rsidR="00F50BFF" w:rsidRPr="00F50BFF" w:rsidRDefault="00F50BFF" w:rsidP="00F50BFF">
      <w:pPr>
        <w:rPr>
          <w:sz w:val="24"/>
          <w:szCs w:val="24"/>
        </w:rPr>
      </w:pPr>
      <w:r w:rsidRPr="00F50BFF">
        <w:rPr>
          <w:sz w:val="24"/>
          <w:szCs w:val="24"/>
        </w:rPr>
        <w:t>FROM SNOWFLAKE.ACCOUNT_USAGE.METERING_DAILY_HISTORY</w:t>
      </w:r>
    </w:p>
    <w:p w14:paraId="05CB6E26" w14:textId="711ADF10" w:rsidR="00F50BFF" w:rsidRPr="00F50BFF" w:rsidRDefault="00F50BFF" w:rsidP="00F50BFF">
      <w:pPr>
        <w:rPr>
          <w:sz w:val="24"/>
          <w:szCs w:val="24"/>
        </w:rPr>
      </w:pPr>
      <w:r w:rsidRPr="00F50BFF">
        <w:rPr>
          <w:sz w:val="24"/>
          <w:szCs w:val="24"/>
        </w:rPr>
        <w:t xml:space="preserve">WHERE </w:t>
      </w:r>
      <w:proofErr w:type="spellStart"/>
      <w:r w:rsidRPr="00F50BFF">
        <w:rPr>
          <w:sz w:val="24"/>
          <w:szCs w:val="24"/>
        </w:rPr>
        <w:t>cs_ratio</w:t>
      </w:r>
      <w:proofErr w:type="spellEnd"/>
      <w:r w:rsidRPr="00F50BFF">
        <w:rPr>
          <w:sz w:val="24"/>
          <w:szCs w:val="24"/>
        </w:rPr>
        <w:t xml:space="preserve"> &gt; 10;</w:t>
      </w:r>
    </w:p>
    <w:p w14:paraId="0ABFF866" w14:textId="684D4BC5" w:rsidR="00711035" w:rsidRDefault="00711035" w:rsidP="00F50BFF">
      <w:pPr>
        <w:rPr>
          <w:sz w:val="24"/>
          <w:szCs w:val="24"/>
        </w:rPr>
      </w:pPr>
    </w:p>
    <w:p w14:paraId="56943D88" w14:textId="77777777" w:rsidR="00071CAF" w:rsidRDefault="00071CAF" w:rsidP="0041788A">
      <w:pPr>
        <w:jc w:val="center"/>
        <w:rPr>
          <w:b/>
          <w:bCs/>
          <w:sz w:val="36"/>
          <w:szCs w:val="36"/>
        </w:rPr>
      </w:pPr>
    </w:p>
    <w:p w14:paraId="54AAC74C" w14:textId="77777777" w:rsidR="00071CAF" w:rsidRDefault="00071CAF" w:rsidP="0041788A">
      <w:pPr>
        <w:jc w:val="center"/>
        <w:rPr>
          <w:b/>
          <w:bCs/>
          <w:sz w:val="36"/>
          <w:szCs w:val="36"/>
        </w:rPr>
      </w:pPr>
    </w:p>
    <w:p w14:paraId="15C760C3" w14:textId="77777777" w:rsidR="00071CAF" w:rsidRDefault="00071CAF" w:rsidP="0041788A">
      <w:pPr>
        <w:jc w:val="center"/>
        <w:rPr>
          <w:b/>
          <w:bCs/>
          <w:sz w:val="36"/>
          <w:szCs w:val="36"/>
        </w:rPr>
      </w:pPr>
    </w:p>
    <w:p w14:paraId="20DFF207" w14:textId="36AC9470" w:rsidR="0041788A" w:rsidRDefault="0041788A" w:rsidP="0041788A">
      <w:pPr>
        <w:jc w:val="center"/>
        <w:rPr>
          <w:b/>
          <w:bCs/>
          <w:sz w:val="36"/>
          <w:szCs w:val="36"/>
        </w:rPr>
      </w:pPr>
      <w:r w:rsidRPr="0041788A">
        <w:rPr>
          <w:b/>
          <w:bCs/>
          <w:sz w:val="36"/>
          <w:szCs w:val="36"/>
        </w:rPr>
        <w:lastRenderedPageBreak/>
        <w:t>Snowflake Billing Management</w:t>
      </w:r>
    </w:p>
    <w:p w14:paraId="55C3A970" w14:textId="77777777" w:rsidR="0041788A" w:rsidRDefault="0041788A" w:rsidP="0041788A">
      <w:pPr>
        <w:jc w:val="center"/>
        <w:rPr>
          <w:b/>
          <w:bCs/>
          <w:sz w:val="36"/>
          <w:szCs w:val="36"/>
        </w:rPr>
      </w:pPr>
    </w:p>
    <w:p w14:paraId="31E62614" w14:textId="77777777" w:rsidR="0041788A" w:rsidRPr="0041788A" w:rsidRDefault="0041788A" w:rsidP="0041788A">
      <w:pPr>
        <w:rPr>
          <w:b/>
          <w:bCs/>
          <w:sz w:val="24"/>
          <w:szCs w:val="24"/>
        </w:rPr>
      </w:pPr>
      <w:r w:rsidRPr="0041788A">
        <w:rPr>
          <w:b/>
          <w:bCs/>
          <w:sz w:val="24"/>
          <w:szCs w:val="24"/>
        </w:rPr>
        <w:t>Overview</w:t>
      </w:r>
    </w:p>
    <w:p w14:paraId="654F9858" w14:textId="77777777" w:rsidR="0041788A" w:rsidRPr="0041788A" w:rsidRDefault="0041788A" w:rsidP="0041788A">
      <w:pPr>
        <w:rPr>
          <w:sz w:val="24"/>
          <w:szCs w:val="24"/>
        </w:rPr>
      </w:pPr>
      <w:r w:rsidRPr="0041788A">
        <w:rPr>
          <w:sz w:val="24"/>
          <w:szCs w:val="24"/>
        </w:rPr>
        <w:t>Snowflake provides robust billing management capabilities that allow organizations to monitor consumption, manage costs, and maintain financial control over their cloud data platform usage. Understanding these features is essential for financial accountability and cost optimization.</w:t>
      </w:r>
    </w:p>
    <w:p w14:paraId="66391EFC" w14:textId="77777777" w:rsidR="0041788A" w:rsidRPr="0041788A" w:rsidRDefault="0041788A" w:rsidP="0041788A">
      <w:pPr>
        <w:rPr>
          <w:b/>
          <w:bCs/>
          <w:sz w:val="24"/>
          <w:szCs w:val="24"/>
        </w:rPr>
      </w:pPr>
      <w:r w:rsidRPr="0041788A">
        <w:rPr>
          <w:b/>
          <w:bCs/>
          <w:sz w:val="24"/>
          <w:szCs w:val="24"/>
        </w:rPr>
        <w:t>1. Accessing Usage Statements</w:t>
      </w:r>
    </w:p>
    <w:p w14:paraId="3866A986" w14:textId="77777777" w:rsidR="0041788A" w:rsidRPr="0041788A" w:rsidRDefault="0041788A" w:rsidP="0041788A">
      <w:pPr>
        <w:rPr>
          <w:sz w:val="24"/>
          <w:szCs w:val="24"/>
        </w:rPr>
      </w:pPr>
      <w:r w:rsidRPr="0041788A">
        <w:rPr>
          <w:sz w:val="24"/>
          <w:szCs w:val="24"/>
        </w:rPr>
        <w:t>What Are Usage Statements?</w:t>
      </w:r>
    </w:p>
    <w:p w14:paraId="55825CCF" w14:textId="77777777" w:rsidR="0041788A" w:rsidRPr="0041788A" w:rsidRDefault="0041788A" w:rsidP="0041788A">
      <w:pPr>
        <w:rPr>
          <w:sz w:val="24"/>
          <w:szCs w:val="24"/>
        </w:rPr>
      </w:pPr>
      <w:r w:rsidRPr="0041788A">
        <w:rPr>
          <w:sz w:val="24"/>
          <w:szCs w:val="24"/>
        </w:rPr>
        <w:t>Usage statements provide detailed breakdowns of your Snowflake consumption, including compute credits, storage costs, and data transfer charges. These statements help organizations understand spending patterns and optimize resource allocation.</w:t>
      </w:r>
    </w:p>
    <w:p w14:paraId="052F56F5" w14:textId="77777777" w:rsidR="0041788A" w:rsidRPr="0041788A" w:rsidRDefault="0041788A" w:rsidP="0041788A">
      <w:pPr>
        <w:rPr>
          <w:b/>
          <w:bCs/>
          <w:sz w:val="24"/>
          <w:szCs w:val="24"/>
        </w:rPr>
      </w:pPr>
      <w:r w:rsidRPr="0041788A">
        <w:rPr>
          <w:b/>
          <w:bCs/>
          <w:sz w:val="24"/>
          <w:szCs w:val="24"/>
        </w:rPr>
        <w:t>How to Access Usage Statements</w:t>
      </w:r>
    </w:p>
    <w:p w14:paraId="04279BBF" w14:textId="77777777" w:rsidR="0041788A" w:rsidRPr="0041788A" w:rsidRDefault="0041788A" w:rsidP="0041788A">
      <w:pPr>
        <w:rPr>
          <w:sz w:val="24"/>
          <w:szCs w:val="24"/>
        </w:rPr>
      </w:pPr>
      <w:r w:rsidRPr="0041788A">
        <w:rPr>
          <w:sz w:val="24"/>
          <w:szCs w:val="24"/>
        </w:rPr>
        <w:t xml:space="preserve">Via </w:t>
      </w:r>
      <w:proofErr w:type="spellStart"/>
      <w:r w:rsidRPr="0041788A">
        <w:rPr>
          <w:sz w:val="24"/>
          <w:szCs w:val="24"/>
        </w:rPr>
        <w:t>Snowsight</w:t>
      </w:r>
      <w:proofErr w:type="spellEnd"/>
      <w:r w:rsidRPr="0041788A">
        <w:rPr>
          <w:sz w:val="24"/>
          <w:szCs w:val="24"/>
        </w:rPr>
        <w:t xml:space="preserve"> (Web Interface):</w:t>
      </w:r>
    </w:p>
    <w:p w14:paraId="7E8E9E56" w14:textId="77777777" w:rsidR="0041788A" w:rsidRPr="0041788A" w:rsidRDefault="0041788A" w:rsidP="0041788A">
      <w:pPr>
        <w:numPr>
          <w:ilvl w:val="0"/>
          <w:numId w:val="12"/>
        </w:numPr>
        <w:rPr>
          <w:sz w:val="24"/>
          <w:szCs w:val="24"/>
        </w:rPr>
      </w:pPr>
      <w:r w:rsidRPr="0041788A">
        <w:rPr>
          <w:sz w:val="24"/>
          <w:szCs w:val="24"/>
        </w:rPr>
        <w:t xml:space="preserve">Log in to </w:t>
      </w:r>
      <w:proofErr w:type="spellStart"/>
      <w:r w:rsidRPr="0041788A">
        <w:rPr>
          <w:sz w:val="24"/>
          <w:szCs w:val="24"/>
        </w:rPr>
        <w:t>Snowsight</w:t>
      </w:r>
      <w:proofErr w:type="spellEnd"/>
      <w:r w:rsidRPr="0041788A">
        <w:rPr>
          <w:sz w:val="24"/>
          <w:szCs w:val="24"/>
        </w:rPr>
        <w:t xml:space="preserve"> with an ACCOUNTADMIN or ORGADMIN role</w:t>
      </w:r>
    </w:p>
    <w:p w14:paraId="405D5309" w14:textId="77777777" w:rsidR="0041788A" w:rsidRPr="0041788A" w:rsidRDefault="0041788A" w:rsidP="0041788A">
      <w:pPr>
        <w:numPr>
          <w:ilvl w:val="0"/>
          <w:numId w:val="12"/>
        </w:numPr>
        <w:rPr>
          <w:sz w:val="24"/>
          <w:szCs w:val="24"/>
        </w:rPr>
      </w:pPr>
      <w:r w:rsidRPr="0041788A">
        <w:rPr>
          <w:sz w:val="24"/>
          <w:szCs w:val="24"/>
        </w:rPr>
        <w:t>Navigate to Admin → Billing &amp; Usage</w:t>
      </w:r>
    </w:p>
    <w:p w14:paraId="57475B9B" w14:textId="77777777" w:rsidR="0041788A" w:rsidRPr="0041788A" w:rsidRDefault="0041788A" w:rsidP="0041788A">
      <w:pPr>
        <w:numPr>
          <w:ilvl w:val="0"/>
          <w:numId w:val="12"/>
        </w:numPr>
        <w:rPr>
          <w:sz w:val="24"/>
          <w:szCs w:val="24"/>
        </w:rPr>
      </w:pPr>
      <w:r w:rsidRPr="0041788A">
        <w:rPr>
          <w:sz w:val="24"/>
          <w:szCs w:val="24"/>
        </w:rPr>
        <w:t>Select the Usage tab to view detailed consumption metrics</w:t>
      </w:r>
    </w:p>
    <w:p w14:paraId="67923341" w14:textId="77777777" w:rsidR="0041788A" w:rsidRPr="0041788A" w:rsidRDefault="0041788A" w:rsidP="0041788A">
      <w:pPr>
        <w:numPr>
          <w:ilvl w:val="0"/>
          <w:numId w:val="12"/>
        </w:numPr>
        <w:rPr>
          <w:sz w:val="24"/>
          <w:szCs w:val="24"/>
        </w:rPr>
      </w:pPr>
      <w:r w:rsidRPr="0041788A">
        <w:rPr>
          <w:sz w:val="24"/>
          <w:szCs w:val="24"/>
        </w:rPr>
        <w:t>Choose your date range (daily, weekly, monthly views available)</w:t>
      </w:r>
    </w:p>
    <w:p w14:paraId="6EC53EAB" w14:textId="77777777" w:rsidR="0041788A" w:rsidRPr="0041788A" w:rsidRDefault="0041788A" w:rsidP="0041788A">
      <w:pPr>
        <w:rPr>
          <w:sz w:val="24"/>
          <w:szCs w:val="24"/>
        </w:rPr>
      </w:pPr>
      <w:r w:rsidRPr="0041788A">
        <w:rPr>
          <w:sz w:val="24"/>
          <w:szCs w:val="24"/>
        </w:rPr>
        <w:t>Via SQL Commands:</w:t>
      </w:r>
    </w:p>
    <w:p w14:paraId="20022234" w14:textId="77777777" w:rsidR="0041788A" w:rsidRPr="0041788A" w:rsidRDefault="0041788A" w:rsidP="0041788A">
      <w:pPr>
        <w:rPr>
          <w:sz w:val="24"/>
          <w:szCs w:val="24"/>
        </w:rPr>
      </w:pPr>
      <w:proofErr w:type="spellStart"/>
      <w:r w:rsidRPr="0041788A">
        <w:rPr>
          <w:sz w:val="24"/>
          <w:szCs w:val="24"/>
        </w:rPr>
        <w:t>sql</w:t>
      </w:r>
      <w:proofErr w:type="spellEnd"/>
    </w:p>
    <w:p w14:paraId="0CE6F6F1" w14:textId="77777777" w:rsidR="0041788A" w:rsidRPr="0041788A" w:rsidRDefault="0041788A" w:rsidP="0041788A">
      <w:pPr>
        <w:rPr>
          <w:sz w:val="24"/>
          <w:szCs w:val="24"/>
        </w:rPr>
      </w:pPr>
      <w:r w:rsidRPr="0041788A">
        <w:rPr>
          <w:i/>
          <w:iCs/>
          <w:sz w:val="24"/>
          <w:szCs w:val="24"/>
        </w:rPr>
        <w:t>-- View account usage</w:t>
      </w:r>
    </w:p>
    <w:p w14:paraId="139C2B0F" w14:textId="77777777" w:rsidR="0041788A" w:rsidRPr="0041788A" w:rsidRDefault="0041788A" w:rsidP="0041788A">
      <w:pPr>
        <w:rPr>
          <w:sz w:val="24"/>
          <w:szCs w:val="24"/>
        </w:rPr>
      </w:pPr>
      <w:r w:rsidRPr="0041788A">
        <w:rPr>
          <w:sz w:val="24"/>
          <w:szCs w:val="24"/>
        </w:rPr>
        <w:t>SELECT * FROM SNOWFLAKE.ACCOUNT_USAGE.METERING_HISTORY;</w:t>
      </w:r>
    </w:p>
    <w:p w14:paraId="692C9811" w14:textId="77777777" w:rsidR="0041788A" w:rsidRPr="0041788A" w:rsidRDefault="0041788A" w:rsidP="0041788A">
      <w:pPr>
        <w:rPr>
          <w:sz w:val="24"/>
          <w:szCs w:val="24"/>
        </w:rPr>
      </w:pPr>
    </w:p>
    <w:p w14:paraId="6ED2B82A" w14:textId="77777777" w:rsidR="0041788A" w:rsidRPr="0041788A" w:rsidRDefault="0041788A" w:rsidP="0041788A">
      <w:pPr>
        <w:rPr>
          <w:sz w:val="24"/>
          <w:szCs w:val="24"/>
        </w:rPr>
      </w:pPr>
      <w:r w:rsidRPr="0041788A">
        <w:rPr>
          <w:i/>
          <w:iCs/>
          <w:sz w:val="24"/>
          <w:szCs w:val="24"/>
        </w:rPr>
        <w:t>-- View warehouse usage</w:t>
      </w:r>
    </w:p>
    <w:p w14:paraId="24F003FE" w14:textId="77777777" w:rsidR="0041788A" w:rsidRPr="0041788A" w:rsidRDefault="0041788A" w:rsidP="0041788A">
      <w:pPr>
        <w:rPr>
          <w:sz w:val="24"/>
          <w:szCs w:val="24"/>
        </w:rPr>
      </w:pPr>
      <w:r w:rsidRPr="0041788A">
        <w:rPr>
          <w:sz w:val="24"/>
          <w:szCs w:val="24"/>
        </w:rPr>
        <w:t>SELECT * FROM SNOWFLAKE.ACCOUNT_USAGE.WAREHOUSE_METERING_HISTORY;</w:t>
      </w:r>
    </w:p>
    <w:p w14:paraId="26D5EDEF" w14:textId="77777777" w:rsidR="0041788A" w:rsidRPr="0041788A" w:rsidRDefault="0041788A" w:rsidP="0041788A">
      <w:pPr>
        <w:rPr>
          <w:b/>
          <w:bCs/>
          <w:sz w:val="24"/>
          <w:szCs w:val="24"/>
        </w:rPr>
      </w:pPr>
      <w:r w:rsidRPr="0041788A">
        <w:rPr>
          <w:b/>
          <w:bCs/>
          <w:sz w:val="24"/>
          <w:szCs w:val="24"/>
        </w:rPr>
        <w:t>Key Metrics Available</w:t>
      </w:r>
    </w:p>
    <w:p w14:paraId="7815A850" w14:textId="77777777" w:rsidR="0041788A" w:rsidRPr="0041788A" w:rsidRDefault="0041788A" w:rsidP="0041788A">
      <w:pPr>
        <w:numPr>
          <w:ilvl w:val="0"/>
          <w:numId w:val="13"/>
        </w:numPr>
        <w:rPr>
          <w:sz w:val="24"/>
          <w:szCs w:val="24"/>
        </w:rPr>
      </w:pPr>
      <w:r w:rsidRPr="0041788A">
        <w:rPr>
          <w:sz w:val="24"/>
          <w:szCs w:val="24"/>
        </w:rPr>
        <w:t>Compute Credits: Virtual warehouse usage, cloud services consumption</w:t>
      </w:r>
    </w:p>
    <w:p w14:paraId="71E6F1A2" w14:textId="77777777" w:rsidR="0041788A" w:rsidRPr="0041788A" w:rsidRDefault="0041788A" w:rsidP="0041788A">
      <w:pPr>
        <w:numPr>
          <w:ilvl w:val="0"/>
          <w:numId w:val="13"/>
        </w:numPr>
        <w:rPr>
          <w:sz w:val="24"/>
          <w:szCs w:val="24"/>
        </w:rPr>
      </w:pPr>
      <w:r w:rsidRPr="0041788A">
        <w:rPr>
          <w:sz w:val="24"/>
          <w:szCs w:val="24"/>
        </w:rPr>
        <w:t>Storage Costs: Database storage, stage storage, fail-safe storage</w:t>
      </w:r>
    </w:p>
    <w:p w14:paraId="43D0B555" w14:textId="77777777" w:rsidR="0041788A" w:rsidRPr="0041788A" w:rsidRDefault="0041788A" w:rsidP="0041788A">
      <w:pPr>
        <w:numPr>
          <w:ilvl w:val="0"/>
          <w:numId w:val="13"/>
        </w:numPr>
        <w:rPr>
          <w:sz w:val="24"/>
          <w:szCs w:val="24"/>
        </w:rPr>
      </w:pPr>
      <w:r w:rsidRPr="0041788A">
        <w:rPr>
          <w:sz w:val="24"/>
          <w:szCs w:val="24"/>
        </w:rPr>
        <w:t>Data Transfer: Data egress charges between regions/clouds</w:t>
      </w:r>
    </w:p>
    <w:p w14:paraId="38C963DB" w14:textId="77777777" w:rsidR="0041788A" w:rsidRPr="0041788A" w:rsidRDefault="0041788A" w:rsidP="0041788A">
      <w:pPr>
        <w:numPr>
          <w:ilvl w:val="0"/>
          <w:numId w:val="13"/>
        </w:numPr>
        <w:rPr>
          <w:sz w:val="24"/>
          <w:szCs w:val="24"/>
        </w:rPr>
      </w:pPr>
      <w:r w:rsidRPr="0041788A">
        <w:rPr>
          <w:sz w:val="24"/>
          <w:szCs w:val="24"/>
        </w:rPr>
        <w:t xml:space="preserve">Serverless Features: </w:t>
      </w:r>
      <w:proofErr w:type="spellStart"/>
      <w:r w:rsidRPr="0041788A">
        <w:rPr>
          <w:sz w:val="24"/>
          <w:szCs w:val="24"/>
        </w:rPr>
        <w:t>Snowpipe</w:t>
      </w:r>
      <w:proofErr w:type="spellEnd"/>
      <w:r w:rsidRPr="0041788A">
        <w:rPr>
          <w:sz w:val="24"/>
          <w:szCs w:val="24"/>
        </w:rPr>
        <w:t>, materialized views, search optimization</w:t>
      </w:r>
    </w:p>
    <w:p w14:paraId="2108AA91" w14:textId="77777777" w:rsidR="0041788A" w:rsidRPr="0041788A" w:rsidRDefault="0041788A" w:rsidP="0041788A">
      <w:pPr>
        <w:rPr>
          <w:sz w:val="24"/>
          <w:szCs w:val="24"/>
        </w:rPr>
      </w:pPr>
      <w:r w:rsidRPr="0041788A">
        <w:rPr>
          <w:sz w:val="24"/>
          <w:szCs w:val="24"/>
        </w:rPr>
        <w:lastRenderedPageBreak/>
        <w:t>Export Options</w:t>
      </w:r>
    </w:p>
    <w:p w14:paraId="648446A1" w14:textId="77777777" w:rsidR="0041788A" w:rsidRPr="0041788A" w:rsidRDefault="0041788A" w:rsidP="0041788A">
      <w:pPr>
        <w:numPr>
          <w:ilvl w:val="0"/>
          <w:numId w:val="14"/>
        </w:numPr>
        <w:rPr>
          <w:sz w:val="24"/>
          <w:szCs w:val="24"/>
        </w:rPr>
      </w:pPr>
      <w:r w:rsidRPr="0041788A">
        <w:rPr>
          <w:sz w:val="24"/>
          <w:szCs w:val="24"/>
        </w:rPr>
        <w:t>Download usage data as CSV or JSON formats</w:t>
      </w:r>
    </w:p>
    <w:p w14:paraId="4196730B" w14:textId="77777777" w:rsidR="0041788A" w:rsidRPr="0041788A" w:rsidRDefault="0041788A" w:rsidP="0041788A">
      <w:pPr>
        <w:numPr>
          <w:ilvl w:val="0"/>
          <w:numId w:val="14"/>
        </w:numPr>
        <w:rPr>
          <w:sz w:val="24"/>
          <w:szCs w:val="24"/>
        </w:rPr>
      </w:pPr>
      <w:r w:rsidRPr="0041788A">
        <w:rPr>
          <w:sz w:val="24"/>
          <w:szCs w:val="24"/>
        </w:rPr>
        <w:t>Schedule automated reports via email</w:t>
      </w:r>
    </w:p>
    <w:p w14:paraId="43C83DB2" w14:textId="77777777" w:rsidR="0041788A" w:rsidRPr="0041788A" w:rsidRDefault="0041788A" w:rsidP="0041788A">
      <w:pPr>
        <w:numPr>
          <w:ilvl w:val="0"/>
          <w:numId w:val="14"/>
        </w:numPr>
        <w:rPr>
          <w:sz w:val="24"/>
          <w:szCs w:val="24"/>
        </w:rPr>
      </w:pPr>
      <w:r w:rsidRPr="0041788A">
        <w:rPr>
          <w:sz w:val="24"/>
          <w:szCs w:val="24"/>
        </w:rPr>
        <w:t>Integrate with BI tools for custom dashboards</w:t>
      </w:r>
    </w:p>
    <w:p w14:paraId="73F3A130" w14:textId="77777777" w:rsidR="0041788A" w:rsidRPr="0041788A" w:rsidRDefault="0041788A" w:rsidP="0041788A">
      <w:pPr>
        <w:numPr>
          <w:ilvl w:val="0"/>
          <w:numId w:val="14"/>
        </w:numPr>
        <w:rPr>
          <w:sz w:val="24"/>
          <w:szCs w:val="24"/>
        </w:rPr>
      </w:pPr>
      <w:r w:rsidRPr="0041788A">
        <w:rPr>
          <w:sz w:val="24"/>
          <w:szCs w:val="24"/>
        </w:rPr>
        <w:t>Use REST APIs for programmatic access</w:t>
      </w:r>
    </w:p>
    <w:p w14:paraId="3AD50BB6" w14:textId="77777777" w:rsidR="0041788A" w:rsidRPr="0041788A" w:rsidRDefault="0041788A" w:rsidP="0041788A">
      <w:pPr>
        <w:rPr>
          <w:b/>
          <w:bCs/>
          <w:sz w:val="24"/>
          <w:szCs w:val="24"/>
        </w:rPr>
      </w:pPr>
      <w:r w:rsidRPr="0041788A">
        <w:rPr>
          <w:b/>
          <w:bCs/>
          <w:sz w:val="24"/>
          <w:szCs w:val="24"/>
        </w:rPr>
        <w:t>2. Reconciling Usage Statements</w:t>
      </w:r>
    </w:p>
    <w:p w14:paraId="1A2F12D2" w14:textId="77777777" w:rsidR="0041788A" w:rsidRPr="0041788A" w:rsidRDefault="0041788A" w:rsidP="0041788A">
      <w:pPr>
        <w:numPr>
          <w:ilvl w:val="0"/>
          <w:numId w:val="15"/>
        </w:numPr>
        <w:rPr>
          <w:sz w:val="24"/>
          <w:szCs w:val="24"/>
        </w:rPr>
      </w:pPr>
      <w:r w:rsidRPr="0041788A">
        <w:rPr>
          <w:b/>
          <w:bCs/>
          <w:sz w:val="24"/>
          <w:szCs w:val="24"/>
        </w:rPr>
        <w:t>The Goal:</w:t>
      </w:r>
      <w:r w:rsidRPr="0041788A">
        <w:rPr>
          <w:sz w:val="24"/>
          <w:szCs w:val="24"/>
        </w:rPr>
        <w:t> verifying that the dollar amount on your invoice matches your actual data usage.</w:t>
      </w:r>
    </w:p>
    <w:p w14:paraId="1AF1C3A1" w14:textId="77777777" w:rsidR="0041788A" w:rsidRPr="0041788A" w:rsidRDefault="0041788A" w:rsidP="0041788A">
      <w:pPr>
        <w:numPr>
          <w:ilvl w:val="0"/>
          <w:numId w:val="15"/>
        </w:numPr>
        <w:rPr>
          <w:sz w:val="24"/>
          <w:szCs w:val="24"/>
        </w:rPr>
      </w:pPr>
      <w:r w:rsidRPr="0041788A">
        <w:rPr>
          <w:b/>
          <w:bCs/>
          <w:sz w:val="24"/>
          <w:szCs w:val="24"/>
        </w:rPr>
        <w:t>How to check:</w:t>
      </w:r>
      <w:r w:rsidRPr="0041788A">
        <w:rPr>
          <w:sz w:val="24"/>
          <w:szCs w:val="24"/>
        </w:rPr>
        <w:t> Compare your PDF statement against Snowflake’s internal data views.</w:t>
      </w:r>
    </w:p>
    <w:p w14:paraId="47EAB9F3" w14:textId="77777777" w:rsidR="0041788A" w:rsidRPr="0041788A" w:rsidRDefault="0041788A" w:rsidP="0041788A">
      <w:pPr>
        <w:numPr>
          <w:ilvl w:val="0"/>
          <w:numId w:val="15"/>
        </w:numPr>
        <w:rPr>
          <w:sz w:val="24"/>
          <w:szCs w:val="24"/>
        </w:rPr>
      </w:pPr>
      <w:r w:rsidRPr="0041788A">
        <w:rPr>
          <w:b/>
          <w:bCs/>
          <w:sz w:val="24"/>
          <w:szCs w:val="24"/>
        </w:rPr>
        <w:t>Best Views to Use:</w:t>
      </w:r>
    </w:p>
    <w:p w14:paraId="12EC7D8A" w14:textId="77777777" w:rsidR="0041788A" w:rsidRPr="0041788A" w:rsidRDefault="0041788A" w:rsidP="0041788A">
      <w:pPr>
        <w:numPr>
          <w:ilvl w:val="1"/>
          <w:numId w:val="15"/>
        </w:numPr>
        <w:rPr>
          <w:sz w:val="24"/>
          <w:szCs w:val="24"/>
        </w:rPr>
      </w:pPr>
      <w:r w:rsidRPr="0041788A">
        <w:rPr>
          <w:sz w:val="24"/>
          <w:szCs w:val="24"/>
        </w:rPr>
        <w:t>SNOWFLAKE.ORGANIZATION_USAGE.USAGE_IN_CURRENCY_DAILY: Shows daily cost in actual currency (USD).</w:t>
      </w:r>
    </w:p>
    <w:p w14:paraId="1598DDF1" w14:textId="77777777" w:rsidR="0041788A" w:rsidRPr="0041788A" w:rsidRDefault="0041788A" w:rsidP="0041788A">
      <w:pPr>
        <w:numPr>
          <w:ilvl w:val="1"/>
          <w:numId w:val="15"/>
        </w:numPr>
        <w:rPr>
          <w:sz w:val="24"/>
          <w:szCs w:val="24"/>
        </w:rPr>
      </w:pPr>
      <w:r w:rsidRPr="0041788A">
        <w:rPr>
          <w:sz w:val="24"/>
          <w:szCs w:val="24"/>
        </w:rPr>
        <w:t>SNOWFLAKE.ACCOUNT_USAGE.METERING_HISTORY: Shows credit consumption.</w:t>
      </w:r>
    </w:p>
    <w:p w14:paraId="248732FB" w14:textId="6B93F57A" w:rsidR="0041788A" w:rsidRPr="0041788A" w:rsidRDefault="0041788A" w:rsidP="0041788A">
      <w:pPr>
        <w:numPr>
          <w:ilvl w:val="0"/>
          <w:numId w:val="15"/>
        </w:numPr>
        <w:rPr>
          <w:sz w:val="24"/>
          <w:szCs w:val="24"/>
        </w:rPr>
      </w:pPr>
      <w:r w:rsidRPr="0041788A">
        <w:rPr>
          <w:b/>
          <w:bCs/>
          <w:sz w:val="24"/>
          <w:szCs w:val="24"/>
        </w:rPr>
        <w:t>The Formula:</w:t>
      </w:r>
      <w:r w:rsidRPr="0041788A">
        <w:rPr>
          <w:sz w:val="24"/>
          <w:szCs w:val="24"/>
        </w:rPr>
        <w:t> </w:t>
      </w:r>
      <w:r w:rsidRPr="0041788A">
        <w:rPr>
          <w:i/>
          <w:iCs/>
          <w:sz w:val="24"/>
          <w:szCs w:val="24"/>
        </w:rPr>
        <w:t>(Credits Used)</w:t>
      </w:r>
      <w:r w:rsidRPr="0041788A">
        <w:rPr>
          <w:sz w:val="24"/>
          <w:szCs w:val="24"/>
        </w:rPr>
        <w:t> </w:t>
      </w:r>
      <m:oMath>
        <m:r>
          <w:rPr>
            <w:rFonts w:ascii="Cambria Math" w:hAnsi="Cambria Math"/>
            <w:sz w:val="24"/>
            <w:szCs w:val="24"/>
          </w:rPr>
          <m:t>×</m:t>
        </m:r>
      </m:oMath>
      <w:r w:rsidRPr="0041788A">
        <w:rPr>
          <w:sz w:val="24"/>
          <w:szCs w:val="24"/>
        </w:rPr>
        <w:t> </w:t>
      </w:r>
      <w:r w:rsidRPr="0041788A">
        <w:rPr>
          <w:i/>
          <w:iCs/>
          <w:sz w:val="24"/>
          <w:szCs w:val="24"/>
        </w:rPr>
        <w:t>(Contract Price per Credit)</w:t>
      </w:r>
      <w:r w:rsidRPr="0041788A">
        <w:rPr>
          <w:sz w:val="24"/>
          <w:szCs w:val="24"/>
        </w:rPr>
        <w:t> should equal your Usage Statement total.</w:t>
      </w:r>
    </w:p>
    <w:p w14:paraId="3DD106A5" w14:textId="1CB0115D" w:rsidR="0041788A" w:rsidRPr="0041788A" w:rsidRDefault="0041788A" w:rsidP="0041788A">
      <w:pPr>
        <w:rPr>
          <w:b/>
          <w:bCs/>
          <w:sz w:val="24"/>
          <w:szCs w:val="24"/>
        </w:rPr>
      </w:pPr>
      <w:r w:rsidRPr="0041788A">
        <w:rPr>
          <w:b/>
          <w:bCs/>
          <w:sz w:val="24"/>
          <w:szCs w:val="24"/>
        </w:rPr>
        <w:t>3. Updating Billing contacts</w:t>
      </w:r>
    </w:p>
    <w:p w14:paraId="0BAD2A91" w14:textId="58FFF860" w:rsidR="0041788A" w:rsidRPr="0041788A" w:rsidRDefault="0041788A" w:rsidP="0041788A">
      <w:pPr>
        <w:numPr>
          <w:ilvl w:val="0"/>
          <w:numId w:val="16"/>
        </w:numPr>
        <w:rPr>
          <w:sz w:val="24"/>
          <w:szCs w:val="24"/>
        </w:rPr>
      </w:pPr>
      <w:r w:rsidRPr="0041788A">
        <w:rPr>
          <w:b/>
          <w:bCs/>
          <w:sz w:val="24"/>
          <w:szCs w:val="24"/>
        </w:rPr>
        <w:t>Where to go:</w:t>
      </w:r>
      <w:r w:rsidRPr="0041788A">
        <w:rPr>
          <w:sz w:val="24"/>
          <w:szCs w:val="24"/>
        </w:rPr>
        <w:t> Log in to </w:t>
      </w:r>
      <w:proofErr w:type="spellStart"/>
      <w:r w:rsidRPr="0041788A">
        <w:rPr>
          <w:b/>
          <w:bCs/>
          <w:sz w:val="24"/>
          <w:szCs w:val="24"/>
        </w:rPr>
        <w:t>Snowsight</w:t>
      </w:r>
      <w:proofErr w:type="spellEnd"/>
      <w:r w:rsidRPr="0041788A">
        <w:rPr>
          <w:sz w:val="24"/>
          <w:szCs w:val="24"/>
        </w:rPr>
        <w:t> </w:t>
      </w:r>
      <m:oMath>
        <m:r>
          <w:rPr>
            <w:rFonts w:ascii="Cambria Math" w:hAnsi="Cambria Math"/>
            <w:sz w:val="24"/>
            <w:szCs w:val="24"/>
          </w:rPr>
          <m:t>→</m:t>
        </m:r>
      </m:oMath>
      <w:r w:rsidRPr="0041788A">
        <w:rPr>
          <w:sz w:val="24"/>
          <w:szCs w:val="24"/>
        </w:rPr>
        <w:t> </w:t>
      </w:r>
      <w:r w:rsidRPr="0041788A">
        <w:rPr>
          <w:b/>
          <w:bCs/>
          <w:sz w:val="24"/>
          <w:szCs w:val="24"/>
        </w:rPr>
        <w:t>Admin</w:t>
      </w:r>
      <w:r w:rsidRPr="0041788A">
        <w:rPr>
          <w:sz w:val="24"/>
          <w:szCs w:val="24"/>
        </w:rPr>
        <w:t> </w:t>
      </w:r>
      <m:oMath>
        <m:r>
          <w:rPr>
            <w:rFonts w:ascii="Cambria Math" w:hAnsi="Cambria Math"/>
            <w:sz w:val="24"/>
            <w:szCs w:val="24"/>
          </w:rPr>
          <m:t>→</m:t>
        </m:r>
      </m:oMath>
      <w:r w:rsidRPr="0041788A">
        <w:rPr>
          <w:sz w:val="24"/>
          <w:szCs w:val="24"/>
        </w:rPr>
        <w:t> </w:t>
      </w:r>
      <w:r w:rsidRPr="0041788A">
        <w:rPr>
          <w:b/>
          <w:bCs/>
          <w:sz w:val="24"/>
          <w:szCs w:val="24"/>
        </w:rPr>
        <w:t>Billing &amp; Terms</w:t>
      </w:r>
      <w:r w:rsidRPr="0041788A">
        <w:rPr>
          <w:sz w:val="24"/>
          <w:szCs w:val="24"/>
        </w:rPr>
        <w:t>.</w:t>
      </w:r>
    </w:p>
    <w:p w14:paraId="0D46B46D" w14:textId="77777777" w:rsidR="0041788A" w:rsidRPr="0041788A" w:rsidRDefault="0041788A" w:rsidP="0041788A">
      <w:pPr>
        <w:numPr>
          <w:ilvl w:val="0"/>
          <w:numId w:val="16"/>
        </w:numPr>
        <w:rPr>
          <w:sz w:val="24"/>
          <w:szCs w:val="24"/>
        </w:rPr>
      </w:pPr>
      <w:r w:rsidRPr="0041788A">
        <w:rPr>
          <w:b/>
          <w:bCs/>
          <w:sz w:val="24"/>
          <w:szCs w:val="24"/>
        </w:rPr>
        <w:t>The Action:</w:t>
      </w:r>
      <w:r w:rsidRPr="0041788A">
        <w:rPr>
          <w:sz w:val="24"/>
          <w:szCs w:val="24"/>
        </w:rPr>
        <w:t> Locate the </w:t>
      </w:r>
      <w:r w:rsidRPr="0041788A">
        <w:rPr>
          <w:b/>
          <w:bCs/>
          <w:sz w:val="24"/>
          <w:szCs w:val="24"/>
        </w:rPr>
        <w:t>"Bill To"</w:t>
      </w:r>
      <w:r w:rsidRPr="0041788A">
        <w:rPr>
          <w:sz w:val="24"/>
          <w:szCs w:val="24"/>
        </w:rPr>
        <w:t> or </w:t>
      </w:r>
      <w:r w:rsidRPr="0041788A">
        <w:rPr>
          <w:b/>
          <w:bCs/>
          <w:sz w:val="24"/>
          <w:szCs w:val="24"/>
        </w:rPr>
        <w:t>"Payment Method"</w:t>
      </w:r>
      <w:r w:rsidRPr="0041788A">
        <w:rPr>
          <w:sz w:val="24"/>
          <w:szCs w:val="24"/>
        </w:rPr>
        <w:t> section to edit contact details.</w:t>
      </w:r>
    </w:p>
    <w:p w14:paraId="6C847277" w14:textId="77777777" w:rsidR="0041788A" w:rsidRPr="0041788A" w:rsidRDefault="0041788A" w:rsidP="0041788A">
      <w:pPr>
        <w:numPr>
          <w:ilvl w:val="0"/>
          <w:numId w:val="16"/>
        </w:numPr>
        <w:rPr>
          <w:sz w:val="24"/>
          <w:szCs w:val="24"/>
        </w:rPr>
      </w:pPr>
      <w:r w:rsidRPr="0041788A">
        <w:rPr>
          <w:b/>
          <w:bCs/>
          <w:sz w:val="24"/>
          <w:szCs w:val="24"/>
        </w:rPr>
        <w:t>Why it matters:</w:t>
      </w:r>
      <w:r w:rsidRPr="0041788A">
        <w:rPr>
          <w:sz w:val="24"/>
          <w:szCs w:val="24"/>
        </w:rPr>
        <w:t> Ensuring this is up-to-date guarantees that usage alerts and invoices are sent directly to your Finance or FinOps team, preventing service interruptions due to missed payments.</w:t>
      </w:r>
    </w:p>
    <w:p w14:paraId="000426F2" w14:textId="77777777" w:rsidR="0041788A" w:rsidRPr="0041788A" w:rsidRDefault="0041788A" w:rsidP="0041788A">
      <w:pPr>
        <w:rPr>
          <w:b/>
          <w:bCs/>
          <w:sz w:val="24"/>
          <w:szCs w:val="24"/>
        </w:rPr>
      </w:pPr>
      <w:r w:rsidRPr="0041788A">
        <w:rPr>
          <w:b/>
          <w:bCs/>
          <w:sz w:val="24"/>
          <w:szCs w:val="24"/>
        </w:rPr>
        <w:t>Types of Billing Notifications</w:t>
      </w:r>
    </w:p>
    <w:p w14:paraId="3A56CB89" w14:textId="77777777" w:rsidR="0041788A" w:rsidRPr="0041788A" w:rsidRDefault="0041788A" w:rsidP="0041788A">
      <w:pPr>
        <w:numPr>
          <w:ilvl w:val="0"/>
          <w:numId w:val="17"/>
        </w:numPr>
        <w:rPr>
          <w:sz w:val="24"/>
          <w:szCs w:val="24"/>
        </w:rPr>
      </w:pPr>
      <w:r w:rsidRPr="0041788A">
        <w:rPr>
          <w:b/>
          <w:bCs/>
          <w:sz w:val="24"/>
          <w:szCs w:val="24"/>
        </w:rPr>
        <w:t>Monthly Invoices</w:t>
      </w:r>
      <w:r w:rsidRPr="0041788A">
        <w:rPr>
          <w:sz w:val="24"/>
          <w:szCs w:val="24"/>
        </w:rPr>
        <w:t>: Detailed billing statements</w:t>
      </w:r>
    </w:p>
    <w:p w14:paraId="2ECB1466" w14:textId="77777777" w:rsidR="0041788A" w:rsidRPr="0041788A" w:rsidRDefault="0041788A" w:rsidP="0041788A">
      <w:pPr>
        <w:numPr>
          <w:ilvl w:val="0"/>
          <w:numId w:val="17"/>
        </w:numPr>
        <w:rPr>
          <w:sz w:val="24"/>
          <w:szCs w:val="24"/>
        </w:rPr>
      </w:pPr>
      <w:r w:rsidRPr="0041788A">
        <w:rPr>
          <w:b/>
          <w:bCs/>
          <w:sz w:val="24"/>
          <w:szCs w:val="24"/>
        </w:rPr>
        <w:t>Payment Reminders</w:t>
      </w:r>
      <w:r w:rsidRPr="0041788A">
        <w:rPr>
          <w:sz w:val="24"/>
          <w:szCs w:val="24"/>
        </w:rPr>
        <w:t>: Due date alerts</w:t>
      </w:r>
    </w:p>
    <w:p w14:paraId="3FDA5549" w14:textId="77777777" w:rsidR="0041788A" w:rsidRPr="0041788A" w:rsidRDefault="0041788A" w:rsidP="0041788A">
      <w:pPr>
        <w:numPr>
          <w:ilvl w:val="0"/>
          <w:numId w:val="17"/>
        </w:numPr>
        <w:rPr>
          <w:sz w:val="24"/>
          <w:szCs w:val="24"/>
        </w:rPr>
      </w:pPr>
      <w:r w:rsidRPr="0041788A">
        <w:rPr>
          <w:b/>
          <w:bCs/>
          <w:sz w:val="24"/>
          <w:szCs w:val="24"/>
        </w:rPr>
        <w:t>Usage Alerts</w:t>
      </w:r>
      <w:r w:rsidRPr="0041788A">
        <w:rPr>
          <w:sz w:val="24"/>
          <w:szCs w:val="24"/>
        </w:rPr>
        <w:t>: Threshold breach notifications</w:t>
      </w:r>
    </w:p>
    <w:p w14:paraId="3606AF41" w14:textId="77777777" w:rsidR="0041788A" w:rsidRPr="0041788A" w:rsidRDefault="0041788A" w:rsidP="0041788A">
      <w:pPr>
        <w:numPr>
          <w:ilvl w:val="0"/>
          <w:numId w:val="17"/>
        </w:numPr>
        <w:rPr>
          <w:sz w:val="24"/>
          <w:szCs w:val="24"/>
        </w:rPr>
      </w:pPr>
      <w:r w:rsidRPr="0041788A">
        <w:rPr>
          <w:b/>
          <w:bCs/>
          <w:sz w:val="24"/>
          <w:szCs w:val="24"/>
        </w:rPr>
        <w:t>Credit Expiration</w:t>
      </w:r>
      <w:r w:rsidRPr="0041788A">
        <w:rPr>
          <w:sz w:val="24"/>
          <w:szCs w:val="24"/>
        </w:rPr>
        <w:t>: Advance warnings</w:t>
      </w:r>
    </w:p>
    <w:p w14:paraId="397E335F" w14:textId="77777777" w:rsidR="0041788A" w:rsidRPr="0041788A" w:rsidRDefault="0041788A" w:rsidP="0041788A">
      <w:pPr>
        <w:numPr>
          <w:ilvl w:val="0"/>
          <w:numId w:val="17"/>
        </w:numPr>
        <w:rPr>
          <w:sz w:val="24"/>
          <w:szCs w:val="24"/>
        </w:rPr>
      </w:pPr>
      <w:r w:rsidRPr="0041788A">
        <w:rPr>
          <w:b/>
          <w:bCs/>
          <w:sz w:val="24"/>
          <w:szCs w:val="24"/>
        </w:rPr>
        <w:t>Contract Renewals</w:t>
      </w:r>
      <w:r w:rsidRPr="0041788A">
        <w:rPr>
          <w:sz w:val="24"/>
          <w:szCs w:val="24"/>
        </w:rPr>
        <w:t>: Upcoming renewal dates</w:t>
      </w:r>
    </w:p>
    <w:p w14:paraId="181CF008" w14:textId="77777777" w:rsidR="0041788A" w:rsidRPr="0041788A" w:rsidRDefault="0041788A" w:rsidP="0041788A">
      <w:pPr>
        <w:rPr>
          <w:sz w:val="24"/>
          <w:szCs w:val="24"/>
        </w:rPr>
      </w:pPr>
    </w:p>
    <w:sectPr w:rsidR="0041788A" w:rsidRPr="004178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A75BA"/>
    <w:multiLevelType w:val="multilevel"/>
    <w:tmpl w:val="88AE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335491"/>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D42ECD"/>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3A5F25"/>
    <w:multiLevelType w:val="multilevel"/>
    <w:tmpl w:val="C7EE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6549B"/>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9961DE"/>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650A79"/>
    <w:multiLevelType w:val="multilevel"/>
    <w:tmpl w:val="DE9A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96BDA"/>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033173"/>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D54984"/>
    <w:multiLevelType w:val="multilevel"/>
    <w:tmpl w:val="40D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46F06"/>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B46000"/>
    <w:multiLevelType w:val="multilevel"/>
    <w:tmpl w:val="6D12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6913AC"/>
    <w:multiLevelType w:val="multilevel"/>
    <w:tmpl w:val="C9A67D32"/>
    <w:lvl w:ilvl="0">
      <w:start w:val="5"/>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3" w15:restartNumberingAfterBreak="0">
    <w:nsid w:val="58713F3F"/>
    <w:multiLevelType w:val="multilevel"/>
    <w:tmpl w:val="303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6B3075"/>
    <w:multiLevelType w:val="multilevel"/>
    <w:tmpl w:val="50C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1A6E5D"/>
    <w:multiLevelType w:val="multilevel"/>
    <w:tmpl w:val="8DAA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D33A0"/>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CB8292A"/>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C27A4B"/>
    <w:multiLevelType w:val="multilevel"/>
    <w:tmpl w:val="76CCD1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3F95983"/>
    <w:multiLevelType w:val="multilevel"/>
    <w:tmpl w:val="5D4A3264"/>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0" w15:restartNumberingAfterBreak="0">
    <w:nsid w:val="7A4467E1"/>
    <w:multiLevelType w:val="hybridMultilevel"/>
    <w:tmpl w:val="C456D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183243">
    <w:abstractNumId w:val="13"/>
  </w:num>
  <w:num w:numId="2" w16cid:durableId="470556159">
    <w:abstractNumId w:val="16"/>
  </w:num>
  <w:num w:numId="3" w16cid:durableId="455829941">
    <w:abstractNumId w:val="10"/>
  </w:num>
  <w:num w:numId="4" w16cid:durableId="2008510655">
    <w:abstractNumId w:val="4"/>
  </w:num>
  <w:num w:numId="5" w16cid:durableId="1462648225">
    <w:abstractNumId w:val="7"/>
  </w:num>
  <w:num w:numId="6" w16cid:durableId="789737338">
    <w:abstractNumId w:val="17"/>
  </w:num>
  <w:num w:numId="7" w16cid:durableId="344215811">
    <w:abstractNumId w:val="1"/>
  </w:num>
  <w:num w:numId="8" w16cid:durableId="1053045169">
    <w:abstractNumId w:val="12"/>
  </w:num>
  <w:num w:numId="9" w16cid:durableId="1194534404">
    <w:abstractNumId w:val="5"/>
  </w:num>
  <w:num w:numId="10" w16cid:durableId="1844512882">
    <w:abstractNumId w:val="18"/>
  </w:num>
  <w:num w:numId="11" w16cid:durableId="1070495946">
    <w:abstractNumId w:val="19"/>
  </w:num>
  <w:num w:numId="12" w16cid:durableId="740181205">
    <w:abstractNumId w:val="9"/>
  </w:num>
  <w:num w:numId="13" w16cid:durableId="250239090">
    <w:abstractNumId w:val="14"/>
  </w:num>
  <w:num w:numId="14" w16cid:durableId="1190143095">
    <w:abstractNumId w:val="11"/>
  </w:num>
  <w:num w:numId="15" w16cid:durableId="911043731">
    <w:abstractNumId w:val="2"/>
  </w:num>
  <w:num w:numId="16" w16cid:durableId="1047727644">
    <w:abstractNumId w:val="8"/>
  </w:num>
  <w:num w:numId="17" w16cid:durableId="131291856">
    <w:abstractNumId w:val="3"/>
  </w:num>
  <w:num w:numId="18" w16cid:durableId="2078168094">
    <w:abstractNumId w:val="6"/>
  </w:num>
  <w:num w:numId="19" w16cid:durableId="282468990">
    <w:abstractNumId w:val="15"/>
  </w:num>
  <w:num w:numId="20" w16cid:durableId="1583948805">
    <w:abstractNumId w:val="20"/>
  </w:num>
  <w:num w:numId="21" w16cid:durableId="70163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9E4"/>
    <w:rsid w:val="00065A3B"/>
    <w:rsid w:val="00071CAF"/>
    <w:rsid w:val="000815A3"/>
    <w:rsid w:val="000D2637"/>
    <w:rsid w:val="00194932"/>
    <w:rsid w:val="0019499B"/>
    <w:rsid w:val="0023038B"/>
    <w:rsid w:val="003A62D0"/>
    <w:rsid w:val="0041788A"/>
    <w:rsid w:val="00442044"/>
    <w:rsid w:val="004428D0"/>
    <w:rsid w:val="004902BE"/>
    <w:rsid w:val="004F3A74"/>
    <w:rsid w:val="00665996"/>
    <w:rsid w:val="00711035"/>
    <w:rsid w:val="00765367"/>
    <w:rsid w:val="007D5399"/>
    <w:rsid w:val="007F3512"/>
    <w:rsid w:val="00887718"/>
    <w:rsid w:val="008C39E4"/>
    <w:rsid w:val="00B7457A"/>
    <w:rsid w:val="00B91BF0"/>
    <w:rsid w:val="00E4451C"/>
    <w:rsid w:val="00E85291"/>
    <w:rsid w:val="00F50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20CB8"/>
  <w15:chartTrackingRefBased/>
  <w15:docId w15:val="{1E65EF0A-C18F-4EA9-8D53-D72038334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9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39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39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39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39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3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9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39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39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39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39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3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9E4"/>
    <w:rPr>
      <w:rFonts w:eastAsiaTheme="majorEastAsia" w:cstheme="majorBidi"/>
      <w:color w:val="272727" w:themeColor="text1" w:themeTint="D8"/>
    </w:rPr>
  </w:style>
  <w:style w:type="paragraph" w:styleId="Title">
    <w:name w:val="Title"/>
    <w:basedOn w:val="Normal"/>
    <w:next w:val="Normal"/>
    <w:link w:val="TitleChar"/>
    <w:uiPriority w:val="10"/>
    <w:qFormat/>
    <w:rsid w:val="008C3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9E4"/>
    <w:pPr>
      <w:spacing w:before="160"/>
      <w:jc w:val="center"/>
    </w:pPr>
    <w:rPr>
      <w:i/>
      <w:iCs/>
      <w:color w:val="404040" w:themeColor="text1" w:themeTint="BF"/>
    </w:rPr>
  </w:style>
  <w:style w:type="character" w:customStyle="1" w:styleId="QuoteChar">
    <w:name w:val="Quote Char"/>
    <w:basedOn w:val="DefaultParagraphFont"/>
    <w:link w:val="Quote"/>
    <w:uiPriority w:val="29"/>
    <w:rsid w:val="008C39E4"/>
    <w:rPr>
      <w:i/>
      <w:iCs/>
      <w:color w:val="404040" w:themeColor="text1" w:themeTint="BF"/>
    </w:rPr>
  </w:style>
  <w:style w:type="paragraph" w:styleId="ListParagraph">
    <w:name w:val="List Paragraph"/>
    <w:basedOn w:val="Normal"/>
    <w:uiPriority w:val="34"/>
    <w:qFormat/>
    <w:rsid w:val="008C39E4"/>
    <w:pPr>
      <w:ind w:left="720"/>
      <w:contextualSpacing/>
    </w:pPr>
  </w:style>
  <w:style w:type="character" w:styleId="IntenseEmphasis">
    <w:name w:val="Intense Emphasis"/>
    <w:basedOn w:val="DefaultParagraphFont"/>
    <w:uiPriority w:val="21"/>
    <w:qFormat/>
    <w:rsid w:val="008C39E4"/>
    <w:rPr>
      <w:i/>
      <w:iCs/>
      <w:color w:val="2F5496" w:themeColor="accent1" w:themeShade="BF"/>
    </w:rPr>
  </w:style>
  <w:style w:type="paragraph" w:styleId="IntenseQuote">
    <w:name w:val="Intense Quote"/>
    <w:basedOn w:val="Normal"/>
    <w:next w:val="Normal"/>
    <w:link w:val="IntenseQuoteChar"/>
    <w:uiPriority w:val="30"/>
    <w:qFormat/>
    <w:rsid w:val="008C3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39E4"/>
    <w:rPr>
      <w:i/>
      <w:iCs/>
      <w:color w:val="2F5496" w:themeColor="accent1" w:themeShade="BF"/>
    </w:rPr>
  </w:style>
  <w:style w:type="character" w:styleId="IntenseReference">
    <w:name w:val="Intense Reference"/>
    <w:basedOn w:val="DefaultParagraphFont"/>
    <w:uiPriority w:val="32"/>
    <w:qFormat/>
    <w:rsid w:val="008C39E4"/>
    <w:rPr>
      <w:b/>
      <w:bCs/>
      <w:smallCaps/>
      <w:color w:val="2F5496" w:themeColor="accent1" w:themeShade="BF"/>
      <w:spacing w:val="5"/>
    </w:rPr>
  </w:style>
  <w:style w:type="paragraph" w:styleId="NormalWeb">
    <w:name w:val="Normal (Web)"/>
    <w:basedOn w:val="Normal"/>
    <w:uiPriority w:val="99"/>
    <w:semiHidden/>
    <w:unhideWhenUsed/>
    <w:rsid w:val="007110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1633</TotalTime>
  <Pages>12</Pages>
  <Words>2044</Words>
  <Characters>11655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S</dc:creator>
  <cp:keywords/>
  <dc:description/>
  <cp:lastModifiedBy>Naveenkumar S</cp:lastModifiedBy>
  <cp:revision>6</cp:revision>
  <dcterms:created xsi:type="dcterms:W3CDTF">2026-01-04T15:17:00Z</dcterms:created>
  <dcterms:modified xsi:type="dcterms:W3CDTF">2026-01-08T05:15:00Z</dcterms:modified>
</cp:coreProperties>
</file>