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3A6" w14:textId="77777777" w:rsidR="002D7AF9" w:rsidRDefault="002D7AF9" w:rsidP="002D7AF9">
      <w:pPr>
        <w:jc w:val="center"/>
        <w:rPr>
          <w:rFonts w:eastAsia="楷体_GB2312" w:hint="eastAsia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2D7AF9" w14:paraId="75311C52" w14:textId="77777777" w:rsidTr="00F34C83">
        <w:trPr>
          <w:cantSplit/>
          <w:jc w:val="center"/>
        </w:trPr>
        <w:tc>
          <w:tcPr>
            <w:tcW w:w="896" w:type="dxa"/>
            <w:vAlign w:val="center"/>
          </w:tcPr>
          <w:p w14:paraId="1E2BC4C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102936AD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182354A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1E73614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4B68067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0CCA7A5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color w:val="FF0000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648496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4E357E0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color w:val="FF0000"/>
                <w:sz w:val="24"/>
              </w:rPr>
            </w:pPr>
          </w:p>
        </w:tc>
      </w:tr>
      <w:tr w:rsidR="002D7AF9" w14:paraId="19B063D9" w14:textId="77777777" w:rsidTr="00F34C83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8187C0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5E5C387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物联网技术及应用</w:t>
            </w:r>
          </w:p>
        </w:tc>
        <w:tc>
          <w:tcPr>
            <w:tcW w:w="720" w:type="dxa"/>
            <w:vAlign w:val="center"/>
          </w:tcPr>
          <w:p w14:paraId="12EF388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7E5839D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</w:tr>
      <w:tr w:rsidR="002D7AF9" w14:paraId="6759B297" w14:textId="77777777" w:rsidTr="00F34C83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EF334D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733F71C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贾俊铖</w:t>
            </w:r>
          </w:p>
        </w:tc>
        <w:tc>
          <w:tcPr>
            <w:tcW w:w="1440" w:type="dxa"/>
            <w:gridSpan w:val="2"/>
            <w:vAlign w:val="center"/>
          </w:tcPr>
          <w:p w14:paraId="63FDA0C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140F0F3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C7D85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2DC4861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</w:p>
        </w:tc>
      </w:tr>
    </w:tbl>
    <w:p w14:paraId="77254390" w14:textId="77777777" w:rsidR="002D7AF9" w:rsidRDefault="002D7AF9" w:rsidP="002D7AF9">
      <w:pPr>
        <w:spacing w:before="100" w:beforeAutospacing="1" w:after="100" w:afterAutospacing="1"/>
        <w:jc w:val="center"/>
        <w:rPr>
          <w:b/>
          <w:bCs/>
          <w:sz w:val="30"/>
        </w:rPr>
        <w:sectPr w:rsidR="002D7AF9" w:rsidSect="002D7AF9">
          <w:footerReference w:type="even" r:id="rId5"/>
          <w:footerReference w:type="default" r:id="rId6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B9DDD0D" w14:textId="702A7190" w:rsidR="002D7AF9" w:rsidRDefault="002D7AF9" w:rsidP="002D7AF9">
      <w:pPr>
        <w:spacing w:line="0" w:lineRule="atLeast"/>
        <w:jc w:val="center"/>
        <w:rPr>
          <w:rFonts w:hint="eastAsia"/>
          <w:b/>
          <w:bCs/>
          <w:sz w:val="10"/>
        </w:rPr>
      </w:pPr>
      <w:r>
        <w:rPr>
          <w:noProof/>
          <w:sz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A2B7A1" wp14:editId="6EC0A943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4346" id="矩形 6" o:spid="_x0000_s1026" style="position:absolute;left:0;text-align:left;margin-left:0;margin-top:170.75pt;width:482.8pt;height:595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6"/>
        <w:gridCol w:w="5929"/>
      </w:tblGrid>
      <w:tr w:rsidR="002D7AF9" w14:paraId="7E1531B1" w14:textId="77777777" w:rsidTr="00F34C83">
        <w:trPr>
          <w:jc w:val="center"/>
        </w:trPr>
        <w:tc>
          <w:tcPr>
            <w:tcW w:w="1716" w:type="dxa"/>
            <w:vAlign w:val="bottom"/>
          </w:tcPr>
          <w:p w14:paraId="223631BD" w14:textId="77777777" w:rsidR="002D7AF9" w:rsidRDefault="002D7AF9" w:rsidP="00F34C83">
            <w:pPr>
              <w:spacing w:beforeLines="50" w:before="156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141ED670" w14:textId="204F6C13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</w:t>
            </w:r>
            <w:r>
              <w:rPr>
                <w:rFonts w:eastAsia="楷体_GB2312" w:hint="eastAsia"/>
                <w:sz w:val="24"/>
              </w:rPr>
              <w:t>X</w:t>
            </w:r>
            <w:r>
              <w:rPr>
                <w:rFonts w:eastAsia="楷体_GB2312" w:hint="eastAsia"/>
                <w:sz w:val="24"/>
              </w:rPr>
              <w:t>：（以实验指导书为主）</w:t>
            </w:r>
          </w:p>
        </w:tc>
      </w:tr>
    </w:tbl>
    <w:p w14:paraId="0E205D8C" w14:textId="77777777" w:rsidR="002D7AF9" w:rsidRDefault="002D7AF9" w:rsidP="002D7AF9">
      <w:pPr>
        <w:rPr>
          <w:rFonts w:hint="eastAsia"/>
        </w:rPr>
      </w:pPr>
    </w:p>
    <w:p w14:paraId="0AB17C49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实验目的</w:t>
      </w:r>
    </w:p>
    <w:p w14:paraId="6D89689E" w14:textId="0B8A8262" w:rsidR="002D7AF9" w:rsidRDefault="002D7AF9" w:rsidP="002D7AF9"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说明对器件的了解，认识，掌握。</w:t>
      </w:r>
    </w:p>
    <w:p w14:paraId="55F9A761" w14:textId="3619B96E" w:rsidR="002D7AF9" w:rsidRDefault="002D7AF9" w:rsidP="002D7AF9">
      <w:pPr>
        <w:ind w:left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说明对实例工程的重建，运行。</w:t>
      </w:r>
    </w:p>
    <w:p w14:paraId="65970A2E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实验内容</w:t>
      </w:r>
    </w:p>
    <w:p w14:paraId="3F7D9016" w14:textId="608CB633" w:rsidR="002D7AF9" w:rsidRDefault="002D7AF9" w:rsidP="002D7AF9">
      <w:pPr>
        <w:ind w:left="420"/>
        <w:rPr>
          <w:rFonts w:hint="eastAsia"/>
        </w:rPr>
      </w:pPr>
      <w:r>
        <w:rPr>
          <w:rFonts w:hint="eastAsia"/>
        </w:rPr>
        <w:t>本节需要尽量包含以下步骤：</w:t>
      </w:r>
    </w:p>
    <w:p w14:paraId="39A783FB" w14:textId="71943952" w:rsidR="002D7AF9" w:rsidRDefault="002D7AF9" w:rsidP="002D7AF9">
      <w:pPr>
        <w:ind w:left="420"/>
      </w:pPr>
      <w:r>
        <w:t>P</w:t>
      </w:r>
      <w:r>
        <w:rPr>
          <w:rFonts w:hint="eastAsia"/>
        </w:rPr>
        <w:t>art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实例工程</w:t>
      </w:r>
      <w:r>
        <w:rPr>
          <w:rFonts w:hint="eastAsia"/>
        </w:rPr>
        <w:t>的设计过程</w:t>
      </w:r>
    </w:p>
    <w:p w14:paraId="4275CCEA" w14:textId="14BDEDB6" w:rsidR="002D7AF9" w:rsidRDefault="002D7AF9" w:rsidP="002D7AF9">
      <w:pPr>
        <w:ind w:left="420"/>
      </w:pPr>
      <w:r>
        <w:t>P</w:t>
      </w:r>
      <w:r>
        <w:rPr>
          <w:rFonts w:hint="eastAsia"/>
        </w:rPr>
        <w:t>art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实例工程的</w:t>
      </w:r>
      <w:r>
        <w:rPr>
          <w:rFonts w:hint="eastAsia"/>
        </w:rPr>
        <w:t>器件选择</w:t>
      </w:r>
      <w:r>
        <w:rPr>
          <w:rFonts w:hint="eastAsia"/>
        </w:rPr>
        <w:t>过程</w:t>
      </w:r>
    </w:p>
    <w:p w14:paraId="6A7EF837" w14:textId="77777777" w:rsidR="002D7AF9" w:rsidRPr="002D7AF9" w:rsidRDefault="002D7AF9" w:rsidP="002D7AF9">
      <w:pPr>
        <w:ind w:left="420"/>
        <w:rPr>
          <w:rFonts w:hint="eastAsia"/>
        </w:rPr>
      </w:pPr>
    </w:p>
    <w:p w14:paraId="2405537D" w14:textId="77777777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 w:rsidRPr="00976A0F">
        <w:rPr>
          <w:rFonts w:hint="eastAsia"/>
        </w:rPr>
        <w:t>实验步骤和结果</w:t>
      </w:r>
    </w:p>
    <w:p w14:paraId="7B609F66" w14:textId="4B0E1E9D" w:rsidR="002D7AF9" w:rsidRDefault="002D7AF9" w:rsidP="002D7AF9">
      <w:pPr>
        <w:ind w:left="420"/>
      </w:pPr>
      <w:r>
        <w:rPr>
          <w:rFonts w:hint="eastAsia"/>
        </w:rPr>
        <w:t>本节需要尽量包含以下</w:t>
      </w:r>
      <w:r>
        <w:rPr>
          <w:rFonts w:hint="eastAsia"/>
        </w:rPr>
        <w:t>内容</w:t>
      </w:r>
    </w:p>
    <w:p w14:paraId="1DA48A52" w14:textId="1AEB350F" w:rsidR="002D7AF9" w:rsidRDefault="002D7AF9" w:rsidP="002D7AF9">
      <w:pPr>
        <w:ind w:left="420"/>
      </w:pPr>
      <w:r>
        <w:t>P</w:t>
      </w:r>
      <w:r>
        <w:rPr>
          <w:rFonts w:hint="eastAsia"/>
        </w:rPr>
        <w:t>art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实例工程</w:t>
      </w:r>
      <w:r>
        <w:rPr>
          <w:rFonts w:hint="eastAsia"/>
        </w:rPr>
        <w:t>中涉及器件的来源、设置、连接。可按如下步骤</w:t>
      </w:r>
    </w:p>
    <w:p w14:paraId="7BDEF6B0" w14:textId="77777777" w:rsidR="002D7AF9" w:rsidRPr="00976A0F" w:rsidRDefault="002D7AF9" w:rsidP="002D7AF9">
      <w:pPr>
        <w:ind w:left="420"/>
        <w:rPr>
          <w:lang w:val="en-US"/>
        </w:rPr>
      </w:pPr>
      <w:r w:rsidRPr="00976A0F">
        <w:rPr>
          <w:lang w:val="en-US"/>
        </w:rPr>
        <w:fldChar w:fldCharType="begin"/>
      </w:r>
      <w:r w:rsidRPr="00976A0F">
        <w:rPr>
          <w:lang w:val="en-US"/>
        </w:rPr>
        <w:instrText xml:space="preserve"> </w:instrText>
      </w:r>
      <w:r w:rsidRPr="00976A0F">
        <w:rPr>
          <w:rFonts w:hint="eastAsia"/>
          <w:lang w:val="en-US"/>
        </w:rPr>
        <w:instrText>= 1 \* GB3</w:instrText>
      </w:r>
      <w:r w:rsidRPr="00976A0F">
        <w:rPr>
          <w:lang w:val="en-US"/>
        </w:rPr>
        <w:instrText xml:space="preserve"> </w:instrText>
      </w:r>
      <w:r w:rsidRPr="00976A0F">
        <w:rPr>
          <w:lang w:val="en-US"/>
        </w:rPr>
        <w:fldChar w:fldCharType="separate"/>
      </w:r>
      <w:r w:rsidRPr="00976A0F">
        <w:rPr>
          <w:rFonts w:hint="eastAsia"/>
          <w:noProof/>
          <w:lang w:val="en-US"/>
        </w:rPr>
        <w:t>①</w:t>
      </w:r>
      <w:r w:rsidRPr="00976A0F">
        <w:rPr>
          <w:lang w:val="en-US"/>
        </w:rPr>
        <w:fldChar w:fldCharType="end"/>
      </w:r>
      <w:r w:rsidRPr="00976A0F">
        <w:rPr>
          <w:rFonts w:hint="eastAsia"/>
          <w:lang w:val="en-US"/>
        </w:rPr>
        <w:t>控件来源（例如：</w:t>
      </w:r>
      <w:r w:rsidRPr="00976A0F">
        <w:rPr>
          <w:rFonts w:hint="eastAsia"/>
        </w:rPr>
        <w:t>从</w:t>
      </w:r>
      <w:proofErr w:type="spellStart"/>
      <w:r w:rsidRPr="00976A0F">
        <w:t>KitControl</w:t>
      </w:r>
      <w:proofErr w:type="spellEnd"/>
      <w:r w:rsidRPr="00976A0F">
        <w:rPr>
          <w:rFonts w:hint="eastAsia"/>
        </w:rPr>
        <w:t>下面的</w:t>
      </w:r>
      <w:r w:rsidRPr="00976A0F">
        <w:t xml:space="preserve">HAC </w:t>
      </w:r>
      <w:r w:rsidRPr="00976A0F">
        <w:rPr>
          <w:rFonts w:hint="eastAsia"/>
        </w:rPr>
        <w:t>文件夹向</w:t>
      </w:r>
      <w:r w:rsidRPr="00976A0F">
        <w:t>Wire Sheet</w:t>
      </w:r>
      <w:r w:rsidRPr="00976A0F">
        <w:rPr>
          <w:rFonts w:hint="eastAsia"/>
        </w:rPr>
        <w:t>添加一个</w:t>
      </w:r>
      <w:proofErr w:type="spellStart"/>
      <w:r w:rsidRPr="00976A0F">
        <w:t>LoopPoint</w:t>
      </w:r>
      <w:proofErr w:type="spellEnd"/>
      <w:r w:rsidRPr="00976A0F">
        <w:t xml:space="preserve"> </w:t>
      </w:r>
      <w:r w:rsidRPr="00976A0F">
        <w:rPr>
          <w:rFonts w:hint="eastAsia"/>
        </w:rPr>
        <w:t>对象。</w:t>
      </w:r>
      <w:r w:rsidRPr="00976A0F">
        <w:rPr>
          <w:rFonts w:hint="eastAsia"/>
          <w:lang w:val="en-US"/>
        </w:rPr>
        <w:t>）</w:t>
      </w:r>
    </w:p>
    <w:p w14:paraId="33AABBD1" w14:textId="77777777" w:rsidR="002D7AF9" w:rsidRPr="00976A0F" w:rsidRDefault="002D7AF9" w:rsidP="002D7AF9">
      <w:pPr>
        <w:ind w:left="420"/>
        <w:rPr>
          <w:lang w:val="en-US"/>
        </w:rPr>
      </w:pPr>
      <w:r w:rsidRPr="00976A0F">
        <w:rPr>
          <w:lang w:val="en-US"/>
        </w:rPr>
        <w:fldChar w:fldCharType="begin"/>
      </w:r>
      <w:r w:rsidRPr="00976A0F">
        <w:rPr>
          <w:lang w:val="en-US"/>
        </w:rPr>
        <w:instrText xml:space="preserve"> </w:instrText>
      </w:r>
      <w:r w:rsidRPr="00976A0F">
        <w:rPr>
          <w:rFonts w:hint="eastAsia"/>
          <w:lang w:val="en-US"/>
        </w:rPr>
        <w:instrText>= 2 \* GB3</w:instrText>
      </w:r>
      <w:r w:rsidRPr="00976A0F">
        <w:rPr>
          <w:lang w:val="en-US"/>
        </w:rPr>
        <w:instrText xml:space="preserve"> </w:instrText>
      </w:r>
      <w:r w:rsidRPr="00976A0F">
        <w:rPr>
          <w:lang w:val="en-US"/>
        </w:rPr>
        <w:fldChar w:fldCharType="separate"/>
      </w:r>
      <w:r w:rsidRPr="00976A0F">
        <w:rPr>
          <w:rFonts w:hint="eastAsia"/>
          <w:noProof/>
          <w:lang w:val="en-US"/>
        </w:rPr>
        <w:t>②</w:t>
      </w:r>
      <w:r w:rsidRPr="00976A0F">
        <w:rPr>
          <w:lang w:val="en-US"/>
        </w:rPr>
        <w:fldChar w:fldCharType="end"/>
      </w:r>
      <w:r w:rsidRPr="00976A0F">
        <w:rPr>
          <w:rFonts w:hint="eastAsia"/>
          <w:lang w:val="en-US"/>
        </w:rPr>
        <w:t>参数设置</w:t>
      </w:r>
    </w:p>
    <w:p w14:paraId="37F420C3" w14:textId="40D55F35" w:rsidR="002D7AF9" w:rsidRPr="00976A0F" w:rsidRDefault="002D7AF9" w:rsidP="002D7AF9">
      <w:pPr>
        <w:ind w:left="420"/>
        <w:rPr>
          <w:lang w:val="en-US"/>
        </w:rPr>
      </w:pPr>
      <w:r w:rsidRPr="00976A0F">
        <w:rPr>
          <w:lang w:val="en-US"/>
        </w:rPr>
        <w:fldChar w:fldCharType="begin"/>
      </w:r>
      <w:r w:rsidRPr="00976A0F">
        <w:rPr>
          <w:lang w:val="en-US"/>
        </w:rPr>
        <w:instrText xml:space="preserve"> </w:instrText>
      </w:r>
      <w:r w:rsidRPr="00976A0F">
        <w:rPr>
          <w:rFonts w:hint="eastAsia"/>
          <w:lang w:val="en-US"/>
        </w:rPr>
        <w:instrText>= 3 \* GB3</w:instrText>
      </w:r>
      <w:r w:rsidRPr="00976A0F">
        <w:rPr>
          <w:lang w:val="en-US"/>
        </w:rPr>
        <w:instrText xml:space="preserve"> </w:instrText>
      </w:r>
      <w:r w:rsidRPr="00976A0F">
        <w:rPr>
          <w:lang w:val="en-US"/>
        </w:rPr>
        <w:fldChar w:fldCharType="separate"/>
      </w:r>
      <w:r w:rsidRPr="00976A0F">
        <w:rPr>
          <w:rFonts w:hint="eastAsia"/>
          <w:noProof/>
          <w:lang w:val="en-US"/>
        </w:rPr>
        <w:t>③</w:t>
      </w:r>
      <w:r w:rsidRPr="00976A0F">
        <w:rPr>
          <w:lang w:val="en-US"/>
        </w:rPr>
        <w:fldChar w:fldCharType="end"/>
      </w:r>
      <w:r>
        <w:rPr>
          <w:rFonts w:hint="eastAsia"/>
          <w:lang w:val="en-US"/>
        </w:rPr>
        <w:t>最终</w:t>
      </w:r>
      <w:r w:rsidRPr="00976A0F">
        <w:rPr>
          <w:rFonts w:hint="eastAsia"/>
          <w:lang w:val="en-US"/>
        </w:rPr>
        <w:t>连线实现</w:t>
      </w:r>
      <w:r>
        <w:rPr>
          <w:rFonts w:hint="eastAsia"/>
          <w:lang w:val="en-US"/>
        </w:rPr>
        <w:t>图</w:t>
      </w:r>
    </w:p>
    <w:p w14:paraId="4C5F3772" w14:textId="77777777" w:rsidR="002D7AF9" w:rsidRDefault="002D7AF9" w:rsidP="002D7AF9">
      <w:pPr>
        <w:ind w:left="420"/>
        <w:rPr>
          <w:rFonts w:hint="eastAsia"/>
        </w:rPr>
      </w:pPr>
    </w:p>
    <w:p w14:paraId="518F7D39" w14:textId="3CF58A0F" w:rsidR="002D7AF9" w:rsidRDefault="002D7AF9" w:rsidP="002D7AF9">
      <w:pPr>
        <w:ind w:left="420"/>
      </w:pPr>
      <w:r>
        <w:t>P</w:t>
      </w:r>
      <w:r>
        <w:rPr>
          <w:rFonts w:hint="eastAsia"/>
        </w:rPr>
        <w:t>art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实例工程的</w:t>
      </w:r>
      <w:r>
        <w:rPr>
          <w:rFonts w:hint="eastAsia"/>
        </w:rPr>
        <w:t>运行结果展示</w:t>
      </w:r>
    </w:p>
    <w:p w14:paraId="77B93C02" w14:textId="0D5493DC" w:rsidR="002D7AF9" w:rsidRDefault="002D7AF9" w:rsidP="002D7AF9">
      <w:pPr>
        <w:ind w:left="420"/>
        <w:rPr>
          <w:lang w:eastAsia="zh-CN"/>
        </w:rPr>
      </w:pPr>
      <w:r>
        <w:rPr>
          <w:rFonts w:hint="eastAsia"/>
          <w:lang w:eastAsia="zh-CN"/>
        </w:rPr>
        <w:t>主要用来说明，本实例工程实现了什么功能，以及如何观察功能是否按照设计实现。</w:t>
      </w:r>
    </w:p>
    <w:p w14:paraId="02D5F2BC" w14:textId="5A6EB81B" w:rsidR="002D7AF9" w:rsidRPr="002D7AF9" w:rsidRDefault="002D7AF9" w:rsidP="002D7AF9">
      <w:pPr>
        <w:ind w:left="420"/>
        <w:rPr>
          <w:rFonts w:hint="eastAsia"/>
          <w:lang w:eastAsia="zh-CN"/>
        </w:rPr>
      </w:pPr>
    </w:p>
    <w:p w14:paraId="2EA7D3B5" w14:textId="32BE2795" w:rsidR="002D7AF9" w:rsidRDefault="002D7AF9" w:rsidP="002D7AF9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77719BB8" w14:textId="77777777" w:rsidR="002D7AF9" w:rsidRDefault="002D7AF9" w:rsidP="002D7AF9">
      <w:pPr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rFonts w:hint="eastAsia"/>
          <w:color w:val="FF0000"/>
          <w:lang w:val="en-US"/>
        </w:rPr>
        <w:t>注意：在对实验步骤撰写中，说明大意即可，需要文图结合。</w:t>
      </w:r>
    </w:p>
    <w:p w14:paraId="7B6506E5" w14:textId="30AD9A8D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思考题</w:t>
      </w:r>
    </w:p>
    <w:p w14:paraId="101B1C78" w14:textId="4F207076" w:rsidR="00B47B3C" w:rsidRPr="002D7AF9" w:rsidRDefault="002D7AF9" w:rsidP="002D7AF9">
      <w:pPr>
        <w:ind w:left="420"/>
      </w:pPr>
      <w:r>
        <w:rPr>
          <w:rFonts w:hint="eastAsia"/>
        </w:rPr>
        <w:t>以解答实验指导书思考题为主，或可增加自己对实验的思考。</w:t>
      </w:r>
    </w:p>
    <w:sectPr w:rsidR="00B47B3C" w:rsidRPr="002D7AF9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14C" w14:textId="77777777" w:rsidR="00C336F2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22F966" w14:textId="77777777" w:rsidR="00C336F2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DB3" w14:textId="77777777" w:rsidR="00C336F2" w:rsidRDefault="00000000">
    <w:pPr>
      <w:pStyle w:val="a3"/>
      <w:framePr w:wrap="around" w:vAnchor="text" w:hAnchor="margin" w:xAlign="center" w:y="1"/>
      <w:rPr>
        <w:rStyle w:val="a5"/>
        <w:rFonts w:hint="eastAsia"/>
      </w:rPr>
    </w:pPr>
  </w:p>
  <w:p w14:paraId="44229502" w14:textId="77777777" w:rsidR="00C336F2" w:rsidRDefault="00000000">
    <w:pPr>
      <w:pStyle w:val="a3"/>
      <w:framePr w:wrap="around" w:vAnchor="text" w:hAnchor="margin" w:xAlign="center" w:y="1"/>
      <w:jc w:val="center"/>
      <w:rPr>
        <w:rStyle w:val="a5"/>
        <w:rFonts w:hint="eastAsia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lang w:val="en-US" w:eastAsia="zh-CN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  <w:lang w:val="en-US" w:eastAsia="zh-CN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7DBB446A" w14:textId="77777777" w:rsidR="00C336F2" w:rsidRDefault="00000000">
    <w:pPr>
      <w:pStyle w:val="a3"/>
      <w:spacing w:beforeLines="100" w:before="240"/>
      <w:jc w:val="right"/>
      <w:rPr>
        <w:rFonts w:eastAsia="楷体_GB2312" w:hint="eastAsia"/>
        <w:sz w:val="24"/>
      </w:rPr>
    </w:pPr>
    <w:r>
      <w:rPr>
        <w:rFonts w:eastAsia="楷体_GB2312" w:hint="eastAsia"/>
        <w:sz w:val="24"/>
      </w:rPr>
      <w:t>教务处制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518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8"/>
    <w:rsid w:val="001E0FA8"/>
    <w:rsid w:val="002C1B87"/>
    <w:rsid w:val="002D7AF9"/>
    <w:rsid w:val="0087238F"/>
    <w:rsid w:val="00B4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F3F4"/>
  <w15:chartTrackingRefBased/>
  <w15:docId w15:val="{BA128D6D-1139-4C90-A81B-2C438E5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D7AF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2D7AF9"/>
  </w:style>
  <w:style w:type="character" w:styleId="a6">
    <w:name w:val="Emphasis"/>
    <w:uiPriority w:val="20"/>
    <w:qFormat/>
    <w:rsid w:val="002D7A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2</cp:revision>
  <dcterms:created xsi:type="dcterms:W3CDTF">2022-10-27T03:51:00Z</dcterms:created>
  <dcterms:modified xsi:type="dcterms:W3CDTF">2022-10-27T04:00:00Z</dcterms:modified>
</cp:coreProperties>
</file>