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有向无环图及其应用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拓扑排序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AOV网络（关心的是顶点的活动）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过程：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由没有入度的顶点开始，删除顶点后要删除由该顶点出发的边，然后接着排没有入度的点。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2557145" cy="2826385"/>
            <wp:effectExtent l="0" t="0" r="5080" b="2540"/>
            <wp:docPr id="1" name="图片 1" descr="微信图片_2023082301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8230117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//修改的插入边程序  //改为有向图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InsertEdge(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GraphLnk</w:t>
      </w:r>
      <w:r>
        <w:rPr>
          <w:rFonts w:hint="eastAsia" w:ascii="新宋体" w:hAnsi="新宋体" w:eastAsia="新宋体"/>
          <w:color w:val="000000"/>
          <w:sz w:val="21"/>
          <w:szCs w:val="32"/>
        </w:rPr>
        <w:t>&amp;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v1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v2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posv1 = GetVertexPos(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v1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posv2 = GetVertexPos(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v2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v1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== -1 || </w:t>
      </w:r>
      <w:r>
        <w:rPr>
          <w:rFonts w:hint="eastAsia" w:ascii="新宋体" w:hAnsi="新宋体" w:eastAsia="新宋体"/>
          <w:color w:val="808080"/>
          <w:sz w:val="21"/>
          <w:szCs w:val="32"/>
        </w:rPr>
        <w:t>v2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Edge</w:t>
      </w:r>
      <w:r>
        <w:rPr>
          <w:rFonts w:hint="eastAsia" w:ascii="新宋体" w:hAnsi="新宋体" w:eastAsia="新宋体"/>
          <w:color w:val="000000"/>
          <w:sz w:val="21"/>
          <w:szCs w:val="32"/>
        </w:rPr>
        <w:t>*s;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//V1--&gt;V2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 = (</w:t>
      </w:r>
      <w:r>
        <w:rPr>
          <w:rFonts w:hint="eastAsia" w:ascii="新宋体" w:hAnsi="新宋体" w:eastAsia="新宋体"/>
          <w:color w:val="2B91AF"/>
          <w:sz w:val="21"/>
          <w:szCs w:val="32"/>
        </w:rPr>
        <w:t>Edge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Edge</w:t>
      </w:r>
      <w:r>
        <w:rPr>
          <w:rFonts w:hint="eastAsia" w:ascii="新宋体" w:hAnsi="新宋体" w:eastAsia="新宋体"/>
          <w:color w:val="000000"/>
          <w:sz w:val="21"/>
          <w:szCs w:val="32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(s !=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s-&gt;dest = posv2;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//这里采用头插的方式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s-&gt;link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.NodeTable[posv1].adj;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.NodeTable[posv1].adj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//有向图只插入一条边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//拓扑排序程序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TopologicalSort(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GraphLnk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&amp;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n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*count =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>)*n);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(count !=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count[i] = 0;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//初始化全为0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//统计入度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Edge</w:t>
      </w:r>
      <w:r>
        <w:rPr>
          <w:rFonts w:hint="eastAsia" w:ascii="新宋体" w:hAnsi="新宋体" w:eastAsia="新宋体"/>
          <w:color w:val="000000"/>
          <w:sz w:val="21"/>
          <w:szCs w:val="32"/>
        </w:rPr>
        <w:t>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.NodeTable[i].adj;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!=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count[p-&gt;dest]++;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//找到入度为0的顶点，开始对其进行访问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top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(count[i]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//假想一个栈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count[i] = top;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//将入度为0的顶点“入栈”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top = i;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//top指向栈顶元素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v,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n; i++) {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(top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"网络中有环"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v = top;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//模拟出栈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top = count[top];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.NodeTable[v].data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"--&gt;"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w = GetFirstNeighbor(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.NodeTable[v].data);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>(w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count[w]--;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(count[w]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//模拟入栈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count[w] =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top =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w = GetNextNeighbor(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.NodeTable[v].data,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.NodeTable[w].data);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关键路径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AOE网络（关心的是边的概念）：完成整项工程至少需要多少时间？哪些活动是影响工程进度的关键？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由于AOE中的活动可以并行进行，所以完成工程的最短时间是从开始点到完成点最长路径的长度，最长路径即为关键路径。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5270500" cy="4086225"/>
            <wp:effectExtent l="0" t="0" r="6350" b="0"/>
            <wp:docPr id="2" name="图片 2" descr="微信图片_2023082401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82401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这里的a1,a2,a3指的是活动，活动就是（以a1为例）就是AB之间的边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Ae记录边的最早开始时间，就是尾顶点的最早开始时间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Al记录边的最晚开始时间，就是头顶点的最晚开始时间减去这条活动边上的权值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6F008A"/>
          <w:sz w:val="21"/>
          <w:szCs w:val="32"/>
        </w:rPr>
        <w:t>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GetWeight(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v1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v2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v1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== -1 || </w:t>
      </w:r>
      <w:r>
        <w:rPr>
          <w:rFonts w:hint="eastAsia" w:ascii="新宋体" w:hAnsi="新宋体" w:eastAsia="新宋体"/>
          <w:color w:val="808080"/>
          <w:sz w:val="21"/>
          <w:szCs w:val="32"/>
        </w:rPr>
        <w:t>v2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.Edge[</w:t>
      </w:r>
      <w:r>
        <w:rPr>
          <w:rFonts w:hint="eastAsia" w:ascii="新宋体" w:hAnsi="新宋体" w:eastAsia="新宋体"/>
          <w:color w:val="808080"/>
          <w:sz w:val="21"/>
          <w:szCs w:val="32"/>
        </w:rPr>
        <w:t>v1</w:t>
      </w:r>
      <w:r>
        <w:rPr>
          <w:rFonts w:hint="eastAsia" w:ascii="新宋体" w:hAnsi="新宋体" w:eastAsia="新宋体"/>
          <w:color w:val="000000"/>
          <w:sz w:val="21"/>
          <w:szCs w:val="32"/>
        </w:rPr>
        <w:t>][</w:t>
      </w:r>
      <w:r>
        <w:rPr>
          <w:rFonts w:hint="eastAsia" w:ascii="新宋体" w:hAnsi="新宋体" w:eastAsia="新宋体"/>
          <w:color w:val="808080"/>
          <w:sz w:val="21"/>
          <w:szCs w:val="32"/>
        </w:rPr>
        <w:t>v2</w:t>
      </w:r>
      <w:r>
        <w:rPr>
          <w:rFonts w:hint="eastAsia" w:ascii="新宋体" w:hAnsi="新宋体" w:eastAsia="新宋体"/>
          <w:color w:val="000000"/>
          <w:sz w:val="21"/>
          <w:szCs w:val="32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CriticalPath(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n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*ve =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)*n);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//最早开始时间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*vl =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)*n);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//最晚开始时间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(ve !=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&amp;&amp;vl !=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ve[i]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vl[i] = 0x7FFFFF;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//正向求解</w:t>
      </w:r>
      <w:r>
        <w:rPr>
          <w:rFonts w:hint="eastAsia" w:ascii="新宋体" w:hAnsi="新宋体" w:eastAsia="新宋体"/>
          <w:color w:val="008000"/>
          <w:sz w:val="21"/>
          <w:szCs w:val="32"/>
          <w:lang w:val="en-US" w:eastAsia="zh-CN"/>
        </w:rPr>
        <w:t>出发点</w:t>
      </w:r>
      <w:r>
        <w:rPr>
          <w:rFonts w:hint="eastAsia" w:ascii="新宋体" w:hAnsi="新宋体" w:eastAsia="新宋体"/>
          <w:color w:val="008000"/>
          <w:sz w:val="21"/>
          <w:szCs w:val="32"/>
        </w:rPr>
        <w:t>最早开始时间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j,w;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j = GetFirstNeighbor(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.verticeList[i]);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(j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w = GetWeight(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i, j);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(ve[i] + w &gt; ve[j]) {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//第一个核心点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ve[j] = ve[i] +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j = GetNextNeighbor(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.verticeList[i],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.verticeList[j]);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//反向求</w:t>
      </w:r>
      <w:r>
        <w:rPr>
          <w:rFonts w:hint="eastAsia" w:ascii="新宋体" w:hAnsi="新宋体" w:eastAsia="新宋体"/>
          <w:color w:val="008000"/>
          <w:sz w:val="21"/>
          <w:szCs w:val="32"/>
          <w:lang w:val="en-US" w:eastAsia="zh-CN"/>
        </w:rPr>
        <w:t>出发点</w:t>
      </w:r>
      <w:r>
        <w:rPr>
          <w:rFonts w:hint="eastAsia" w:ascii="新宋体" w:hAnsi="新宋体" w:eastAsia="新宋体"/>
          <w:color w:val="008000"/>
          <w:sz w:val="21"/>
          <w:szCs w:val="32"/>
        </w:rPr>
        <w:t>最晚开始时间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vl[n - 1] = ve[n - 1];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//最后一个顶点肯定为关键活动，所以满足最早开始时间等于最晚开始时间（保证中间没有时间浪费）！其他的点不一定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n - 2; i &gt; 0; i--) {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//举个例子，一个顶点（活动）要等待18个单位时间才能开始，而他前面一个活动到他要4个单位时间，因此前面一个活动最晚开始时间是14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j = GetFirstNeighbor(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.verticeList[i]);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(j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w = GetWeight(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, 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(vl[j] - w &lt; vl[i]) {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//后一个顶点最晚时间减权值是求得该条支路上的最晚开始时间，要与其他支路上（或者是已经求得的最晚开始时间）比,选最小值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vl[i] = vl[j] -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j = GetNextNeighbor(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.verticeList[i],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.verticeList[j]);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//找关键路径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//即找到每一个关键顶点（最晚开始和最早开始时间相同）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Ae, Al;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//记录边的最早开始时间和最晚开始时间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j = GetFirstNeighbor(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.verticeList[i]);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(j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Ae = ve[i];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//最早开始时间等于顶点的开始时间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Al = vl[j]- GetWeight(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i, j);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//这里其实是在找下一个顶点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(Ae == Al) {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"&lt;"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.verticeList[i]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","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.verticeList[j]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"是关键路径"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j = GetNextNeighbor(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.verticeList[i],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.verticeList[j]);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free(ve);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free(vl);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F0B252"/>
    <w:multiLevelType w:val="singleLevel"/>
    <w:tmpl w:val="5DF0B2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18A62114"/>
    <w:rsid w:val="62C8476D"/>
    <w:rsid w:val="68AA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1007</Words>
  <Characters>2416</Characters>
  <Lines>0</Lines>
  <Paragraphs>0</Paragraphs>
  <TotalTime>513</TotalTime>
  <ScaleCrop>false</ScaleCrop>
  <LinksUpToDate>false</LinksUpToDate>
  <CharactersWithSpaces>3064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2023-08-22T16:59:00Z</dcterms:created>
  <dc:creator>rrdd</dc:creator>
  <cp:lastModifiedBy>rrdd</cp:lastModifiedBy>
  <dcterms:modified xsi:type="dcterms:W3CDTF">2023-08-23T17:05:12Z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D8A1AD3A555D4F46AB876A04A456F0EF_11</vt:lpwstr>
  </property>
</Properties>
</file>