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2"/>
          <w:szCs w:val="28"/>
          <w:lang w:val="en-US" w:eastAsia="zh-CN"/>
        </w:rPr>
      </w:pPr>
      <w:r>
        <w:rPr>
          <w:rFonts w:hint="eastAsia" w:asciiTheme="majorEastAsia" w:hAnsiTheme="majorEastAsia" w:eastAsiaTheme="majorEastAsia" w:cstheme="majorEastAsia"/>
          <w:b/>
          <w:bCs/>
          <w:sz w:val="36"/>
          <w:szCs w:val="44"/>
          <w:lang w:val="en-US" w:eastAsia="zh-CN"/>
        </w:rPr>
        <w:t>实验报告七</w:t>
      </w:r>
    </w:p>
    <w:p>
      <w:pPr>
        <w:numPr>
          <w:ilvl w:val="0"/>
          <w:numId w:val="1"/>
        </w:numPr>
        <w:jc w:val="both"/>
        <w:rPr>
          <w:rFonts w:hint="eastAsia"/>
          <w:b/>
          <w:bCs/>
          <w:sz w:val="28"/>
          <w:szCs w:val="36"/>
          <w:lang w:val="en-US" w:eastAsia="zh-CN"/>
        </w:rPr>
      </w:pPr>
      <w:r>
        <w:rPr>
          <w:rFonts w:hint="eastAsia"/>
          <w:b/>
          <w:bCs/>
          <w:sz w:val="28"/>
          <w:szCs w:val="36"/>
          <w:lang w:val="en-US" w:eastAsia="zh-CN"/>
        </w:rPr>
        <w:t>实验内容</w:t>
      </w:r>
    </w:p>
    <w:p>
      <w:pPr>
        <w:bidi w:val="0"/>
        <w:ind w:firstLine="630" w:firstLineChars="300"/>
        <w:rPr>
          <w:rFonts w:hint="default"/>
          <w:lang w:val="en-US" w:eastAsia="zh-CN"/>
        </w:rPr>
      </w:pPr>
      <w:r>
        <w:rPr>
          <w:rFonts w:hint="eastAsia"/>
          <w:lang w:val="en-US" w:eastAsia="zh-CN"/>
        </w:rPr>
        <w:t>查找性能测试</w:t>
      </w: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数据结构设计与思路分析</w:t>
      </w:r>
    </w:p>
    <w:p>
      <w:pPr>
        <w:numPr>
          <w:ilvl w:val="0"/>
          <w:numId w:val="2"/>
        </w:numPr>
        <w:jc w:val="left"/>
        <w:rPr>
          <w:rFonts w:hint="eastAsia"/>
          <w:b/>
          <w:bCs/>
          <w:sz w:val="22"/>
          <w:szCs w:val="28"/>
          <w:lang w:val="en-US" w:eastAsia="zh-CN"/>
        </w:rPr>
      </w:pPr>
      <w:r>
        <w:rPr>
          <w:rFonts w:hint="eastAsia"/>
          <w:b/>
          <w:bCs/>
          <w:sz w:val="22"/>
          <w:szCs w:val="28"/>
          <w:lang w:val="en-US" w:eastAsia="zh-CN"/>
        </w:rPr>
        <w:t>本题所采用的数据结构：</w:t>
      </w:r>
    </w:p>
    <w:p>
      <w:pPr>
        <w:bidi w:val="0"/>
        <w:ind w:firstLine="630" w:firstLineChars="300"/>
        <w:rPr>
          <w:rFonts w:hint="default"/>
          <w:lang w:val="en-US" w:eastAsia="zh-CN"/>
        </w:rPr>
      </w:pPr>
      <w:r>
        <w:rPr>
          <w:rFonts w:hint="eastAsia"/>
          <w:lang w:val="en-US" w:eastAsia="zh-CN"/>
        </w:rPr>
        <w:t>顺序表+查找方法</w:t>
      </w:r>
    </w:p>
    <w:p>
      <w:pPr>
        <w:bidi w:val="0"/>
        <w:rPr>
          <w:rFonts w:hint="eastAsia"/>
          <w:lang w:val="en-US" w:eastAsia="zh-CN"/>
        </w:rPr>
      </w:pPr>
    </w:p>
    <w:p>
      <w:pPr>
        <w:numPr>
          <w:ilvl w:val="0"/>
          <w:numId w:val="2"/>
        </w:numPr>
        <w:ind w:left="0" w:leftChars="0" w:firstLine="0" w:firstLineChars="0"/>
        <w:jc w:val="left"/>
        <w:rPr>
          <w:rFonts w:hint="eastAsia"/>
          <w:b/>
          <w:bCs/>
          <w:sz w:val="22"/>
          <w:szCs w:val="28"/>
          <w:lang w:val="en-US" w:eastAsia="zh-CN"/>
        </w:rPr>
      </w:pPr>
      <w:r>
        <w:rPr>
          <w:rFonts w:hint="eastAsia"/>
          <w:b/>
          <w:bCs/>
          <w:sz w:val="22"/>
          <w:szCs w:val="28"/>
          <w:lang w:val="en-US" w:eastAsia="zh-CN"/>
        </w:rPr>
        <w:t>算法设计思路：</w:t>
      </w:r>
    </w:p>
    <w:p>
      <w:pPr>
        <w:numPr>
          <w:numId w:val="0"/>
        </w:numPr>
        <w:ind w:leftChars="0"/>
        <w:jc w:val="left"/>
        <w:rPr>
          <w:rFonts w:hint="eastAsia"/>
          <w:color w:val="auto"/>
          <w:lang w:val="en-US" w:eastAsia="zh-CN"/>
        </w:rPr>
      </w:pPr>
      <w:bookmarkStart w:id="0" w:name="_GoBack"/>
      <w:bookmarkEnd w:id="0"/>
      <w:r>
        <w:rPr>
          <w:rFonts w:hint="eastAsia"/>
          <w:color w:val="auto"/>
          <w:lang w:val="en-US" w:eastAsia="zh-CN"/>
        </w:rPr>
        <w:t>（1）线性查找（顺序查找）</w:t>
      </w:r>
    </w:p>
    <w:p>
      <w:pPr>
        <w:numPr>
          <w:numId w:val="0"/>
        </w:numPr>
        <w:rPr>
          <w:rFonts w:hint="eastAsia"/>
          <w:color w:val="auto"/>
          <w:lang w:val="en-US" w:eastAsia="zh-CN"/>
        </w:rPr>
      </w:pPr>
      <w:r>
        <w:rPr>
          <w:rFonts w:hint="eastAsia"/>
          <w:color w:val="auto"/>
          <w:lang w:val="en-US" w:eastAsia="zh-CN"/>
        </w:rPr>
        <w:t>算法设计思路：</w:t>
      </w:r>
    </w:p>
    <w:p>
      <w:pPr>
        <w:numPr>
          <w:numId w:val="0"/>
        </w:numPr>
        <w:rPr>
          <w:rFonts w:hint="eastAsia"/>
          <w:color w:val="auto"/>
          <w:lang w:val="en-US" w:eastAsia="zh-CN"/>
        </w:rPr>
      </w:pPr>
      <w:r>
        <w:rPr>
          <w:rFonts w:hint="eastAsia"/>
          <w:color w:val="auto"/>
          <w:lang w:val="en-US" w:eastAsia="zh-CN"/>
        </w:rPr>
        <w:t>1.从列表的第一个元素开始，逐个检查每个元素，直到找到目标元素或者遍历完整个列表。</w:t>
      </w:r>
    </w:p>
    <w:p>
      <w:pPr>
        <w:numPr>
          <w:numId w:val="0"/>
        </w:numPr>
        <w:ind w:leftChars="0"/>
        <w:rPr>
          <w:rFonts w:hint="eastAsia"/>
          <w:color w:val="auto"/>
          <w:lang w:val="en-US" w:eastAsia="zh-CN"/>
        </w:rPr>
      </w:pPr>
      <w:r>
        <w:rPr>
          <w:rFonts w:hint="eastAsia"/>
          <w:color w:val="auto"/>
          <w:lang w:val="en-US" w:eastAsia="zh-CN"/>
        </w:rPr>
        <w:t>2.对于每个被检查的元素，与目标元素进行比较，如果相等则返回该元素的索引。</w:t>
      </w:r>
    </w:p>
    <w:p>
      <w:pPr>
        <w:numPr>
          <w:numId w:val="0"/>
        </w:numPr>
        <w:ind w:leftChars="0"/>
        <w:rPr>
          <w:rFonts w:hint="eastAsia"/>
          <w:color w:val="auto"/>
          <w:lang w:val="en-US" w:eastAsia="zh-CN"/>
        </w:rPr>
      </w:pPr>
      <w:r>
        <w:rPr>
          <w:rFonts w:hint="eastAsia"/>
          <w:color w:val="auto"/>
          <w:lang w:val="en-US" w:eastAsia="zh-CN"/>
        </w:rPr>
        <w:t>3.如果遍历完整个列表仍未找到目标元素，则返回不存在的标识。</w:t>
      </w:r>
    </w:p>
    <w:p>
      <w:pPr>
        <w:numPr>
          <w:numId w:val="0"/>
        </w:numPr>
        <w:ind w:leftChars="0"/>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时间复杂度分析：</w:t>
      </w:r>
    </w:p>
    <w:p>
      <w:pPr>
        <w:numPr>
          <w:numId w:val="0"/>
        </w:numPr>
        <w:ind w:leftChars="0"/>
        <w:rPr>
          <w:rFonts w:hint="eastAsia"/>
          <w:color w:val="auto"/>
          <w:lang w:val="en-US" w:eastAsia="zh-CN"/>
        </w:rPr>
      </w:pPr>
      <w:r>
        <w:rPr>
          <w:rFonts w:hint="eastAsia"/>
          <w:color w:val="auto"/>
          <w:lang w:val="en-US" w:eastAsia="zh-CN"/>
        </w:rPr>
        <w:t>最坏情况下：需要遍历整个列表来找到目标元素或确认其不存在。</w:t>
      </w:r>
    </w:p>
    <w:p>
      <w:pPr>
        <w:numPr>
          <w:numId w:val="0"/>
        </w:numPr>
        <w:ind w:leftChars="0"/>
        <w:rPr>
          <w:rFonts w:hint="eastAsia"/>
          <w:color w:val="auto"/>
          <w:lang w:val="en-US" w:eastAsia="zh-CN"/>
        </w:rPr>
      </w:pPr>
      <w:r>
        <w:rPr>
          <w:rFonts w:hint="eastAsia"/>
          <w:color w:val="auto"/>
          <w:lang w:val="en-US" w:eastAsia="zh-CN"/>
        </w:rPr>
        <w:t>时间复杂度：O(n)，其中n是列表的长度。</w:t>
      </w:r>
    </w:p>
    <w:p>
      <w:pPr>
        <w:numPr>
          <w:numId w:val="0"/>
        </w:numPr>
        <w:ind w:leftChars="0"/>
        <w:rPr>
          <w:rFonts w:hint="eastAsia"/>
          <w:color w:val="auto"/>
          <w:lang w:val="en-US" w:eastAsia="zh-CN"/>
        </w:rPr>
      </w:pPr>
    </w:p>
    <w:p>
      <w:pPr>
        <w:numPr>
          <w:numId w:val="0"/>
        </w:numPr>
        <w:ind w:leftChars="0"/>
        <w:rPr>
          <w:rFonts w:hint="eastAsia"/>
          <w:color w:val="auto"/>
          <w:lang w:val="en-US" w:eastAsia="zh-CN"/>
        </w:rPr>
      </w:pPr>
      <w:r>
        <w:rPr>
          <w:rFonts w:hint="eastAsia"/>
          <w:color w:val="auto"/>
          <w:lang w:val="en-US" w:eastAsia="zh-CN"/>
        </w:rPr>
        <w:t>（2）非递归二分查找（适用于已排序的列表）</w:t>
      </w:r>
    </w:p>
    <w:p>
      <w:pPr>
        <w:numPr>
          <w:numId w:val="0"/>
        </w:numPr>
        <w:ind w:leftChars="0"/>
        <w:rPr>
          <w:rFonts w:hint="eastAsia"/>
          <w:color w:val="auto"/>
          <w:lang w:val="en-US" w:eastAsia="zh-CN"/>
        </w:rPr>
      </w:pPr>
      <w:r>
        <w:rPr>
          <w:rFonts w:hint="eastAsia"/>
          <w:color w:val="auto"/>
          <w:lang w:val="en-US" w:eastAsia="zh-CN"/>
        </w:rPr>
        <w:t>算法设计思路：</w:t>
      </w:r>
    </w:p>
    <w:p>
      <w:pPr>
        <w:numPr>
          <w:numId w:val="0"/>
        </w:numPr>
        <w:rPr>
          <w:rFonts w:hint="eastAsia"/>
          <w:color w:val="auto"/>
          <w:lang w:val="en-US" w:eastAsia="zh-CN"/>
        </w:rPr>
      </w:pPr>
      <w:r>
        <w:rPr>
          <w:rFonts w:hint="eastAsia"/>
          <w:color w:val="auto"/>
          <w:lang w:val="en-US" w:eastAsia="zh-CN"/>
        </w:rPr>
        <w:t>1、初始化左指针指向列表的起始位置，右指针指向列表的末尾。</w:t>
      </w:r>
    </w:p>
    <w:p>
      <w:pPr>
        <w:numPr>
          <w:numId w:val="0"/>
        </w:numPr>
        <w:ind w:leftChars="0"/>
        <w:rPr>
          <w:rFonts w:hint="eastAsia"/>
          <w:color w:val="auto"/>
          <w:lang w:val="en-US" w:eastAsia="zh-CN"/>
        </w:rPr>
      </w:pPr>
      <w:r>
        <w:rPr>
          <w:rFonts w:hint="eastAsia"/>
          <w:color w:val="auto"/>
          <w:lang w:val="en-US" w:eastAsia="zh-CN"/>
        </w:rPr>
        <w:t>2、计算中间元素的索引。</w:t>
      </w:r>
    </w:p>
    <w:p>
      <w:pPr>
        <w:numPr>
          <w:numId w:val="0"/>
        </w:numPr>
        <w:ind w:leftChars="0"/>
        <w:rPr>
          <w:rFonts w:hint="eastAsia"/>
          <w:color w:val="auto"/>
          <w:lang w:val="en-US" w:eastAsia="zh-CN"/>
        </w:rPr>
      </w:pPr>
      <w:r>
        <w:rPr>
          <w:rFonts w:hint="eastAsia"/>
          <w:color w:val="auto"/>
          <w:lang w:val="en-US" w:eastAsia="zh-CN"/>
        </w:rPr>
        <w:t>3、比较中间元素与目标元素的值：</w:t>
      </w:r>
    </w:p>
    <w:p>
      <w:pPr>
        <w:numPr>
          <w:numId w:val="0"/>
        </w:numPr>
        <w:ind w:leftChars="0" w:firstLine="210" w:firstLineChars="100"/>
        <w:rPr>
          <w:rFonts w:hint="eastAsia"/>
          <w:color w:val="auto"/>
          <w:lang w:val="en-US" w:eastAsia="zh-CN"/>
        </w:rPr>
      </w:pPr>
      <w:r>
        <w:rPr>
          <w:rFonts w:hint="eastAsia"/>
          <w:color w:val="auto"/>
          <w:lang w:val="en-US" w:eastAsia="zh-CN"/>
        </w:rPr>
        <w:t>如果中间元素等于目标元素，返回其索引。</w:t>
      </w:r>
    </w:p>
    <w:p>
      <w:pPr>
        <w:numPr>
          <w:numId w:val="0"/>
        </w:numPr>
        <w:ind w:leftChars="0" w:firstLine="210" w:firstLineChars="100"/>
        <w:rPr>
          <w:rFonts w:hint="eastAsia"/>
          <w:color w:val="auto"/>
          <w:lang w:val="en-US" w:eastAsia="zh-CN"/>
        </w:rPr>
      </w:pPr>
      <w:r>
        <w:rPr>
          <w:rFonts w:hint="eastAsia"/>
          <w:color w:val="auto"/>
          <w:lang w:val="en-US" w:eastAsia="zh-CN"/>
        </w:rPr>
        <w:t>如果中间元素大于目标元素，则将右指针移动到中间元素的左侧一位。</w:t>
      </w:r>
    </w:p>
    <w:p>
      <w:pPr>
        <w:numPr>
          <w:numId w:val="0"/>
        </w:numPr>
        <w:ind w:leftChars="0" w:firstLine="210" w:firstLineChars="100"/>
        <w:rPr>
          <w:rFonts w:hint="eastAsia"/>
          <w:color w:val="auto"/>
          <w:lang w:val="en-US" w:eastAsia="zh-CN"/>
        </w:rPr>
      </w:pPr>
      <w:r>
        <w:rPr>
          <w:rFonts w:hint="eastAsia"/>
          <w:color w:val="auto"/>
          <w:lang w:val="en-US" w:eastAsia="zh-CN"/>
        </w:rPr>
        <w:t>如果中间元素小于目标元素，则将左指针移动到中间元素的右侧一位。</w:t>
      </w:r>
    </w:p>
    <w:p>
      <w:pPr>
        <w:numPr>
          <w:numId w:val="0"/>
        </w:numPr>
        <w:ind w:leftChars="0"/>
        <w:rPr>
          <w:rFonts w:hint="eastAsia"/>
          <w:color w:val="auto"/>
          <w:lang w:val="en-US" w:eastAsia="zh-CN"/>
        </w:rPr>
      </w:pPr>
      <w:r>
        <w:rPr>
          <w:rFonts w:hint="eastAsia"/>
          <w:color w:val="auto"/>
          <w:lang w:val="en-US" w:eastAsia="zh-CN"/>
        </w:rPr>
        <w:t>重复步骤2和步骤3，直到找到目标元素或左指针大于右指针。</w:t>
      </w:r>
    </w:p>
    <w:p>
      <w:pPr>
        <w:numPr>
          <w:numId w:val="0"/>
        </w:numPr>
        <w:ind w:leftChars="0"/>
        <w:rPr>
          <w:rFonts w:hint="eastAsia"/>
          <w:color w:val="auto"/>
          <w:lang w:val="en-US" w:eastAsia="zh-CN"/>
        </w:rPr>
      </w:pPr>
    </w:p>
    <w:p>
      <w:pPr>
        <w:numPr>
          <w:numId w:val="0"/>
        </w:numPr>
        <w:ind w:leftChars="0"/>
        <w:rPr>
          <w:rFonts w:hint="eastAsia"/>
          <w:color w:val="auto"/>
          <w:lang w:val="en-US" w:eastAsia="zh-CN"/>
        </w:rPr>
      </w:pPr>
      <w:r>
        <w:rPr>
          <w:rFonts w:hint="eastAsia"/>
          <w:color w:val="auto"/>
          <w:lang w:val="en-US" w:eastAsia="zh-CN"/>
        </w:rPr>
        <w:t>时间复杂度分析：</w:t>
      </w:r>
    </w:p>
    <w:p>
      <w:pPr>
        <w:numPr>
          <w:numId w:val="0"/>
        </w:numPr>
        <w:ind w:leftChars="0"/>
        <w:rPr>
          <w:rFonts w:hint="eastAsia"/>
          <w:color w:val="auto"/>
          <w:lang w:val="en-US" w:eastAsia="zh-CN"/>
        </w:rPr>
      </w:pPr>
      <w:r>
        <w:rPr>
          <w:rFonts w:hint="eastAsia"/>
          <w:color w:val="auto"/>
          <w:lang w:val="en-US" w:eastAsia="zh-CN"/>
        </w:rPr>
        <w:t>最坏情况下：每次都能将搜索范围减半，时间复杂度为O(log n)，其中n是列表的长度。</w:t>
      </w:r>
    </w:p>
    <w:p>
      <w:pPr>
        <w:numPr>
          <w:numId w:val="0"/>
        </w:numPr>
        <w:ind w:leftChars="0"/>
        <w:rPr>
          <w:rFonts w:hint="eastAsia"/>
          <w:color w:val="auto"/>
          <w:lang w:val="en-US" w:eastAsia="zh-CN"/>
        </w:rPr>
      </w:pPr>
    </w:p>
    <w:p>
      <w:pPr>
        <w:numPr>
          <w:numId w:val="0"/>
        </w:numPr>
        <w:ind w:leftChars="0"/>
        <w:rPr>
          <w:rFonts w:hint="eastAsia"/>
          <w:color w:val="auto"/>
          <w:lang w:val="en-US" w:eastAsia="zh-CN"/>
        </w:rPr>
      </w:pPr>
      <w:r>
        <w:rPr>
          <w:rFonts w:hint="eastAsia"/>
          <w:color w:val="auto"/>
          <w:lang w:val="en-US" w:eastAsia="zh-CN"/>
        </w:rPr>
        <w:t>（3）递归二分查找（适用于已排序的列表）</w:t>
      </w:r>
    </w:p>
    <w:p>
      <w:pPr>
        <w:numPr>
          <w:numId w:val="0"/>
        </w:numPr>
        <w:ind w:leftChars="0"/>
        <w:rPr>
          <w:rFonts w:hint="eastAsia"/>
          <w:color w:val="auto"/>
          <w:lang w:val="en-US" w:eastAsia="zh-CN"/>
        </w:rPr>
      </w:pPr>
      <w:r>
        <w:rPr>
          <w:rFonts w:hint="eastAsia"/>
          <w:color w:val="auto"/>
          <w:lang w:val="en-US" w:eastAsia="zh-CN"/>
        </w:rPr>
        <w:t>算法设计思路：</w:t>
      </w:r>
    </w:p>
    <w:p>
      <w:pPr>
        <w:numPr>
          <w:numId w:val="0"/>
        </w:numPr>
        <w:ind w:leftChars="0"/>
        <w:rPr>
          <w:rFonts w:hint="eastAsia"/>
          <w:color w:val="auto"/>
          <w:lang w:val="en-US" w:eastAsia="zh-CN"/>
        </w:rPr>
      </w:pPr>
      <w:r>
        <w:rPr>
          <w:rFonts w:hint="eastAsia"/>
          <w:color w:val="auto"/>
          <w:lang w:val="en-US" w:eastAsia="zh-CN"/>
        </w:rPr>
        <w:t>1、定义一个递归函数，传入列表、左指针和右指针作为参数。</w:t>
      </w:r>
    </w:p>
    <w:p>
      <w:pPr>
        <w:numPr>
          <w:numId w:val="0"/>
        </w:numPr>
        <w:ind w:leftChars="0"/>
        <w:rPr>
          <w:rFonts w:hint="eastAsia"/>
          <w:color w:val="auto"/>
          <w:lang w:val="en-US" w:eastAsia="zh-CN"/>
        </w:rPr>
      </w:pPr>
      <w:r>
        <w:rPr>
          <w:rFonts w:hint="eastAsia"/>
          <w:color w:val="auto"/>
          <w:lang w:val="en-US" w:eastAsia="zh-CN"/>
        </w:rPr>
        <w:t>2、在函数内部，计算中间元素的索引。</w:t>
      </w:r>
    </w:p>
    <w:p>
      <w:pPr>
        <w:numPr>
          <w:numId w:val="0"/>
        </w:numPr>
        <w:ind w:leftChars="0"/>
        <w:rPr>
          <w:rFonts w:hint="eastAsia"/>
          <w:color w:val="auto"/>
          <w:lang w:val="en-US" w:eastAsia="zh-CN"/>
        </w:rPr>
      </w:pPr>
      <w:r>
        <w:rPr>
          <w:rFonts w:hint="eastAsia"/>
          <w:color w:val="auto"/>
          <w:lang w:val="en-US" w:eastAsia="zh-CN"/>
        </w:rPr>
        <w:t>3、比较中间元素与目标元素的值：</w:t>
      </w:r>
    </w:p>
    <w:p>
      <w:pPr>
        <w:numPr>
          <w:numId w:val="0"/>
        </w:numPr>
        <w:ind w:leftChars="0" w:firstLine="420" w:firstLineChars="200"/>
        <w:rPr>
          <w:rFonts w:hint="eastAsia"/>
          <w:color w:val="auto"/>
          <w:lang w:val="en-US" w:eastAsia="zh-CN"/>
        </w:rPr>
      </w:pPr>
      <w:r>
        <w:rPr>
          <w:rFonts w:hint="eastAsia"/>
          <w:color w:val="auto"/>
          <w:lang w:val="en-US" w:eastAsia="zh-CN"/>
        </w:rPr>
        <w:t>如果中间元素等于目标元素，返回其索引。</w:t>
      </w:r>
    </w:p>
    <w:p>
      <w:pPr>
        <w:numPr>
          <w:numId w:val="0"/>
        </w:numPr>
        <w:ind w:left="420" w:leftChars="200" w:firstLine="0" w:firstLineChars="0"/>
        <w:rPr>
          <w:rFonts w:hint="eastAsia"/>
          <w:color w:val="auto"/>
          <w:lang w:val="en-US" w:eastAsia="zh-CN"/>
        </w:rPr>
      </w:pPr>
      <w:r>
        <w:rPr>
          <w:rFonts w:hint="eastAsia"/>
          <w:color w:val="auto"/>
          <w:lang w:val="en-US" w:eastAsia="zh-CN"/>
        </w:rPr>
        <w:t>如果中间元素大于目标元素，则在左侧递归调用函数，更新右指针为中间元素的左侧一如果中间元素小于目标元素，则在右侧递归调用函数，更新左指针为中间元素的右侧一位。</w:t>
      </w:r>
    </w:p>
    <w:p>
      <w:pPr>
        <w:numPr>
          <w:numId w:val="0"/>
        </w:numPr>
        <w:ind w:leftChars="0"/>
        <w:rPr>
          <w:rFonts w:hint="eastAsia"/>
          <w:color w:val="auto"/>
          <w:lang w:val="en-US" w:eastAsia="zh-CN"/>
        </w:rPr>
      </w:pPr>
      <w:r>
        <w:rPr>
          <w:rFonts w:hint="eastAsia"/>
          <w:color w:val="auto"/>
          <w:lang w:val="en-US" w:eastAsia="zh-CN"/>
        </w:rPr>
        <w:t>重复步骤2和步骤3，直到找到目标元素或左指针大于右指针。</w:t>
      </w:r>
    </w:p>
    <w:p>
      <w:pPr>
        <w:numPr>
          <w:numId w:val="0"/>
        </w:numPr>
        <w:ind w:leftChars="0"/>
        <w:rPr>
          <w:rFonts w:hint="eastAsia"/>
          <w:color w:val="auto"/>
          <w:lang w:val="en-US" w:eastAsia="zh-CN"/>
        </w:rPr>
      </w:pPr>
      <w:r>
        <w:rPr>
          <w:rFonts w:hint="eastAsia"/>
          <w:color w:val="auto"/>
          <w:lang w:val="en-US" w:eastAsia="zh-CN"/>
        </w:rPr>
        <w:t>时间复杂度分析：</w:t>
      </w:r>
    </w:p>
    <w:p>
      <w:pPr>
        <w:numPr>
          <w:numId w:val="0"/>
        </w:numPr>
        <w:ind w:leftChars="0"/>
        <w:rPr>
          <w:rFonts w:hint="eastAsia"/>
          <w:color w:val="auto"/>
          <w:lang w:val="en-US" w:eastAsia="zh-CN"/>
        </w:rPr>
      </w:pPr>
      <w:r>
        <w:rPr>
          <w:rFonts w:hint="eastAsia"/>
          <w:color w:val="auto"/>
          <w:lang w:val="en-US" w:eastAsia="zh-CN"/>
        </w:rPr>
        <w:t>最坏情况下：每次都能将搜索范围减半，时间复杂度为O(log n)，其中n是列表的长度。</w:t>
      </w:r>
    </w:p>
    <w:p>
      <w:pPr>
        <w:numPr>
          <w:numId w:val="0"/>
        </w:numPr>
        <w:ind w:leftChars="0"/>
        <w:rPr>
          <w:rFonts w:hint="eastAsia"/>
          <w:color w:val="auto"/>
          <w:lang w:val="en-US" w:eastAsia="zh-CN"/>
        </w:rPr>
      </w:pPr>
      <w:r>
        <w:rPr>
          <w:rFonts w:hint="eastAsia"/>
          <w:color w:val="auto"/>
          <w:lang w:val="en-US" w:eastAsia="zh-CN"/>
        </w:rPr>
        <w:t>空间复杂度：递归调用可能消耗额外的内存空间，因此可能会有O(log n)的空间复杂度。</w:t>
      </w: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实验结果与分析</w:t>
      </w:r>
    </w:p>
    <w:p>
      <w:pPr>
        <w:numPr>
          <w:ilvl w:val="0"/>
          <w:numId w:val="3"/>
        </w:numPr>
        <w:jc w:val="left"/>
        <w:rPr>
          <w:rFonts w:hint="eastAsia"/>
          <w:b/>
          <w:bCs/>
          <w:sz w:val="22"/>
          <w:szCs w:val="28"/>
          <w:lang w:val="en-US" w:eastAsia="zh-CN"/>
        </w:rPr>
      </w:pPr>
      <w:r>
        <w:rPr>
          <w:rFonts w:hint="eastAsia"/>
          <w:b/>
          <w:bCs/>
          <w:sz w:val="22"/>
          <w:szCs w:val="28"/>
          <w:lang w:val="en-US" w:eastAsia="zh-CN"/>
        </w:rPr>
        <w:t>当顺序表为有序表时三种查找方式比较</w:t>
      </w:r>
    </w:p>
    <w:p>
      <w:pPr>
        <w:numPr>
          <w:numId w:val="0"/>
        </w:numPr>
        <w:jc w:val="left"/>
      </w:pPr>
      <w:r>
        <w:drawing>
          <wp:inline distT="0" distB="0" distL="114300" distR="114300">
            <wp:extent cx="3645535" cy="21285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45535" cy="2128520"/>
                    </a:xfrm>
                    <a:prstGeom prst="rect">
                      <a:avLst/>
                    </a:prstGeom>
                    <a:noFill/>
                    <a:ln>
                      <a:noFill/>
                    </a:ln>
                  </pic:spPr>
                </pic:pic>
              </a:graphicData>
            </a:graphic>
          </wp:inline>
        </w:drawing>
      </w:r>
    </w:p>
    <w:p>
      <w:pPr>
        <w:numPr>
          <w:numId w:val="0"/>
        </w:numPr>
        <w:jc w:val="left"/>
        <w:rPr>
          <w:rFonts w:hint="eastAsia"/>
          <w:lang w:val="en-US" w:eastAsia="zh-CN"/>
        </w:rPr>
      </w:pPr>
      <w:r>
        <w:rPr>
          <w:rFonts w:hint="eastAsia"/>
          <w:lang w:val="en-US" w:eastAsia="zh-CN"/>
        </w:rPr>
        <w:t>由上图结果可见：</w:t>
      </w:r>
    </w:p>
    <w:p>
      <w:pPr>
        <w:numPr>
          <w:numId w:val="0"/>
        </w:numPr>
        <w:jc w:val="left"/>
        <w:rPr>
          <w:rFonts w:hint="eastAsia"/>
          <w:lang w:val="en-US" w:eastAsia="zh-CN"/>
        </w:rPr>
      </w:pPr>
      <w:r>
        <w:rPr>
          <w:rFonts w:hint="eastAsia"/>
          <w:lang w:val="en-US" w:eastAsia="zh-CN"/>
        </w:rPr>
        <w:t>1、在同一有序表中，二分查找的时间效率要高于顺序查找的时间效率。</w:t>
      </w:r>
    </w:p>
    <w:p>
      <w:pPr>
        <w:numPr>
          <w:numId w:val="0"/>
        </w:numPr>
        <w:jc w:val="left"/>
        <w:rPr>
          <w:rFonts w:hint="default"/>
          <w:lang w:val="en-US" w:eastAsia="zh-CN"/>
        </w:rPr>
      </w:pPr>
      <w:r>
        <w:rPr>
          <w:rFonts w:hint="eastAsia"/>
          <w:lang w:val="en-US" w:eastAsia="zh-CN"/>
        </w:rPr>
        <w:t>2、非递归二分查找的时间效率与递归二分查找基本相等。但是如果数据量变得非常大，则非递归二分查找的优势将更加明显，因为递归调用会涉及到函数调用开销、堆栈操作等，需要很多额外的空间，而非递归版本是通过迭代进行查找，避免了这些开销。</w:t>
      </w:r>
    </w:p>
    <w:p>
      <w:pPr>
        <w:numPr>
          <w:numId w:val="0"/>
        </w:numPr>
        <w:jc w:val="left"/>
        <w:rPr>
          <w:rFonts w:hint="default"/>
          <w:lang w:val="en-US" w:eastAsia="zh-CN"/>
        </w:rPr>
      </w:pPr>
    </w:p>
    <w:p>
      <w:pPr>
        <w:numPr>
          <w:ilvl w:val="0"/>
          <w:numId w:val="0"/>
        </w:numPr>
        <w:jc w:val="left"/>
        <w:rPr>
          <w:rFonts w:hint="default"/>
          <w:b/>
          <w:bCs/>
          <w:sz w:val="22"/>
          <w:szCs w:val="28"/>
          <w:lang w:val="en-US" w:eastAsia="zh-CN"/>
        </w:rPr>
      </w:pPr>
      <w:r>
        <w:rPr>
          <w:rFonts w:hint="eastAsia"/>
          <w:b/>
          <w:bCs/>
          <w:sz w:val="22"/>
          <w:szCs w:val="28"/>
          <w:lang w:val="en-US" w:eastAsia="zh-CN"/>
        </w:rPr>
        <w:t>（2）当顺序表为无序表时三种查找方式比较</w:t>
      </w:r>
    </w:p>
    <w:p>
      <w:pPr>
        <w:numPr>
          <w:ilvl w:val="0"/>
          <w:numId w:val="0"/>
        </w:numPr>
        <w:jc w:val="left"/>
      </w:pPr>
      <w:r>
        <w:drawing>
          <wp:inline distT="0" distB="0" distL="114300" distR="114300">
            <wp:extent cx="3689350" cy="22479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689350" cy="2247900"/>
                    </a:xfrm>
                    <a:prstGeom prst="rect">
                      <a:avLst/>
                    </a:prstGeom>
                    <a:noFill/>
                    <a:ln>
                      <a:noFill/>
                    </a:ln>
                  </pic:spPr>
                </pic:pic>
              </a:graphicData>
            </a:graphic>
          </wp:inline>
        </w:drawing>
      </w:r>
    </w:p>
    <w:p>
      <w:pPr>
        <w:numPr>
          <w:ilvl w:val="0"/>
          <w:numId w:val="0"/>
        </w:numPr>
        <w:jc w:val="left"/>
        <w:rPr>
          <w:rFonts w:hint="eastAsia"/>
          <w:lang w:val="en-US" w:eastAsia="zh-CN"/>
        </w:rPr>
      </w:pPr>
      <w:r>
        <w:rPr>
          <w:rFonts w:hint="eastAsia"/>
          <w:lang w:val="en-US" w:eastAsia="zh-CN"/>
        </w:rPr>
        <w:t>比较上面两张图，可以发现：</w:t>
      </w:r>
    </w:p>
    <w:p>
      <w:pPr>
        <w:numPr>
          <w:ilvl w:val="0"/>
          <w:numId w:val="0"/>
        </w:numPr>
        <w:jc w:val="left"/>
        <w:rPr>
          <w:rFonts w:hint="default"/>
          <w:lang w:val="en-US" w:eastAsia="zh-CN"/>
        </w:rPr>
      </w:pPr>
      <w:r>
        <w:rPr>
          <w:rFonts w:hint="default"/>
          <w:lang w:val="en-US" w:eastAsia="zh-CN"/>
        </w:rPr>
        <w:t>在有序表中，虽然绝对时间和平均比较次数是线性的，但查找成功时的平均比较次数要比无序表少，这是因为有序性使得在查找成功时可以提前终止。</w:t>
      </w:r>
      <w:r>
        <w:rPr>
          <w:rFonts w:hint="eastAsia"/>
          <w:lang w:val="en-US" w:eastAsia="zh-CN"/>
        </w:rPr>
        <w:t>在时间性能上，二者差不多。</w:t>
      </w:r>
    </w:p>
    <w:p>
      <w:pPr>
        <w:numPr>
          <w:ilvl w:val="0"/>
          <w:numId w:val="0"/>
        </w:numPr>
        <w:jc w:val="left"/>
        <w:rPr>
          <w:rFonts w:hint="default" w:asciiTheme="minorHAnsi" w:hAnsiTheme="minorHAnsi" w:eastAsiaTheme="minorEastAsia" w:cstheme="minorBidi"/>
          <w:kern w:val="2"/>
          <w:sz w:val="21"/>
          <w:szCs w:val="24"/>
          <w:lang w:val="en-US" w:eastAsia="zh-CN" w:bidi="ar-SA"/>
        </w:rPr>
      </w:pPr>
      <w:r>
        <w:rPr>
          <w:rFonts w:hint="default"/>
          <w:lang w:val="en-US" w:eastAsia="zh-CN"/>
        </w:rPr>
        <w:t>总体而言，无序表的顺序查找相对于有序表来说效率较低，因为有序表可以利用有序性进行更有效的搜索。在实际应用中，如果搜索操作频繁，有序表可能更为适合。</w:t>
      </w:r>
    </w:p>
    <w:p>
      <w:pPr>
        <w:numPr>
          <w:ilvl w:val="0"/>
          <w:numId w:val="0"/>
        </w:numPr>
        <w:jc w:val="left"/>
        <w:rPr>
          <w:rFonts w:hint="default" w:eastAsiaTheme="minorEastAsia"/>
          <w:lang w:val="en-US" w:eastAsia="zh-CN"/>
        </w:rPr>
      </w:pPr>
    </w:p>
    <w:p>
      <w:pPr>
        <w:numPr>
          <w:ilvl w:val="0"/>
          <w:numId w:val="0"/>
        </w:numPr>
        <w:jc w:val="left"/>
        <w:rPr>
          <w:rFonts w:hint="default" w:eastAsiaTheme="minorEastAsia"/>
          <w:lang w:val="en-US" w:eastAsia="zh-CN"/>
        </w:rPr>
      </w:pPr>
    </w:p>
    <w:p>
      <w:pPr>
        <w:numPr>
          <w:ilvl w:val="0"/>
          <w:numId w:val="0"/>
        </w:numPr>
        <w:jc w:val="left"/>
        <w:rPr>
          <w:rFonts w:hint="default" w:eastAsiaTheme="minorEastAsia"/>
          <w:lang w:val="en-US" w:eastAsia="zh-CN"/>
        </w:rPr>
      </w:pP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实验小结</w:t>
      </w:r>
    </w:p>
    <w:p>
      <w:pPr>
        <w:pStyle w:val="5"/>
        <w:ind w:left="0" w:leftChars="0" w:firstLine="0" w:firstLineChars="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通过</w:t>
      </w:r>
      <w:r>
        <w:rPr>
          <w:rFonts w:hint="eastAsia" w:cstheme="minorBidi"/>
          <w:kern w:val="2"/>
          <w:sz w:val="21"/>
          <w:szCs w:val="24"/>
          <w:lang w:val="en-US" w:eastAsia="zh-CN" w:bidi="ar-SA"/>
        </w:rPr>
        <w:t>本次实验，我加深了对三种查找方式的理解，并能通过编写程序进行三种查找方式在有序表与无序表两种不同情况下的性能比较，提高了数据结构的知识掌握程度，同时提高了编程能力。</w:t>
      </w:r>
    </w:p>
    <w:p>
      <w:pPr>
        <w:pStyle w:val="5"/>
        <w:ind w:left="0" w:leftChars="0" w:firstLine="0" w:firstLineChars="0"/>
        <w:rPr>
          <w:rFonts w:hint="eastAsia" w:cstheme="minorBidi"/>
          <w:kern w:val="2"/>
          <w:sz w:val="21"/>
          <w:szCs w:val="24"/>
          <w:lang w:val="en-US" w:eastAsia="zh-CN" w:bidi="ar-SA"/>
        </w:rPr>
      </w:pPr>
    </w:p>
    <w:p>
      <w:pPr>
        <w:pStyle w:val="5"/>
        <w:ind w:left="0" w:leftChars="0" w:firstLine="0" w:firstLineChars="0"/>
        <w:rPr>
          <w:rFonts w:hint="default" w:cstheme="minorBidi"/>
          <w:kern w:val="2"/>
          <w:sz w:val="21"/>
          <w:szCs w:val="24"/>
          <w:lang w:val="en-US" w:eastAsia="zh-CN" w:bidi="ar-SA"/>
        </w:rPr>
      </w:pPr>
      <w:r>
        <w:rPr>
          <w:rFonts w:hint="eastAsia" w:cstheme="minorBidi"/>
          <w:b/>
          <w:bCs/>
          <w:kern w:val="2"/>
          <w:sz w:val="21"/>
          <w:szCs w:val="24"/>
          <w:lang w:val="en-US" w:eastAsia="zh-CN" w:bidi="ar-SA"/>
        </w:rPr>
        <w:t>实验还可以完善的点</w:t>
      </w:r>
      <w:r>
        <w:rPr>
          <w:rFonts w:hint="eastAsia" w:cstheme="minorBidi"/>
          <w:kern w:val="2"/>
          <w:sz w:val="21"/>
          <w:szCs w:val="24"/>
          <w:lang w:val="en-US" w:eastAsia="zh-CN" w:bidi="ar-SA"/>
        </w:rPr>
        <w:t>：可以通过随机种子生成大量的随机数据来进行性能测试，使得结果更具准确性，在下一次排序实验中我们会采用此种方法。</w:t>
      </w:r>
    </w:p>
    <w:p>
      <w:pPr>
        <w:numPr>
          <w:ilvl w:val="0"/>
          <w:numId w:val="0"/>
        </w:numPr>
        <w:ind w:leftChars="0"/>
        <w:rPr>
          <w:rFonts w:hint="default"/>
          <w:b/>
          <w:bCs/>
          <w:sz w:val="32"/>
          <w:szCs w:val="4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51598"/>
    <w:multiLevelType w:val="singleLevel"/>
    <w:tmpl w:val="83351598"/>
    <w:lvl w:ilvl="0" w:tentative="0">
      <w:start w:val="1"/>
      <w:numFmt w:val="decimal"/>
      <w:suff w:val="nothing"/>
      <w:lvlText w:val="（%1）"/>
      <w:lvlJc w:val="left"/>
    </w:lvl>
  </w:abstractNum>
  <w:abstractNum w:abstractNumId="1">
    <w:nsid w:val="BA057A88"/>
    <w:multiLevelType w:val="singleLevel"/>
    <w:tmpl w:val="BA057A88"/>
    <w:lvl w:ilvl="0" w:tentative="0">
      <w:start w:val="1"/>
      <w:numFmt w:val="chineseCounting"/>
      <w:suff w:val="nothing"/>
      <w:lvlText w:val="%1、"/>
      <w:lvlJc w:val="left"/>
      <w:rPr>
        <w:rFonts w:hint="eastAsia"/>
      </w:rPr>
    </w:lvl>
  </w:abstractNum>
  <w:abstractNum w:abstractNumId="2">
    <w:nsid w:val="55F013BF"/>
    <w:multiLevelType w:val="singleLevel"/>
    <w:tmpl w:val="55F013BF"/>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YjM4MWNiNDcyYzQzMDkwM2E1ZmQwZjc5NDEwYTIifQ=="/>
  </w:docVars>
  <w:rsids>
    <w:rsidRoot w:val="39491BDF"/>
    <w:rsid w:val="3949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2023-12-25T14:17:00Z</dcterms:created>
  <dc:creator>rrdd</dc:creator>
  <cp:lastModifiedBy>rrdd</cp:lastModifiedBy>
  <dcterms:modified xsi:type="dcterms:W3CDTF">2023-12-25T16:33:24Z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78942146D21848C69122E27B69C0F174_11</vt:lpwstr>
  </property>
</Properties>
</file>