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队列之顺序队列的实现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63515" cy="2068830"/>
            <wp:effectExtent l="0" t="0" r="3810" b="7620"/>
            <wp:docPr id="1" name="图片 1" descr="微信图片_20230730170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7301704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&lt;stdio.h&gt;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//标准输入输出的头文件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typedef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40"/>
        </w:rPr>
        <w:t>MAXSIZE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typedef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>*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InitQueue(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-&gt;base = (</w:t>
      </w:r>
      <w:r>
        <w:rPr>
          <w:rFonts w:hint="eastAsia" w:ascii="新宋体" w:hAnsi="新宋体" w:eastAsia="新宋体"/>
          <w:color w:val="2B91AF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>*)malloc(</w:t>
      </w:r>
      <w:r>
        <w:rPr>
          <w:rFonts w:hint="eastAsia" w:ascii="新宋体" w:hAnsi="新宋体" w:eastAsia="新宋体"/>
          <w:color w:val="0000FF"/>
          <w:sz w:val="24"/>
          <w:szCs w:val="40"/>
        </w:rPr>
        <w:t>sizeof</w:t>
      </w:r>
      <w:r>
        <w:rPr>
          <w:rFonts w:hint="eastAsia" w:ascii="新宋体" w:hAnsi="新宋体" w:eastAsia="新宋体"/>
          <w:color w:val="000000"/>
          <w:sz w:val="24"/>
          <w:szCs w:val="40"/>
        </w:rPr>
        <w:t>(</w:t>
      </w:r>
      <w:r>
        <w:rPr>
          <w:rFonts w:hint="eastAsia" w:ascii="新宋体" w:hAnsi="新宋体" w:eastAsia="新宋体"/>
          <w:color w:val="2B91AF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 * </w:t>
      </w:r>
      <w:r>
        <w:rPr>
          <w:rFonts w:hint="eastAsia" w:ascii="新宋体" w:hAnsi="新宋体" w:eastAsia="新宋体"/>
          <w:color w:val="6F008A"/>
          <w:sz w:val="24"/>
          <w:szCs w:val="40"/>
        </w:rPr>
        <w:t>MAXSIZE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6F008A"/>
          <w:sz w:val="24"/>
          <w:szCs w:val="40"/>
        </w:rPr>
        <w:t>assert</w:t>
      </w:r>
      <w:r>
        <w:rPr>
          <w:rFonts w:hint="eastAsia" w:ascii="新宋体" w:hAnsi="新宋体" w:eastAsia="新宋体"/>
          <w:color w:val="000000"/>
          <w:sz w:val="24"/>
          <w:szCs w:val="40"/>
        </w:rPr>
        <w:t>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-&gt;base !=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-&gt;rear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EnQueue(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,</w:t>
      </w:r>
      <w:r>
        <w:rPr>
          <w:rFonts w:hint="eastAsia" w:ascii="新宋体" w:hAnsi="新宋体" w:eastAsia="新宋体"/>
          <w:color w:val="2B91AF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-&gt;rear &gt;= </w:t>
      </w:r>
      <w:r>
        <w:rPr>
          <w:rFonts w:hint="eastAsia" w:ascii="新宋体" w:hAnsi="新宋体" w:eastAsia="新宋体"/>
          <w:color w:val="6F008A"/>
          <w:sz w:val="24"/>
          <w:szCs w:val="40"/>
        </w:rPr>
        <w:t>MAXSIZE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 {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//入队判断队列满不满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-&gt;base[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-&gt;rear++]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ShowQueue(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-&gt;front; i &lt;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-&gt;rear;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"%d 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-&gt;base[i]);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DeQueue(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 ==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-&gt;rear) {  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//判断队列空不空的条件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GetHead(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2B91AF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>*</w:t>
      </w:r>
      <w:r>
        <w:rPr>
          <w:rFonts w:hint="eastAsia" w:ascii="新宋体" w:hAnsi="新宋体" w:eastAsia="新宋体"/>
          <w:color w:val="808080"/>
          <w:sz w:val="24"/>
          <w:szCs w:val="40"/>
        </w:rPr>
        <w:t>v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 ==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-&gt;rear) {  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//判断队列空不空的条件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*</w:t>
      </w:r>
      <w:r>
        <w:rPr>
          <w:rFonts w:hint="eastAsia" w:ascii="新宋体" w:hAnsi="新宋体" w:eastAsia="新宋体"/>
          <w:color w:val="808080"/>
          <w:sz w:val="24"/>
          <w:szCs w:val="40"/>
        </w:rPr>
        <w:t>v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-&gt;base[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Length(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-&gt;rear -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ClearQueue(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-&gt;rear = 0;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//回归到初始设置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DestroyQueue(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ClearQueue(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free(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-&gt;base);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-&gt;base 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Q;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InitQueue(&amp;Q);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1; i &lt;=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EnQueue(&amp;Q,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ShowQueue(&amp;Q);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DeQueue(&amp;Q);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ShowQueue(&amp;Q);</w:t>
      </w:r>
    </w:p>
    <w:p>
      <w:pPr>
        <w:jc w:val="both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58D1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2023-07-30T08:47:00Z</dcterms:created>
  <dc:creator>rrdd</dc:creator>
  <cp:lastModifiedBy>rrdd</cp:lastModifiedBy>
  <dcterms:modified xsi:type="dcterms:W3CDTF">2023-07-30T09:25:17Z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55E75F5CC564427FB68B8A101883E497_11</vt:lpwstr>
  </property>
</Properties>
</file>