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23" w:rsidRPr="008D3D45" w:rsidRDefault="00343C37" w:rsidP="008D3D45">
      <w:pPr>
        <w:pStyle w:val="1"/>
        <w:jc w:val="center"/>
        <w:rPr>
          <w:rFonts w:hint="eastAsia"/>
        </w:rPr>
      </w:pPr>
      <w:r w:rsidRPr="00743E80">
        <w:rPr>
          <w:rFonts w:hint="eastAsia"/>
        </w:rPr>
        <w:t>安全聊天工具</w:t>
      </w:r>
    </w:p>
    <w:p w:rsidR="00343C37" w:rsidRPr="00955A1C" w:rsidRDefault="00743E80" w:rsidP="005B6ED2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绪论</w:t>
      </w:r>
    </w:p>
    <w:p w:rsidR="005E0701" w:rsidRPr="00955A1C" w:rsidRDefault="005E0701" w:rsidP="005B6ED2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软件开发技术的选择与分析</w:t>
      </w:r>
    </w:p>
    <w:p w:rsidR="005E0701" w:rsidRDefault="005E0701" w:rsidP="005B6ED2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S架构</w:t>
      </w:r>
    </w:p>
    <w:p w:rsidR="005E0701" w:rsidRPr="008C0818" w:rsidRDefault="005E0701" w:rsidP="005E0701">
      <w:pPr>
        <w:pStyle w:val="a3"/>
        <w:ind w:left="709" w:firstLineChars="0" w:firstLine="0"/>
        <w:rPr>
          <w:rFonts w:ascii="宋体" w:eastAsia="宋体" w:hAnsi="宋体"/>
          <w:szCs w:val="21"/>
        </w:rPr>
      </w:pPr>
      <w:r w:rsidRPr="008C0818">
        <w:rPr>
          <w:rFonts w:ascii="宋体" w:eastAsia="宋体" w:hAnsi="宋体" w:hint="eastAsia"/>
          <w:szCs w:val="21"/>
        </w:rPr>
        <w:t>安全性保证</w:t>
      </w:r>
    </w:p>
    <w:p w:rsidR="005E0701" w:rsidRDefault="005E0701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Supersocket</w:t>
      </w:r>
      <w:proofErr w:type="spellEnd"/>
      <w:r>
        <w:rPr>
          <w:rFonts w:ascii="宋体" w:eastAsia="宋体" w:hAnsi="宋体" w:hint="eastAsia"/>
          <w:sz w:val="28"/>
          <w:szCs w:val="28"/>
        </w:rPr>
        <w:t>开源服务器框架</w:t>
      </w:r>
      <w:bookmarkStart w:id="0" w:name="_GoBack"/>
      <w:bookmarkEnd w:id="0"/>
    </w:p>
    <w:p w:rsidR="005E0701" w:rsidRDefault="005E0701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RSA加密算法的实现</w:t>
      </w:r>
    </w:p>
    <w:p w:rsidR="005E0701" w:rsidRDefault="005E0701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SuperClient客户端的设计</w:t>
      </w:r>
    </w:p>
    <w:p w:rsidR="00227D5F" w:rsidRPr="008C0818" w:rsidRDefault="00227D5F" w:rsidP="00227D5F">
      <w:pPr>
        <w:pStyle w:val="a3"/>
        <w:ind w:left="709" w:firstLineChars="0" w:firstLine="0"/>
        <w:rPr>
          <w:rFonts w:ascii="宋体" w:eastAsia="宋体" w:hAnsi="宋体"/>
          <w:szCs w:val="21"/>
        </w:rPr>
      </w:pPr>
      <w:r w:rsidRPr="008C0818">
        <w:rPr>
          <w:rFonts w:ascii="宋体" w:eastAsia="宋体" w:hAnsi="宋体" w:hint="eastAsia"/>
          <w:szCs w:val="21"/>
        </w:rPr>
        <w:t>使用多线程来保证</w:t>
      </w:r>
      <w:r w:rsidR="009E0E52" w:rsidRPr="008C0818">
        <w:rPr>
          <w:rFonts w:ascii="宋体" w:eastAsia="宋体" w:hAnsi="宋体" w:hint="eastAsia"/>
          <w:szCs w:val="21"/>
        </w:rPr>
        <w:t>用户</w:t>
      </w:r>
      <w:r w:rsidRPr="008C0818">
        <w:rPr>
          <w:rFonts w:ascii="宋体" w:eastAsia="宋体" w:hAnsi="宋体" w:hint="eastAsia"/>
          <w:szCs w:val="21"/>
        </w:rPr>
        <w:t>请求与UI</w:t>
      </w:r>
      <w:r w:rsidR="009E0E52" w:rsidRPr="008C0818">
        <w:rPr>
          <w:rFonts w:ascii="宋体" w:eastAsia="宋体" w:hAnsi="宋体" w:hint="eastAsia"/>
          <w:szCs w:val="21"/>
        </w:rPr>
        <w:t>线程更新同时执行</w:t>
      </w:r>
    </w:p>
    <w:p w:rsidR="005E0701" w:rsidRPr="008C0818" w:rsidRDefault="005E0701" w:rsidP="005B6ED2">
      <w:pPr>
        <w:pStyle w:val="a3"/>
        <w:ind w:left="709" w:firstLineChars="0" w:firstLine="0"/>
        <w:rPr>
          <w:rFonts w:ascii="宋体" w:eastAsia="宋体" w:hAnsi="宋体"/>
          <w:szCs w:val="21"/>
        </w:rPr>
      </w:pPr>
      <w:r w:rsidRPr="008C0818">
        <w:rPr>
          <w:rFonts w:ascii="宋体" w:eastAsia="宋体" w:hAnsi="宋体" w:hint="eastAsia"/>
          <w:szCs w:val="21"/>
        </w:rPr>
        <w:t>使用委托来实现UI线程与工作线程通信</w:t>
      </w:r>
    </w:p>
    <w:p w:rsidR="00227D5F" w:rsidRPr="008C0818" w:rsidRDefault="005E0701" w:rsidP="005B6ED2">
      <w:pPr>
        <w:pStyle w:val="a3"/>
        <w:ind w:left="709" w:firstLineChars="0" w:firstLine="0"/>
        <w:rPr>
          <w:rFonts w:ascii="宋体" w:eastAsia="宋体" w:hAnsi="宋体"/>
          <w:szCs w:val="21"/>
        </w:rPr>
      </w:pPr>
      <w:r w:rsidRPr="008C0818">
        <w:rPr>
          <w:rFonts w:ascii="宋体" w:eastAsia="宋体" w:hAnsi="宋体" w:hint="eastAsia"/>
          <w:szCs w:val="21"/>
        </w:rPr>
        <w:t>使用反射和工厂模式来实现客户端返回结果数据的分发</w:t>
      </w:r>
    </w:p>
    <w:p w:rsidR="005E0701" w:rsidRDefault="005E0701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ysql</w:t>
      </w:r>
      <w:proofErr w:type="spellEnd"/>
      <w:r>
        <w:rPr>
          <w:rFonts w:ascii="宋体" w:eastAsia="宋体" w:hAnsi="宋体" w:hint="eastAsia"/>
          <w:sz w:val="28"/>
          <w:szCs w:val="28"/>
        </w:rPr>
        <w:t>数据库</w:t>
      </w:r>
    </w:p>
    <w:p w:rsidR="005E0701" w:rsidRPr="008C0818" w:rsidRDefault="005E0701" w:rsidP="005B6ED2">
      <w:pPr>
        <w:pStyle w:val="a3"/>
        <w:ind w:left="709" w:firstLineChars="0" w:firstLine="0"/>
        <w:rPr>
          <w:rFonts w:ascii="宋体" w:eastAsia="宋体" w:hAnsi="宋体"/>
          <w:szCs w:val="21"/>
        </w:rPr>
      </w:pPr>
      <w:r w:rsidRPr="008C0818">
        <w:rPr>
          <w:rFonts w:ascii="宋体" w:eastAsia="宋体" w:hAnsi="宋体" w:hint="eastAsia"/>
          <w:szCs w:val="21"/>
        </w:rPr>
        <w:t>使用事务来保证数据强一致性</w:t>
      </w:r>
    </w:p>
    <w:p w:rsidR="00DD1A40" w:rsidRPr="00955A1C" w:rsidRDefault="00343C37" w:rsidP="008C0818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需求分析</w:t>
      </w:r>
      <w:r w:rsidR="00DD1A40" w:rsidRPr="00955A1C">
        <w:rPr>
          <w:rFonts w:ascii="黑体" w:eastAsia="黑体" w:hAnsi="黑体" w:hint="eastAsia"/>
          <w:sz w:val="32"/>
          <w:szCs w:val="32"/>
        </w:rPr>
        <w:t>与可行性分析</w:t>
      </w:r>
    </w:p>
    <w:p w:rsidR="00CC1582" w:rsidRDefault="00DD1A40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安全性需求</w:t>
      </w:r>
    </w:p>
    <w:p w:rsidR="000F4D34" w:rsidRPr="008C0818" w:rsidRDefault="000F4D3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保证数据传递安全</w:t>
      </w:r>
    </w:p>
    <w:p w:rsidR="000F4D34" w:rsidRPr="008C0818" w:rsidRDefault="000F4D3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保证私钥安全</w:t>
      </w:r>
    </w:p>
    <w:p w:rsidR="00FF7140" w:rsidRPr="005B6ED2" w:rsidRDefault="00FF7140" w:rsidP="005B6ED2">
      <w:pPr>
        <w:pStyle w:val="a3"/>
        <w:ind w:left="709" w:firstLineChars="0" w:firstLine="0"/>
        <w:rPr>
          <w:rFonts w:ascii="宋体" w:eastAsia="宋体" w:hAnsi="宋体"/>
          <w:szCs w:val="21"/>
        </w:rPr>
      </w:pPr>
      <w:r w:rsidRPr="005B6ED2">
        <w:rPr>
          <w:rFonts w:ascii="宋体" w:eastAsia="宋体" w:hAnsi="宋体" w:hint="eastAsia"/>
          <w:szCs w:val="21"/>
        </w:rPr>
        <w:t>实体token保存私钥，单独</w:t>
      </w:r>
      <w:r w:rsidR="002B036B" w:rsidRPr="005B6ED2">
        <w:rPr>
          <w:rFonts w:ascii="宋体" w:eastAsia="宋体" w:hAnsi="宋体" w:hint="eastAsia"/>
          <w:szCs w:val="21"/>
        </w:rPr>
        <w:t>token交给用户使用。</w:t>
      </w:r>
    </w:p>
    <w:p w:rsidR="000F4D34" w:rsidRPr="008C0818" w:rsidRDefault="000F4D3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保证聊天记录安全</w:t>
      </w:r>
    </w:p>
    <w:p w:rsidR="00DD1A40" w:rsidRDefault="00DD1A40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功能性需求</w:t>
      </w:r>
    </w:p>
    <w:p w:rsidR="000F4D34" w:rsidRPr="008C0818" w:rsidRDefault="000E2EF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聊天消息发送与接收</w:t>
      </w:r>
    </w:p>
    <w:p w:rsidR="000F4D34" w:rsidRPr="008C0818" w:rsidRDefault="000E2EF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用户个人信息的管理</w:t>
      </w:r>
    </w:p>
    <w:p w:rsidR="00BF1B76" w:rsidRPr="008C0818" w:rsidRDefault="000E2EF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用户好友信息的管理</w:t>
      </w:r>
    </w:p>
    <w:p w:rsidR="00BF1B76" w:rsidRPr="008C0818" w:rsidRDefault="000E2EF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系统的设置与控制</w:t>
      </w:r>
    </w:p>
    <w:p w:rsidR="00DD1A40" w:rsidRPr="00DD1A40" w:rsidRDefault="00CC1582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可行性分析</w:t>
      </w:r>
    </w:p>
    <w:p w:rsidR="00343C37" w:rsidRPr="00955A1C" w:rsidRDefault="00343C37" w:rsidP="008C0818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概要设计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数据库设计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服务器与客户端交互接口设计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通信协议设计</w:t>
      </w:r>
    </w:p>
    <w:p w:rsidR="000F4D3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安全模块设计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用户交互界面设计</w:t>
      </w:r>
    </w:p>
    <w:p w:rsidR="002B036B" w:rsidRPr="005B6ED2" w:rsidRDefault="002B036B" w:rsidP="002B036B">
      <w:pPr>
        <w:pStyle w:val="a3"/>
        <w:ind w:left="709" w:firstLineChars="0" w:firstLine="0"/>
        <w:rPr>
          <w:rFonts w:ascii="宋体" w:eastAsia="宋体" w:hAnsi="宋体"/>
          <w:szCs w:val="21"/>
        </w:rPr>
      </w:pPr>
      <w:proofErr w:type="gramStart"/>
      <w:r w:rsidRPr="005B6ED2">
        <w:rPr>
          <w:rFonts w:ascii="宋体" w:eastAsia="宋体" w:hAnsi="宋体" w:hint="eastAsia"/>
          <w:szCs w:val="21"/>
        </w:rPr>
        <w:t>单例模式</w:t>
      </w:r>
      <w:proofErr w:type="gramEnd"/>
      <w:r w:rsidR="008C0818">
        <w:rPr>
          <w:rFonts w:ascii="宋体" w:eastAsia="宋体" w:hAnsi="宋体" w:hint="eastAsia"/>
          <w:szCs w:val="21"/>
        </w:rPr>
        <w:t>，消息队列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通信模块设计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用户管理模块设计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好友管理模块设计</w:t>
      </w:r>
    </w:p>
    <w:p w:rsidR="000E2EF4" w:rsidRP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系统管理模块设计</w:t>
      </w:r>
    </w:p>
    <w:p w:rsidR="00343C37" w:rsidRPr="00955A1C" w:rsidRDefault="00343C37" w:rsidP="008C0818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详细设计</w:t>
      </w:r>
    </w:p>
    <w:p w:rsidR="00343C37" w:rsidRPr="00955A1C" w:rsidRDefault="00343C37" w:rsidP="008C0818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测试</w:t>
      </w:r>
    </w:p>
    <w:p w:rsidR="00343C37" w:rsidRPr="00955A1C" w:rsidRDefault="00743E80" w:rsidP="008C0818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结论</w:t>
      </w:r>
    </w:p>
    <w:sectPr w:rsidR="00343C37" w:rsidRPr="0095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0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10"/>
    <w:rsid w:val="000E2EF4"/>
    <w:rsid w:val="000F4D34"/>
    <w:rsid w:val="00227D5F"/>
    <w:rsid w:val="002B036B"/>
    <w:rsid w:val="00343C37"/>
    <w:rsid w:val="00506AF2"/>
    <w:rsid w:val="005B6ED2"/>
    <w:rsid w:val="005E0701"/>
    <w:rsid w:val="00743E80"/>
    <w:rsid w:val="00821147"/>
    <w:rsid w:val="008C0818"/>
    <w:rsid w:val="008D3D45"/>
    <w:rsid w:val="00955A1C"/>
    <w:rsid w:val="009D76D6"/>
    <w:rsid w:val="009E0E52"/>
    <w:rsid w:val="00B31323"/>
    <w:rsid w:val="00BF1B76"/>
    <w:rsid w:val="00CC1582"/>
    <w:rsid w:val="00DD1A40"/>
    <w:rsid w:val="00DE3A06"/>
    <w:rsid w:val="00E75A82"/>
    <w:rsid w:val="00E77B82"/>
    <w:rsid w:val="00E91304"/>
    <w:rsid w:val="00EE2210"/>
    <w:rsid w:val="00F43FDD"/>
    <w:rsid w:val="00F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65D4"/>
  <w15:chartTrackingRefBased/>
  <w15:docId w15:val="{15EEA4E1-1CAB-4885-95ED-5AFABBEF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A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C3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E3A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4475A-BF51-46E3-87FB-340856EEA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Snowin</dc:creator>
  <cp:keywords/>
  <dc:description/>
  <cp:lastModifiedBy>Snowin</cp:lastModifiedBy>
  <cp:revision>19</cp:revision>
  <dcterms:created xsi:type="dcterms:W3CDTF">2017-05-13T02:12:00Z</dcterms:created>
  <dcterms:modified xsi:type="dcterms:W3CDTF">2017-05-15T13:50:00Z</dcterms:modified>
</cp:coreProperties>
</file>