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724" w:rsidRDefault="00723724" w:rsidP="00D31D50">
      <w:pPr>
        <w:spacing w:line="220" w:lineRule="atLeast"/>
        <w:rPr>
          <w:rStyle w:val="HTML"/>
          <w:b/>
          <w:sz w:val="32"/>
          <w:szCs w:val="32"/>
        </w:rPr>
      </w:pPr>
      <w:r>
        <w:rPr>
          <w:rStyle w:val="HTML"/>
          <w:rFonts w:hint="eastAsia"/>
          <w:b/>
          <w:sz w:val="32"/>
          <w:szCs w:val="32"/>
        </w:rPr>
        <w:t>一、树莓派打开I2C设置</w:t>
      </w:r>
    </w:p>
    <w:p w:rsidR="00723724" w:rsidRDefault="00723724" w:rsidP="00D31D50">
      <w:pPr>
        <w:spacing w:line="220" w:lineRule="atLeast"/>
        <w:rPr>
          <w:rStyle w:val="HTML"/>
        </w:rPr>
      </w:pPr>
      <w:r>
        <w:rPr>
          <w:rStyle w:val="HTML"/>
          <w:rFonts w:hint="eastAsia"/>
        </w:rPr>
        <w:t>PS：树莓派智能</w:t>
      </w:r>
      <w:r w:rsidR="00F55899">
        <w:rPr>
          <w:rStyle w:val="HTML"/>
          <w:rFonts w:hint="eastAsia"/>
        </w:rPr>
        <w:t>贴身管家</w:t>
      </w:r>
      <w:r>
        <w:rPr>
          <w:rStyle w:val="HTML"/>
          <w:rFonts w:hint="eastAsia"/>
        </w:rPr>
        <w:t>与树莓派的控制方式是通过I2C来操作的，所以我们先使能树莓派的I2C服务。</w:t>
      </w:r>
    </w:p>
    <w:p w:rsidR="00723724" w:rsidRDefault="00723724" w:rsidP="00D31D50">
      <w:pPr>
        <w:spacing w:line="220" w:lineRule="atLeast"/>
        <w:rPr>
          <w:rStyle w:val="HTML"/>
        </w:rPr>
      </w:pPr>
      <w:proofErr w:type="spellStart"/>
      <w:r>
        <w:rPr>
          <w:rStyle w:val="HTML"/>
          <w:rFonts w:hint="eastAsia"/>
        </w:rPr>
        <w:t>sudo</w:t>
      </w:r>
      <w:proofErr w:type="spellEnd"/>
      <w:r>
        <w:rPr>
          <w:rStyle w:val="HTML"/>
          <w:rFonts w:hint="eastAsia"/>
        </w:rPr>
        <w:t xml:space="preserve"> </w:t>
      </w:r>
      <w:proofErr w:type="spellStart"/>
      <w:r>
        <w:rPr>
          <w:rStyle w:val="HTML"/>
          <w:rFonts w:hint="eastAsia"/>
        </w:rPr>
        <w:t>raspi-config</w:t>
      </w:r>
      <w:proofErr w:type="spellEnd"/>
    </w:p>
    <w:p w:rsidR="005F3D38" w:rsidRDefault="005F3D38" w:rsidP="00D31D50">
      <w:pPr>
        <w:spacing w:line="220" w:lineRule="atLeast"/>
        <w:rPr>
          <w:rStyle w:val="HTML"/>
        </w:rPr>
      </w:pPr>
      <w:r>
        <w:rPr>
          <w:rStyle w:val="HTML"/>
          <w:rFonts w:hint="eastAsia"/>
        </w:rPr>
        <w:t>选择第五项 Interfacing Options</w:t>
      </w:r>
    </w:p>
    <w:p w:rsidR="00723724" w:rsidRDefault="00723724" w:rsidP="00D31D50">
      <w:pPr>
        <w:spacing w:line="220" w:lineRule="atLeast"/>
        <w:rPr>
          <w:rStyle w:val="HTML"/>
          <w:b/>
          <w:sz w:val="32"/>
          <w:szCs w:val="32"/>
        </w:rPr>
      </w:pPr>
      <w:r>
        <w:rPr>
          <w:rFonts w:ascii="宋体" w:eastAsia="宋体" w:hAnsi="宋体" w:cs="宋体" w:hint="eastAsia"/>
          <w:b/>
          <w:noProof/>
          <w:sz w:val="32"/>
          <w:szCs w:val="32"/>
        </w:rPr>
        <w:drawing>
          <wp:inline distT="0" distB="0" distL="0" distR="0">
            <wp:extent cx="5274310" cy="17769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8" w:rsidRPr="005F3D38" w:rsidRDefault="005F3D38" w:rsidP="00D31D50">
      <w:pPr>
        <w:spacing w:line="220" w:lineRule="atLeast"/>
        <w:rPr>
          <w:rStyle w:val="HTML"/>
          <w:sz w:val="28"/>
          <w:szCs w:val="28"/>
        </w:rPr>
      </w:pPr>
      <w:r w:rsidRPr="005F3D38">
        <w:rPr>
          <w:rStyle w:val="HTML"/>
          <w:rFonts w:hint="eastAsia"/>
          <w:sz w:val="28"/>
          <w:szCs w:val="28"/>
        </w:rPr>
        <w:t>选择P5 I2C,再选择YES确认。</w:t>
      </w:r>
    </w:p>
    <w:p w:rsidR="005F3D38" w:rsidRDefault="005F3D38" w:rsidP="00D31D50">
      <w:pPr>
        <w:spacing w:line="220" w:lineRule="atLeast"/>
        <w:rPr>
          <w:rStyle w:val="HTML"/>
          <w:b/>
          <w:sz w:val="32"/>
          <w:szCs w:val="32"/>
        </w:rPr>
      </w:pPr>
      <w:r>
        <w:rPr>
          <w:rFonts w:ascii="宋体" w:eastAsia="宋体" w:hAnsi="宋体" w:cs="宋体" w:hint="eastAsia"/>
          <w:b/>
          <w:noProof/>
          <w:sz w:val="32"/>
          <w:szCs w:val="32"/>
        </w:rPr>
        <w:drawing>
          <wp:inline distT="0" distB="0" distL="0" distR="0">
            <wp:extent cx="5274310" cy="17935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38" w:rsidRDefault="005F3D38" w:rsidP="00D31D50">
      <w:pPr>
        <w:spacing w:line="220" w:lineRule="atLeast"/>
        <w:rPr>
          <w:rStyle w:val="HTML"/>
          <w:b/>
          <w:sz w:val="32"/>
          <w:szCs w:val="32"/>
        </w:rPr>
      </w:pPr>
      <w:r>
        <w:rPr>
          <w:rFonts w:ascii="宋体" w:eastAsia="宋体" w:hAnsi="宋体" w:cs="宋体" w:hint="eastAsia"/>
          <w:b/>
          <w:noProof/>
          <w:sz w:val="32"/>
          <w:szCs w:val="32"/>
        </w:rPr>
        <w:drawing>
          <wp:inline distT="0" distB="0" distL="0" distR="0">
            <wp:extent cx="3981450" cy="2790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29" w:rsidRPr="00F03AA0" w:rsidRDefault="00072C0D" w:rsidP="00D31D50">
      <w:pPr>
        <w:spacing w:line="220" w:lineRule="atLeast"/>
        <w:rPr>
          <w:rStyle w:val="HTML"/>
          <w:b/>
          <w:sz w:val="32"/>
          <w:szCs w:val="32"/>
        </w:rPr>
      </w:pPr>
      <w:r>
        <w:rPr>
          <w:rStyle w:val="HTML"/>
          <w:rFonts w:hint="eastAsia"/>
          <w:b/>
          <w:sz w:val="32"/>
          <w:szCs w:val="32"/>
        </w:rPr>
        <w:lastRenderedPageBreak/>
        <w:t>二</w:t>
      </w:r>
      <w:r w:rsidR="00D809BF" w:rsidRPr="00F03AA0">
        <w:rPr>
          <w:rStyle w:val="HTML"/>
          <w:rFonts w:hint="eastAsia"/>
          <w:b/>
          <w:sz w:val="32"/>
          <w:szCs w:val="32"/>
        </w:rPr>
        <w:t>、安装</w:t>
      </w:r>
      <w:bookmarkStart w:id="0" w:name="OLE_LINK3"/>
      <w:bookmarkStart w:id="1" w:name="OLE_LINK4"/>
      <w:proofErr w:type="spellStart"/>
      <w:r w:rsidR="005D2538" w:rsidRPr="00F03AA0">
        <w:rPr>
          <w:rStyle w:val="HTML"/>
          <w:rFonts w:hint="eastAsia"/>
          <w:b/>
          <w:sz w:val="32"/>
          <w:szCs w:val="32"/>
        </w:rPr>
        <w:t>wiringPi</w:t>
      </w:r>
      <w:bookmarkEnd w:id="0"/>
      <w:bookmarkEnd w:id="1"/>
      <w:proofErr w:type="spellEnd"/>
      <w:r w:rsidR="00996229" w:rsidRPr="00F03AA0">
        <w:rPr>
          <w:rStyle w:val="HTML"/>
          <w:rFonts w:hint="eastAsia"/>
          <w:b/>
          <w:sz w:val="32"/>
          <w:szCs w:val="32"/>
        </w:rPr>
        <w:t xml:space="preserve"> </w:t>
      </w:r>
    </w:p>
    <w:p w:rsidR="00D809BF" w:rsidRDefault="00996229" w:rsidP="00D31D50">
      <w:pPr>
        <w:spacing w:line="220" w:lineRule="atLeast"/>
        <w:rPr>
          <w:rStyle w:val="HTML"/>
        </w:rPr>
      </w:pPr>
      <w:r>
        <w:rPr>
          <w:rStyle w:val="HTML"/>
          <w:rFonts w:hint="eastAsia"/>
        </w:rPr>
        <w:t>PS：一般树莓派官方</w:t>
      </w:r>
      <w:proofErr w:type="spellStart"/>
      <w:r>
        <w:rPr>
          <w:rStyle w:val="HTML"/>
          <w:rFonts w:hint="eastAsia"/>
        </w:rPr>
        <w:t>raspbian</w:t>
      </w:r>
      <w:proofErr w:type="spellEnd"/>
      <w:r>
        <w:rPr>
          <w:rStyle w:val="HTML"/>
          <w:rFonts w:hint="eastAsia"/>
        </w:rPr>
        <w:t>系统默认会自带</w:t>
      </w:r>
      <w:proofErr w:type="spellStart"/>
      <w:r>
        <w:rPr>
          <w:rStyle w:val="HTML"/>
          <w:rFonts w:hint="eastAsia"/>
        </w:rPr>
        <w:t>wiringPi</w:t>
      </w:r>
      <w:proofErr w:type="spellEnd"/>
      <w:r>
        <w:rPr>
          <w:rStyle w:val="HTML"/>
          <w:rFonts w:hint="eastAsia"/>
        </w:rPr>
        <w:t>，可以运行</w:t>
      </w:r>
      <w:proofErr w:type="spellStart"/>
      <w:r>
        <w:rPr>
          <w:rStyle w:val="HTML"/>
          <w:rFonts w:hint="eastAsia"/>
        </w:rPr>
        <w:t>gpio</w:t>
      </w:r>
      <w:proofErr w:type="spellEnd"/>
      <w:r>
        <w:rPr>
          <w:rStyle w:val="HTML"/>
          <w:rFonts w:hint="eastAsia"/>
        </w:rPr>
        <w:t xml:space="preserve"> </w:t>
      </w:r>
      <w:r>
        <w:rPr>
          <w:rStyle w:val="HTML"/>
        </w:rPr>
        <w:t>–</w:t>
      </w:r>
      <w:r>
        <w:rPr>
          <w:rStyle w:val="HTML"/>
          <w:rFonts w:hint="eastAsia"/>
        </w:rPr>
        <w:t>v查看</w:t>
      </w:r>
      <w:r w:rsidR="00CC4BDF">
        <w:rPr>
          <w:rStyle w:val="HTML"/>
          <w:rFonts w:hint="eastAsia"/>
        </w:rPr>
        <w:t>版本</w:t>
      </w:r>
      <w:r w:rsidR="0026580A">
        <w:rPr>
          <w:rStyle w:val="HTML"/>
          <w:rFonts w:hint="eastAsia"/>
        </w:rPr>
        <w:t>，如果有则跳</w:t>
      </w:r>
      <w:r>
        <w:rPr>
          <w:rStyle w:val="HTML"/>
          <w:rFonts w:hint="eastAsia"/>
        </w:rPr>
        <w:t>过此步骤。</w:t>
      </w:r>
    </w:p>
    <w:p w:rsidR="0052428B" w:rsidRPr="00F03AA0" w:rsidRDefault="0052428B" w:rsidP="00D31D50">
      <w:pPr>
        <w:spacing w:line="220" w:lineRule="atLeast"/>
        <w:rPr>
          <w:rStyle w:val="HTML"/>
          <w:sz w:val="28"/>
          <w:szCs w:val="28"/>
        </w:rPr>
      </w:pPr>
      <w:proofErr w:type="spellStart"/>
      <w:r w:rsidRPr="00F03AA0">
        <w:rPr>
          <w:rStyle w:val="HTML"/>
          <w:rFonts w:hint="eastAsia"/>
          <w:sz w:val="28"/>
          <w:szCs w:val="28"/>
        </w:rPr>
        <w:t>cd</w:t>
      </w:r>
      <w:proofErr w:type="spellEnd"/>
      <w:r w:rsidRPr="00F03AA0">
        <w:rPr>
          <w:rStyle w:val="HTML"/>
          <w:rFonts w:hint="eastAsia"/>
          <w:sz w:val="28"/>
          <w:szCs w:val="28"/>
        </w:rPr>
        <w:t xml:space="preserve"> ~</w:t>
      </w:r>
    </w:p>
    <w:p w:rsidR="0052428B" w:rsidRDefault="0052428B" w:rsidP="0052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52428B">
        <w:rPr>
          <w:rFonts w:ascii="宋体" w:eastAsia="宋体" w:hAnsi="宋体" w:cs="宋体"/>
          <w:sz w:val="28"/>
          <w:szCs w:val="28"/>
        </w:rPr>
        <w:t>git</w:t>
      </w:r>
      <w:proofErr w:type="spellEnd"/>
      <w:r w:rsidRPr="0052428B">
        <w:rPr>
          <w:rFonts w:ascii="宋体" w:eastAsia="宋体" w:hAnsi="宋体" w:cs="宋体"/>
          <w:sz w:val="28"/>
          <w:szCs w:val="28"/>
        </w:rPr>
        <w:t xml:space="preserve"> clone </w:t>
      </w:r>
      <w:proofErr w:type="spellStart"/>
      <w:r w:rsidRPr="0052428B">
        <w:rPr>
          <w:rFonts w:ascii="宋体" w:eastAsia="宋体" w:hAnsi="宋体" w:cs="宋体"/>
          <w:sz w:val="28"/>
          <w:szCs w:val="28"/>
        </w:rPr>
        <w:t>git://git.drogon.net/wiringPi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(如果此步骤下载不了，请使用以下命令下载非官方的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wiringPi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镜像：</w:t>
      </w:r>
    </w:p>
    <w:p w:rsidR="0052428B" w:rsidRDefault="0052428B" w:rsidP="0052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F03AA0">
        <w:rPr>
          <w:rFonts w:ascii="宋体" w:eastAsia="宋体" w:hAnsi="宋体" w:cs="宋体"/>
          <w:sz w:val="28"/>
          <w:szCs w:val="28"/>
        </w:rPr>
        <w:t>git</w:t>
      </w:r>
      <w:proofErr w:type="spellEnd"/>
      <w:r w:rsidRPr="00F03AA0">
        <w:rPr>
          <w:rFonts w:ascii="宋体" w:eastAsia="宋体" w:hAnsi="宋体" w:cs="宋体"/>
          <w:sz w:val="28"/>
          <w:szCs w:val="28"/>
        </w:rPr>
        <w:t xml:space="preserve"> clone </w:t>
      </w:r>
      <w:r w:rsidR="00366123" w:rsidRPr="00366123">
        <w:rPr>
          <w:rFonts w:asciiTheme="minorEastAsia" w:eastAsiaTheme="minorEastAsia" w:hAnsiTheme="minorEastAsia"/>
          <w:sz w:val="28"/>
          <w:szCs w:val="28"/>
        </w:rPr>
        <w:t>https://github.com/WiringPi/WiringPi.git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p w:rsidR="0052428B" w:rsidRPr="00F03AA0" w:rsidRDefault="0052428B" w:rsidP="0052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8"/>
          <w:szCs w:val="28"/>
        </w:rPr>
      </w:pPr>
      <w:proofErr w:type="spellStart"/>
      <w:r w:rsidRPr="00F03AA0">
        <w:rPr>
          <w:rFonts w:ascii="宋体" w:eastAsia="宋体" w:hAnsi="宋体" w:cs="宋体" w:hint="eastAsia"/>
          <w:sz w:val="28"/>
          <w:szCs w:val="28"/>
        </w:rPr>
        <w:t>cd</w:t>
      </w:r>
      <w:proofErr w:type="spellEnd"/>
      <w:r w:rsidRPr="00F03AA0"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 w:rsidRPr="00F03AA0">
        <w:rPr>
          <w:rFonts w:ascii="宋体" w:eastAsia="宋体" w:hAnsi="宋体" w:cs="宋体" w:hint="eastAsia"/>
          <w:sz w:val="28"/>
          <w:szCs w:val="28"/>
        </w:rPr>
        <w:t>WiringPi</w:t>
      </w:r>
      <w:proofErr w:type="spellEnd"/>
    </w:p>
    <w:p w:rsidR="0052428B" w:rsidRPr="0052428B" w:rsidRDefault="0052428B" w:rsidP="0052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8"/>
          <w:szCs w:val="28"/>
        </w:rPr>
      </w:pPr>
      <w:proofErr w:type="spellStart"/>
      <w:r w:rsidRPr="00F03AA0">
        <w:rPr>
          <w:rFonts w:ascii="宋体" w:eastAsia="宋体" w:hAnsi="宋体" w:cs="宋体" w:hint="eastAsia"/>
          <w:sz w:val="28"/>
          <w:szCs w:val="28"/>
        </w:rPr>
        <w:t>sudo</w:t>
      </w:r>
      <w:proofErr w:type="spellEnd"/>
      <w:r w:rsidRPr="00F03AA0">
        <w:rPr>
          <w:rFonts w:ascii="宋体" w:eastAsia="宋体" w:hAnsi="宋体" w:cs="宋体" w:hint="eastAsia"/>
          <w:sz w:val="28"/>
          <w:szCs w:val="28"/>
        </w:rPr>
        <w:t xml:space="preserve"> ./build</w:t>
      </w:r>
    </w:p>
    <w:p w:rsidR="00D809BF" w:rsidRDefault="00D809BF" w:rsidP="00D31D50">
      <w:pPr>
        <w:spacing w:line="220" w:lineRule="atLeast"/>
        <w:rPr>
          <w:rStyle w:val="HTML"/>
        </w:rPr>
      </w:pPr>
    </w:p>
    <w:p w:rsidR="00D809BF" w:rsidRPr="00F03AA0" w:rsidRDefault="00072C0D" w:rsidP="00D31D50">
      <w:pPr>
        <w:spacing w:line="220" w:lineRule="atLeast"/>
        <w:rPr>
          <w:rStyle w:val="HTML"/>
          <w:b/>
          <w:sz w:val="32"/>
          <w:szCs w:val="32"/>
        </w:rPr>
      </w:pPr>
      <w:r>
        <w:rPr>
          <w:rStyle w:val="HTML"/>
          <w:rFonts w:hint="eastAsia"/>
          <w:b/>
          <w:sz w:val="32"/>
          <w:szCs w:val="32"/>
        </w:rPr>
        <w:t>三</w:t>
      </w:r>
      <w:r w:rsidR="00D809BF" w:rsidRPr="00F03AA0">
        <w:rPr>
          <w:rStyle w:val="HTML"/>
          <w:rFonts w:hint="eastAsia"/>
          <w:b/>
          <w:sz w:val="32"/>
          <w:szCs w:val="32"/>
        </w:rPr>
        <w:t>、安装</w:t>
      </w:r>
      <w:proofErr w:type="spellStart"/>
      <w:r w:rsidR="0026580A" w:rsidRPr="00F03AA0">
        <w:rPr>
          <w:rStyle w:val="HTML"/>
          <w:rFonts w:hint="eastAsia"/>
          <w:b/>
          <w:sz w:val="32"/>
          <w:szCs w:val="32"/>
        </w:rPr>
        <w:t>gcc</w:t>
      </w:r>
      <w:proofErr w:type="spellEnd"/>
    </w:p>
    <w:p w:rsidR="00D809BF" w:rsidRDefault="0026580A" w:rsidP="00D31D50">
      <w:pPr>
        <w:spacing w:line="220" w:lineRule="atLeast"/>
        <w:rPr>
          <w:rStyle w:val="HTML"/>
        </w:rPr>
      </w:pPr>
      <w:r>
        <w:rPr>
          <w:rStyle w:val="HTML"/>
          <w:rFonts w:hint="eastAsia"/>
        </w:rPr>
        <w:t>PS：树莓派官方</w:t>
      </w:r>
      <w:proofErr w:type="spellStart"/>
      <w:r>
        <w:rPr>
          <w:rStyle w:val="HTML"/>
          <w:rFonts w:hint="eastAsia"/>
        </w:rPr>
        <w:t>raspbian</w:t>
      </w:r>
      <w:proofErr w:type="spellEnd"/>
      <w:r>
        <w:rPr>
          <w:rStyle w:val="HTML"/>
          <w:rFonts w:hint="eastAsia"/>
        </w:rPr>
        <w:t>带桌面软件版本系统有自带，可以运行</w:t>
      </w:r>
      <w:proofErr w:type="spellStart"/>
      <w:r>
        <w:rPr>
          <w:rStyle w:val="HTML"/>
          <w:rFonts w:hint="eastAsia"/>
        </w:rPr>
        <w:t>gcc</w:t>
      </w:r>
      <w:proofErr w:type="spellEnd"/>
      <w:r>
        <w:rPr>
          <w:rStyle w:val="HTML"/>
          <w:rFonts w:hint="eastAsia"/>
        </w:rPr>
        <w:t xml:space="preserve"> </w:t>
      </w:r>
      <w:r>
        <w:rPr>
          <w:rStyle w:val="HTML"/>
        </w:rPr>
        <w:t>–</w:t>
      </w:r>
      <w:r>
        <w:rPr>
          <w:rStyle w:val="HTML"/>
          <w:rFonts w:hint="eastAsia"/>
        </w:rPr>
        <w:t>v查看版本，如果有则跳过此步骤。</w:t>
      </w:r>
    </w:p>
    <w:p w:rsidR="00FF2C3C" w:rsidRPr="00F03AA0" w:rsidRDefault="00FF2C3C" w:rsidP="00D31D50">
      <w:pPr>
        <w:spacing w:line="220" w:lineRule="atLeast"/>
        <w:rPr>
          <w:rStyle w:val="HTML"/>
          <w:sz w:val="28"/>
          <w:szCs w:val="28"/>
        </w:rPr>
      </w:pPr>
      <w:proofErr w:type="spellStart"/>
      <w:r w:rsidRPr="00F03AA0">
        <w:rPr>
          <w:rStyle w:val="HTML"/>
          <w:rFonts w:hint="eastAsia"/>
          <w:sz w:val="28"/>
          <w:szCs w:val="28"/>
        </w:rPr>
        <w:t>sudo</w:t>
      </w:r>
      <w:proofErr w:type="spellEnd"/>
      <w:r w:rsidRPr="00F03AA0">
        <w:rPr>
          <w:rStyle w:val="HTML"/>
          <w:rFonts w:hint="eastAsia"/>
          <w:sz w:val="28"/>
          <w:szCs w:val="28"/>
        </w:rPr>
        <w:t xml:space="preserve"> apt-get install </w:t>
      </w:r>
      <w:proofErr w:type="spellStart"/>
      <w:r w:rsidRPr="00F03AA0">
        <w:rPr>
          <w:rStyle w:val="HTML"/>
          <w:rFonts w:hint="eastAsia"/>
          <w:sz w:val="28"/>
          <w:szCs w:val="28"/>
        </w:rPr>
        <w:t>gcc</w:t>
      </w:r>
      <w:proofErr w:type="spellEnd"/>
    </w:p>
    <w:p w:rsidR="00E4239C" w:rsidRDefault="00E4239C" w:rsidP="00D31D50">
      <w:pPr>
        <w:spacing w:line="220" w:lineRule="atLeast"/>
        <w:rPr>
          <w:rStyle w:val="HTML"/>
        </w:rPr>
      </w:pPr>
    </w:p>
    <w:p w:rsidR="00B55415" w:rsidRPr="00F03AA0" w:rsidRDefault="00072C0D" w:rsidP="00D31D50">
      <w:pPr>
        <w:spacing w:line="220" w:lineRule="atLeast"/>
        <w:rPr>
          <w:rStyle w:val="HTML"/>
          <w:b/>
          <w:sz w:val="32"/>
          <w:szCs w:val="32"/>
        </w:rPr>
      </w:pPr>
      <w:r>
        <w:rPr>
          <w:rStyle w:val="HTML"/>
          <w:rFonts w:hint="eastAsia"/>
          <w:b/>
          <w:sz w:val="32"/>
          <w:szCs w:val="32"/>
        </w:rPr>
        <w:t>四</w:t>
      </w:r>
      <w:r w:rsidR="00B55415" w:rsidRPr="00F03AA0">
        <w:rPr>
          <w:rStyle w:val="HTML"/>
          <w:rFonts w:hint="eastAsia"/>
          <w:b/>
          <w:sz w:val="32"/>
          <w:szCs w:val="32"/>
        </w:rPr>
        <w:t>、</w:t>
      </w:r>
      <w:proofErr w:type="spellStart"/>
      <w:r w:rsidR="00A252E9" w:rsidRPr="00F03AA0">
        <w:rPr>
          <w:rStyle w:val="HTML"/>
          <w:rFonts w:hint="eastAsia"/>
          <w:b/>
          <w:sz w:val="32"/>
          <w:szCs w:val="32"/>
        </w:rPr>
        <w:t>oled</w:t>
      </w:r>
      <w:proofErr w:type="spellEnd"/>
      <w:r w:rsidR="00A252E9" w:rsidRPr="00F03AA0">
        <w:rPr>
          <w:rStyle w:val="HTML"/>
          <w:rFonts w:hint="eastAsia"/>
          <w:b/>
          <w:sz w:val="32"/>
          <w:szCs w:val="32"/>
        </w:rPr>
        <w:t>显示屏驱动</w:t>
      </w:r>
    </w:p>
    <w:p w:rsidR="00A252E9" w:rsidRDefault="00A252E9" w:rsidP="00D31D50">
      <w:pPr>
        <w:spacing w:line="220" w:lineRule="atLeast"/>
        <w:rPr>
          <w:rStyle w:val="HTML"/>
        </w:rPr>
      </w:pPr>
      <w:r>
        <w:rPr>
          <w:rStyle w:val="HTML"/>
          <w:rFonts w:hint="eastAsia"/>
        </w:rPr>
        <w:t>只需要把</w:t>
      </w:r>
      <w:proofErr w:type="spellStart"/>
      <w:r w:rsidR="00994540">
        <w:rPr>
          <w:rStyle w:val="HTML"/>
          <w:rFonts w:hint="eastAsia"/>
        </w:rPr>
        <w:t>oled</w:t>
      </w:r>
      <w:proofErr w:type="spellEnd"/>
      <w:r w:rsidR="00994540">
        <w:rPr>
          <w:rStyle w:val="HTML"/>
          <w:rFonts w:hint="eastAsia"/>
        </w:rPr>
        <w:t>驱动库的</w:t>
      </w:r>
      <w:r>
        <w:rPr>
          <w:rStyle w:val="HTML"/>
          <w:rFonts w:hint="eastAsia"/>
        </w:rPr>
        <w:t>三个驱动文件</w:t>
      </w:r>
      <w:r w:rsidR="001F0B6C">
        <w:rPr>
          <w:rStyle w:val="HTML"/>
          <w:rFonts w:hint="eastAsia"/>
        </w:rPr>
        <w:t>（ssd1306_i2c.c/</w:t>
      </w:r>
      <w:r w:rsidR="001F0B6C" w:rsidRPr="001F0B6C">
        <w:rPr>
          <w:rStyle w:val="HTML"/>
          <w:rFonts w:hint="eastAsia"/>
        </w:rPr>
        <w:t xml:space="preserve"> </w:t>
      </w:r>
      <w:r w:rsidR="001F0B6C">
        <w:rPr>
          <w:rStyle w:val="HTML"/>
          <w:rFonts w:hint="eastAsia"/>
        </w:rPr>
        <w:t>ssd1306_i2c.h/oled_fonts.h）</w:t>
      </w:r>
      <w:r w:rsidR="00994540">
        <w:rPr>
          <w:rStyle w:val="HTML"/>
          <w:rFonts w:hint="eastAsia"/>
        </w:rPr>
        <w:t>，</w:t>
      </w:r>
      <w:r>
        <w:rPr>
          <w:rStyle w:val="HTML"/>
          <w:rFonts w:hint="eastAsia"/>
        </w:rPr>
        <w:t>放在</w:t>
      </w:r>
      <w:r w:rsidR="001F0B6C">
        <w:rPr>
          <w:rStyle w:val="HTML"/>
          <w:rFonts w:hint="eastAsia"/>
        </w:rPr>
        <w:t>要运行的源码</w:t>
      </w:r>
      <w:r>
        <w:rPr>
          <w:rStyle w:val="HTML"/>
          <w:rFonts w:hint="eastAsia"/>
        </w:rPr>
        <w:t>同一个文件夹下，</w:t>
      </w:r>
      <w:r w:rsidR="00691264">
        <w:rPr>
          <w:rStyle w:val="HTML"/>
          <w:rFonts w:hint="eastAsia"/>
        </w:rPr>
        <w:t>使用</w:t>
      </w:r>
      <w:proofErr w:type="spellStart"/>
      <w:r w:rsidR="00691264">
        <w:rPr>
          <w:rStyle w:val="HTML"/>
          <w:rFonts w:hint="eastAsia"/>
        </w:rPr>
        <w:t>gcc</w:t>
      </w:r>
      <w:proofErr w:type="spellEnd"/>
      <w:r>
        <w:rPr>
          <w:rStyle w:val="HTML"/>
          <w:rFonts w:hint="eastAsia"/>
        </w:rPr>
        <w:t>编译就可以。</w:t>
      </w:r>
    </w:p>
    <w:p w:rsidR="00494914" w:rsidRDefault="00691264" w:rsidP="00D31D50">
      <w:pPr>
        <w:spacing w:line="220" w:lineRule="atLeast"/>
        <w:rPr>
          <w:rStyle w:val="HTML"/>
        </w:rPr>
      </w:pPr>
      <w:r>
        <w:rPr>
          <w:rStyle w:val="HTML"/>
          <w:rFonts w:hint="eastAsia"/>
        </w:rPr>
        <w:t>例如：编译</w:t>
      </w:r>
      <w:proofErr w:type="spellStart"/>
      <w:r>
        <w:rPr>
          <w:rStyle w:val="HTML"/>
          <w:rFonts w:hint="eastAsia"/>
        </w:rPr>
        <w:t>oled.c</w:t>
      </w:r>
      <w:proofErr w:type="spellEnd"/>
    </w:p>
    <w:p w:rsidR="00691264" w:rsidRDefault="00F57FAD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proofErr w:type="spellStart"/>
      <w:r w:rsidRPr="00127FA9">
        <w:rPr>
          <w:rFonts w:ascii="宋体" w:eastAsia="宋体" w:hAnsi="宋体"/>
          <w:sz w:val="28"/>
          <w:szCs w:val="28"/>
        </w:rPr>
        <w:t>gcc</w:t>
      </w:r>
      <w:proofErr w:type="spellEnd"/>
      <w:r w:rsidRPr="00127FA9">
        <w:rPr>
          <w:rFonts w:ascii="宋体" w:eastAsia="宋体" w:hAnsi="宋体"/>
          <w:sz w:val="28"/>
          <w:szCs w:val="28"/>
        </w:rPr>
        <w:t xml:space="preserve"> -o </w:t>
      </w:r>
      <w:proofErr w:type="spellStart"/>
      <w:r w:rsidRPr="00127FA9">
        <w:rPr>
          <w:rFonts w:ascii="宋体" w:eastAsia="宋体" w:hAnsi="宋体"/>
          <w:sz w:val="28"/>
          <w:szCs w:val="28"/>
        </w:rPr>
        <w:t>oled</w:t>
      </w:r>
      <w:proofErr w:type="spellEnd"/>
      <w:r w:rsidRPr="00127FA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127FA9">
        <w:rPr>
          <w:rFonts w:ascii="宋体" w:eastAsia="宋体" w:hAnsi="宋体"/>
          <w:sz w:val="28"/>
          <w:szCs w:val="28"/>
        </w:rPr>
        <w:t>oled.c</w:t>
      </w:r>
      <w:proofErr w:type="spellEnd"/>
      <w:r w:rsidRPr="00127FA9">
        <w:rPr>
          <w:rFonts w:ascii="宋体" w:eastAsia="宋体" w:hAnsi="宋体"/>
          <w:sz w:val="28"/>
          <w:szCs w:val="28"/>
        </w:rPr>
        <w:t xml:space="preserve"> ssd1306_i2c.c </w:t>
      </w:r>
      <w:r w:rsidR="00C72E22">
        <w:rPr>
          <w:rFonts w:ascii="宋体" w:eastAsia="宋体" w:hAnsi="宋体"/>
          <w:sz w:val="28"/>
          <w:szCs w:val="28"/>
        </w:rPr>
        <w:t>-</w:t>
      </w:r>
      <w:proofErr w:type="spellStart"/>
      <w:r w:rsidRPr="00127FA9">
        <w:rPr>
          <w:rFonts w:ascii="宋体" w:eastAsia="宋体" w:hAnsi="宋体"/>
          <w:sz w:val="28"/>
          <w:szCs w:val="28"/>
        </w:rPr>
        <w:t>lwiringPi</w:t>
      </w:r>
      <w:proofErr w:type="spellEnd"/>
    </w:p>
    <w:p w:rsidR="00C72E22" w:rsidRPr="00752662" w:rsidRDefault="00C72E22" w:rsidP="00D31D50">
      <w:pPr>
        <w:spacing w:line="220" w:lineRule="atLeast"/>
        <w:rPr>
          <w:rStyle w:val="HTML"/>
          <w:sz w:val="28"/>
          <w:szCs w:val="28"/>
        </w:rPr>
      </w:pPr>
      <w:r w:rsidRPr="00752662">
        <w:rPr>
          <w:rStyle w:val="HTML"/>
          <w:rFonts w:hint="eastAsia"/>
          <w:sz w:val="28"/>
          <w:szCs w:val="28"/>
        </w:rPr>
        <w:t>./oled</w:t>
      </w:r>
    </w:p>
    <w:p w:rsidR="00D809BF" w:rsidRDefault="00D809BF" w:rsidP="00D31D50">
      <w:pPr>
        <w:spacing w:line="220" w:lineRule="atLeast"/>
      </w:pPr>
    </w:p>
    <w:sectPr w:rsidR="00D809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2C0D"/>
    <w:rsid w:val="000B1763"/>
    <w:rsid w:val="000D6875"/>
    <w:rsid w:val="0017297B"/>
    <w:rsid w:val="00187D18"/>
    <w:rsid w:val="001F0B6C"/>
    <w:rsid w:val="0026580A"/>
    <w:rsid w:val="00323B43"/>
    <w:rsid w:val="00366123"/>
    <w:rsid w:val="003D37D8"/>
    <w:rsid w:val="00426133"/>
    <w:rsid w:val="004358AB"/>
    <w:rsid w:val="00476E31"/>
    <w:rsid w:val="00494914"/>
    <w:rsid w:val="0052428B"/>
    <w:rsid w:val="00553DF4"/>
    <w:rsid w:val="00575EEA"/>
    <w:rsid w:val="005D2538"/>
    <w:rsid w:val="005F3D38"/>
    <w:rsid w:val="00691264"/>
    <w:rsid w:val="00723724"/>
    <w:rsid w:val="00752662"/>
    <w:rsid w:val="008B7726"/>
    <w:rsid w:val="00994540"/>
    <w:rsid w:val="00996229"/>
    <w:rsid w:val="00A252E9"/>
    <w:rsid w:val="00A70828"/>
    <w:rsid w:val="00B5500E"/>
    <w:rsid w:val="00B55415"/>
    <w:rsid w:val="00C72E22"/>
    <w:rsid w:val="00CC4BDF"/>
    <w:rsid w:val="00D31D50"/>
    <w:rsid w:val="00D5115C"/>
    <w:rsid w:val="00D809BF"/>
    <w:rsid w:val="00D84582"/>
    <w:rsid w:val="00E41944"/>
    <w:rsid w:val="00E4239C"/>
    <w:rsid w:val="00F03AA0"/>
    <w:rsid w:val="00F55899"/>
    <w:rsid w:val="00F57FAD"/>
    <w:rsid w:val="00FA7B2D"/>
    <w:rsid w:val="00FF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809BF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550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00E"/>
    <w:rPr>
      <w:rFonts w:ascii="Tahoma" w:hAnsi="Tahoma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524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2428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242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孙金鹏</cp:lastModifiedBy>
  <cp:revision>30</cp:revision>
  <dcterms:created xsi:type="dcterms:W3CDTF">2008-09-11T17:20:00Z</dcterms:created>
  <dcterms:modified xsi:type="dcterms:W3CDTF">2019-10-24T07:50:00Z</dcterms:modified>
</cp:coreProperties>
</file>