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6229" w:rsidRPr="00F03AA0" w:rsidRDefault="00D809BF" w:rsidP="00D31D50">
      <w:pPr>
        <w:spacing w:line="220" w:lineRule="atLeast"/>
        <w:rPr>
          <w:rStyle w:val="HTML"/>
          <w:b/>
          <w:sz w:val="32"/>
          <w:szCs w:val="32"/>
        </w:rPr>
      </w:pPr>
      <w:r w:rsidRPr="00F03AA0">
        <w:rPr>
          <w:rStyle w:val="HTML"/>
          <w:rFonts w:hint="eastAsia"/>
          <w:b/>
          <w:sz w:val="32"/>
          <w:szCs w:val="32"/>
        </w:rPr>
        <w:t>一、</w:t>
      </w:r>
      <w:r w:rsidR="00DF13C0">
        <w:rPr>
          <w:rStyle w:val="HTML"/>
          <w:rFonts w:hint="eastAsia"/>
          <w:b/>
          <w:sz w:val="32"/>
          <w:szCs w:val="32"/>
        </w:rPr>
        <w:t>功能介绍</w:t>
      </w:r>
      <w:r w:rsidR="00996229" w:rsidRPr="00F03AA0">
        <w:rPr>
          <w:rStyle w:val="HTML"/>
          <w:rFonts w:hint="eastAsia"/>
          <w:b/>
          <w:sz w:val="32"/>
          <w:szCs w:val="32"/>
        </w:rPr>
        <w:t xml:space="preserve"> </w:t>
      </w:r>
    </w:p>
    <w:p w:rsidR="00D809BF" w:rsidRDefault="00DF13C0" w:rsidP="00D31D50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>树莓派智能</w:t>
      </w:r>
      <w:r w:rsidR="00BC2954">
        <w:rPr>
          <w:rFonts w:asciiTheme="minorEastAsia" w:eastAsiaTheme="minorEastAsia" w:hAnsiTheme="minorEastAsia" w:hint="eastAsia"/>
          <w:sz w:val="28"/>
          <w:szCs w:val="28"/>
        </w:rPr>
        <w:t>贴身</w:t>
      </w:r>
      <w:r w:rsidR="00BC2954">
        <w:rPr>
          <w:rFonts w:asciiTheme="minorEastAsia" w:eastAsiaTheme="minorEastAsia" w:hAnsiTheme="minorEastAsia"/>
          <w:sz w:val="28"/>
          <w:szCs w:val="28"/>
        </w:rPr>
        <w:t>管家</w:t>
      </w:r>
      <w:r>
        <w:rPr>
          <w:rFonts w:asciiTheme="minorEastAsia" w:eastAsiaTheme="minorEastAsia" w:hAnsiTheme="minorEastAsia"/>
          <w:sz w:val="28"/>
          <w:szCs w:val="28"/>
        </w:rPr>
        <w:t>拥有一个动力强劲的大风扇</w:t>
      </w:r>
      <w:r>
        <w:rPr>
          <w:rFonts w:asciiTheme="minorEastAsia" w:eastAsiaTheme="minorEastAsia" w:hAnsiTheme="minorEastAsia" w:hint="eastAsia"/>
          <w:sz w:val="28"/>
          <w:szCs w:val="28"/>
        </w:rPr>
        <w:t>，</w:t>
      </w:r>
      <w:r>
        <w:rPr>
          <w:rFonts w:asciiTheme="minorEastAsia" w:eastAsiaTheme="minorEastAsia" w:hAnsiTheme="minorEastAsia"/>
          <w:sz w:val="28"/>
          <w:szCs w:val="28"/>
        </w:rPr>
        <w:t>采用主动散热安装方式</w:t>
      </w:r>
      <w:r>
        <w:rPr>
          <w:rFonts w:asciiTheme="minorEastAsia" w:eastAsiaTheme="minorEastAsia" w:hAnsiTheme="minorEastAsia" w:hint="eastAsia"/>
          <w:sz w:val="28"/>
          <w:szCs w:val="28"/>
        </w:rPr>
        <w:t>，</w:t>
      </w:r>
      <w:r>
        <w:rPr>
          <w:rFonts w:asciiTheme="minorEastAsia" w:eastAsiaTheme="minorEastAsia" w:hAnsiTheme="minorEastAsia"/>
          <w:sz w:val="28"/>
          <w:szCs w:val="28"/>
        </w:rPr>
        <w:t>散热效果明显</w:t>
      </w:r>
      <w:r>
        <w:rPr>
          <w:rFonts w:asciiTheme="minorEastAsia" w:eastAsiaTheme="minorEastAsia" w:hAnsiTheme="minorEastAsia" w:hint="eastAsia"/>
          <w:sz w:val="28"/>
          <w:szCs w:val="28"/>
        </w:rPr>
        <w:t>，支持I2C</w:t>
      </w:r>
      <w:r w:rsidR="00BC2954">
        <w:rPr>
          <w:rFonts w:asciiTheme="minorEastAsia" w:eastAsiaTheme="minorEastAsia" w:hAnsiTheme="minorEastAsia" w:hint="eastAsia"/>
          <w:sz w:val="28"/>
          <w:szCs w:val="28"/>
        </w:rPr>
        <w:t>控制调速，比肩电脑散热风扇；扩展板内置三颗</w:t>
      </w:r>
      <w:r>
        <w:rPr>
          <w:rFonts w:asciiTheme="minorEastAsia" w:eastAsiaTheme="minorEastAsia" w:hAnsiTheme="minorEastAsia" w:hint="eastAsia"/>
          <w:sz w:val="28"/>
          <w:szCs w:val="28"/>
        </w:rPr>
        <w:t>RGB全彩编程灯，可以根据手动操作显示喜欢的颜色以及特效，直接发命令即可实现流水灯、跑马灯、彩虹灯等RGB灯特效，一个高级的树莓派风冷散热器呈现在眼前；</w:t>
      </w:r>
      <w:r w:rsidR="00946E44">
        <w:rPr>
          <w:rFonts w:asciiTheme="minorEastAsia" w:eastAsiaTheme="minorEastAsia" w:hAnsiTheme="minorEastAsia" w:hint="eastAsia"/>
          <w:sz w:val="28"/>
          <w:szCs w:val="28"/>
        </w:rPr>
        <w:t>40pin引脚直接插入到树莓派上的40pin插针上，还另外扩展出40pin插针，不影响连接GPIO口；</w:t>
      </w:r>
      <w:r>
        <w:rPr>
          <w:rFonts w:asciiTheme="minorEastAsia" w:eastAsiaTheme="minorEastAsia" w:hAnsiTheme="minorEastAsia" w:hint="eastAsia"/>
          <w:sz w:val="28"/>
          <w:szCs w:val="28"/>
        </w:rPr>
        <w:t>不仅如此，扩展板上还预留</w:t>
      </w:r>
      <w:proofErr w:type="spellStart"/>
      <w:r>
        <w:rPr>
          <w:rFonts w:asciiTheme="minorEastAsia" w:eastAsiaTheme="minorEastAsia" w:hAnsiTheme="minorEastAsia" w:hint="eastAsia"/>
          <w:sz w:val="28"/>
          <w:szCs w:val="28"/>
        </w:rPr>
        <w:t>oled</w:t>
      </w:r>
      <w:proofErr w:type="spellEnd"/>
      <w:r>
        <w:rPr>
          <w:rFonts w:asciiTheme="minorEastAsia" w:eastAsiaTheme="minorEastAsia" w:hAnsiTheme="minorEastAsia" w:hint="eastAsia"/>
          <w:sz w:val="28"/>
          <w:szCs w:val="28"/>
        </w:rPr>
        <w:t>显示屏的位置，可以用来显示树莓派的CPU温度、运行内存和IP</w:t>
      </w:r>
      <w:r w:rsidR="008F3105">
        <w:rPr>
          <w:rFonts w:asciiTheme="minorEastAsia" w:eastAsiaTheme="minorEastAsia" w:hAnsiTheme="minorEastAsia" w:hint="eastAsia"/>
          <w:sz w:val="28"/>
          <w:szCs w:val="28"/>
        </w:rPr>
        <w:t>地址</w:t>
      </w:r>
      <w:r>
        <w:rPr>
          <w:rFonts w:asciiTheme="minorEastAsia" w:eastAsiaTheme="minorEastAsia" w:hAnsiTheme="minorEastAsia" w:hint="eastAsia"/>
          <w:sz w:val="28"/>
          <w:szCs w:val="28"/>
        </w:rPr>
        <w:t>等</w:t>
      </w:r>
      <w:r w:rsidR="008F3105">
        <w:rPr>
          <w:rFonts w:asciiTheme="minorEastAsia" w:eastAsiaTheme="minorEastAsia" w:hAnsiTheme="minorEastAsia" w:hint="eastAsia"/>
          <w:sz w:val="28"/>
          <w:szCs w:val="28"/>
        </w:rPr>
        <w:t>信息</w:t>
      </w:r>
      <w:r>
        <w:rPr>
          <w:rFonts w:asciiTheme="minorEastAsia" w:eastAsiaTheme="minorEastAsia" w:hAnsiTheme="minorEastAsia" w:hint="eastAsia"/>
          <w:sz w:val="28"/>
          <w:szCs w:val="28"/>
        </w:rPr>
        <w:t>，</w:t>
      </w:r>
      <w:r w:rsidR="00444BA5">
        <w:rPr>
          <w:rFonts w:asciiTheme="minorEastAsia" w:eastAsiaTheme="minorEastAsia" w:hAnsiTheme="minorEastAsia" w:hint="eastAsia"/>
          <w:sz w:val="28"/>
          <w:szCs w:val="28"/>
        </w:rPr>
        <w:t>真的是一款非常实用的扩展板。</w:t>
      </w:r>
    </w:p>
    <w:p w:rsidR="007F5339" w:rsidRDefault="007F5339" w:rsidP="00D31D50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7F5339" w:rsidRDefault="007F5339" w:rsidP="007F5339">
      <w:pPr>
        <w:spacing w:line="220" w:lineRule="atLeast"/>
        <w:rPr>
          <w:rStyle w:val="HTML"/>
          <w:b/>
          <w:sz w:val="32"/>
          <w:szCs w:val="32"/>
        </w:rPr>
      </w:pPr>
      <w:r>
        <w:rPr>
          <w:rStyle w:val="HTML"/>
          <w:rFonts w:hint="eastAsia"/>
          <w:b/>
          <w:sz w:val="32"/>
          <w:szCs w:val="32"/>
        </w:rPr>
        <w:t>二</w:t>
      </w:r>
      <w:r w:rsidRPr="00F03AA0">
        <w:rPr>
          <w:rStyle w:val="HTML"/>
          <w:rFonts w:hint="eastAsia"/>
          <w:b/>
          <w:sz w:val="32"/>
          <w:szCs w:val="32"/>
        </w:rPr>
        <w:t>、</w:t>
      </w:r>
      <w:r>
        <w:rPr>
          <w:rStyle w:val="HTML"/>
          <w:rFonts w:hint="eastAsia"/>
          <w:b/>
          <w:sz w:val="32"/>
          <w:szCs w:val="32"/>
        </w:rPr>
        <w:t>元件位置</w:t>
      </w:r>
      <w:r w:rsidRPr="00F03AA0">
        <w:rPr>
          <w:rStyle w:val="HTML"/>
          <w:rFonts w:hint="eastAsia"/>
          <w:b/>
          <w:sz w:val="32"/>
          <w:szCs w:val="32"/>
        </w:rPr>
        <w:t xml:space="preserve"> </w:t>
      </w:r>
    </w:p>
    <w:p w:rsidR="00945BF1" w:rsidRDefault="00945BF1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1.</w:t>
      </w:r>
      <w:r>
        <w:rPr>
          <w:rFonts w:asciiTheme="minorEastAsia" w:eastAsiaTheme="minorEastAsia" w:hAnsiTheme="minorEastAsia"/>
          <w:sz w:val="28"/>
          <w:szCs w:val="28"/>
        </w:rPr>
        <w:t>树莓派智能</w:t>
      </w:r>
      <w:r w:rsidR="00170682">
        <w:rPr>
          <w:rFonts w:asciiTheme="minorEastAsia" w:eastAsiaTheme="minorEastAsia" w:hAnsiTheme="minorEastAsia" w:hint="eastAsia"/>
          <w:sz w:val="28"/>
          <w:szCs w:val="28"/>
        </w:rPr>
        <w:t>贴身</w:t>
      </w:r>
      <w:r w:rsidR="00170682">
        <w:rPr>
          <w:rFonts w:asciiTheme="minorEastAsia" w:eastAsiaTheme="minorEastAsia" w:hAnsiTheme="minorEastAsia"/>
          <w:sz w:val="28"/>
          <w:szCs w:val="28"/>
        </w:rPr>
        <w:t>管家</w:t>
      </w:r>
      <w:r>
        <w:rPr>
          <w:rFonts w:asciiTheme="minorEastAsia" w:eastAsiaTheme="minorEastAsia" w:hAnsiTheme="minorEastAsia"/>
          <w:sz w:val="28"/>
          <w:szCs w:val="28"/>
        </w:rPr>
        <w:t>正面</w:t>
      </w:r>
    </w:p>
    <w:p w:rsidR="00945BF1" w:rsidRDefault="00BC0DD2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5274310" cy="436319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F1" w:rsidRDefault="00945BF1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2.树莓派智能</w:t>
      </w:r>
      <w:r w:rsidR="00170682">
        <w:rPr>
          <w:rFonts w:asciiTheme="minorEastAsia" w:eastAsiaTheme="minorEastAsia" w:hAnsiTheme="minorEastAsia" w:hint="eastAsia"/>
          <w:sz w:val="28"/>
          <w:szCs w:val="28"/>
        </w:rPr>
        <w:t>贴身管家</w:t>
      </w:r>
      <w:r>
        <w:rPr>
          <w:rFonts w:asciiTheme="minorEastAsia" w:eastAsiaTheme="minorEastAsia" w:hAnsiTheme="minorEastAsia" w:hint="eastAsia"/>
          <w:sz w:val="28"/>
          <w:szCs w:val="28"/>
        </w:rPr>
        <w:t>背面</w:t>
      </w:r>
    </w:p>
    <w:p w:rsidR="00BC0DD2" w:rsidRDefault="00BC0DD2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442539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BCA" w:rsidRDefault="00444BCA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444BCA" w:rsidRDefault="00444BCA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1.D8指示灯</w:t>
      </w:r>
    </w:p>
    <w:p w:rsidR="00A52CCF" w:rsidRDefault="00A52CCF" w:rsidP="00A52CCF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插入树莓派4B，可用于指示树莓派4B开机/关机状态：</w:t>
      </w:r>
    </w:p>
    <w:p w:rsidR="00A52CCF" w:rsidRDefault="00A52CCF" w:rsidP="00A52CCF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D8指示灯连接树莓派3.3V引脚，如果树莓派开机，则3.3V引脚电压为3.3V高电压，D8常亮；如果树莓派关机或者异常，则3.3V引脚无电压，D8熄灭。</w:t>
      </w:r>
    </w:p>
    <w:p w:rsidR="00A52CCF" w:rsidRDefault="00A52CCF" w:rsidP="00A52CCF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注意：树莓派3B+不管开机与否，只要USB插上电，3.3V引脚都有输出3.3V电压；除非树莓派异常时，3.3V引脚才会无电压。</w:t>
      </w:r>
    </w:p>
    <w:p w:rsidR="0047100C" w:rsidRDefault="0047100C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2.D1指示灯</w:t>
      </w:r>
    </w:p>
    <w:p w:rsidR="00146D18" w:rsidRDefault="00146D18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单片机运行指示灯，正常开机后，</w:t>
      </w:r>
      <w:r>
        <w:rPr>
          <w:rFonts w:asciiTheme="minorEastAsia" w:eastAsiaTheme="minorEastAsia" w:hAnsiTheme="minorEastAsia" w:hint="eastAsia"/>
          <w:sz w:val="28"/>
          <w:szCs w:val="28"/>
        </w:rPr>
        <w:tab/>
        <w:t>D1指示灯会亮呼吸灯的效果。如果发现D1指示灯没有呼吸效果，则表示单片机没有运行，或者程序不对。</w:t>
      </w:r>
    </w:p>
    <w:p w:rsidR="0047100C" w:rsidRDefault="000C74B1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3.I2C接口（</w:t>
      </w:r>
      <w:proofErr w:type="spellStart"/>
      <w:r>
        <w:rPr>
          <w:rFonts w:asciiTheme="minorEastAsia" w:eastAsiaTheme="minorEastAsia" w:hAnsiTheme="minorEastAsia" w:hint="eastAsia"/>
          <w:sz w:val="28"/>
          <w:szCs w:val="28"/>
        </w:rPr>
        <w:t>oled</w:t>
      </w:r>
      <w:proofErr w:type="spellEnd"/>
      <w:r>
        <w:rPr>
          <w:rFonts w:asciiTheme="minorEastAsia" w:eastAsiaTheme="minorEastAsia" w:hAnsiTheme="minorEastAsia" w:hint="eastAsia"/>
          <w:sz w:val="28"/>
          <w:szCs w:val="28"/>
        </w:rPr>
        <w:t>显示屏）</w:t>
      </w:r>
    </w:p>
    <w:p w:rsidR="000C74B1" w:rsidRDefault="00F528A2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 xml:space="preserve">可以插入128*32 </w:t>
      </w:r>
      <w:proofErr w:type="spellStart"/>
      <w:r>
        <w:rPr>
          <w:rFonts w:asciiTheme="minorEastAsia" w:eastAsiaTheme="minorEastAsia" w:hAnsiTheme="minorEastAsia" w:hint="eastAsia"/>
          <w:sz w:val="28"/>
          <w:szCs w:val="28"/>
        </w:rPr>
        <w:t>oled</w:t>
      </w:r>
      <w:proofErr w:type="spellEnd"/>
      <w:r>
        <w:rPr>
          <w:rFonts w:asciiTheme="minorEastAsia" w:eastAsiaTheme="minorEastAsia" w:hAnsiTheme="minorEastAsia" w:hint="eastAsia"/>
          <w:sz w:val="28"/>
          <w:szCs w:val="28"/>
        </w:rPr>
        <w:t>显示屏，</w:t>
      </w:r>
      <w:r w:rsidR="002732DE">
        <w:rPr>
          <w:rFonts w:asciiTheme="minorEastAsia" w:eastAsiaTheme="minorEastAsia" w:hAnsiTheme="minorEastAsia" w:hint="eastAsia"/>
          <w:sz w:val="28"/>
          <w:szCs w:val="28"/>
        </w:rPr>
        <w:t>用于树莓派程序驱动显示屏显示系统信息，或者其他图片等。</w:t>
      </w:r>
    </w:p>
    <w:p w:rsidR="0047100C" w:rsidRDefault="0047100C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4.40pin</w:t>
      </w:r>
      <w:r w:rsidR="002732DE">
        <w:rPr>
          <w:rFonts w:asciiTheme="minorEastAsia" w:eastAsiaTheme="minorEastAsia" w:hAnsiTheme="minorEastAsia" w:hint="eastAsia"/>
          <w:sz w:val="28"/>
          <w:szCs w:val="28"/>
        </w:rPr>
        <w:t>公</w:t>
      </w:r>
      <w:r>
        <w:rPr>
          <w:rFonts w:asciiTheme="minorEastAsia" w:eastAsiaTheme="minorEastAsia" w:hAnsiTheme="minorEastAsia" w:hint="eastAsia"/>
          <w:sz w:val="28"/>
          <w:szCs w:val="28"/>
        </w:rPr>
        <w:t>排针</w:t>
      </w:r>
    </w:p>
    <w:p w:rsidR="003E6E02" w:rsidRDefault="003E6E02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直连树莓派上的40pin排针，与原来树莓派上的40pin排针的功能一致。</w:t>
      </w:r>
    </w:p>
    <w:p w:rsidR="0047100C" w:rsidRDefault="0047100C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5.风扇</w:t>
      </w:r>
    </w:p>
    <w:p w:rsidR="00996C89" w:rsidRDefault="009A117E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用于散热，可以通过</w:t>
      </w:r>
      <w:r w:rsidR="00996C89">
        <w:rPr>
          <w:rFonts w:asciiTheme="minorEastAsia" w:eastAsiaTheme="minorEastAsia" w:hAnsiTheme="minorEastAsia" w:hint="eastAsia"/>
          <w:sz w:val="28"/>
          <w:szCs w:val="28"/>
        </w:rPr>
        <w:t>树莓派发送命令给</w:t>
      </w:r>
      <w:r>
        <w:rPr>
          <w:rFonts w:asciiTheme="minorEastAsia" w:eastAsiaTheme="minorEastAsia" w:hAnsiTheme="minorEastAsia" w:hint="eastAsia"/>
          <w:sz w:val="28"/>
          <w:szCs w:val="28"/>
        </w:rPr>
        <w:t>单片机来调节风扇的转速。</w:t>
      </w:r>
    </w:p>
    <w:p w:rsidR="0047100C" w:rsidRDefault="0047100C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6.</w:t>
      </w:r>
      <w:r w:rsidR="00996C89">
        <w:rPr>
          <w:rFonts w:asciiTheme="minorEastAsia" w:eastAsiaTheme="minorEastAsia" w:hAnsiTheme="minorEastAsia" w:hint="eastAsia"/>
          <w:sz w:val="28"/>
          <w:szCs w:val="28"/>
        </w:rPr>
        <w:t>三颗</w:t>
      </w:r>
      <w:r>
        <w:rPr>
          <w:rFonts w:asciiTheme="minorEastAsia" w:eastAsiaTheme="minorEastAsia" w:hAnsiTheme="minorEastAsia" w:hint="eastAsia"/>
          <w:sz w:val="28"/>
          <w:szCs w:val="28"/>
        </w:rPr>
        <w:t>RGB灯</w:t>
      </w:r>
    </w:p>
    <w:p w:rsidR="00BC0DD2" w:rsidRDefault="00996C89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用于展示RGB灯特效，可以通过树莓派发送命令给单片机修改颜色和效果。</w:t>
      </w:r>
    </w:p>
    <w:p w:rsidR="00BC0DD2" w:rsidRDefault="00BC0DD2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7.排针插座</w:t>
      </w:r>
    </w:p>
    <w:p w:rsidR="00BC0DD2" w:rsidRDefault="000B593E" w:rsidP="007F5339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直接插入</w:t>
      </w:r>
      <w:r w:rsidR="00BC0DD2">
        <w:rPr>
          <w:rFonts w:asciiTheme="minorEastAsia" w:eastAsiaTheme="minorEastAsia" w:hAnsiTheme="minorEastAsia" w:hint="eastAsia"/>
          <w:sz w:val="28"/>
          <w:szCs w:val="28"/>
        </w:rPr>
        <w:t>树莓派</w:t>
      </w:r>
      <w:r>
        <w:rPr>
          <w:rFonts w:asciiTheme="minorEastAsia" w:eastAsiaTheme="minorEastAsia" w:hAnsiTheme="minorEastAsia" w:hint="eastAsia"/>
          <w:sz w:val="28"/>
          <w:szCs w:val="28"/>
        </w:rPr>
        <w:t>的</w:t>
      </w:r>
      <w:r w:rsidR="00BC0DD2">
        <w:rPr>
          <w:rFonts w:asciiTheme="minorEastAsia" w:eastAsiaTheme="minorEastAsia" w:hAnsiTheme="minorEastAsia" w:hint="eastAsia"/>
          <w:sz w:val="28"/>
          <w:szCs w:val="28"/>
        </w:rPr>
        <w:t>排针</w:t>
      </w:r>
      <w:r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945BF1" w:rsidRDefault="00945BF1" w:rsidP="007F5339">
      <w:pPr>
        <w:spacing w:line="220" w:lineRule="atLeast"/>
        <w:rPr>
          <w:rStyle w:val="HTML"/>
          <w:b/>
          <w:sz w:val="32"/>
          <w:szCs w:val="32"/>
        </w:rPr>
      </w:pPr>
    </w:p>
    <w:p w:rsidR="009A762B" w:rsidRDefault="009A762B" w:rsidP="009A762B">
      <w:pPr>
        <w:spacing w:line="220" w:lineRule="atLeast"/>
        <w:rPr>
          <w:rStyle w:val="HTML"/>
          <w:b/>
          <w:sz w:val="32"/>
          <w:szCs w:val="32"/>
        </w:rPr>
      </w:pPr>
      <w:bookmarkStart w:id="0" w:name="OLE_LINK1"/>
      <w:bookmarkStart w:id="1" w:name="OLE_LINK2"/>
      <w:r>
        <w:rPr>
          <w:rStyle w:val="HTML"/>
          <w:rFonts w:hint="eastAsia"/>
          <w:b/>
          <w:sz w:val="32"/>
          <w:szCs w:val="32"/>
        </w:rPr>
        <w:t>三</w:t>
      </w:r>
      <w:r w:rsidRPr="00F03AA0">
        <w:rPr>
          <w:rStyle w:val="HTML"/>
          <w:rFonts w:hint="eastAsia"/>
          <w:b/>
          <w:sz w:val="32"/>
          <w:szCs w:val="32"/>
        </w:rPr>
        <w:t>、</w:t>
      </w:r>
      <w:r>
        <w:rPr>
          <w:rStyle w:val="HTML"/>
          <w:rFonts w:hint="eastAsia"/>
          <w:b/>
          <w:sz w:val="32"/>
          <w:szCs w:val="32"/>
        </w:rPr>
        <w:t>开机启动</w:t>
      </w:r>
      <w:bookmarkEnd w:id="0"/>
      <w:bookmarkEnd w:id="1"/>
      <w:r w:rsidRPr="00F03AA0">
        <w:rPr>
          <w:rStyle w:val="HTML"/>
          <w:rFonts w:hint="eastAsia"/>
          <w:b/>
          <w:sz w:val="32"/>
          <w:szCs w:val="32"/>
        </w:rPr>
        <w:t xml:space="preserve"> </w:t>
      </w:r>
    </w:p>
    <w:p w:rsidR="00981860" w:rsidRDefault="00FF78B7" w:rsidP="00D31D50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1.</w:t>
      </w:r>
      <w:r w:rsidR="009A762B">
        <w:rPr>
          <w:rFonts w:asciiTheme="minorEastAsia" w:eastAsiaTheme="minorEastAsia" w:hAnsiTheme="minorEastAsia"/>
          <w:sz w:val="28"/>
          <w:szCs w:val="28"/>
        </w:rPr>
        <w:t>树莓派智能</w:t>
      </w:r>
      <w:r w:rsidR="008E6AFC">
        <w:rPr>
          <w:rFonts w:asciiTheme="minorEastAsia" w:eastAsiaTheme="minorEastAsia" w:hAnsiTheme="minorEastAsia" w:hint="eastAsia"/>
          <w:sz w:val="28"/>
          <w:szCs w:val="28"/>
        </w:rPr>
        <w:t>贴身</w:t>
      </w:r>
      <w:r w:rsidR="008E6AFC">
        <w:rPr>
          <w:rFonts w:asciiTheme="minorEastAsia" w:eastAsiaTheme="minorEastAsia" w:hAnsiTheme="minorEastAsia"/>
          <w:sz w:val="28"/>
          <w:szCs w:val="28"/>
        </w:rPr>
        <w:t>管家</w:t>
      </w:r>
      <w:r w:rsidR="009A762B">
        <w:rPr>
          <w:rFonts w:asciiTheme="minorEastAsia" w:eastAsiaTheme="minorEastAsia" w:hAnsiTheme="minorEastAsia"/>
          <w:sz w:val="28"/>
          <w:szCs w:val="28"/>
        </w:rPr>
        <w:t>上电自动开机</w:t>
      </w:r>
      <w:r w:rsidR="009A762B">
        <w:rPr>
          <w:rFonts w:asciiTheme="minorEastAsia" w:eastAsiaTheme="minorEastAsia" w:hAnsiTheme="minorEastAsia" w:hint="eastAsia"/>
          <w:sz w:val="28"/>
          <w:szCs w:val="28"/>
        </w:rPr>
        <w:t>，</w:t>
      </w:r>
      <w:r w:rsidR="009A762B">
        <w:rPr>
          <w:rFonts w:asciiTheme="minorEastAsia" w:eastAsiaTheme="minorEastAsia" w:hAnsiTheme="minorEastAsia"/>
          <w:sz w:val="28"/>
          <w:szCs w:val="28"/>
        </w:rPr>
        <w:t>底部的三个</w:t>
      </w:r>
      <w:r w:rsidR="009A762B">
        <w:rPr>
          <w:rFonts w:asciiTheme="minorEastAsia" w:eastAsiaTheme="minorEastAsia" w:hAnsiTheme="minorEastAsia" w:hint="eastAsia"/>
          <w:sz w:val="28"/>
          <w:szCs w:val="28"/>
        </w:rPr>
        <w:t>RGB灯亮绿色，并且亮度逐渐增大，最大时保持常亮，此时单片机初始化完成，D1指示灯开始运行呼吸灯效果</w:t>
      </w:r>
      <w:r w:rsidR="00243D25">
        <w:rPr>
          <w:rFonts w:asciiTheme="minorEastAsia" w:eastAsiaTheme="minorEastAsia" w:hAnsiTheme="minorEastAsia" w:hint="eastAsia"/>
          <w:sz w:val="28"/>
          <w:szCs w:val="28"/>
        </w:rPr>
        <w:t>，表示单片机运行正常</w:t>
      </w:r>
      <w:r w:rsidR="009A762B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705AB1" w:rsidRDefault="00705AB1" w:rsidP="00D31D50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</w:p>
    <w:p w:rsidR="00705AB1" w:rsidRDefault="00C53523" w:rsidP="00D31D50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2.</w:t>
      </w:r>
      <w:r w:rsidR="00705AB1">
        <w:rPr>
          <w:rFonts w:asciiTheme="minorEastAsia" w:eastAsiaTheme="minorEastAsia" w:hAnsiTheme="minorEastAsia" w:hint="eastAsia"/>
          <w:sz w:val="28"/>
          <w:szCs w:val="28"/>
        </w:rPr>
        <w:t>如果树莓派没有运行程序驱动扩展板运行的话，扩展板的风扇和RGB灯默认是不工作的，可以直接运行</w:t>
      </w:r>
      <w:proofErr w:type="spellStart"/>
      <w:r w:rsidR="00705AB1">
        <w:rPr>
          <w:rFonts w:asciiTheme="minorEastAsia" w:eastAsiaTheme="minorEastAsia" w:hAnsiTheme="minorEastAsia" w:hint="eastAsia"/>
          <w:sz w:val="28"/>
          <w:szCs w:val="28"/>
        </w:rPr>
        <w:t>install.sh</w:t>
      </w:r>
      <w:proofErr w:type="spellEnd"/>
      <w:r w:rsidR="00705AB1">
        <w:rPr>
          <w:rFonts w:asciiTheme="minorEastAsia" w:eastAsiaTheme="minorEastAsia" w:hAnsiTheme="minorEastAsia" w:hint="eastAsia"/>
          <w:sz w:val="28"/>
          <w:szCs w:val="28"/>
        </w:rPr>
        <w:t>安装开机自启动的程序</w:t>
      </w:r>
      <w:r w:rsidR="00012E3C">
        <w:rPr>
          <w:rFonts w:asciiTheme="minorEastAsia" w:eastAsiaTheme="minorEastAsia" w:hAnsiTheme="minorEastAsia" w:hint="eastAsia"/>
          <w:sz w:val="28"/>
          <w:szCs w:val="28"/>
        </w:rPr>
        <w:t>，或者自己根据</w:t>
      </w:r>
      <w:r w:rsidR="00FD66A9">
        <w:rPr>
          <w:rFonts w:asciiTheme="minorEastAsia" w:eastAsiaTheme="minorEastAsia" w:hAnsiTheme="minorEastAsia" w:hint="eastAsia"/>
          <w:sz w:val="28"/>
          <w:szCs w:val="28"/>
        </w:rPr>
        <w:t>通讯</w:t>
      </w:r>
      <w:r w:rsidR="00012E3C">
        <w:rPr>
          <w:rFonts w:asciiTheme="minorEastAsia" w:eastAsiaTheme="minorEastAsia" w:hAnsiTheme="minorEastAsia" w:hint="eastAsia"/>
          <w:sz w:val="28"/>
          <w:szCs w:val="28"/>
        </w:rPr>
        <w:t>协议</w:t>
      </w:r>
      <w:r w:rsidR="00C04D84">
        <w:rPr>
          <w:rFonts w:asciiTheme="minorEastAsia" w:eastAsiaTheme="minorEastAsia" w:hAnsiTheme="minorEastAsia" w:hint="eastAsia"/>
          <w:sz w:val="28"/>
          <w:szCs w:val="28"/>
        </w:rPr>
        <w:t>的内容，编写代码</w:t>
      </w:r>
      <w:r w:rsidR="00012E3C">
        <w:rPr>
          <w:rFonts w:asciiTheme="minorEastAsia" w:eastAsiaTheme="minorEastAsia" w:hAnsiTheme="minorEastAsia" w:hint="eastAsia"/>
          <w:sz w:val="28"/>
          <w:szCs w:val="28"/>
        </w:rPr>
        <w:t>控制</w:t>
      </w:r>
      <w:r w:rsidR="00C04D84">
        <w:rPr>
          <w:rFonts w:asciiTheme="minorEastAsia" w:eastAsiaTheme="minorEastAsia" w:hAnsiTheme="minorEastAsia" w:hint="eastAsia"/>
          <w:sz w:val="28"/>
          <w:szCs w:val="28"/>
        </w:rPr>
        <w:t>扩展板</w:t>
      </w:r>
      <w:r w:rsidR="00705AB1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85694F" w:rsidRDefault="0085694F" w:rsidP="00D31D50">
      <w:pPr>
        <w:spacing w:line="220" w:lineRule="atLeast"/>
        <w:rPr>
          <w:rFonts w:asciiTheme="minorEastAsia" w:eastAsiaTheme="minorEastAsia" w:hAnsiTheme="minorEastAsia" w:hint="eastAsia"/>
          <w:sz w:val="28"/>
          <w:szCs w:val="28"/>
        </w:rPr>
      </w:pPr>
    </w:p>
    <w:p w:rsidR="0085694F" w:rsidRDefault="0085694F" w:rsidP="00D31D50">
      <w:pPr>
        <w:spacing w:line="220" w:lineRule="atLeast"/>
        <w:rPr>
          <w:rStyle w:val="HTML"/>
          <w:rFonts w:hint="eastAsia"/>
          <w:b/>
          <w:sz w:val="32"/>
          <w:szCs w:val="32"/>
        </w:rPr>
      </w:pPr>
      <w:r>
        <w:rPr>
          <w:rStyle w:val="HTML"/>
          <w:rFonts w:hint="eastAsia"/>
          <w:b/>
          <w:sz w:val="32"/>
          <w:szCs w:val="32"/>
        </w:rPr>
        <w:t>四</w:t>
      </w:r>
      <w:r w:rsidRPr="00F03AA0">
        <w:rPr>
          <w:rStyle w:val="HTML"/>
          <w:rFonts w:hint="eastAsia"/>
          <w:b/>
          <w:sz w:val="32"/>
          <w:szCs w:val="32"/>
        </w:rPr>
        <w:t>、</w:t>
      </w:r>
      <w:r>
        <w:rPr>
          <w:rStyle w:val="HTML"/>
          <w:rFonts w:hint="eastAsia"/>
          <w:b/>
          <w:sz w:val="32"/>
          <w:szCs w:val="32"/>
        </w:rPr>
        <w:t>安装示意图</w:t>
      </w:r>
    </w:p>
    <w:p w:rsidR="0085694F" w:rsidRPr="00DF13C0" w:rsidRDefault="00170682" w:rsidP="00D31D50">
      <w:pPr>
        <w:spacing w:line="220" w:lineRule="atLeast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358498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694F" w:rsidRPr="00DF13C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28A2" w:rsidRDefault="00F528A2" w:rsidP="00DE5673">
      <w:pPr>
        <w:spacing w:after="0"/>
      </w:pPr>
      <w:r>
        <w:separator/>
      </w:r>
    </w:p>
  </w:endnote>
  <w:endnote w:type="continuationSeparator" w:id="0">
    <w:p w:rsidR="00F528A2" w:rsidRDefault="00F528A2" w:rsidP="00DE5673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28A2" w:rsidRDefault="00F528A2" w:rsidP="00DE5673">
      <w:pPr>
        <w:spacing w:after="0"/>
      </w:pPr>
      <w:r>
        <w:separator/>
      </w:r>
    </w:p>
  </w:footnote>
  <w:footnote w:type="continuationSeparator" w:id="0">
    <w:p w:rsidR="00F528A2" w:rsidRDefault="00F528A2" w:rsidP="00DE5673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17409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2E3C"/>
    <w:rsid w:val="000B1763"/>
    <w:rsid w:val="000B593E"/>
    <w:rsid w:val="000C74B1"/>
    <w:rsid w:val="000D6875"/>
    <w:rsid w:val="00146D18"/>
    <w:rsid w:val="00170682"/>
    <w:rsid w:val="0017297B"/>
    <w:rsid w:val="00187D18"/>
    <w:rsid w:val="001F0B6C"/>
    <w:rsid w:val="00243D25"/>
    <w:rsid w:val="0026580A"/>
    <w:rsid w:val="002732DE"/>
    <w:rsid w:val="002931A3"/>
    <w:rsid w:val="00323B43"/>
    <w:rsid w:val="003D37D8"/>
    <w:rsid w:val="003E6E02"/>
    <w:rsid w:val="00426133"/>
    <w:rsid w:val="004358AB"/>
    <w:rsid w:val="00444BA5"/>
    <w:rsid w:val="00444BCA"/>
    <w:rsid w:val="004524FC"/>
    <w:rsid w:val="0047100C"/>
    <w:rsid w:val="00476E31"/>
    <w:rsid w:val="00494914"/>
    <w:rsid w:val="004B0708"/>
    <w:rsid w:val="00505F96"/>
    <w:rsid w:val="0052428B"/>
    <w:rsid w:val="00553DF4"/>
    <w:rsid w:val="005D2538"/>
    <w:rsid w:val="00612B57"/>
    <w:rsid w:val="00691264"/>
    <w:rsid w:val="006948ED"/>
    <w:rsid w:val="00705AB1"/>
    <w:rsid w:val="00740268"/>
    <w:rsid w:val="007F5339"/>
    <w:rsid w:val="0085694F"/>
    <w:rsid w:val="0086416A"/>
    <w:rsid w:val="00897661"/>
    <w:rsid w:val="008B7726"/>
    <w:rsid w:val="008D0C5B"/>
    <w:rsid w:val="008E6AFC"/>
    <w:rsid w:val="008F3105"/>
    <w:rsid w:val="008F31D2"/>
    <w:rsid w:val="00945BF1"/>
    <w:rsid w:val="00946E44"/>
    <w:rsid w:val="00981860"/>
    <w:rsid w:val="00994540"/>
    <w:rsid w:val="00996229"/>
    <w:rsid w:val="00996C89"/>
    <w:rsid w:val="009A117E"/>
    <w:rsid w:val="009A762B"/>
    <w:rsid w:val="00A252E9"/>
    <w:rsid w:val="00A52CCF"/>
    <w:rsid w:val="00B43A7B"/>
    <w:rsid w:val="00B5500E"/>
    <w:rsid w:val="00B55415"/>
    <w:rsid w:val="00BC0DD2"/>
    <w:rsid w:val="00BC2954"/>
    <w:rsid w:val="00C04D84"/>
    <w:rsid w:val="00C53523"/>
    <w:rsid w:val="00C72100"/>
    <w:rsid w:val="00C72E22"/>
    <w:rsid w:val="00CC4BDF"/>
    <w:rsid w:val="00D31D50"/>
    <w:rsid w:val="00D809BF"/>
    <w:rsid w:val="00D84582"/>
    <w:rsid w:val="00DA23E4"/>
    <w:rsid w:val="00DE5673"/>
    <w:rsid w:val="00DF13C0"/>
    <w:rsid w:val="00E41944"/>
    <w:rsid w:val="00E4239C"/>
    <w:rsid w:val="00E8473A"/>
    <w:rsid w:val="00F03AA0"/>
    <w:rsid w:val="00F528A2"/>
    <w:rsid w:val="00F57FAD"/>
    <w:rsid w:val="00FA7B2D"/>
    <w:rsid w:val="00FD66A9"/>
    <w:rsid w:val="00FF2C3C"/>
    <w:rsid w:val="00FF78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0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D809BF"/>
    <w:rPr>
      <w:rFonts w:ascii="宋体" w:eastAsia="宋体" w:hAnsi="宋体" w:cs="宋体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B5500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5500E"/>
    <w:rPr>
      <w:rFonts w:ascii="Tahoma" w:hAnsi="Tahoma"/>
      <w:sz w:val="18"/>
      <w:szCs w:val="18"/>
    </w:rPr>
  </w:style>
  <w:style w:type="paragraph" w:styleId="HTML0">
    <w:name w:val="HTML Preformatted"/>
    <w:basedOn w:val="a"/>
    <w:link w:val="HTMLChar"/>
    <w:uiPriority w:val="99"/>
    <w:semiHidden/>
    <w:unhideWhenUsed/>
    <w:rsid w:val="005242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52428B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52428B"/>
    <w:rPr>
      <w:color w:val="0000FF" w:themeColor="hyperlink"/>
      <w:u w:val="single"/>
    </w:rPr>
  </w:style>
  <w:style w:type="paragraph" w:styleId="a5">
    <w:name w:val="header"/>
    <w:basedOn w:val="a"/>
    <w:link w:val="Char0"/>
    <w:uiPriority w:val="99"/>
    <w:semiHidden/>
    <w:unhideWhenUsed/>
    <w:rsid w:val="00DE567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DE5673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DE5673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DE5673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72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4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孙金鹏</cp:lastModifiedBy>
  <cp:revision>65</cp:revision>
  <dcterms:created xsi:type="dcterms:W3CDTF">2008-09-11T17:20:00Z</dcterms:created>
  <dcterms:modified xsi:type="dcterms:W3CDTF">2019-10-24T08:09:00Z</dcterms:modified>
</cp:coreProperties>
</file>