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C8340" w14:textId="77777777" w:rsidR="009B5D18" w:rsidRPr="00774B08" w:rsidRDefault="004C3D8E">
      <w:pPr>
        <w:spacing w:before="2268"/>
        <w:jc w:val="center"/>
        <w:rPr>
          <w:lang w:val="fr-FR"/>
        </w:rPr>
      </w:pPr>
      <w:r w:rsidRPr="00774B08">
        <w:rPr>
          <w:b/>
          <w:color w:val="1E1B4B"/>
          <w:sz w:val="144"/>
          <w:lang w:val="fr-FR"/>
        </w:rPr>
        <w:t>A</w:t>
      </w:r>
    </w:p>
    <w:p w14:paraId="300409D0" w14:textId="77777777" w:rsidR="009B5D18" w:rsidRPr="00774B08" w:rsidRDefault="004C3D8E">
      <w:pPr>
        <w:jc w:val="center"/>
        <w:rPr>
          <w:lang w:val="fr-FR"/>
        </w:rPr>
      </w:pPr>
      <w:r w:rsidRPr="00774B08">
        <w:rPr>
          <w:rFonts w:ascii="Calibri" w:hAnsi="Calibri"/>
          <w:b/>
          <w:color w:val="1E1B4B"/>
          <w:sz w:val="28"/>
          <w:lang w:val="fr-FR"/>
        </w:rPr>
        <w:t>APOCAL'IPSSI</w:t>
      </w:r>
    </w:p>
    <w:p w14:paraId="6774656A" w14:textId="77777777" w:rsidR="009B5D18" w:rsidRPr="00774B08" w:rsidRDefault="004C3D8E">
      <w:pPr>
        <w:jc w:val="center"/>
        <w:rPr>
          <w:lang w:val="fr-FR"/>
        </w:rPr>
      </w:pPr>
      <w:r w:rsidRPr="00774B08">
        <w:rPr>
          <w:b/>
          <w:color w:val="1E1B4B"/>
          <w:sz w:val="64"/>
          <w:lang w:val="fr-FR"/>
        </w:rPr>
        <w:t>Customer Journey Maps</w:t>
      </w:r>
    </w:p>
    <w:p w14:paraId="776390B6" w14:textId="77777777" w:rsidR="009B5D18" w:rsidRPr="00774B08" w:rsidRDefault="004C3D8E">
      <w:pPr>
        <w:spacing w:before="170"/>
        <w:jc w:val="center"/>
        <w:rPr>
          <w:lang w:val="fr-FR"/>
        </w:rPr>
      </w:pPr>
      <w:r w:rsidRPr="00774B08">
        <w:rPr>
          <w:i/>
          <w:color w:val="475569"/>
          <w:sz w:val="26"/>
          <w:lang w:val="fr-FR"/>
        </w:rPr>
        <w:t>Les 3 parcours utilisateurs d'</w:t>
      </w:r>
      <w:proofErr w:type="spellStart"/>
      <w:r w:rsidRPr="00774B08">
        <w:rPr>
          <w:i/>
          <w:color w:val="475569"/>
          <w:sz w:val="26"/>
          <w:lang w:val="fr-FR"/>
        </w:rPr>
        <w:t>EduTutor</w:t>
      </w:r>
      <w:proofErr w:type="spellEnd"/>
      <w:r w:rsidRPr="00774B08">
        <w:rPr>
          <w:i/>
          <w:color w:val="475569"/>
          <w:sz w:val="26"/>
          <w:lang w:val="fr-FR"/>
        </w:rPr>
        <w:t xml:space="preserve"> IA, étape par étape</w:t>
      </w:r>
    </w:p>
    <w:p w14:paraId="41B383F6" w14:textId="77777777" w:rsidR="009B5D18" w:rsidRPr="00774B08" w:rsidRDefault="004C3D8E">
      <w:pPr>
        <w:spacing w:before="3969"/>
        <w:jc w:val="center"/>
        <w:rPr>
          <w:lang w:val="fr-FR"/>
        </w:rPr>
      </w:pPr>
      <w:r w:rsidRPr="00774B08">
        <w:rPr>
          <w:b/>
          <w:color w:val="475569"/>
          <w:lang w:val="fr-FR"/>
        </w:rPr>
        <w:t xml:space="preserve">Projet </w:t>
      </w:r>
      <w:proofErr w:type="spellStart"/>
      <w:r w:rsidRPr="00774B08">
        <w:rPr>
          <w:b/>
          <w:color w:val="475569"/>
          <w:lang w:val="fr-FR"/>
        </w:rPr>
        <w:t>EduTutor</w:t>
      </w:r>
      <w:proofErr w:type="spellEnd"/>
      <w:r w:rsidRPr="00774B08">
        <w:rPr>
          <w:b/>
          <w:color w:val="475569"/>
          <w:lang w:val="fr-FR"/>
        </w:rPr>
        <w:t xml:space="preserve"> IA · Édition 2026 · Semaine immersive Scrum</w:t>
      </w:r>
    </w:p>
    <w:p w14:paraId="1EDA594C" w14:textId="77777777" w:rsidR="009B5D18" w:rsidRDefault="004C3D8E">
      <w:pPr>
        <w:spacing w:before="113"/>
        <w:jc w:val="center"/>
      </w:pPr>
      <w:proofErr w:type="gramStart"/>
      <w:r>
        <w:rPr>
          <w:i/>
          <w:color w:val="475569"/>
          <w:sz w:val="18"/>
        </w:rPr>
        <w:t>Auteur :</w:t>
      </w:r>
      <w:proofErr w:type="gramEnd"/>
      <w:r>
        <w:rPr>
          <w:i/>
          <w:color w:val="475569"/>
          <w:sz w:val="18"/>
        </w:rPr>
        <w:t xml:space="preserve"> Mohamed Amine EL AFRIT · Licence CC BY-NC-SA 4.0</w:t>
      </w:r>
    </w:p>
    <w:p w14:paraId="39A085C9" w14:textId="77777777" w:rsidR="009B5D18" w:rsidRDefault="004C3D8E">
      <w:r>
        <w:br w:type="page"/>
      </w:r>
    </w:p>
    <w:p w14:paraId="575788A5" w14:textId="35763C05" w:rsidR="009B5D18" w:rsidRDefault="009B5D18" w:rsidP="005A0355">
      <w:pPr>
        <w:spacing w:before="283"/>
      </w:pPr>
    </w:p>
    <w:tbl>
      <w:tblPr>
        <w:tblStyle w:val="Grilleclaire-Accent1"/>
        <w:tblW w:w="0" w:type="auto"/>
        <w:tblLook w:val="04A0" w:firstRow="1" w:lastRow="0" w:firstColumn="1" w:lastColumn="0" w:noHBand="0" w:noVBand="1"/>
      </w:tblPr>
      <w:tblGrid>
        <w:gridCol w:w="2450"/>
        <w:gridCol w:w="6170"/>
      </w:tblGrid>
      <w:tr w:rsidR="009B5D18" w14:paraId="1437D249" w14:textId="77777777" w:rsidTr="00F039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3" w:type="dxa"/>
            <w:shd w:val="clear" w:color="auto" w:fill="F8FAFC"/>
          </w:tcPr>
          <w:p w14:paraId="5421FD94" w14:textId="77777777" w:rsidR="009B5D18" w:rsidRDefault="004C3D8E">
            <w:r>
              <w:rPr>
                <w:color w:val="1E1B4B"/>
              </w:rPr>
              <w:t>Équipe n°</w:t>
            </w:r>
          </w:p>
        </w:tc>
        <w:tc>
          <w:tcPr>
            <w:tcW w:w="6353" w:type="dxa"/>
          </w:tcPr>
          <w:p w14:paraId="3709F63A" w14:textId="119D4433" w:rsidR="009B5D18" w:rsidRDefault="00A654A1">
            <w:pPr>
              <w:cnfStyle w:val="100000000000" w:firstRow="1" w:lastRow="0" w:firstColumn="0" w:lastColumn="0" w:oddVBand="0" w:evenVBand="0" w:oddHBand="0" w:evenHBand="0" w:firstRowFirstColumn="0" w:firstRowLastColumn="0" w:lastRowFirstColumn="0" w:lastRowLastColumn="0"/>
            </w:pPr>
            <w:r>
              <w:t>18</w:t>
            </w:r>
          </w:p>
        </w:tc>
      </w:tr>
      <w:tr w:rsidR="009B5D18" w14:paraId="693F32EA" w14:textId="77777777" w:rsidTr="00F03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3" w:type="dxa"/>
            <w:shd w:val="clear" w:color="auto" w:fill="F8FAFC"/>
          </w:tcPr>
          <w:p w14:paraId="3C8AEB60" w14:textId="77777777" w:rsidR="009B5D18" w:rsidRDefault="004C3D8E">
            <w:r>
              <w:rPr>
                <w:color w:val="1E1B4B"/>
              </w:rPr>
              <w:t>Membres</w:t>
            </w:r>
          </w:p>
        </w:tc>
        <w:tc>
          <w:tcPr>
            <w:tcW w:w="6353" w:type="dxa"/>
          </w:tcPr>
          <w:p w14:paraId="387485D6" w14:textId="5C026469" w:rsidR="009B5D18" w:rsidRDefault="00A16F6E">
            <w:pPr>
              <w:cnfStyle w:val="000000100000" w:firstRow="0" w:lastRow="0" w:firstColumn="0" w:lastColumn="0" w:oddVBand="0" w:evenVBand="0" w:oddHBand="1" w:evenHBand="0" w:firstRowFirstColumn="0" w:firstRowLastColumn="0" w:lastRowFirstColumn="0" w:lastRowLastColumn="0"/>
            </w:pPr>
            <w:r>
              <w:t>Evan MARTIN, Maxime DANINO, Meddy GARCIA, Quentin CHASTEL, Mell CANAC</w:t>
            </w:r>
          </w:p>
        </w:tc>
      </w:tr>
      <w:tr w:rsidR="00F03906" w:rsidRPr="00236B73" w14:paraId="0D18685B" w14:textId="77777777" w:rsidTr="00F039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3" w:type="dxa"/>
            <w:shd w:val="clear" w:color="auto" w:fill="F8FAFC"/>
          </w:tcPr>
          <w:p w14:paraId="3891227C" w14:textId="77777777" w:rsidR="00F03906" w:rsidRDefault="00F03906" w:rsidP="00F03906">
            <w:r>
              <w:rPr>
                <w:color w:val="1E1B4B"/>
              </w:rPr>
              <w:t>Sprint concerné</w:t>
            </w:r>
          </w:p>
        </w:tc>
        <w:tc>
          <w:tcPr>
            <w:tcW w:w="6353" w:type="dxa"/>
          </w:tcPr>
          <w:p w14:paraId="32E4C2F8" w14:textId="17E05923" w:rsidR="00F03906" w:rsidRPr="00A16F6E" w:rsidRDefault="00F03906" w:rsidP="00F03906">
            <w:pPr>
              <w:cnfStyle w:val="000000010000" w:firstRow="0" w:lastRow="0" w:firstColumn="0" w:lastColumn="0" w:oddVBand="0" w:evenVBand="0" w:oddHBand="0" w:evenHBand="1" w:firstRowFirstColumn="0" w:firstRowLastColumn="0" w:lastRowFirstColumn="0" w:lastRowLastColumn="0"/>
              <w:rPr>
                <w:lang w:val="fr-FR"/>
              </w:rPr>
            </w:pPr>
            <w:r>
              <w:rPr>
                <w:lang w:val="fr-FR"/>
              </w:rPr>
              <w:t>Cadrage / Sprint 2 - post-perturbation J1 Produit / Scope</w:t>
            </w:r>
          </w:p>
        </w:tc>
      </w:tr>
      <w:tr w:rsidR="009B5D18" w:rsidRPr="00236B73" w14:paraId="042D2EF3" w14:textId="77777777" w:rsidTr="00F03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3" w:type="dxa"/>
            <w:shd w:val="clear" w:color="auto" w:fill="F8FAFC"/>
          </w:tcPr>
          <w:p w14:paraId="7C6830BD" w14:textId="77777777" w:rsidR="009B5D18" w:rsidRDefault="004C3D8E">
            <w:r>
              <w:rPr>
                <w:color w:val="1E1B4B"/>
              </w:rPr>
              <w:t>Version</w:t>
            </w:r>
          </w:p>
        </w:tc>
        <w:tc>
          <w:tcPr>
            <w:tcW w:w="6353" w:type="dxa"/>
          </w:tcPr>
          <w:p w14:paraId="627CB32D" w14:textId="77777777" w:rsidR="00F03906" w:rsidRDefault="00F03906" w:rsidP="00F03906">
            <w:pPr>
              <w:cnfStyle w:val="000000100000" w:firstRow="0" w:lastRow="0" w:firstColumn="0" w:lastColumn="0" w:oddVBand="0" w:evenVBand="0" w:oddHBand="1" w:evenHBand="0" w:firstRowFirstColumn="0" w:firstRowLastColumn="0" w:lastRowFirstColumn="0" w:lastRowLastColumn="0"/>
              <w:rPr>
                <w:lang w:val="fr-FR"/>
              </w:rPr>
            </w:pPr>
            <w:r>
              <w:rPr>
                <w:lang w:val="fr-FR"/>
              </w:rPr>
              <w:t>v2.0 (post-perturbation J1 - intégration persona enseignante)</w:t>
            </w:r>
          </w:p>
          <w:p w14:paraId="4422C004" w14:textId="74AD28C3" w:rsidR="009B5D18" w:rsidRPr="00774B08" w:rsidRDefault="009B5D18">
            <w:pPr>
              <w:cnfStyle w:val="000000100000" w:firstRow="0" w:lastRow="0" w:firstColumn="0" w:lastColumn="0" w:oddVBand="0" w:evenVBand="0" w:oddHBand="1" w:evenHBand="0" w:firstRowFirstColumn="0" w:firstRowLastColumn="0" w:lastRowFirstColumn="0" w:lastRowLastColumn="0"/>
              <w:rPr>
                <w:lang w:val="fr-FR"/>
              </w:rPr>
            </w:pPr>
          </w:p>
        </w:tc>
      </w:tr>
      <w:tr w:rsidR="009B5D18" w14:paraId="46A8A84E" w14:textId="77777777" w:rsidTr="00F039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3" w:type="dxa"/>
            <w:shd w:val="clear" w:color="auto" w:fill="F8FAFC"/>
          </w:tcPr>
          <w:p w14:paraId="546EDD6B" w14:textId="77777777" w:rsidR="009B5D18" w:rsidRDefault="004C3D8E">
            <w:r>
              <w:rPr>
                <w:color w:val="1E1B4B"/>
              </w:rPr>
              <w:t>Date de remise</w:t>
            </w:r>
          </w:p>
        </w:tc>
        <w:tc>
          <w:tcPr>
            <w:tcW w:w="6353" w:type="dxa"/>
          </w:tcPr>
          <w:p w14:paraId="3C31341A" w14:textId="4C51A683" w:rsidR="009B5D18" w:rsidRDefault="00A16F6E">
            <w:pPr>
              <w:cnfStyle w:val="000000010000" w:firstRow="0" w:lastRow="0" w:firstColumn="0" w:lastColumn="0" w:oddVBand="0" w:evenVBand="0" w:oddHBand="0" w:evenHBand="1" w:firstRowFirstColumn="0" w:firstRowLastColumn="0" w:lastRowFirstColumn="0" w:lastRowLastColumn="0"/>
            </w:pPr>
            <w:r>
              <w:t>29/06/2026 16h00</w:t>
            </w:r>
          </w:p>
        </w:tc>
      </w:tr>
      <w:tr w:rsidR="009B5D18" w14:paraId="552D719C" w14:textId="77777777" w:rsidTr="00F03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3" w:type="dxa"/>
            <w:shd w:val="clear" w:color="auto" w:fill="F8FAFC"/>
          </w:tcPr>
          <w:p w14:paraId="4F4D9087" w14:textId="77777777" w:rsidR="009B5D18" w:rsidRDefault="004C3D8E">
            <w:r>
              <w:rPr>
                <w:color w:val="1E1B4B"/>
              </w:rPr>
              <w:t>Statut</w:t>
            </w:r>
          </w:p>
        </w:tc>
        <w:tc>
          <w:tcPr>
            <w:tcW w:w="6353" w:type="dxa"/>
          </w:tcPr>
          <w:p w14:paraId="6DAE5CDD" w14:textId="6FED9E7F" w:rsidR="009B5D18" w:rsidRDefault="007A2D47">
            <w:pPr>
              <w:cnfStyle w:val="000000100000" w:firstRow="0" w:lastRow="0" w:firstColumn="0" w:lastColumn="0" w:oddVBand="0" w:evenVBand="0" w:oddHBand="1" w:evenHBand="0" w:firstRowFirstColumn="0" w:firstRowLastColumn="0" w:lastRowFirstColumn="0" w:lastRowLastColumn="0"/>
            </w:pPr>
            <w:r w:rsidRPr="00774B08">
              <w:rPr>
                <w:lang w:val="fr-FR"/>
              </w:rPr>
              <w:t>Validé PO</w:t>
            </w:r>
          </w:p>
        </w:tc>
      </w:tr>
    </w:tbl>
    <w:p w14:paraId="16C91E31" w14:textId="77777777" w:rsidR="009B5D18" w:rsidRDefault="004C3D8E">
      <w:r>
        <w:br w:type="page"/>
      </w:r>
    </w:p>
    <w:p w14:paraId="3C97FE9D" w14:textId="77777777" w:rsidR="009B5D18" w:rsidRDefault="004C3D8E">
      <w:r>
        <w:rPr>
          <w:b/>
          <w:color w:val="1E1B4B"/>
          <w:sz w:val="36"/>
        </w:rPr>
        <w:lastRenderedPageBreak/>
        <w:t>Table des matières</w:t>
      </w:r>
    </w:p>
    <w:sdt>
      <w:sdtPr>
        <w:rPr>
          <w:rFonts w:asciiTheme="minorHAnsi" w:eastAsiaTheme="minorEastAsia" w:hAnsiTheme="minorHAnsi" w:cstheme="minorBidi"/>
          <w:b w:val="0"/>
          <w:bCs w:val="0"/>
          <w:color w:val="auto"/>
          <w:sz w:val="22"/>
          <w:szCs w:val="22"/>
          <w:lang w:val="en-GB"/>
        </w:rPr>
        <w:id w:val="21752203"/>
        <w:docPartObj>
          <w:docPartGallery w:val="Table of Contents"/>
          <w:docPartUnique/>
        </w:docPartObj>
      </w:sdtPr>
      <w:sdtEndPr>
        <w:rPr>
          <w:lang w:val="en-US"/>
        </w:rPr>
      </w:sdtEndPr>
      <w:sdtContent>
        <w:p w14:paraId="21854CB5" w14:textId="185B4654" w:rsidR="004F46AE" w:rsidRDefault="004F46AE">
          <w:pPr>
            <w:pStyle w:val="En-ttedetabledesmatires"/>
          </w:pPr>
          <w:r>
            <w:rPr>
              <w:lang w:val="en-GB"/>
            </w:rPr>
            <w:t>Contents</w:t>
          </w:r>
        </w:p>
        <w:p w14:paraId="005A67D5" w14:textId="0763EF98" w:rsidR="00D11274" w:rsidRDefault="004F46AE">
          <w:pPr>
            <w:pStyle w:val="TM1"/>
            <w:tabs>
              <w:tab w:val="left" w:pos="440"/>
              <w:tab w:val="right" w:leader="dot" w:pos="8630"/>
            </w:tabs>
            <w:rPr>
              <w:noProof/>
              <w:kern w:val="2"/>
              <w:sz w:val="24"/>
              <w:szCs w:val="24"/>
              <w:lang w:val="en-GB" w:eastAsia="en-GB"/>
              <w14:ligatures w14:val="standardContextual"/>
            </w:rPr>
          </w:pPr>
          <w:r>
            <w:fldChar w:fldCharType="begin"/>
          </w:r>
          <w:r>
            <w:instrText xml:space="preserve"> TOC \o "1-3" \h \z \u </w:instrText>
          </w:r>
          <w:r>
            <w:fldChar w:fldCharType="separate"/>
          </w:r>
          <w:hyperlink w:anchor="_Toc233819300" w:history="1">
            <w:r w:rsidR="00D11274" w:rsidRPr="00487E24">
              <w:rPr>
                <w:rStyle w:val="Lienhypertexte"/>
                <w:noProof/>
                <w:lang w:val="fr-FR"/>
              </w:rPr>
              <w:t>1.</w:t>
            </w:r>
            <w:r w:rsidR="00D11274">
              <w:rPr>
                <w:noProof/>
                <w:kern w:val="2"/>
                <w:sz w:val="24"/>
                <w:szCs w:val="24"/>
                <w:lang w:val="en-GB" w:eastAsia="en-GB"/>
                <w14:ligatures w14:val="standardContextual"/>
              </w:rPr>
              <w:tab/>
            </w:r>
            <w:r w:rsidR="00D11274" w:rsidRPr="00487E24">
              <w:rPr>
                <w:rStyle w:val="Lienhypertexte"/>
                <w:noProof/>
                <w:lang w:val="fr-FR"/>
              </w:rPr>
              <w:t>Contexte</w:t>
            </w:r>
            <w:r w:rsidR="00D11274">
              <w:rPr>
                <w:noProof/>
                <w:webHidden/>
              </w:rPr>
              <w:tab/>
            </w:r>
            <w:r w:rsidR="00D11274">
              <w:rPr>
                <w:noProof/>
                <w:webHidden/>
              </w:rPr>
              <w:fldChar w:fldCharType="begin"/>
            </w:r>
            <w:r w:rsidR="00D11274">
              <w:rPr>
                <w:noProof/>
                <w:webHidden/>
              </w:rPr>
              <w:instrText xml:space="preserve"> PAGEREF _Toc233819300 \h </w:instrText>
            </w:r>
            <w:r w:rsidR="00D11274">
              <w:rPr>
                <w:noProof/>
                <w:webHidden/>
              </w:rPr>
            </w:r>
            <w:r w:rsidR="00D11274">
              <w:rPr>
                <w:noProof/>
                <w:webHidden/>
              </w:rPr>
              <w:fldChar w:fldCharType="separate"/>
            </w:r>
            <w:r w:rsidR="00D11274">
              <w:rPr>
                <w:noProof/>
                <w:webHidden/>
              </w:rPr>
              <w:t>3</w:t>
            </w:r>
            <w:r w:rsidR="00D11274">
              <w:rPr>
                <w:noProof/>
                <w:webHidden/>
              </w:rPr>
              <w:fldChar w:fldCharType="end"/>
            </w:r>
          </w:hyperlink>
        </w:p>
        <w:p w14:paraId="274E02D0" w14:textId="1F448C08" w:rsidR="00D11274" w:rsidRDefault="00D11274">
          <w:pPr>
            <w:pStyle w:val="TM2"/>
            <w:tabs>
              <w:tab w:val="right" w:leader="dot" w:pos="8630"/>
            </w:tabs>
            <w:rPr>
              <w:noProof/>
              <w:kern w:val="2"/>
              <w:sz w:val="24"/>
              <w:szCs w:val="24"/>
              <w:lang w:val="en-GB" w:eastAsia="en-GB"/>
              <w14:ligatures w14:val="standardContextual"/>
            </w:rPr>
          </w:pPr>
          <w:hyperlink w:anchor="_Toc233819301" w:history="1">
            <w:r w:rsidRPr="00487E24">
              <w:rPr>
                <w:rStyle w:val="Lienhypertexte"/>
                <w:noProof/>
                <w:lang w:val="fr-FR"/>
              </w:rPr>
              <w:t>1. Test</w:t>
            </w:r>
            <w:r>
              <w:rPr>
                <w:noProof/>
                <w:webHidden/>
              </w:rPr>
              <w:tab/>
            </w:r>
            <w:r>
              <w:rPr>
                <w:noProof/>
                <w:webHidden/>
              </w:rPr>
              <w:fldChar w:fldCharType="begin"/>
            </w:r>
            <w:r>
              <w:rPr>
                <w:noProof/>
                <w:webHidden/>
              </w:rPr>
              <w:instrText xml:space="preserve"> PAGEREF _Toc233819301 \h </w:instrText>
            </w:r>
            <w:r>
              <w:rPr>
                <w:noProof/>
                <w:webHidden/>
              </w:rPr>
            </w:r>
            <w:r>
              <w:rPr>
                <w:noProof/>
                <w:webHidden/>
              </w:rPr>
              <w:fldChar w:fldCharType="separate"/>
            </w:r>
            <w:r>
              <w:rPr>
                <w:noProof/>
                <w:webHidden/>
              </w:rPr>
              <w:t>3</w:t>
            </w:r>
            <w:r>
              <w:rPr>
                <w:noProof/>
                <w:webHidden/>
              </w:rPr>
              <w:fldChar w:fldCharType="end"/>
            </w:r>
          </w:hyperlink>
        </w:p>
        <w:p w14:paraId="76CEB463" w14:textId="1C7CAFA3" w:rsidR="00D11274" w:rsidRDefault="00D11274">
          <w:pPr>
            <w:pStyle w:val="TM2"/>
            <w:tabs>
              <w:tab w:val="right" w:leader="dot" w:pos="8630"/>
            </w:tabs>
            <w:rPr>
              <w:noProof/>
              <w:kern w:val="2"/>
              <w:sz w:val="24"/>
              <w:szCs w:val="24"/>
              <w:lang w:val="en-GB" w:eastAsia="en-GB"/>
              <w14:ligatures w14:val="standardContextual"/>
            </w:rPr>
          </w:pPr>
          <w:hyperlink w:anchor="_Toc233819302" w:history="1">
            <w:r w:rsidRPr="00487E24">
              <w:rPr>
                <w:rStyle w:val="Lienhypertexte"/>
                <w:noProof/>
                <w:lang w:val="fr-FR"/>
              </w:rPr>
              <w:t>2.Critère</w:t>
            </w:r>
            <w:r>
              <w:rPr>
                <w:noProof/>
                <w:webHidden/>
              </w:rPr>
              <w:tab/>
            </w:r>
            <w:r>
              <w:rPr>
                <w:noProof/>
                <w:webHidden/>
              </w:rPr>
              <w:fldChar w:fldCharType="begin"/>
            </w:r>
            <w:r>
              <w:rPr>
                <w:noProof/>
                <w:webHidden/>
              </w:rPr>
              <w:instrText xml:space="preserve"> PAGEREF _Toc233819302 \h </w:instrText>
            </w:r>
            <w:r>
              <w:rPr>
                <w:noProof/>
                <w:webHidden/>
              </w:rPr>
            </w:r>
            <w:r>
              <w:rPr>
                <w:noProof/>
                <w:webHidden/>
              </w:rPr>
              <w:fldChar w:fldCharType="separate"/>
            </w:r>
            <w:r>
              <w:rPr>
                <w:noProof/>
                <w:webHidden/>
              </w:rPr>
              <w:t>4</w:t>
            </w:r>
            <w:r>
              <w:rPr>
                <w:noProof/>
                <w:webHidden/>
              </w:rPr>
              <w:fldChar w:fldCharType="end"/>
            </w:r>
          </w:hyperlink>
        </w:p>
        <w:p w14:paraId="72EB257C" w14:textId="7853C9C3" w:rsidR="00D11274" w:rsidRDefault="00D11274">
          <w:pPr>
            <w:pStyle w:val="TM1"/>
            <w:tabs>
              <w:tab w:val="right" w:leader="dot" w:pos="8630"/>
            </w:tabs>
            <w:rPr>
              <w:noProof/>
              <w:kern w:val="2"/>
              <w:sz w:val="24"/>
              <w:szCs w:val="24"/>
              <w:lang w:val="en-GB" w:eastAsia="en-GB"/>
              <w14:ligatures w14:val="standardContextual"/>
            </w:rPr>
          </w:pPr>
          <w:hyperlink w:anchor="_Toc233819303" w:history="1">
            <w:r w:rsidRPr="00487E24">
              <w:rPr>
                <w:rStyle w:val="Lienhypertexte"/>
                <w:noProof/>
                <w:lang w:val="fr-FR"/>
              </w:rPr>
              <w:t>2. Option(Modèle)</w:t>
            </w:r>
            <w:r>
              <w:rPr>
                <w:noProof/>
                <w:webHidden/>
              </w:rPr>
              <w:tab/>
            </w:r>
            <w:r>
              <w:rPr>
                <w:noProof/>
                <w:webHidden/>
              </w:rPr>
              <w:fldChar w:fldCharType="begin"/>
            </w:r>
            <w:r>
              <w:rPr>
                <w:noProof/>
                <w:webHidden/>
              </w:rPr>
              <w:instrText xml:space="preserve"> PAGEREF _Toc233819303 \h </w:instrText>
            </w:r>
            <w:r>
              <w:rPr>
                <w:noProof/>
                <w:webHidden/>
              </w:rPr>
            </w:r>
            <w:r>
              <w:rPr>
                <w:noProof/>
                <w:webHidden/>
              </w:rPr>
              <w:fldChar w:fldCharType="separate"/>
            </w:r>
            <w:r>
              <w:rPr>
                <w:noProof/>
                <w:webHidden/>
              </w:rPr>
              <w:t>5</w:t>
            </w:r>
            <w:r>
              <w:rPr>
                <w:noProof/>
                <w:webHidden/>
              </w:rPr>
              <w:fldChar w:fldCharType="end"/>
            </w:r>
          </w:hyperlink>
        </w:p>
        <w:p w14:paraId="4209F910" w14:textId="06712722" w:rsidR="00D11274" w:rsidRDefault="00D11274">
          <w:pPr>
            <w:pStyle w:val="TM2"/>
            <w:tabs>
              <w:tab w:val="right" w:leader="dot" w:pos="8630"/>
            </w:tabs>
            <w:rPr>
              <w:noProof/>
              <w:kern w:val="2"/>
              <w:sz w:val="24"/>
              <w:szCs w:val="24"/>
              <w:lang w:val="en-GB" w:eastAsia="en-GB"/>
              <w14:ligatures w14:val="standardContextual"/>
            </w:rPr>
          </w:pPr>
          <w:hyperlink w:anchor="_Toc233819304" w:history="1">
            <w:r w:rsidRPr="00487E24">
              <w:rPr>
                <w:rStyle w:val="Lienhypertexte"/>
                <w:noProof/>
                <w:lang w:val="fr-FR"/>
              </w:rPr>
              <w:t>1. Modèle tester</w:t>
            </w:r>
            <w:r>
              <w:rPr>
                <w:noProof/>
                <w:webHidden/>
              </w:rPr>
              <w:tab/>
            </w:r>
            <w:r>
              <w:rPr>
                <w:noProof/>
                <w:webHidden/>
              </w:rPr>
              <w:fldChar w:fldCharType="begin"/>
            </w:r>
            <w:r>
              <w:rPr>
                <w:noProof/>
                <w:webHidden/>
              </w:rPr>
              <w:instrText xml:space="preserve"> PAGEREF _Toc233819304 \h </w:instrText>
            </w:r>
            <w:r>
              <w:rPr>
                <w:noProof/>
                <w:webHidden/>
              </w:rPr>
            </w:r>
            <w:r>
              <w:rPr>
                <w:noProof/>
                <w:webHidden/>
              </w:rPr>
              <w:fldChar w:fldCharType="separate"/>
            </w:r>
            <w:r>
              <w:rPr>
                <w:noProof/>
                <w:webHidden/>
              </w:rPr>
              <w:t>5</w:t>
            </w:r>
            <w:r>
              <w:rPr>
                <w:noProof/>
                <w:webHidden/>
              </w:rPr>
              <w:fldChar w:fldCharType="end"/>
            </w:r>
          </w:hyperlink>
        </w:p>
        <w:p w14:paraId="13A4ADC3" w14:textId="43CA32D2" w:rsidR="00D11274" w:rsidRDefault="00D11274">
          <w:pPr>
            <w:pStyle w:val="TM1"/>
            <w:tabs>
              <w:tab w:val="right" w:leader="dot" w:pos="8630"/>
            </w:tabs>
            <w:rPr>
              <w:noProof/>
              <w:kern w:val="2"/>
              <w:sz w:val="24"/>
              <w:szCs w:val="24"/>
              <w:lang w:val="en-GB" w:eastAsia="en-GB"/>
              <w14:ligatures w14:val="standardContextual"/>
            </w:rPr>
          </w:pPr>
          <w:hyperlink w:anchor="_Toc233819305" w:history="1">
            <w:r w:rsidRPr="00487E24">
              <w:rPr>
                <w:rStyle w:val="Lienhypertexte"/>
                <w:noProof/>
                <w:lang w:val="fr-FR"/>
              </w:rPr>
              <w:t xml:space="preserve">3. </w:t>
            </w:r>
            <w:r w:rsidRPr="00487E24">
              <w:rPr>
                <w:rStyle w:val="Lienhypertexte"/>
                <w:noProof/>
              </w:rPr>
              <w:t>Décision</w:t>
            </w:r>
            <w:r>
              <w:rPr>
                <w:noProof/>
                <w:webHidden/>
              </w:rPr>
              <w:tab/>
            </w:r>
            <w:r>
              <w:rPr>
                <w:noProof/>
                <w:webHidden/>
              </w:rPr>
              <w:fldChar w:fldCharType="begin"/>
            </w:r>
            <w:r>
              <w:rPr>
                <w:noProof/>
                <w:webHidden/>
              </w:rPr>
              <w:instrText xml:space="preserve"> PAGEREF _Toc233819305 \h </w:instrText>
            </w:r>
            <w:r>
              <w:rPr>
                <w:noProof/>
                <w:webHidden/>
              </w:rPr>
            </w:r>
            <w:r>
              <w:rPr>
                <w:noProof/>
                <w:webHidden/>
              </w:rPr>
              <w:fldChar w:fldCharType="separate"/>
            </w:r>
            <w:r>
              <w:rPr>
                <w:noProof/>
                <w:webHidden/>
              </w:rPr>
              <w:t>6</w:t>
            </w:r>
            <w:r>
              <w:rPr>
                <w:noProof/>
                <w:webHidden/>
              </w:rPr>
              <w:fldChar w:fldCharType="end"/>
            </w:r>
          </w:hyperlink>
        </w:p>
        <w:p w14:paraId="2FAAC83D" w14:textId="5D1CAE7F" w:rsidR="00D11274" w:rsidRDefault="00D11274">
          <w:pPr>
            <w:pStyle w:val="TM1"/>
            <w:tabs>
              <w:tab w:val="right" w:leader="dot" w:pos="8630"/>
            </w:tabs>
            <w:rPr>
              <w:noProof/>
              <w:kern w:val="2"/>
              <w:sz w:val="24"/>
              <w:szCs w:val="24"/>
              <w:lang w:val="en-GB" w:eastAsia="en-GB"/>
              <w14:ligatures w14:val="standardContextual"/>
            </w:rPr>
          </w:pPr>
          <w:hyperlink w:anchor="_Toc233819306" w:history="1">
            <w:r w:rsidRPr="00487E24">
              <w:rPr>
                <w:rStyle w:val="Lienhypertexte"/>
                <w:noProof/>
                <w:lang w:val="fr-FR"/>
              </w:rPr>
              <w:t xml:space="preserve">4. </w:t>
            </w:r>
            <w:r w:rsidRPr="00487E24">
              <w:rPr>
                <w:rStyle w:val="Lienhypertexte"/>
                <w:noProof/>
              </w:rPr>
              <w:t>Conséquence</w:t>
            </w:r>
            <w:r>
              <w:rPr>
                <w:noProof/>
                <w:webHidden/>
              </w:rPr>
              <w:tab/>
            </w:r>
            <w:r>
              <w:rPr>
                <w:noProof/>
                <w:webHidden/>
              </w:rPr>
              <w:fldChar w:fldCharType="begin"/>
            </w:r>
            <w:r>
              <w:rPr>
                <w:noProof/>
                <w:webHidden/>
              </w:rPr>
              <w:instrText xml:space="preserve"> PAGEREF _Toc233819306 \h </w:instrText>
            </w:r>
            <w:r>
              <w:rPr>
                <w:noProof/>
                <w:webHidden/>
              </w:rPr>
            </w:r>
            <w:r>
              <w:rPr>
                <w:noProof/>
                <w:webHidden/>
              </w:rPr>
              <w:fldChar w:fldCharType="separate"/>
            </w:r>
            <w:r>
              <w:rPr>
                <w:noProof/>
                <w:webHidden/>
              </w:rPr>
              <w:t>6</w:t>
            </w:r>
            <w:r>
              <w:rPr>
                <w:noProof/>
                <w:webHidden/>
              </w:rPr>
              <w:fldChar w:fldCharType="end"/>
            </w:r>
          </w:hyperlink>
        </w:p>
        <w:p w14:paraId="45D0A10E" w14:textId="4B474212" w:rsidR="00D11274" w:rsidRDefault="00D11274">
          <w:pPr>
            <w:pStyle w:val="TM1"/>
            <w:tabs>
              <w:tab w:val="right" w:leader="dot" w:pos="8630"/>
            </w:tabs>
            <w:rPr>
              <w:noProof/>
              <w:kern w:val="2"/>
              <w:sz w:val="24"/>
              <w:szCs w:val="24"/>
              <w:lang w:val="en-GB" w:eastAsia="en-GB"/>
              <w14:ligatures w14:val="standardContextual"/>
            </w:rPr>
          </w:pPr>
          <w:hyperlink w:anchor="_Toc233819307" w:history="1">
            <w:r w:rsidRPr="00487E24">
              <w:rPr>
                <w:rStyle w:val="Lienhypertexte"/>
                <w:rFonts w:ascii="Segoe UI Emoji" w:hAnsi="Segoe UI Emoji" w:cs="Segoe UI Emoji"/>
                <w:noProof/>
              </w:rPr>
              <w:t>📚</w:t>
            </w:r>
            <w:r w:rsidRPr="00487E24">
              <w:rPr>
                <w:rStyle w:val="Lienhypertexte"/>
                <w:noProof/>
                <w:lang w:val="fr-FR"/>
              </w:rPr>
              <w:t xml:space="preserve"> Références et conventions</w:t>
            </w:r>
            <w:r>
              <w:rPr>
                <w:noProof/>
                <w:webHidden/>
              </w:rPr>
              <w:tab/>
            </w:r>
            <w:r>
              <w:rPr>
                <w:noProof/>
                <w:webHidden/>
              </w:rPr>
              <w:fldChar w:fldCharType="begin"/>
            </w:r>
            <w:r>
              <w:rPr>
                <w:noProof/>
                <w:webHidden/>
              </w:rPr>
              <w:instrText xml:space="preserve"> PAGEREF _Toc233819307 \h </w:instrText>
            </w:r>
            <w:r>
              <w:rPr>
                <w:noProof/>
                <w:webHidden/>
              </w:rPr>
            </w:r>
            <w:r>
              <w:rPr>
                <w:noProof/>
                <w:webHidden/>
              </w:rPr>
              <w:fldChar w:fldCharType="separate"/>
            </w:r>
            <w:r>
              <w:rPr>
                <w:noProof/>
                <w:webHidden/>
              </w:rPr>
              <w:t>6</w:t>
            </w:r>
            <w:r>
              <w:rPr>
                <w:noProof/>
                <w:webHidden/>
              </w:rPr>
              <w:fldChar w:fldCharType="end"/>
            </w:r>
          </w:hyperlink>
        </w:p>
        <w:p w14:paraId="6FBF6834" w14:textId="321975B7" w:rsidR="00D11274" w:rsidRDefault="00D11274">
          <w:pPr>
            <w:pStyle w:val="TM2"/>
            <w:tabs>
              <w:tab w:val="right" w:leader="dot" w:pos="8630"/>
            </w:tabs>
            <w:rPr>
              <w:noProof/>
              <w:kern w:val="2"/>
              <w:sz w:val="24"/>
              <w:szCs w:val="24"/>
              <w:lang w:val="en-GB" w:eastAsia="en-GB"/>
              <w14:ligatures w14:val="standardContextual"/>
            </w:rPr>
          </w:pPr>
          <w:hyperlink w:anchor="_Toc233819308" w:history="1">
            <w:r w:rsidRPr="00487E24">
              <w:rPr>
                <w:rStyle w:val="Lienhypertexte"/>
                <w:noProof/>
                <w:lang w:val="fr-FR"/>
              </w:rPr>
              <w:t>Références incontournables</w:t>
            </w:r>
            <w:r>
              <w:rPr>
                <w:noProof/>
                <w:webHidden/>
              </w:rPr>
              <w:tab/>
            </w:r>
            <w:r>
              <w:rPr>
                <w:noProof/>
                <w:webHidden/>
              </w:rPr>
              <w:fldChar w:fldCharType="begin"/>
            </w:r>
            <w:r>
              <w:rPr>
                <w:noProof/>
                <w:webHidden/>
              </w:rPr>
              <w:instrText xml:space="preserve"> PAGEREF _Toc233819308 \h </w:instrText>
            </w:r>
            <w:r>
              <w:rPr>
                <w:noProof/>
                <w:webHidden/>
              </w:rPr>
            </w:r>
            <w:r>
              <w:rPr>
                <w:noProof/>
                <w:webHidden/>
              </w:rPr>
              <w:fldChar w:fldCharType="separate"/>
            </w:r>
            <w:r>
              <w:rPr>
                <w:noProof/>
                <w:webHidden/>
              </w:rPr>
              <w:t>6</w:t>
            </w:r>
            <w:r>
              <w:rPr>
                <w:noProof/>
                <w:webHidden/>
              </w:rPr>
              <w:fldChar w:fldCharType="end"/>
            </w:r>
          </w:hyperlink>
        </w:p>
        <w:p w14:paraId="1D0D9618" w14:textId="5D519F6B" w:rsidR="00D11274" w:rsidRDefault="00D11274">
          <w:pPr>
            <w:pStyle w:val="TM2"/>
            <w:tabs>
              <w:tab w:val="right" w:leader="dot" w:pos="8630"/>
            </w:tabs>
            <w:rPr>
              <w:noProof/>
              <w:kern w:val="2"/>
              <w:sz w:val="24"/>
              <w:szCs w:val="24"/>
              <w:lang w:val="en-GB" w:eastAsia="en-GB"/>
              <w14:ligatures w14:val="standardContextual"/>
            </w:rPr>
          </w:pPr>
          <w:hyperlink w:anchor="_Toc233819309" w:history="1">
            <w:r w:rsidRPr="00487E24">
              <w:rPr>
                <w:rStyle w:val="Lienhypertexte"/>
                <w:noProof/>
                <w:lang w:val="fr-FR"/>
              </w:rPr>
              <w:t>Références spécifiques à ce document</w:t>
            </w:r>
            <w:r>
              <w:rPr>
                <w:noProof/>
                <w:webHidden/>
              </w:rPr>
              <w:tab/>
            </w:r>
            <w:r>
              <w:rPr>
                <w:noProof/>
                <w:webHidden/>
              </w:rPr>
              <w:fldChar w:fldCharType="begin"/>
            </w:r>
            <w:r>
              <w:rPr>
                <w:noProof/>
                <w:webHidden/>
              </w:rPr>
              <w:instrText xml:space="preserve"> PAGEREF _Toc233819309 \h </w:instrText>
            </w:r>
            <w:r>
              <w:rPr>
                <w:noProof/>
                <w:webHidden/>
              </w:rPr>
            </w:r>
            <w:r>
              <w:rPr>
                <w:noProof/>
                <w:webHidden/>
              </w:rPr>
              <w:fldChar w:fldCharType="separate"/>
            </w:r>
            <w:r>
              <w:rPr>
                <w:noProof/>
                <w:webHidden/>
              </w:rPr>
              <w:t>6</w:t>
            </w:r>
            <w:r>
              <w:rPr>
                <w:noProof/>
                <w:webHidden/>
              </w:rPr>
              <w:fldChar w:fldCharType="end"/>
            </w:r>
          </w:hyperlink>
        </w:p>
        <w:p w14:paraId="2D43CC4B" w14:textId="6ACFB911" w:rsidR="00D11274" w:rsidRDefault="00D11274">
          <w:pPr>
            <w:pStyle w:val="TM2"/>
            <w:tabs>
              <w:tab w:val="right" w:leader="dot" w:pos="8630"/>
            </w:tabs>
            <w:rPr>
              <w:noProof/>
              <w:kern w:val="2"/>
              <w:sz w:val="24"/>
              <w:szCs w:val="24"/>
              <w:lang w:val="en-GB" w:eastAsia="en-GB"/>
              <w14:ligatures w14:val="standardContextual"/>
            </w:rPr>
          </w:pPr>
          <w:hyperlink w:anchor="_Toc233819310" w:history="1">
            <w:r w:rsidRPr="00487E24">
              <w:rPr>
                <w:rStyle w:val="Lienhypertexte"/>
                <w:noProof/>
              </w:rPr>
              <w:t>Convention de versionnement</w:t>
            </w:r>
            <w:r>
              <w:rPr>
                <w:noProof/>
                <w:webHidden/>
              </w:rPr>
              <w:tab/>
            </w:r>
            <w:r>
              <w:rPr>
                <w:noProof/>
                <w:webHidden/>
              </w:rPr>
              <w:fldChar w:fldCharType="begin"/>
            </w:r>
            <w:r>
              <w:rPr>
                <w:noProof/>
                <w:webHidden/>
              </w:rPr>
              <w:instrText xml:space="preserve"> PAGEREF _Toc233819310 \h </w:instrText>
            </w:r>
            <w:r>
              <w:rPr>
                <w:noProof/>
                <w:webHidden/>
              </w:rPr>
            </w:r>
            <w:r>
              <w:rPr>
                <w:noProof/>
                <w:webHidden/>
              </w:rPr>
              <w:fldChar w:fldCharType="separate"/>
            </w:r>
            <w:r>
              <w:rPr>
                <w:noProof/>
                <w:webHidden/>
              </w:rPr>
              <w:t>7</w:t>
            </w:r>
            <w:r>
              <w:rPr>
                <w:noProof/>
                <w:webHidden/>
              </w:rPr>
              <w:fldChar w:fldCharType="end"/>
            </w:r>
          </w:hyperlink>
        </w:p>
        <w:p w14:paraId="11DC8DF4" w14:textId="1D012E38" w:rsidR="004F46AE" w:rsidRDefault="004F46AE">
          <w:r>
            <w:rPr>
              <w:b/>
              <w:bCs/>
            </w:rPr>
            <w:fldChar w:fldCharType="end"/>
          </w:r>
        </w:p>
      </w:sdtContent>
    </w:sdt>
    <w:p w14:paraId="1C3FCCE1" w14:textId="77777777" w:rsidR="00774B08" w:rsidRDefault="00774B08">
      <w:pPr>
        <w:pStyle w:val="Titre1"/>
        <w:rPr>
          <w:color w:val="1E1B4B"/>
          <w:lang w:val="fr-FR"/>
        </w:rPr>
      </w:pPr>
    </w:p>
    <w:p w14:paraId="6DFF0E81" w14:textId="79E737CA" w:rsidR="004F46AE" w:rsidRDefault="007A2D47" w:rsidP="007A2D47">
      <w:pPr>
        <w:pStyle w:val="Titre1"/>
        <w:numPr>
          <w:ilvl w:val="0"/>
          <w:numId w:val="10"/>
        </w:numPr>
        <w:rPr>
          <w:lang w:val="fr-FR"/>
        </w:rPr>
      </w:pPr>
      <w:bookmarkStart w:id="0" w:name="_Toc233819300"/>
      <w:r>
        <w:rPr>
          <w:lang w:val="fr-FR"/>
        </w:rPr>
        <w:t>Contexte</w:t>
      </w:r>
      <w:bookmarkEnd w:id="0"/>
    </w:p>
    <w:p w14:paraId="2A49CDEA" w14:textId="510B5A8A" w:rsidR="007A2D47" w:rsidRPr="007A2D47" w:rsidRDefault="007A2D47" w:rsidP="007A2D47">
      <w:pPr>
        <w:rPr>
          <w:lang w:val="fr-FR"/>
        </w:rPr>
      </w:pPr>
      <w:r>
        <w:rPr>
          <w:lang w:val="fr-FR"/>
        </w:rPr>
        <w:t xml:space="preserve">Dans le cadre de notre projet, il nous à été remonté un problème de temps générations des quizz était alarment &lt; 45 </w:t>
      </w:r>
      <w:proofErr w:type="gramStart"/>
      <w:r>
        <w:rPr>
          <w:lang w:val="fr-FR"/>
        </w:rPr>
        <w:t>sec</w:t>
      </w:r>
      <w:proofErr w:type="gramEnd"/>
      <w:r>
        <w:rPr>
          <w:lang w:val="fr-FR"/>
        </w:rPr>
        <w:t xml:space="preserve"> sur le serveur. </w:t>
      </w:r>
      <w:r>
        <w:rPr>
          <w:lang w:val="fr-FR"/>
        </w:rPr>
        <w:br/>
        <w:t xml:space="preserve">Dans ce cadre un benchmark d’IA </w:t>
      </w:r>
      <w:proofErr w:type="spellStart"/>
      <w:r>
        <w:rPr>
          <w:lang w:val="fr-FR"/>
        </w:rPr>
        <w:t>à</w:t>
      </w:r>
      <w:proofErr w:type="spellEnd"/>
      <w:r>
        <w:rPr>
          <w:lang w:val="fr-FR"/>
        </w:rPr>
        <w:t xml:space="preserve"> été fait. Pour le rappel d’après notre projet nous souhaiterions une IA self-</w:t>
      </w:r>
      <w:proofErr w:type="spellStart"/>
      <w:r>
        <w:rPr>
          <w:lang w:val="fr-FR"/>
        </w:rPr>
        <w:t>hosted</w:t>
      </w:r>
      <w:proofErr w:type="spellEnd"/>
      <w:r>
        <w:rPr>
          <w:lang w:val="fr-FR"/>
        </w:rPr>
        <w:t xml:space="preserve"> pour permettre de garder </w:t>
      </w:r>
      <w:proofErr w:type="gramStart"/>
      <w:r>
        <w:rPr>
          <w:lang w:val="fr-FR"/>
        </w:rPr>
        <w:t>la mains</w:t>
      </w:r>
      <w:proofErr w:type="gramEnd"/>
      <w:r>
        <w:rPr>
          <w:lang w:val="fr-FR"/>
        </w:rPr>
        <w:t xml:space="preserve"> de bout en bout sur les données ce qui nous permet d’assurer </w:t>
      </w:r>
      <w:r w:rsidR="00442883">
        <w:rPr>
          <w:lang w:val="fr-FR"/>
        </w:rPr>
        <w:t xml:space="preserve">une conformité RGPD, et par rapport au budget du projet/benchmark uniquement des IA en libre accès </w:t>
      </w:r>
      <w:proofErr w:type="spellStart"/>
      <w:proofErr w:type="gramStart"/>
      <w:r w:rsidR="00442883">
        <w:rPr>
          <w:lang w:val="fr-FR"/>
        </w:rPr>
        <w:t>on</w:t>
      </w:r>
      <w:proofErr w:type="spellEnd"/>
      <w:proofErr w:type="gramEnd"/>
      <w:r w:rsidR="00442883">
        <w:rPr>
          <w:lang w:val="fr-FR"/>
        </w:rPr>
        <w:t xml:space="preserve"> été tester.</w:t>
      </w:r>
    </w:p>
    <w:p w14:paraId="348CAFEE" w14:textId="5BECE9E3" w:rsidR="004F46AE" w:rsidRDefault="0018118D" w:rsidP="0018118D">
      <w:pPr>
        <w:pStyle w:val="Titre2"/>
        <w:rPr>
          <w:lang w:val="fr-FR"/>
        </w:rPr>
      </w:pPr>
      <w:bookmarkStart w:id="1" w:name="_Toc233819301"/>
      <w:r>
        <w:rPr>
          <w:lang w:val="fr-FR"/>
        </w:rPr>
        <w:t>1. Test</w:t>
      </w:r>
      <w:bookmarkEnd w:id="1"/>
      <w:r w:rsidR="00442883">
        <w:rPr>
          <w:lang w:val="fr-FR"/>
        </w:rPr>
        <w:br/>
      </w:r>
    </w:p>
    <w:p w14:paraId="3E17F0B8" w14:textId="4AA3EE14" w:rsidR="00442883" w:rsidRDefault="00442883" w:rsidP="00442883">
      <w:pPr>
        <w:rPr>
          <w:lang w:val="fr-FR"/>
        </w:rPr>
      </w:pPr>
      <w:r>
        <w:rPr>
          <w:lang w:val="fr-FR"/>
        </w:rPr>
        <w:t xml:space="preserve">Le test a été réaliser sur </w:t>
      </w:r>
      <w:r w:rsidR="00D12170">
        <w:rPr>
          <w:lang w:val="fr-FR"/>
        </w:rPr>
        <w:t>la machine personnelle</w:t>
      </w:r>
      <w:r>
        <w:rPr>
          <w:lang w:val="fr-FR"/>
        </w:rPr>
        <w:t xml:space="preserve"> d’un des membres de l’équipe avec les spécifications technique suivante : </w:t>
      </w:r>
    </w:p>
    <w:p w14:paraId="11097B30" w14:textId="3D31E481" w:rsidR="00442883" w:rsidRPr="00236B73" w:rsidRDefault="00442883" w:rsidP="00442883">
      <w:pPr>
        <w:rPr>
          <w:lang w:val="en-GB"/>
        </w:rPr>
      </w:pPr>
      <w:r w:rsidRPr="00236B73">
        <w:rPr>
          <w:lang w:val="en-GB"/>
        </w:rPr>
        <w:br/>
      </w:r>
      <w:proofErr w:type="gramStart"/>
      <w:r w:rsidRPr="00236B73">
        <w:rPr>
          <w:lang w:val="en-GB"/>
        </w:rPr>
        <w:t>CPU :</w:t>
      </w:r>
      <w:proofErr w:type="gramEnd"/>
      <w:r w:rsidRPr="00236B73">
        <w:rPr>
          <w:lang w:val="en-GB"/>
        </w:rPr>
        <w:t xml:space="preserve"> AMD </w:t>
      </w:r>
      <w:proofErr w:type="spellStart"/>
      <w:r w:rsidRPr="00236B73">
        <w:rPr>
          <w:lang w:val="en-GB"/>
        </w:rPr>
        <w:t>Ryzen</w:t>
      </w:r>
      <w:proofErr w:type="spellEnd"/>
      <w:r w:rsidRPr="00236B73">
        <w:rPr>
          <w:lang w:val="en-GB"/>
        </w:rPr>
        <w:t xml:space="preserve"> 7 5800X3D 8-Core Processor</w:t>
      </w:r>
      <w:r w:rsidRPr="00236B73">
        <w:rPr>
          <w:lang w:val="en-GB"/>
        </w:rPr>
        <w:br/>
      </w:r>
      <w:proofErr w:type="gramStart"/>
      <w:r w:rsidRPr="00236B73">
        <w:rPr>
          <w:lang w:val="en-GB"/>
        </w:rPr>
        <w:t>RAM :</w:t>
      </w:r>
      <w:proofErr w:type="gramEnd"/>
      <w:r w:rsidRPr="00236B73">
        <w:rPr>
          <w:lang w:val="en-GB"/>
        </w:rPr>
        <w:t xml:space="preserve"> 48.0GB Dual-Channel DDR4 @ 1330MHz</w:t>
      </w:r>
      <w:r w:rsidRPr="00236B73">
        <w:rPr>
          <w:lang w:val="en-GB"/>
        </w:rPr>
        <w:br/>
      </w:r>
      <w:proofErr w:type="gramStart"/>
      <w:r w:rsidRPr="00236B73">
        <w:rPr>
          <w:lang w:val="en-GB"/>
        </w:rPr>
        <w:t>GPU :</w:t>
      </w:r>
      <w:proofErr w:type="gramEnd"/>
      <w:r w:rsidRPr="00236B73">
        <w:rPr>
          <w:lang w:val="en-GB"/>
        </w:rPr>
        <w:t xml:space="preserve"> NVIDIA GeForce RTX 4070 Ti SUPER </w:t>
      </w:r>
      <w:r w:rsidRPr="00236B73">
        <w:rPr>
          <w:lang w:val="en-GB"/>
        </w:rPr>
        <w:br/>
        <w:t xml:space="preserve">GPU </w:t>
      </w:r>
      <w:proofErr w:type="gramStart"/>
      <w:r w:rsidRPr="00236B73">
        <w:rPr>
          <w:lang w:val="en-GB"/>
        </w:rPr>
        <w:t>VRAM :</w:t>
      </w:r>
      <w:proofErr w:type="gramEnd"/>
      <w:r w:rsidRPr="00236B73">
        <w:rPr>
          <w:lang w:val="en-GB"/>
        </w:rPr>
        <w:t xml:space="preserve"> 16 GB GDDR6X memory</w:t>
      </w:r>
    </w:p>
    <w:p w14:paraId="1CA2BF37" w14:textId="77777777" w:rsidR="00442883" w:rsidRDefault="00442883" w:rsidP="00442883">
      <w:pPr>
        <w:rPr>
          <w:lang w:val="fr-FR"/>
        </w:rPr>
      </w:pPr>
      <w:proofErr w:type="gramStart"/>
      <w:r>
        <w:rPr>
          <w:lang w:val="fr-FR"/>
        </w:rPr>
        <w:lastRenderedPageBreak/>
        <w:t>Le protocoles</w:t>
      </w:r>
      <w:proofErr w:type="gramEnd"/>
      <w:r>
        <w:rPr>
          <w:lang w:val="fr-FR"/>
        </w:rPr>
        <w:t xml:space="preserve"> est : </w:t>
      </w:r>
    </w:p>
    <w:p w14:paraId="034C6CBB" w14:textId="24493E50" w:rsidR="00442883" w:rsidRDefault="00442883" w:rsidP="00D11274">
      <w:pPr>
        <w:rPr>
          <w:lang w:val="fr-FR"/>
        </w:rPr>
      </w:pPr>
      <w:r>
        <w:rPr>
          <w:lang w:val="fr-FR"/>
        </w:rPr>
        <w:t xml:space="preserve">Sur un corpus contentant 2 cours, le premier étant sur napoléon et le premier empire et le second sur </w:t>
      </w:r>
      <w:proofErr w:type="gramStart"/>
      <w:r>
        <w:rPr>
          <w:lang w:val="fr-FR"/>
        </w:rPr>
        <w:t>l</w:t>
      </w:r>
      <w:r w:rsidR="00D11274">
        <w:rPr>
          <w:lang w:val="fr-FR"/>
        </w:rPr>
        <w:t>e</w:t>
      </w:r>
      <w:r>
        <w:rPr>
          <w:lang w:val="fr-FR"/>
        </w:rPr>
        <w:t xml:space="preserve"> machine</w:t>
      </w:r>
      <w:proofErr w:type="gramEnd"/>
      <w:r>
        <w:rPr>
          <w:lang w:val="fr-FR"/>
        </w:rPr>
        <w:t xml:space="preserve"> </w:t>
      </w:r>
      <w:proofErr w:type="spellStart"/>
      <w:r w:rsidR="00D11274">
        <w:rPr>
          <w:lang w:val="fr-FR"/>
        </w:rPr>
        <w:t>learning</w:t>
      </w:r>
      <w:proofErr w:type="spellEnd"/>
      <w:r>
        <w:rPr>
          <w:lang w:val="fr-FR"/>
        </w:rPr>
        <w:t xml:space="preserve">. Pourquoi 2 cours, pour permettre de tester la mémoire du model, et pouvoir tester la demande au model d’un thème spécifique parmi le </w:t>
      </w:r>
      <w:proofErr w:type="gramStart"/>
      <w:r>
        <w:rPr>
          <w:lang w:val="fr-FR"/>
        </w:rPr>
        <w:t>cours.</w:t>
      </w:r>
      <w:r w:rsidR="00D11274">
        <w:rPr>
          <w:lang w:val="fr-FR"/>
        </w:rPr>
        <w:t>(</w:t>
      </w:r>
      <w:proofErr w:type="gramEnd"/>
      <w:r w:rsidR="00D11274" w:rsidRPr="00D11274">
        <w:rPr>
          <w:rFonts w:ascii="Times New Roman" w:eastAsia="Times New Roman" w:hAnsi="Symbol" w:cs="Times New Roman"/>
          <w:sz w:val="24"/>
          <w:szCs w:val="24"/>
          <w:lang w:val="fr-FR" w:eastAsia="en-GB"/>
        </w:rPr>
        <w:t xml:space="preserve"> </w:t>
      </w:r>
      <w:r w:rsidR="00D11274" w:rsidRPr="00D11274">
        <w:rPr>
          <w:lang w:val="fr-FR"/>
        </w:rPr>
        <w:t xml:space="preserve">la mémoire </w:t>
      </w:r>
      <w:proofErr w:type="spellStart"/>
      <w:proofErr w:type="gramStart"/>
      <w:r w:rsidR="00D11274" w:rsidRPr="00D11274">
        <w:rPr>
          <w:lang w:val="fr-FR"/>
        </w:rPr>
        <w:t>contextuelle</w:t>
      </w:r>
      <w:r w:rsidR="00D11274">
        <w:rPr>
          <w:lang w:val="fr-FR"/>
        </w:rPr>
        <w:t>,</w:t>
      </w:r>
      <w:r w:rsidR="00D11274" w:rsidRPr="00D11274">
        <w:rPr>
          <w:lang w:val="fr-FR"/>
        </w:rPr>
        <w:t>la</w:t>
      </w:r>
      <w:proofErr w:type="spellEnd"/>
      <w:proofErr w:type="gramEnd"/>
      <w:r w:rsidR="00D11274" w:rsidRPr="00D11274">
        <w:rPr>
          <w:lang w:val="fr-FR"/>
        </w:rPr>
        <w:t xml:space="preserve"> séparation des connaissances</w:t>
      </w:r>
      <w:r w:rsidR="00D11274">
        <w:rPr>
          <w:lang w:val="fr-FR"/>
        </w:rPr>
        <w:t>,</w:t>
      </w:r>
      <w:r w:rsidR="00D11274" w:rsidRPr="00D11274">
        <w:rPr>
          <w:lang w:val="fr-FR"/>
        </w:rPr>
        <w:t xml:space="preserve"> la capacité à sélectionner uniquement les informations pertinentes.</w:t>
      </w:r>
      <w:r w:rsidR="00D11274">
        <w:rPr>
          <w:lang w:val="fr-FR"/>
        </w:rPr>
        <w:t>)</w:t>
      </w:r>
      <w:r>
        <w:rPr>
          <w:lang w:val="fr-FR"/>
        </w:rPr>
        <w:br/>
      </w:r>
      <w:r>
        <w:rPr>
          <w:lang w:val="fr-FR"/>
        </w:rPr>
        <w:br/>
        <w:t>5 Prompt ont été demander à chaque machine avec des buts spécifique </w:t>
      </w:r>
      <w:r>
        <w:rPr>
          <w:lang w:val="fr-FR"/>
        </w:rPr>
        <w:br/>
      </w:r>
      <w:r>
        <w:rPr>
          <w:lang w:val="fr-FR"/>
        </w:rPr>
        <w:tab/>
        <w:t xml:space="preserve">1- </w:t>
      </w:r>
      <w:r w:rsidRPr="00442883">
        <w:rPr>
          <w:lang w:val="fr-FR"/>
        </w:rPr>
        <w:t xml:space="preserve">"Le QCM doit être facile et destiné à des lycéens." </w:t>
      </w:r>
      <w:r>
        <w:rPr>
          <w:lang w:val="fr-FR"/>
        </w:rPr>
        <w:br/>
        <w:t>On test la capacité du modèle à s’</w:t>
      </w:r>
      <w:r w:rsidR="00D12170">
        <w:rPr>
          <w:lang w:val="fr-FR"/>
        </w:rPr>
        <w:t>adresser</w:t>
      </w:r>
      <w:r w:rsidR="00C43D69">
        <w:rPr>
          <w:lang w:val="fr-FR"/>
        </w:rPr>
        <w:t xml:space="preserve"> à un</w:t>
      </w:r>
      <w:r w:rsidR="00D12170">
        <w:rPr>
          <w:lang w:val="fr-FR"/>
        </w:rPr>
        <w:t xml:space="preserve"> type</w:t>
      </w:r>
      <w:r w:rsidR="00C43D69">
        <w:rPr>
          <w:lang w:val="fr-FR"/>
        </w:rPr>
        <w:t xml:space="preserve"> personnes spécifique</w:t>
      </w:r>
      <w:r w:rsidR="00D12170">
        <w:rPr>
          <w:lang w:val="fr-FR"/>
        </w:rPr>
        <w:t>.</w:t>
      </w:r>
    </w:p>
    <w:p w14:paraId="7CD60B94" w14:textId="6B48A0B5" w:rsidR="00D12170" w:rsidRDefault="00D12170" w:rsidP="00D12170">
      <w:pPr>
        <w:rPr>
          <w:lang w:val="fr-FR"/>
        </w:rPr>
      </w:pPr>
      <w:r>
        <w:rPr>
          <w:lang w:val="fr-FR"/>
        </w:rPr>
        <w:tab/>
        <w:t>2-</w:t>
      </w:r>
      <w:r w:rsidRPr="00D12170">
        <w:rPr>
          <w:rFonts w:ascii="Consolas" w:eastAsia="Times New Roman" w:hAnsi="Consolas" w:cs="Times New Roman"/>
          <w:color w:val="6A9955"/>
          <w:sz w:val="21"/>
          <w:szCs w:val="21"/>
          <w:lang w:val="fr-FR" w:eastAsia="en-GB"/>
        </w:rPr>
        <w:t xml:space="preserve"> </w:t>
      </w:r>
      <w:r w:rsidRPr="00D12170">
        <w:rPr>
          <w:lang w:val="fr-FR"/>
        </w:rPr>
        <w:t>"Le QCM doit être de niveau universitaire."</w:t>
      </w:r>
    </w:p>
    <w:p w14:paraId="1E023E68" w14:textId="7B6435E9" w:rsidR="00D12170" w:rsidRDefault="00D12170" w:rsidP="00D12170">
      <w:pPr>
        <w:rPr>
          <w:lang w:val="fr-FR"/>
        </w:rPr>
      </w:pPr>
      <w:r>
        <w:rPr>
          <w:lang w:val="fr-FR"/>
        </w:rPr>
        <w:t>On test la capacité du modèle à s’adresser à un type personnes spécifique.</w:t>
      </w:r>
    </w:p>
    <w:p w14:paraId="21E4EC83" w14:textId="77777777" w:rsidR="00D12170" w:rsidRPr="00D12170" w:rsidRDefault="00D12170" w:rsidP="00D12170">
      <w:pPr>
        <w:rPr>
          <w:lang w:val="fr-FR"/>
        </w:rPr>
      </w:pPr>
      <w:r>
        <w:rPr>
          <w:lang w:val="fr-FR"/>
        </w:rPr>
        <w:tab/>
        <w:t>3-</w:t>
      </w:r>
      <w:r w:rsidRPr="00D12170">
        <w:rPr>
          <w:lang w:val="fr-FR"/>
        </w:rPr>
        <w:t>"Le QCM doit privilégier les questions de compréhension."</w:t>
      </w:r>
    </w:p>
    <w:p w14:paraId="665219E8" w14:textId="77777777" w:rsidR="00D12170" w:rsidRDefault="00D12170" w:rsidP="00D12170">
      <w:pPr>
        <w:rPr>
          <w:lang w:val="fr-FR"/>
        </w:rPr>
      </w:pPr>
      <w:r>
        <w:rPr>
          <w:lang w:val="fr-FR"/>
        </w:rPr>
        <w:t>On test la capacité du modèle à suivre une consigne et tester la logique du modèle.</w:t>
      </w:r>
    </w:p>
    <w:p w14:paraId="48E23BDE" w14:textId="18024065" w:rsidR="00D12170" w:rsidRPr="00D12170" w:rsidRDefault="00D12170" w:rsidP="00D12170">
      <w:pPr>
        <w:rPr>
          <w:lang w:val="fr-FR"/>
        </w:rPr>
      </w:pPr>
      <w:r>
        <w:rPr>
          <w:lang w:val="fr-FR"/>
        </w:rPr>
        <w:tab/>
        <w:t>4-</w:t>
      </w:r>
      <w:r w:rsidRPr="00D12170">
        <w:rPr>
          <w:rFonts w:ascii="Consolas" w:eastAsia="Times New Roman" w:hAnsi="Consolas" w:cs="Times New Roman"/>
          <w:color w:val="CE9178"/>
          <w:sz w:val="21"/>
          <w:szCs w:val="21"/>
          <w:lang w:val="fr-FR" w:eastAsia="en-GB"/>
        </w:rPr>
        <w:t xml:space="preserve"> </w:t>
      </w:r>
      <w:r w:rsidRPr="00D12170">
        <w:rPr>
          <w:lang w:val="fr-FR"/>
        </w:rPr>
        <w:t xml:space="preserve">"Le QCM ne doit plus être sur napoléon mais sur </w:t>
      </w:r>
      <w:proofErr w:type="gramStart"/>
      <w:r w:rsidRPr="00D12170">
        <w:rPr>
          <w:lang w:val="fr-FR"/>
        </w:rPr>
        <w:t>le machine</w:t>
      </w:r>
      <w:proofErr w:type="gramEnd"/>
      <w:r w:rsidRPr="00D12170">
        <w:rPr>
          <w:lang w:val="fr-FR"/>
        </w:rPr>
        <w:t xml:space="preserve"> </w:t>
      </w:r>
      <w:proofErr w:type="spellStart"/>
      <w:r w:rsidRPr="00D12170">
        <w:rPr>
          <w:lang w:val="fr-FR"/>
        </w:rPr>
        <w:t>learning</w:t>
      </w:r>
      <w:proofErr w:type="spellEnd"/>
      <w:r w:rsidRPr="00D12170">
        <w:rPr>
          <w:lang w:val="fr-FR"/>
        </w:rPr>
        <w:t xml:space="preserve"> et privilégier les questions de compréhension."</w:t>
      </w:r>
    </w:p>
    <w:p w14:paraId="6D913177" w14:textId="090FF56A" w:rsidR="00D12170" w:rsidRDefault="00D12170" w:rsidP="00D12170">
      <w:pPr>
        <w:rPr>
          <w:lang w:val="fr-FR"/>
        </w:rPr>
      </w:pPr>
      <w:r>
        <w:rPr>
          <w:lang w:val="fr-FR"/>
        </w:rPr>
        <w:t>On test la capacité du modèle à créer un quizz sur un thème spécifique.</w:t>
      </w:r>
    </w:p>
    <w:p w14:paraId="224D9ADD" w14:textId="1A6661F8" w:rsidR="00D12170" w:rsidRPr="00D12170" w:rsidRDefault="00D12170" w:rsidP="00D12170">
      <w:pPr>
        <w:rPr>
          <w:lang w:val="fr-FR"/>
        </w:rPr>
      </w:pPr>
      <w:r>
        <w:rPr>
          <w:lang w:val="fr-FR"/>
        </w:rPr>
        <w:tab/>
        <w:t xml:space="preserve">5- </w:t>
      </w:r>
      <w:r w:rsidRPr="00D12170">
        <w:rPr>
          <w:lang w:val="fr-FR"/>
        </w:rPr>
        <w:t xml:space="preserve">"Le QCM doit être sur la langue </w:t>
      </w:r>
      <w:r w:rsidR="00D11274" w:rsidRPr="00D12170">
        <w:rPr>
          <w:lang w:val="fr-FR"/>
        </w:rPr>
        <w:t>française</w:t>
      </w:r>
      <w:r w:rsidRPr="00D12170">
        <w:rPr>
          <w:lang w:val="fr-FR"/>
        </w:rPr>
        <w:t>"</w:t>
      </w:r>
    </w:p>
    <w:p w14:paraId="796C4CB8" w14:textId="0D5F3FCD" w:rsidR="00D11274" w:rsidRPr="00D11274" w:rsidRDefault="00D12170" w:rsidP="00D11274">
      <w:pPr>
        <w:rPr>
          <w:lang w:val="fr-FR"/>
        </w:rPr>
      </w:pPr>
      <w:r>
        <w:rPr>
          <w:lang w:val="fr-FR"/>
        </w:rPr>
        <w:t>On test la capacité du modèle suivre une consigne, et la logique du modèle</w:t>
      </w:r>
      <w:r w:rsidR="00D11274">
        <w:rPr>
          <w:lang w:val="fr-FR"/>
        </w:rPr>
        <w:t xml:space="preserve"> et les prompts ambiguë</w:t>
      </w:r>
      <w:r>
        <w:rPr>
          <w:lang w:val="fr-FR"/>
        </w:rPr>
        <w:t>.</w:t>
      </w:r>
      <w:r w:rsidR="00D11274">
        <w:rPr>
          <w:lang w:val="fr-FR"/>
        </w:rPr>
        <w:t xml:space="preserve"> Peut-être compris </w:t>
      </w:r>
      <w:r w:rsidR="00D11274" w:rsidRPr="00D11274">
        <w:rPr>
          <w:lang w:val="fr-FR"/>
        </w:rPr>
        <w:t xml:space="preserve">: </w:t>
      </w:r>
    </w:p>
    <w:p w14:paraId="786099B2" w14:textId="6BD2EE78" w:rsidR="00D11274" w:rsidRPr="00D11274" w:rsidRDefault="00D11274" w:rsidP="00D11274">
      <w:pPr>
        <w:rPr>
          <w:lang w:val="fr-FR"/>
        </w:rPr>
      </w:pPr>
      <w:r w:rsidRPr="00D11274">
        <w:rPr>
          <w:lang w:val="fr-FR"/>
        </w:rPr>
        <w:t>-</w:t>
      </w:r>
      <w:r>
        <w:rPr>
          <w:lang w:val="fr-FR"/>
        </w:rPr>
        <w:t xml:space="preserve"> </w:t>
      </w:r>
      <w:r w:rsidRPr="00D11274">
        <w:rPr>
          <w:lang w:val="fr-FR"/>
        </w:rPr>
        <w:t xml:space="preserve">le QCM doit être rédigé en français ; </w:t>
      </w:r>
    </w:p>
    <w:p w14:paraId="2CF5417E" w14:textId="36D95136" w:rsidR="00D11274" w:rsidRPr="00D11274" w:rsidRDefault="00D11274" w:rsidP="00D11274">
      <w:pPr>
        <w:rPr>
          <w:lang w:val="fr-FR"/>
        </w:rPr>
      </w:pPr>
      <w:r w:rsidRPr="00D11274">
        <w:rPr>
          <w:lang w:val="fr-FR"/>
        </w:rPr>
        <w:t xml:space="preserve">- le sujet doit être la grammaire française ; </w:t>
      </w:r>
    </w:p>
    <w:p w14:paraId="157AD7FD" w14:textId="040C6D8A" w:rsidR="00D12170" w:rsidRPr="00442883" w:rsidRDefault="00D11274" w:rsidP="00D11274">
      <w:pPr>
        <w:rPr>
          <w:lang w:val="fr-FR"/>
        </w:rPr>
      </w:pPr>
      <w:r w:rsidRPr="00D11274">
        <w:rPr>
          <w:lang w:val="fr-FR"/>
        </w:rPr>
        <w:t xml:space="preserve">- il faut utiliser un </w:t>
      </w:r>
      <w:proofErr w:type="gramStart"/>
      <w:r w:rsidRPr="00D11274">
        <w:rPr>
          <w:lang w:val="fr-FR"/>
        </w:rPr>
        <w:t>français</w:t>
      </w:r>
      <w:proofErr w:type="gramEnd"/>
      <w:r w:rsidRPr="00D11274">
        <w:rPr>
          <w:lang w:val="fr-FR"/>
        </w:rPr>
        <w:t xml:space="preserve"> soutenu.</w:t>
      </w:r>
    </w:p>
    <w:p w14:paraId="7ECF2FE8" w14:textId="77777777" w:rsidR="00442883" w:rsidRDefault="00442883" w:rsidP="00442883">
      <w:pPr>
        <w:rPr>
          <w:lang w:val="fr-FR"/>
        </w:rPr>
      </w:pPr>
    </w:p>
    <w:p w14:paraId="1733E3D6" w14:textId="77777777" w:rsidR="00236B73" w:rsidRDefault="00236B73" w:rsidP="00442883">
      <w:pPr>
        <w:rPr>
          <w:lang w:val="fr-FR"/>
        </w:rPr>
      </w:pPr>
    </w:p>
    <w:p w14:paraId="0557E616" w14:textId="77777777" w:rsidR="00236B73" w:rsidRDefault="00236B73" w:rsidP="00442883">
      <w:pPr>
        <w:rPr>
          <w:lang w:val="fr-FR"/>
        </w:rPr>
      </w:pPr>
    </w:p>
    <w:p w14:paraId="73C78C20" w14:textId="77777777" w:rsidR="00236B73" w:rsidRDefault="00236B73" w:rsidP="00442883">
      <w:pPr>
        <w:rPr>
          <w:lang w:val="fr-FR"/>
        </w:rPr>
      </w:pPr>
    </w:p>
    <w:p w14:paraId="26B1AA24" w14:textId="77777777" w:rsidR="00236B73" w:rsidRDefault="00236B73" w:rsidP="00442883">
      <w:pPr>
        <w:rPr>
          <w:lang w:val="fr-FR"/>
        </w:rPr>
      </w:pPr>
    </w:p>
    <w:p w14:paraId="485F9535" w14:textId="77777777" w:rsidR="00236B73" w:rsidRPr="00442883" w:rsidRDefault="00236B73" w:rsidP="00442883">
      <w:pPr>
        <w:rPr>
          <w:lang w:val="fr-FR"/>
        </w:rPr>
      </w:pPr>
    </w:p>
    <w:p w14:paraId="423D4859" w14:textId="4CB765E3" w:rsidR="004F46AE" w:rsidRDefault="0018118D" w:rsidP="00A57F4B">
      <w:pPr>
        <w:pStyle w:val="Titre2"/>
        <w:rPr>
          <w:lang w:val="fr-FR"/>
        </w:rPr>
      </w:pPr>
      <w:bookmarkStart w:id="2" w:name="_Toc233819302"/>
      <w:r>
        <w:rPr>
          <w:lang w:val="fr-FR"/>
        </w:rPr>
        <w:lastRenderedPageBreak/>
        <w:t>2.Critère</w:t>
      </w:r>
      <w:bookmarkEnd w:id="2"/>
    </w:p>
    <w:p w14:paraId="13CD908A" w14:textId="68C5E9BF" w:rsidR="00D11274" w:rsidRDefault="00D11274" w:rsidP="00D11274">
      <w:pPr>
        <w:rPr>
          <w:lang w:val="fr-FR"/>
        </w:rPr>
      </w:pPr>
      <w:r>
        <w:rPr>
          <w:lang w:val="fr-FR"/>
        </w:rPr>
        <w:t xml:space="preserve">Voici les critères qui seront donc testé :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3"/>
        <w:gridCol w:w="5582"/>
        <w:gridCol w:w="555"/>
      </w:tblGrid>
      <w:tr w:rsidR="00236B73" w:rsidRPr="00236B73" w14:paraId="26D7B5FB" w14:textId="77777777">
        <w:trPr>
          <w:tblHeader/>
          <w:tblCellSpacing w:w="15" w:type="dxa"/>
        </w:trPr>
        <w:tc>
          <w:tcPr>
            <w:tcW w:w="0" w:type="auto"/>
            <w:vAlign w:val="center"/>
            <w:hideMark/>
          </w:tcPr>
          <w:p w14:paraId="14CAB6F9" w14:textId="77777777" w:rsidR="00236B73" w:rsidRPr="00236B73" w:rsidRDefault="00236B73" w:rsidP="00236B73">
            <w:pPr>
              <w:spacing w:after="0" w:line="240" w:lineRule="auto"/>
              <w:jc w:val="center"/>
              <w:rPr>
                <w:rFonts w:ascii="Times New Roman" w:eastAsia="Times New Roman" w:hAnsi="Times New Roman" w:cs="Times New Roman"/>
                <w:b/>
                <w:bCs/>
                <w:sz w:val="24"/>
                <w:szCs w:val="24"/>
                <w:lang w:val="en-GB" w:eastAsia="en-GB"/>
              </w:rPr>
            </w:pPr>
            <w:proofErr w:type="spellStart"/>
            <w:r w:rsidRPr="00236B73">
              <w:rPr>
                <w:rFonts w:ascii="Times New Roman" w:eastAsia="Times New Roman" w:hAnsi="Times New Roman" w:cs="Times New Roman"/>
                <w:b/>
                <w:bCs/>
                <w:sz w:val="24"/>
                <w:szCs w:val="24"/>
                <w:lang w:val="en-GB" w:eastAsia="en-GB"/>
              </w:rPr>
              <w:t>Critère</w:t>
            </w:r>
            <w:proofErr w:type="spellEnd"/>
          </w:p>
        </w:tc>
        <w:tc>
          <w:tcPr>
            <w:tcW w:w="0" w:type="auto"/>
            <w:vAlign w:val="center"/>
            <w:hideMark/>
          </w:tcPr>
          <w:p w14:paraId="3FDA224F" w14:textId="77777777" w:rsidR="00236B73" w:rsidRPr="00236B73" w:rsidRDefault="00236B73" w:rsidP="00236B73">
            <w:pPr>
              <w:spacing w:after="0" w:line="240" w:lineRule="auto"/>
              <w:jc w:val="center"/>
              <w:rPr>
                <w:rFonts w:ascii="Times New Roman" w:eastAsia="Times New Roman" w:hAnsi="Times New Roman" w:cs="Times New Roman"/>
                <w:b/>
                <w:bCs/>
                <w:sz w:val="24"/>
                <w:szCs w:val="24"/>
                <w:lang w:val="en-GB" w:eastAsia="en-GB"/>
              </w:rPr>
            </w:pPr>
            <w:r w:rsidRPr="00236B73">
              <w:rPr>
                <w:rFonts w:ascii="Times New Roman" w:eastAsia="Times New Roman" w:hAnsi="Times New Roman" w:cs="Times New Roman"/>
                <w:b/>
                <w:bCs/>
                <w:sz w:val="24"/>
                <w:szCs w:val="24"/>
                <w:lang w:val="en-GB" w:eastAsia="en-GB"/>
              </w:rPr>
              <w:t>Description</w:t>
            </w:r>
          </w:p>
        </w:tc>
        <w:tc>
          <w:tcPr>
            <w:tcW w:w="0" w:type="auto"/>
            <w:vAlign w:val="center"/>
            <w:hideMark/>
          </w:tcPr>
          <w:p w14:paraId="2E62FEDA" w14:textId="77777777" w:rsidR="00236B73" w:rsidRPr="00236B73" w:rsidRDefault="00236B73" w:rsidP="00236B73">
            <w:pPr>
              <w:spacing w:after="0" w:line="240" w:lineRule="auto"/>
              <w:jc w:val="center"/>
              <w:rPr>
                <w:rFonts w:ascii="Times New Roman" w:eastAsia="Times New Roman" w:hAnsi="Times New Roman" w:cs="Times New Roman"/>
                <w:b/>
                <w:bCs/>
                <w:sz w:val="24"/>
                <w:szCs w:val="24"/>
                <w:lang w:val="en-GB" w:eastAsia="en-GB"/>
              </w:rPr>
            </w:pPr>
            <w:r w:rsidRPr="00236B73">
              <w:rPr>
                <w:rFonts w:ascii="Times New Roman" w:eastAsia="Times New Roman" w:hAnsi="Times New Roman" w:cs="Times New Roman"/>
                <w:b/>
                <w:bCs/>
                <w:sz w:val="24"/>
                <w:szCs w:val="24"/>
                <w:lang w:val="en-GB" w:eastAsia="en-GB"/>
              </w:rPr>
              <w:t>Note</w:t>
            </w:r>
          </w:p>
        </w:tc>
      </w:tr>
      <w:tr w:rsidR="00236B73" w:rsidRPr="00236B73" w14:paraId="2045495C" w14:textId="77777777">
        <w:trPr>
          <w:tblCellSpacing w:w="15" w:type="dxa"/>
        </w:trPr>
        <w:tc>
          <w:tcPr>
            <w:tcW w:w="0" w:type="auto"/>
            <w:vAlign w:val="center"/>
            <w:hideMark/>
          </w:tcPr>
          <w:p w14:paraId="3C6D2E48" w14:textId="77777777" w:rsidR="00236B73" w:rsidRPr="00236B73" w:rsidRDefault="00236B73" w:rsidP="00236B73">
            <w:pPr>
              <w:spacing w:after="0" w:line="240" w:lineRule="auto"/>
              <w:rPr>
                <w:rFonts w:ascii="Times New Roman" w:eastAsia="Times New Roman" w:hAnsi="Times New Roman" w:cs="Times New Roman"/>
                <w:sz w:val="24"/>
                <w:szCs w:val="24"/>
                <w:lang w:val="en-GB" w:eastAsia="en-GB"/>
              </w:rPr>
            </w:pPr>
            <w:r w:rsidRPr="00236B73">
              <w:rPr>
                <w:rFonts w:ascii="Times New Roman" w:eastAsia="Times New Roman" w:hAnsi="Times New Roman" w:cs="Times New Roman"/>
                <w:sz w:val="24"/>
                <w:szCs w:val="24"/>
                <w:lang w:val="en-GB" w:eastAsia="en-GB"/>
              </w:rPr>
              <w:t xml:space="preserve">Respect des </w:t>
            </w:r>
            <w:proofErr w:type="spellStart"/>
            <w:r w:rsidRPr="00236B73">
              <w:rPr>
                <w:rFonts w:ascii="Times New Roman" w:eastAsia="Times New Roman" w:hAnsi="Times New Roman" w:cs="Times New Roman"/>
                <w:sz w:val="24"/>
                <w:szCs w:val="24"/>
                <w:lang w:val="en-GB" w:eastAsia="en-GB"/>
              </w:rPr>
              <w:t>consignes</w:t>
            </w:r>
            <w:proofErr w:type="spellEnd"/>
          </w:p>
        </w:tc>
        <w:tc>
          <w:tcPr>
            <w:tcW w:w="0" w:type="auto"/>
            <w:vAlign w:val="center"/>
            <w:hideMark/>
          </w:tcPr>
          <w:p w14:paraId="439560AA" w14:textId="77777777" w:rsidR="00236B73" w:rsidRPr="00236B73" w:rsidRDefault="00236B73" w:rsidP="00236B73">
            <w:pPr>
              <w:spacing w:after="0" w:line="240" w:lineRule="auto"/>
              <w:rPr>
                <w:rFonts w:ascii="Times New Roman" w:eastAsia="Times New Roman" w:hAnsi="Times New Roman" w:cs="Times New Roman"/>
                <w:sz w:val="24"/>
                <w:szCs w:val="24"/>
                <w:lang w:val="fr-FR" w:eastAsia="en-GB"/>
              </w:rPr>
            </w:pPr>
            <w:r w:rsidRPr="00236B73">
              <w:rPr>
                <w:rFonts w:ascii="Times New Roman" w:eastAsia="Times New Roman" w:hAnsi="Times New Roman" w:cs="Times New Roman"/>
                <w:sz w:val="24"/>
                <w:szCs w:val="24"/>
                <w:lang w:val="fr-FR" w:eastAsia="en-GB"/>
              </w:rPr>
              <w:t>Suit-il toutes les instructions données ?</w:t>
            </w:r>
          </w:p>
        </w:tc>
        <w:tc>
          <w:tcPr>
            <w:tcW w:w="0" w:type="auto"/>
            <w:vAlign w:val="center"/>
            <w:hideMark/>
          </w:tcPr>
          <w:p w14:paraId="54AA31CC" w14:textId="77777777" w:rsidR="00236B73" w:rsidRPr="00236B73" w:rsidRDefault="00236B73" w:rsidP="00236B73">
            <w:pPr>
              <w:spacing w:after="0" w:line="240" w:lineRule="auto"/>
              <w:rPr>
                <w:rFonts w:ascii="Times New Roman" w:eastAsia="Times New Roman" w:hAnsi="Times New Roman" w:cs="Times New Roman"/>
                <w:sz w:val="24"/>
                <w:szCs w:val="24"/>
                <w:lang w:val="en-GB" w:eastAsia="en-GB"/>
              </w:rPr>
            </w:pPr>
            <w:r w:rsidRPr="00236B73">
              <w:rPr>
                <w:rFonts w:ascii="Times New Roman" w:eastAsia="Times New Roman" w:hAnsi="Times New Roman" w:cs="Times New Roman"/>
                <w:sz w:val="24"/>
                <w:szCs w:val="24"/>
                <w:lang w:val="en-GB" w:eastAsia="en-GB"/>
              </w:rPr>
              <w:t>/5</w:t>
            </w:r>
          </w:p>
        </w:tc>
      </w:tr>
      <w:tr w:rsidR="00236B73" w:rsidRPr="00236B73" w14:paraId="5E39CFE5" w14:textId="77777777">
        <w:trPr>
          <w:tblCellSpacing w:w="15" w:type="dxa"/>
        </w:trPr>
        <w:tc>
          <w:tcPr>
            <w:tcW w:w="0" w:type="auto"/>
            <w:vAlign w:val="center"/>
            <w:hideMark/>
          </w:tcPr>
          <w:p w14:paraId="1D1C17A1" w14:textId="77777777" w:rsidR="00236B73" w:rsidRPr="00236B73" w:rsidRDefault="00236B73" w:rsidP="00236B73">
            <w:pPr>
              <w:spacing w:after="0" w:line="240" w:lineRule="auto"/>
              <w:rPr>
                <w:rFonts w:ascii="Times New Roman" w:eastAsia="Times New Roman" w:hAnsi="Times New Roman" w:cs="Times New Roman"/>
                <w:sz w:val="24"/>
                <w:szCs w:val="24"/>
                <w:lang w:val="en-GB" w:eastAsia="en-GB"/>
              </w:rPr>
            </w:pPr>
            <w:r w:rsidRPr="00236B73">
              <w:rPr>
                <w:rFonts w:ascii="Times New Roman" w:eastAsia="Times New Roman" w:hAnsi="Times New Roman" w:cs="Times New Roman"/>
                <w:sz w:val="24"/>
                <w:szCs w:val="24"/>
                <w:lang w:val="en-GB" w:eastAsia="en-GB"/>
              </w:rPr>
              <w:t xml:space="preserve">Pertinence </w:t>
            </w:r>
            <w:proofErr w:type="spellStart"/>
            <w:r w:rsidRPr="00236B73">
              <w:rPr>
                <w:rFonts w:ascii="Times New Roman" w:eastAsia="Times New Roman" w:hAnsi="Times New Roman" w:cs="Times New Roman"/>
                <w:sz w:val="24"/>
                <w:szCs w:val="24"/>
                <w:lang w:val="en-GB" w:eastAsia="en-GB"/>
              </w:rPr>
              <w:t>thématique</w:t>
            </w:r>
            <w:proofErr w:type="spellEnd"/>
          </w:p>
        </w:tc>
        <w:tc>
          <w:tcPr>
            <w:tcW w:w="0" w:type="auto"/>
            <w:vAlign w:val="center"/>
            <w:hideMark/>
          </w:tcPr>
          <w:p w14:paraId="59C340B9" w14:textId="77777777" w:rsidR="00236B73" w:rsidRPr="00236B73" w:rsidRDefault="00236B73" w:rsidP="00236B73">
            <w:pPr>
              <w:spacing w:after="0" w:line="240" w:lineRule="auto"/>
              <w:rPr>
                <w:rFonts w:ascii="Times New Roman" w:eastAsia="Times New Roman" w:hAnsi="Times New Roman" w:cs="Times New Roman"/>
                <w:sz w:val="24"/>
                <w:szCs w:val="24"/>
                <w:lang w:val="fr-FR" w:eastAsia="en-GB"/>
              </w:rPr>
            </w:pPr>
            <w:r w:rsidRPr="00236B73">
              <w:rPr>
                <w:rFonts w:ascii="Times New Roman" w:eastAsia="Times New Roman" w:hAnsi="Times New Roman" w:cs="Times New Roman"/>
                <w:sz w:val="24"/>
                <w:szCs w:val="24"/>
                <w:lang w:val="fr-FR" w:eastAsia="en-GB"/>
              </w:rPr>
              <w:t>Les questions portent-elles sur le bon cours ?</w:t>
            </w:r>
          </w:p>
        </w:tc>
        <w:tc>
          <w:tcPr>
            <w:tcW w:w="0" w:type="auto"/>
            <w:vAlign w:val="center"/>
            <w:hideMark/>
          </w:tcPr>
          <w:p w14:paraId="3296CCC1" w14:textId="77777777" w:rsidR="00236B73" w:rsidRPr="00236B73" w:rsidRDefault="00236B73" w:rsidP="00236B73">
            <w:pPr>
              <w:spacing w:after="0" w:line="240" w:lineRule="auto"/>
              <w:rPr>
                <w:rFonts w:ascii="Times New Roman" w:eastAsia="Times New Roman" w:hAnsi="Times New Roman" w:cs="Times New Roman"/>
                <w:sz w:val="24"/>
                <w:szCs w:val="24"/>
                <w:lang w:val="en-GB" w:eastAsia="en-GB"/>
              </w:rPr>
            </w:pPr>
            <w:r w:rsidRPr="00236B73">
              <w:rPr>
                <w:rFonts w:ascii="Times New Roman" w:eastAsia="Times New Roman" w:hAnsi="Times New Roman" w:cs="Times New Roman"/>
                <w:sz w:val="24"/>
                <w:szCs w:val="24"/>
                <w:lang w:val="en-GB" w:eastAsia="en-GB"/>
              </w:rPr>
              <w:t>/5</w:t>
            </w:r>
          </w:p>
        </w:tc>
      </w:tr>
      <w:tr w:rsidR="00236B73" w:rsidRPr="00236B73" w14:paraId="329432F9" w14:textId="77777777">
        <w:trPr>
          <w:tblCellSpacing w:w="15" w:type="dxa"/>
        </w:trPr>
        <w:tc>
          <w:tcPr>
            <w:tcW w:w="0" w:type="auto"/>
            <w:vAlign w:val="center"/>
            <w:hideMark/>
          </w:tcPr>
          <w:p w14:paraId="6AE95E7A" w14:textId="77777777" w:rsidR="00236B73" w:rsidRPr="00236B73" w:rsidRDefault="00236B73" w:rsidP="00236B73">
            <w:pPr>
              <w:spacing w:after="0" w:line="240" w:lineRule="auto"/>
              <w:rPr>
                <w:rFonts w:ascii="Times New Roman" w:eastAsia="Times New Roman" w:hAnsi="Times New Roman" w:cs="Times New Roman"/>
                <w:sz w:val="24"/>
                <w:szCs w:val="24"/>
                <w:lang w:val="en-GB" w:eastAsia="en-GB"/>
              </w:rPr>
            </w:pPr>
            <w:r w:rsidRPr="00236B73">
              <w:rPr>
                <w:rFonts w:ascii="Times New Roman" w:eastAsia="Times New Roman" w:hAnsi="Times New Roman" w:cs="Times New Roman"/>
                <w:sz w:val="24"/>
                <w:szCs w:val="24"/>
                <w:lang w:val="en-GB" w:eastAsia="en-GB"/>
              </w:rPr>
              <w:t>Adaptation au public</w:t>
            </w:r>
          </w:p>
        </w:tc>
        <w:tc>
          <w:tcPr>
            <w:tcW w:w="0" w:type="auto"/>
            <w:vAlign w:val="center"/>
            <w:hideMark/>
          </w:tcPr>
          <w:p w14:paraId="15DA69CE" w14:textId="77777777" w:rsidR="00236B73" w:rsidRPr="00236B73" w:rsidRDefault="00236B73" w:rsidP="00236B73">
            <w:pPr>
              <w:spacing w:after="0" w:line="240" w:lineRule="auto"/>
              <w:rPr>
                <w:rFonts w:ascii="Times New Roman" w:eastAsia="Times New Roman" w:hAnsi="Times New Roman" w:cs="Times New Roman"/>
                <w:sz w:val="24"/>
                <w:szCs w:val="24"/>
                <w:lang w:val="fr-FR" w:eastAsia="en-GB"/>
              </w:rPr>
            </w:pPr>
            <w:r w:rsidRPr="00236B73">
              <w:rPr>
                <w:rFonts w:ascii="Times New Roman" w:eastAsia="Times New Roman" w:hAnsi="Times New Roman" w:cs="Times New Roman"/>
                <w:sz w:val="24"/>
                <w:szCs w:val="24"/>
                <w:lang w:val="fr-FR" w:eastAsia="en-GB"/>
              </w:rPr>
              <w:t>Le niveau correspond-il au public demandé ?</w:t>
            </w:r>
          </w:p>
        </w:tc>
        <w:tc>
          <w:tcPr>
            <w:tcW w:w="0" w:type="auto"/>
            <w:vAlign w:val="center"/>
            <w:hideMark/>
          </w:tcPr>
          <w:p w14:paraId="7719C47F" w14:textId="77777777" w:rsidR="00236B73" w:rsidRPr="00236B73" w:rsidRDefault="00236B73" w:rsidP="00236B73">
            <w:pPr>
              <w:spacing w:after="0" w:line="240" w:lineRule="auto"/>
              <w:rPr>
                <w:rFonts w:ascii="Times New Roman" w:eastAsia="Times New Roman" w:hAnsi="Times New Roman" w:cs="Times New Roman"/>
                <w:sz w:val="24"/>
                <w:szCs w:val="24"/>
                <w:lang w:val="en-GB" w:eastAsia="en-GB"/>
              </w:rPr>
            </w:pPr>
            <w:r w:rsidRPr="00236B73">
              <w:rPr>
                <w:rFonts w:ascii="Times New Roman" w:eastAsia="Times New Roman" w:hAnsi="Times New Roman" w:cs="Times New Roman"/>
                <w:sz w:val="24"/>
                <w:szCs w:val="24"/>
                <w:lang w:val="en-GB" w:eastAsia="en-GB"/>
              </w:rPr>
              <w:t>/5</w:t>
            </w:r>
          </w:p>
        </w:tc>
      </w:tr>
      <w:tr w:rsidR="00236B73" w:rsidRPr="00236B73" w14:paraId="3815C9C0" w14:textId="77777777">
        <w:trPr>
          <w:tblCellSpacing w:w="15" w:type="dxa"/>
        </w:trPr>
        <w:tc>
          <w:tcPr>
            <w:tcW w:w="0" w:type="auto"/>
            <w:vAlign w:val="center"/>
            <w:hideMark/>
          </w:tcPr>
          <w:p w14:paraId="7A745797" w14:textId="77777777" w:rsidR="00236B73" w:rsidRPr="00236B73" w:rsidRDefault="00236B73" w:rsidP="00236B73">
            <w:pPr>
              <w:spacing w:after="0" w:line="240" w:lineRule="auto"/>
              <w:rPr>
                <w:rFonts w:ascii="Times New Roman" w:eastAsia="Times New Roman" w:hAnsi="Times New Roman" w:cs="Times New Roman"/>
                <w:sz w:val="24"/>
                <w:szCs w:val="24"/>
                <w:lang w:val="en-GB" w:eastAsia="en-GB"/>
              </w:rPr>
            </w:pPr>
            <w:r w:rsidRPr="00236B73">
              <w:rPr>
                <w:rFonts w:ascii="Times New Roman" w:eastAsia="Times New Roman" w:hAnsi="Times New Roman" w:cs="Times New Roman"/>
                <w:sz w:val="24"/>
                <w:szCs w:val="24"/>
                <w:lang w:val="en-GB" w:eastAsia="en-GB"/>
              </w:rPr>
              <w:t xml:space="preserve">Questions de </w:t>
            </w:r>
            <w:proofErr w:type="spellStart"/>
            <w:r w:rsidRPr="00236B73">
              <w:rPr>
                <w:rFonts w:ascii="Times New Roman" w:eastAsia="Times New Roman" w:hAnsi="Times New Roman" w:cs="Times New Roman"/>
                <w:sz w:val="24"/>
                <w:szCs w:val="24"/>
                <w:lang w:val="en-GB" w:eastAsia="en-GB"/>
              </w:rPr>
              <w:t>compréhension</w:t>
            </w:r>
            <w:proofErr w:type="spellEnd"/>
          </w:p>
        </w:tc>
        <w:tc>
          <w:tcPr>
            <w:tcW w:w="0" w:type="auto"/>
            <w:vAlign w:val="center"/>
            <w:hideMark/>
          </w:tcPr>
          <w:p w14:paraId="5C513397" w14:textId="77777777" w:rsidR="00236B73" w:rsidRPr="00236B73" w:rsidRDefault="00236B73" w:rsidP="00236B73">
            <w:pPr>
              <w:spacing w:after="0" w:line="240" w:lineRule="auto"/>
              <w:rPr>
                <w:rFonts w:ascii="Times New Roman" w:eastAsia="Times New Roman" w:hAnsi="Times New Roman" w:cs="Times New Roman"/>
                <w:sz w:val="24"/>
                <w:szCs w:val="24"/>
                <w:lang w:val="fr-FR" w:eastAsia="en-GB"/>
              </w:rPr>
            </w:pPr>
            <w:r w:rsidRPr="00236B73">
              <w:rPr>
                <w:rFonts w:ascii="Times New Roman" w:eastAsia="Times New Roman" w:hAnsi="Times New Roman" w:cs="Times New Roman"/>
                <w:sz w:val="24"/>
                <w:szCs w:val="24"/>
                <w:lang w:val="fr-FR" w:eastAsia="en-GB"/>
              </w:rPr>
              <w:t>Les questions demandent-elles un raisonnement plutôt qu'une récitation ?</w:t>
            </w:r>
          </w:p>
        </w:tc>
        <w:tc>
          <w:tcPr>
            <w:tcW w:w="0" w:type="auto"/>
            <w:vAlign w:val="center"/>
            <w:hideMark/>
          </w:tcPr>
          <w:p w14:paraId="32350BE3" w14:textId="77777777" w:rsidR="00236B73" w:rsidRPr="00236B73" w:rsidRDefault="00236B73" w:rsidP="00236B73">
            <w:pPr>
              <w:spacing w:after="0" w:line="240" w:lineRule="auto"/>
              <w:rPr>
                <w:rFonts w:ascii="Times New Roman" w:eastAsia="Times New Roman" w:hAnsi="Times New Roman" w:cs="Times New Roman"/>
                <w:sz w:val="24"/>
                <w:szCs w:val="24"/>
                <w:lang w:val="en-GB" w:eastAsia="en-GB"/>
              </w:rPr>
            </w:pPr>
            <w:r w:rsidRPr="00236B73">
              <w:rPr>
                <w:rFonts w:ascii="Times New Roman" w:eastAsia="Times New Roman" w:hAnsi="Times New Roman" w:cs="Times New Roman"/>
                <w:sz w:val="24"/>
                <w:szCs w:val="24"/>
                <w:lang w:val="en-GB" w:eastAsia="en-GB"/>
              </w:rPr>
              <w:t>/5</w:t>
            </w:r>
          </w:p>
        </w:tc>
      </w:tr>
      <w:tr w:rsidR="00236B73" w:rsidRPr="00236B73" w14:paraId="14FCCA13" w14:textId="77777777">
        <w:trPr>
          <w:tblCellSpacing w:w="15" w:type="dxa"/>
        </w:trPr>
        <w:tc>
          <w:tcPr>
            <w:tcW w:w="0" w:type="auto"/>
            <w:vAlign w:val="center"/>
            <w:hideMark/>
          </w:tcPr>
          <w:p w14:paraId="36E98CC3" w14:textId="77777777" w:rsidR="00236B73" w:rsidRPr="00236B73" w:rsidRDefault="00236B73" w:rsidP="00236B73">
            <w:pPr>
              <w:spacing w:after="0" w:line="240" w:lineRule="auto"/>
              <w:rPr>
                <w:rFonts w:ascii="Times New Roman" w:eastAsia="Times New Roman" w:hAnsi="Times New Roman" w:cs="Times New Roman"/>
                <w:sz w:val="24"/>
                <w:szCs w:val="24"/>
                <w:lang w:val="en-GB" w:eastAsia="en-GB"/>
              </w:rPr>
            </w:pPr>
            <w:proofErr w:type="spellStart"/>
            <w:r w:rsidRPr="00236B73">
              <w:rPr>
                <w:rFonts w:ascii="Times New Roman" w:eastAsia="Times New Roman" w:hAnsi="Times New Roman" w:cs="Times New Roman"/>
                <w:sz w:val="24"/>
                <w:szCs w:val="24"/>
                <w:lang w:val="en-GB" w:eastAsia="en-GB"/>
              </w:rPr>
              <w:t>Qualité</w:t>
            </w:r>
            <w:proofErr w:type="spellEnd"/>
            <w:r w:rsidRPr="00236B73">
              <w:rPr>
                <w:rFonts w:ascii="Times New Roman" w:eastAsia="Times New Roman" w:hAnsi="Times New Roman" w:cs="Times New Roman"/>
                <w:sz w:val="24"/>
                <w:szCs w:val="24"/>
                <w:lang w:val="en-GB" w:eastAsia="en-GB"/>
              </w:rPr>
              <w:t xml:space="preserve"> </w:t>
            </w:r>
            <w:proofErr w:type="spellStart"/>
            <w:r w:rsidRPr="00236B73">
              <w:rPr>
                <w:rFonts w:ascii="Times New Roman" w:eastAsia="Times New Roman" w:hAnsi="Times New Roman" w:cs="Times New Roman"/>
                <w:sz w:val="24"/>
                <w:szCs w:val="24"/>
                <w:lang w:val="en-GB" w:eastAsia="en-GB"/>
              </w:rPr>
              <w:t>globale</w:t>
            </w:r>
            <w:proofErr w:type="spellEnd"/>
            <w:r w:rsidRPr="00236B73">
              <w:rPr>
                <w:rFonts w:ascii="Times New Roman" w:eastAsia="Times New Roman" w:hAnsi="Times New Roman" w:cs="Times New Roman"/>
                <w:sz w:val="24"/>
                <w:szCs w:val="24"/>
                <w:lang w:val="en-GB" w:eastAsia="en-GB"/>
              </w:rPr>
              <w:t xml:space="preserve"> du QCM</w:t>
            </w:r>
          </w:p>
        </w:tc>
        <w:tc>
          <w:tcPr>
            <w:tcW w:w="0" w:type="auto"/>
            <w:vAlign w:val="center"/>
            <w:hideMark/>
          </w:tcPr>
          <w:p w14:paraId="38C9EFA7" w14:textId="77777777" w:rsidR="00236B73" w:rsidRPr="00236B73" w:rsidRDefault="00236B73" w:rsidP="00236B73">
            <w:pPr>
              <w:spacing w:after="0" w:line="240" w:lineRule="auto"/>
              <w:rPr>
                <w:rFonts w:ascii="Times New Roman" w:eastAsia="Times New Roman" w:hAnsi="Times New Roman" w:cs="Times New Roman"/>
                <w:sz w:val="24"/>
                <w:szCs w:val="24"/>
                <w:lang w:val="en-GB" w:eastAsia="en-GB"/>
              </w:rPr>
            </w:pPr>
            <w:proofErr w:type="spellStart"/>
            <w:r w:rsidRPr="00236B73">
              <w:rPr>
                <w:rFonts w:ascii="Times New Roman" w:eastAsia="Times New Roman" w:hAnsi="Times New Roman" w:cs="Times New Roman"/>
                <w:sz w:val="24"/>
                <w:szCs w:val="24"/>
                <w:lang w:val="en-GB" w:eastAsia="en-GB"/>
              </w:rPr>
              <w:t>Clarté</w:t>
            </w:r>
            <w:proofErr w:type="spellEnd"/>
            <w:r w:rsidRPr="00236B73">
              <w:rPr>
                <w:rFonts w:ascii="Times New Roman" w:eastAsia="Times New Roman" w:hAnsi="Times New Roman" w:cs="Times New Roman"/>
                <w:sz w:val="24"/>
                <w:szCs w:val="24"/>
                <w:lang w:val="en-GB" w:eastAsia="en-GB"/>
              </w:rPr>
              <w:t xml:space="preserve">, formulation, absence </w:t>
            </w:r>
            <w:proofErr w:type="spellStart"/>
            <w:r w:rsidRPr="00236B73">
              <w:rPr>
                <w:rFonts w:ascii="Times New Roman" w:eastAsia="Times New Roman" w:hAnsi="Times New Roman" w:cs="Times New Roman"/>
                <w:sz w:val="24"/>
                <w:szCs w:val="24"/>
                <w:lang w:val="en-GB" w:eastAsia="en-GB"/>
              </w:rPr>
              <w:t>d'erreurs</w:t>
            </w:r>
            <w:proofErr w:type="spellEnd"/>
          </w:p>
        </w:tc>
        <w:tc>
          <w:tcPr>
            <w:tcW w:w="0" w:type="auto"/>
            <w:vAlign w:val="center"/>
            <w:hideMark/>
          </w:tcPr>
          <w:p w14:paraId="35FBB934" w14:textId="77777777" w:rsidR="00236B73" w:rsidRPr="00236B73" w:rsidRDefault="00236B73" w:rsidP="00236B73">
            <w:pPr>
              <w:spacing w:after="0" w:line="240" w:lineRule="auto"/>
              <w:rPr>
                <w:rFonts w:ascii="Times New Roman" w:eastAsia="Times New Roman" w:hAnsi="Times New Roman" w:cs="Times New Roman"/>
                <w:sz w:val="24"/>
                <w:szCs w:val="24"/>
                <w:lang w:val="en-GB" w:eastAsia="en-GB"/>
              </w:rPr>
            </w:pPr>
            <w:r w:rsidRPr="00236B73">
              <w:rPr>
                <w:rFonts w:ascii="Times New Roman" w:eastAsia="Times New Roman" w:hAnsi="Times New Roman" w:cs="Times New Roman"/>
                <w:sz w:val="24"/>
                <w:szCs w:val="24"/>
                <w:lang w:val="en-GB" w:eastAsia="en-GB"/>
              </w:rPr>
              <w:t>/5</w:t>
            </w:r>
          </w:p>
        </w:tc>
      </w:tr>
    </w:tbl>
    <w:p w14:paraId="2D546928" w14:textId="77777777" w:rsidR="00236B73" w:rsidRDefault="00236B73" w:rsidP="00D11274">
      <w:pPr>
        <w:rPr>
          <w:lang w:val="fr-FR"/>
        </w:rPr>
      </w:pPr>
    </w:p>
    <w:p w14:paraId="0CB278F8" w14:textId="7B934F16" w:rsidR="009B5D18" w:rsidRPr="00774B08" w:rsidRDefault="004E25A6" w:rsidP="004E25A6">
      <w:pPr>
        <w:pStyle w:val="Titre1"/>
        <w:rPr>
          <w:lang w:val="fr-FR"/>
        </w:rPr>
      </w:pPr>
      <w:bookmarkStart w:id="3" w:name="_Toc233819303"/>
      <w:r>
        <w:rPr>
          <w:lang w:val="fr-FR"/>
        </w:rPr>
        <w:t>2</w:t>
      </w:r>
      <w:r w:rsidR="009B30CA">
        <w:rPr>
          <w:lang w:val="fr-FR"/>
        </w:rPr>
        <w:t>.</w:t>
      </w:r>
      <w:r w:rsidR="007A2D47">
        <w:rPr>
          <w:lang w:val="fr-FR"/>
        </w:rPr>
        <w:t xml:space="preserve"> </w:t>
      </w:r>
      <w:proofErr w:type="gramStart"/>
      <w:r w:rsidR="007A2D47">
        <w:rPr>
          <w:lang w:val="fr-FR"/>
        </w:rPr>
        <w:t>Option(</w:t>
      </w:r>
      <w:proofErr w:type="gramEnd"/>
      <w:r w:rsidR="009B30CA" w:rsidRPr="004E25A6">
        <w:rPr>
          <w:lang w:val="fr-FR"/>
        </w:rPr>
        <w:t>Modèle</w:t>
      </w:r>
      <w:r w:rsidR="007A2D47">
        <w:rPr>
          <w:lang w:val="fr-FR"/>
        </w:rPr>
        <w:t>)</w:t>
      </w:r>
      <w:bookmarkEnd w:id="3"/>
    </w:p>
    <w:p w14:paraId="15AC4BE4" w14:textId="09E68134" w:rsidR="00D11274" w:rsidRDefault="00D11274" w:rsidP="00D11274">
      <w:pPr>
        <w:pStyle w:val="Titre2"/>
        <w:rPr>
          <w:lang w:val="fr-FR"/>
        </w:rPr>
      </w:pPr>
      <w:bookmarkStart w:id="4" w:name="_Toc233819304"/>
      <w:r>
        <w:rPr>
          <w:lang w:val="fr-FR"/>
        </w:rPr>
        <w:t xml:space="preserve">1. </w:t>
      </w:r>
      <w:r w:rsidRPr="00D11274">
        <w:rPr>
          <w:lang w:val="fr-FR"/>
        </w:rPr>
        <w:t>Modèle tester</w:t>
      </w:r>
      <w:bookmarkEnd w:id="4"/>
    </w:p>
    <w:p w14:paraId="5009E7ED" w14:textId="77777777" w:rsidR="00236B73" w:rsidRPr="00236B73" w:rsidRDefault="00236B73" w:rsidP="00236B73">
      <w:pPr>
        <w:rPr>
          <w:lang w:val="fr-FR"/>
        </w:rPr>
      </w:pPr>
    </w:p>
    <w:p w14:paraId="7F6B8580" w14:textId="56D7D1EF" w:rsidR="00236B73" w:rsidRDefault="00A61817" w:rsidP="00D11274">
      <w:pPr>
        <w:rPr>
          <w:lang w:val="fr-FR"/>
        </w:rPr>
      </w:pPr>
      <w:r>
        <w:rPr>
          <w:noProof/>
        </w:rPr>
        <w:drawing>
          <wp:anchor distT="0" distB="0" distL="114300" distR="114300" simplePos="0" relativeHeight="251659264" behindDoc="0" locked="0" layoutInCell="1" allowOverlap="1" wp14:anchorId="74DCA1C3" wp14:editId="5503E23E">
            <wp:simplePos x="0" y="0"/>
            <wp:positionH relativeFrom="column">
              <wp:posOffset>2391094</wp:posOffset>
            </wp:positionH>
            <wp:positionV relativeFrom="paragraph">
              <wp:posOffset>236719</wp:posOffset>
            </wp:positionV>
            <wp:extent cx="3315402" cy="2935896"/>
            <wp:effectExtent l="0" t="0" r="0" b="0"/>
            <wp:wrapThrough wrapText="bothSides">
              <wp:wrapPolygon edited="0">
                <wp:start x="0" y="0"/>
                <wp:lineTo x="0" y="21446"/>
                <wp:lineTo x="21472" y="21446"/>
                <wp:lineTo x="21472" y="0"/>
                <wp:lineTo x="0" y="0"/>
              </wp:wrapPolygon>
            </wp:wrapThrough>
            <wp:docPr id="8406339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33914" name=""/>
                    <pic:cNvPicPr/>
                  </pic:nvPicPr>
                  <pic:blipFill>
                    <a:blip r:embed="rId11"/>
                    <a:stretch>
                      <a:fillRect/>
                    </a:stretch>
                  </pic:blipFill>
                  <pic:spPr>
                    <a:xfrm>
                      <a:off x="0" y="0"/>
                      <a:ext cx="3315402" cy="2935896"/>
                    </a:xfrm>
                    <a:prstGeom prst="rect">
                      <a:avLst/>
                    </a:prstGeom>
                  </pic:spPr>
                </pic:pic>
              </a:graphicData>
            </a:graphic>
          </wp:anchor>
        </w:drawing>
      </w:r>
      <w:r w:rsidR="00236B73">
        <w:rPr>
          <w:lang w:val="fr-FR"/>
        </w:rPr>
        <w:t xml:space="preserve">Les modèles choisis pour ce benchmark </w:t>
      </w:r>
      <w:proofErr w:type="gramStart"/>
      <w:r w:rsidR="00236B73">
        <w:rPr>
          <w:lang w:val="fr-FR"/>
        </w:rPr>
        <w:t>on</w:t>
      </w:r>
      <w:proofErr w:type="gramEnd"/>
      <w:r w:rsidR="00236B73">
        <w:rPr>
          <w:lang w:val="fr-FR"/>
        </w:rPr>
        <w:t xml:space="preserve"> été choisi par rapport au benchmark de </w:t>
      </w:r>
      <w:r>
        <w:rPr>
          <w:lang w:val="fr-FR"/>
        </w:rPr>
        <w:t>onyx</w:t>
      </w:r>
      <w:r w:rsidR="00300A85">
        <w:rPr>
          <w:lang w:val="fr-FR"/>
        </w:rPr>
        <w:t>.</w:t>
      </w:r>
    </w:p>
    <w:tbl>
      <w:tblPr>
        <w:tblStyle w:val="Grilledutableau"/>
        <w:tblW w:w="0" w:type="auto"/>
        <w:tblLook w:val="04A0" w:firstRow="1" w:lastRow="0" w:firstColumn="1" w:lastColumn="0" w:noHBand="0" w:noVBand="1"/>
      </w:tblPr>
      <w:tblGrid>
        <w:gridCol w:w="2174"/>
      </w:tblGrid>
      <w:tr w:rsidR="00A61817" w:rsidRPr="00A57F4B" w14:paraId="69E3AA35" w14:textId="77777777" w:rsidTr="00527CDC">
        <w:trPr>
          <w:trHeight w:val="300"/>
        </w:trPr>
        <w:tc>
          <w:tcPr>
            <w:tcW w:w="2174" w:type="dxa"/>
            <w:noWrap/>
          </w:tcPr>
          <w:p w14:paraId="1DA54F65" w14:textId="2EEECAD3" w:rsidR="00A61817" w:rsidRPr="00A57F4B" w:rsidRDefault="00A61817" w:rsidP="00527CDC">
            <w:proofErr w:type="spellStart"/>
            <w:r>
              <w:t>Modèle</w:t>
            </w:r>
            <w:proofErr w:type="spellEnd"/>
            <w:r>
              <w:t xml:space="preserve"> </w:t>
            </w:r>
            <w:proofErr w:type="spellStart"/>
            <w:r>
              <w:t>sélectionner</w:t>
            </w:r>
            <w:proofErr w:type="spellEnd"/>
          </w:p>
        </w:tc>
      </w:tr>
      <w:tr w:rsidR="00236B73" w:rsidRPr="00A57F4B" w14:paraId="6600BA46" w14:textId="77777777" w:rsidTr="00527CDC">
        <w:trPr>
          <w:trHeight w:val="300"/>
        </w:trPr>
        <w:tc>
          <w:tcPr>
            <w:tcW w:w="2174" w:type="dxa"/>
            <w:noWrap/>
            <w:hideMark/>
          </w:tcPr>
          <w:p w14:paraId="5AED8B2A" w14:textId="77777777" w:rsidR="00236B73" w:rsidRPr="00A57F4B" w:rsidRDefault="00236B73" w:rsidP="00527CDC">
            <w:r w:rsidRPr="00A57F4B">
              <w:t>gemma3:27b</w:t>
            </w:r>
          </w:p>
        </w:tc>
      </w:tr>
      <w:tr w:rsidR="00236B73" w:rsidRPr="00A57F4B" w14:paraId="528D4923" w14:textId="77777777" w:rsidTr="00527CDC">
        <w:trPr>
          <w:trHeight w:val="300"/>
        </w:trPr>
        <w:tc>
          <w:tcPr>
            <w:tcW w:w="2174" w:type="dxa"/>
            <w:noWrap/>
            <w:hideMark/>
          </w:tcPr>
          <w:p w14:paraId="44F6FE79" w14:textId="77777777" w:rsidR="00236B73" w:rsidRPr="00A57F4B" w:rsidRDefault="00236B73" w:rsidP="00527CDC">
            <w:r w:rsidRPr="00A57F4B">
              <w:t>gpt-oss-safeguard:</w:t>
            </w:r>
            <w:r>
              <w:t>20b</w:t>
            </w:r>
          </w:p>
        </w:tc>
      </w:tr>
      <w:tr w:rsidR="00236B73" w:rsidRPr="00A57F4B" w14:paraId="3A795B55" w14:textId="77777777" w:rsidTr="00527CDC">
        <w:trPr>
          <w:trHeight w:val="300"/>
        </w:trPr>
        <w:tc>
          <w:tcPr>
            <w:tcW w:w="2174" w:type="dxa"/>
            <w:noWrap/>
            <w:hideMark/>
          </w:tcPr>
          <w:p w14:paraId="113BB41C" w14:textId="77777777" w:rsidR="00236B73" w:rsidRPr="00A57F4B" w:rsidRDefault="00236B73" w:rsidP="00527CDC">
            <w:r w:rsidRPr="00A57F4B">
              <w:t>llama3.1:8b</w:t>
            </w:r>
          </w:p>
        </w:tc>
      </w:tr>
      <w:tr w:rsidR="00236B73" w:rsidRPr="00A57F4B" w14:paraId="24328C69" w14:textId="77777777" w:rsidTr="00527CDC">
        <w:trPr>
          <w:trHeight w:val="300"/>
        </w:trPr>
        <w:tc>
          <w:tcPr>
            <w:tcW w:w="2174" w:type="dxa"/>
            <w:noWrap/>
            <w:hideMark/>
          </w:tcPr>
          <w:p w14:paraId="5CB19874" w14:textId="77777777" w:rsidR="00236B73" w:rsidRPr="00A57F4B" w:rsidRDefault="00236B73" w:rsidP="00527CDC">
            <w:r w:rsidRPr="00A57F4B">
              <w:t>phi4:14b</w:t>
            </w:r>
          </w:p>
        </w:tc>
      </w:tr>
      <w:tr w:rsidR="00236B73" w:rsidRPr="00A57F4B" w14:paraId="5E01C44D" w14:textId="77777777" w:rsidTr="00527CDC">
        <w:trPr>
          <w:trHeight w:val="300"/>
        </w:trPr>
        <w:tc>
          <w:tcPr>
            <w:tcW w:w="2174" w:type="dxa"/>
            <w:noWrap/>
            <w:hideMark/>
          </w:tcPr>
          <w:p w14:paraId="42414BB2" w14:textId="77777777" w:rsidR="00236B73" w:rsidRPr="00A57F4B" w:rsidRDefault="00236B73" w:rsidP="00527CDC">
            <w:r w:rsidRPr="00A57F4B">
              <w:t>phi4-</w:t>
            </w:r>
            <w:proofErr w:type="gramStart"/>
            <w:r w:rsidRPr="00A57F4B">
              <w:t>mini:latest</w:t>
            </w:r>
            <w:proofErr w:type="gramEnd"/>
          </w:p>
        </w:tc>
      </w:tr>
      <w:tr w:rsidR="00236B73" w:rsidRPr="00A57F4B" w14:paraId="6FE13DE8" w14:textId="77777777" w:rsidTr="00527CDC">
        <w:trPr>
          <w:trHeight w:val="300"/>
        </w:trPr>
        <w:tc>
          <w:tcPr>
            <w:tcW w:w="2174" w:type="dxa"/>
            <w:noWrap/>
            <w:hideMark/>
          </w:tcPr>
          <w:p w14:paraId="04D4B99C" w14:textId="77777777" w:rsidR="00236B73" w:rsidRPr="00A57F4B" w:rsidRDefault="00236B73" w:rsidP="00527CDC">
            <w:r w:rsidRPr="00A57F4B">
              <w:t>qwen3.5:4b</w:t>
            </w:r>
          </w:p>
        </w:tc>
      </w:tr>
      <w:tr w:rsidR="00236B73" w:rsidRPr="00A57F4B" w14:paraId="34CFFE1C" w14:textId="77777777" w:rsidTr="00527CDC">
        <w:trPr>
          <w:trHeight w:val="300"/>
        </w:trPr>
        <w:tc>
          <w:tcPr>
            <w:tcW w:w="2174" w:type="dxa"/>
            <w:noWrap/>
            <w:hideMark/>
          </w:tcPr>
          <w:p w14:paraId="2F10DBE0" w14:textId="77777777" w:rsidR="00236B73" w:rsidRPr="00A57F4B" w:rsidRDefault="00236B73" w:rsidP="00527CDC">
            <w:r w:rsidRPr="00A57F4B">
              <w:t>qwen3.5:9b</w:t>
            </w:r>
          </w:p>
        </w:tc>
      </w:tr>
    </w:tbl>
    <w:p w14:paraId="6FCA30AA" w14:textId="514B6F42" w:rsidR="00A57F4B" w:rsidRDefault="00A57F4B" w:rsidP="00D11274">
      <w:pPr>
        <w:rPr>
          <w:lang w:val="fr-FR"/>
        </w:rPr>
      </w:pPr>
    </w:p>
    <w:p w14:paraId="23BA41E5" w14:textId="0C67376A" w:rsidR="00C5653F" w:rsidRDefault="00A61817" w:rsidP="00C5653F">
      <w:pPr>
        <w:rPr>
          <w:lang w:val="fr-FR"/>
        </w:rPr>
      </w:pPr>
      <w:r>
        <w:rPr>
          <w:noProof/>
        </w:rPr>
        <w:drawing>
          <wp:anchor distT="0" distB="0" distL="114300" distR="114300" simplePos="0" relativeHeight="251660288" behindDoc="0" locked="0" layoutInCell="1" allowOverlap="1" wp14:anchorId="5BE0B145" wp14:editId="011CCA69">
            <wp:simplePos x="0" y="0"/>
            <wp:positionH relativeFrom="margin">
              <wp:posOffset>2390775</wp:posOffset>
            </wp:positionH>
            <wp:positionV relativeFrom="paragraph">
              <wp:posOffset>831850</wp:posOffset>
            </wp:positionV>
            <wp:extent cx="3315335" cy="1352550"/>
            <wp:effectExtent l="0" t="0" r="0" b="0"/>
            <wp:wrapThrough wrapText="bothSides">
              <wp:wrapPolygon edited="0">
                <wp:start x="0" y="0"/>
                <wp:lineTo x="0" y="21296"/>
                <wp:lineTo x="21472" y="21296"/>
                <wp:lineTo x="21472" y="0"/>
                <wp:lineTo x="0" y="0"/>
              </wp:wrapPolygon>
            </wp:wrapThrough>
            <wp:docPr id="13127574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57413" name=""/>
                    <pic:cNvPicPr/>
                  </pic:nvPicPr>
                  <pic:blipFill>
                    <a:blip r:embed="rId12"/>
                    <a:stretch>
                      <a:fillRect/>
                    </a:stretch>
                  </pic:blipFill>
                  <pic:spPr>
                    <a:xfrm>
                      <a:off x="0" y="0"/>
                      <a:ext cx="3315335" cy="1352550"/>
                    </a:xfrm>
                    <a:prstGeom prst="rect">
                      <a:avLst/>
                    </a:prstGeom>
                  </pic:spPr>
                </pic:pic>
              </a:graphicData>
            </a:graphic>
            <wp14:sizeRelH relativeFrom="margin">
              <wp14:pctWidth>0</wp14:pctWidth>
            </wp14:sizeRelH>
          </wp:anchor>
        </w:drawing>
      </w:r>
      <w:r w:rsidR="00C5653F">
        <w:rPr>
          <w:lang w:val="fr-FR"/>
        </w:rPr>
        <w:t>Pour rester dans le thème du sujet : on reste sur de</w:t>
      </w:r>
      <w:r w:rsidR="00C5653F">
        <w:rPr>
          <w:lang w:val="fr-FR"/>
        </w:rPr>
        <w:t>s</w:t>
      </w:r>
      <w:r w:rsidR="00C5653F">
        <w:rPr>
          <w:lang w:val="fr-FR"/>
        </w:rPr>
        <w:t xml:space="preserve"> modèle</w:t>
      </w:r>
      <w:r w:rsidR="00C5653F">
        <w:rPr>
          <w:lang w:val="fr-FR"/>
        </w:rPr>
        <w:t xml:space="preserve">s </w:t>
      </w:r>
      <w:r w:rsidR="00C5653F">
        <w:rPr>
          <w:lang w:val="fr-FR"/>
        </w:rPr>
        <w:t>de taille similaire</w:t>
      </w:r>
      <w:r w:rsidR="00C5653F">
        <w:rPr>
          <w:lang w:val="fr-FR"/>
        </w:rPr>
        <w:t xml:space="preserve">, j’ai choisi 4 </w:t>
      </w:r>
      <w:proofErr w:type="gramStart"/>
      <w:r w:rsidR="00C5653F">
        <w:rPr>
          <w:lang w:val="fr-FR"/>
        </w:rPr>
        <w:t>modèle</w:t>
      </w:r>
      <w:proofErr w:type="gramEnd"/>
      <w:r w:rsidR="00C5653F">
        <w:rPr>
          <w:lang w:val="fr-FR"/>
        </w:rPr>
        <w:t xml:space="preserve"> dans la catégorie « SMALL » de ce benchmark puisque c’est la catégorie du modèle initial. Mais aussi 2 </w:t>
      </w:r>
      <w:proofErr w:type="gramStart"/>
      <w:r w:rsidR="00C5653F">
        <w:rPr>
          <w:lang w:val="fr-FR"/>
        </w:rPr>
        <w:t>modèle</w:t>
      </w:r>
      <w:proofErr w:type="gramEnd"/>
      <w:r w:rsidR="00C5653F">
        <w:rPr>
          <w:lang w:val="fr-FR"/>
        </w:rPr>
        <w:t xml:space="preserve"> « TINY » puisque le modèle initial est dans le bas de </w:t>
      </w:r>
      <w:proofErr w:type="gramStart"/>
      <w:r w:rsidR="00C5653F">
        <w:rPr>
          <w:lang w:val="fr-FR"/>
        </w:rPr>
        <w:t>cet catégorie</w:t>
      </w:r>
      <w:proofErr w:type="gramEnd"/>
      <w:r w:rsidR="00C5653F">
        <w:rPr>
          <w:lang w:val="fr-FR"/>
        </w:rPr>
        <w:t>.</w:t>
      </w:r>
      <w:r w:rsidRPr="00A61817">
        <w:rPr>
          <w:noProof/>
          <w:lang w:val="fr-FR"/>
        </w:rPr>
        <w:t xml:space="preserve"> </w:t>
      </w:r>
      <w:r w:rsidR="00300A85">
        <w:rPr>
          <w:noProof/>
          <w:lang w:val="fr-FR"/>
        </w:rPr>
        <w:t>Les modèles maitrise le francais et l’anglais et quel que autre langue comme l’allemand et l’espagnol. Les langues normalement utile dans ce contexte.</w:t>
      </w:r>
    </w:p>
    <w:p w14:paraId="70FE158B" w14:textId="43460A3C" w:rsidR="00EE4BF4" w:rsidRDefault="00C5653F" w:rsidP="00EE4BF4">
      <w:pPr>
        <w:rPr>
          <w:lang w:val="fr-FR"/>
        </w:rPr>
      </w:pPr>
      <w:r>
        <w:rPr>
          <w:noProof/>
        </w:rPr>
        <w:lastRenderedPageBreak/>
        <w:drawing>
          <wp:anchor distT="0" distB="0" distL="114300" distR="114300" simplePos="0" relativeHeight="251658240" behindDoc="0" locked="0" layoutInCell="1" allowOverlap="1" wp14:anchorId="088CEBAB" wp14:editId="316E1424">
            <wp:simplePos x="0" y="0"/>
            <wp:positionH relativeFrom="column">
              <wp:posOffset>1270</wp:posOffset>
            </wp:positionH>
            <wp:positionV relativeFrom="paragraph">
              <wp:posOffset>2962275</wp:posOffset>
            </wp:positionV>
            <wp:extent cx="5086350" cy="1352550"/>
            <wp:effectExtent l="0" t="0" r="0" b="0"/>
            <wp:wrapNone/>
            <wp:docPr id="10058769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76923" name=""/>
                    <pic:cNvPicPr/>
                  </pic:nvPicPr>
                  <pic:blipFill>
                    <a:blip r:embed="rId12"/>
                    <a:stretch>
                      <a:fillRect/>
                    </a:stretch>
                  </pic:blipFill>
                  <pic:spPr>
                    <a:xfrm>
                      <a:off x="0" y="0"/>
                      <a:ext cx="5086350" cy="1352550"/>
                    </a:xfrm>
                    <a:prstGeom prst="rect">
                      <a:avLst/>
                    </a:prstGeom>
                  </pic:spPr>
                </pic:pic>
              </a:graphicData>
            </a:graphic>
          </wp:anchor>
        </w:drawing>
      </w:r>
    </w:p>
    <w:p w14:paraId="2A8631FA" w14:textId="76D70515" w:rsidR="00A61817" w:rsidRDefault="00A61817" w:rsidP="00A61817">
      <w:pPr>
        <w:rPr>
          <w:noProof/>
          <w:lang w:val="fr-FR"/>
        </w:rPr>
      </w:pPr>
    </w:p>
    <w:p w14:paraId="1EAD13E3" w14:textId="77777777" w:rsidR="00A61817" w:rsidRDefault="00A61817" w:rsidP="00A61817">
      <w:pPr>
        <w:rPr>
          <w:noProof/>
          <w:lang w:val="fr-FR"/>
        </w:rPr>
      </w:pPr>
    </w:p>
    <w:p w14:paraId="75216B01" w14:textId="77777777" w:rsidR="00A61817" w:rsidRDefault="00A61817" w:rsidP="00A61817">
      <w:pPr>
        <w:rPr>
          <w:noProof/>
          <w:lang w:val="fr-FR"/>
        </w:rPr>
      </w:pPr>
    </w:p>
    <w:p w14:paraId="57EF3E45" w14:textId="0BB70188" w:rsidR="00A61817" w:rsidRPr="00A61817" w:rsidRDefault="00A61817" w:rsidP="00A61817">
      <w:pPr>
        <w:pStyle w:val="Titre2"/>
        <w:rPr>
          <w:lang w:val="fr-FR"/>
        </w:rPr>
      </w:pPr>
      <w:r>
        <w:rPr>
          <w:noProof/>
          <w:lang w:val="fr-FR"/>
        </w:rPr>
        <w:t>2.Métrique mesurable</w:t>
      </w:r>
    </w:p>
    <w:p w14:paraId="0DA5F5D7" w14:textId="488DC615" w:rsidR="00A61817" w:rsidRPr="00A61817" w:rsidRDefault="00A61817" w:rsidP="00EE4BF4">
      <w:pPr>
        <w:rPr>
          <w:noProof/>
          <w:lang w:val="fr-FR"/>
        </w:rPr>
      </w:pPr>
      <w:r>
        <w:rPr>
          <w:lang w:val="fr-FR"/>
        </w:rPr>
        <w:t>Ce graphique montre l’usage de la mémoire lors du benchmark.</w:t>
      </w:r>
    </w:p>
    <w:p w14:paraId="343579D6" w14:textId="1F68CEC0" w:rsidR="00C5653F" w:rsidRDefault="00C5653F" w:rsidP="00EE4BF4">
      <w:pPr>
        <w:rPr>
          <w:lang w:val="fr-FR"/>
        </w:rPr>
      </w:pPr>
      <w:r>
        <w:rPr>
          <w:noProof/>
        </w:rPr>
        <w:drawing>
          <wp:inline distT="0" distB="0" distL="0" distR="0" wp14:anchorId="626B7F89" wp14:editId="426837BC">
            <wp:extent cx="5486400" cy="2152015"/>
            <wp:effectExtent l="0" t="0" r="0" b="635"/>
            <wp:docPr id="12647930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82479" name=""/>
                    <pic:cNvPicPr/>
                  </pic:nvPicPr>
                  <pic:blipFill>
                    <a:blip r:embed="rId13"/>
                    <a:stretch>
                      <a:fillRect/>
                    </a:stretch>
                  </pic:blipFill>
                  <pic:spPr>
                    <a:xfrm>
                      <a:off x="0" y="0"/>
                      <a:ext cx="5486400" cy="2152015"/>
                    </a:xfrm>
                    <a:prstGeom prst="rect">
                      <a:avLst/>
                    </a:prstGeom>
                  </pic:spPr>
                </pic:pic>
              </a:graphicData>
            </a:graphic>
          </wp:inline>
        </w:drawing>
      </w:r>
    </w:p>
    <w:p w14:paraId="0CB92018" w14:textId="7EF80590" w:rsidR="00EE4BF4" w:rsidRPr="00EE4BF4" w:rsidRDefault="00EE4BF4" w:rsidP="00EE4BF4">
      <w:pPr>
        <w:rPr>
          <w:lang w:val="fr-FR"/>
        </w:rPr>
      </w:pPr>
      <w:r>
        <w:rPr>
          <w:lang w:val="fr-FR"/>
        </w:rPr>
        <w:br/>
      </w:r>
      <w:r w:rsidR="00A61817">
        <w:rPr>
          <w:lang w:val="fr-FR"/>
        </w:rPr>
        <w:t>Ce graphique montre l’utilisation sur une des 5 boucles du benchmark.</w:t>
      </w:r>
      <w:r w:rsidR="00A61817">
        <w:rPr>
          <w:lang w:val="fr-FR"/>
        </w:rPr>
        <w:br/>
      </w:r>
      <w:r>
        <w:rPr>
          <w:lang w:val="fr-FR"/>
        </w:rPr>
        <w:t xml:space="preserve">Pour le contexte la barre bleu clair, montre l’usage de la </w:t>
      </w:r>
      <w:proofErr w:type="gramStart"/>
      <w:r>
        <w:rPr>
          <w:lang w:val="fr-FR"/>
        </w:rPr>
        <w:t>RAM( à</w:t>
      </w:r>
      <w:proofErr w:type="gramEnd"/>
      <w:r>
        <w:rPr>
          <w:lang w:val="fr-FR"/>
        </w:rPr>
        <w:t xml:space="preserve"> prendre en compte que c’est l’utilisation général sur la machine et non spécifiquement des modèles) et la barre bleu foncé est l’usage de la carte graphique (précisément l’usage de la mémoire mais qui dans ce cas représente bien l’usage général)</w:t>
      </w:r>
    </w:p>
    <w:tbl>
      <w:tblPr>
        <w:tblStyle w:val="Grilledutableau"/>
        <w:tblW w:w="0" w:type="auto"/>
        <w:tblLook w:val="04A0" w:firstRow="1" w:lastRow="0" w:firstColumn="1" w:lastColumn="0" w:noHBand="0" w:noVBand="1"/>
      </w:tblPr>
      <w:tblGrid>
        <w:gridCol w:w="2174"/>
        <w:gridCol w:w="2751"/>
        <w:gridCol w:w="1255"/>
        <w:gridCol w:w="798"/>
        <w:gridCol w:w="826"/>
        <w:gridCol w:w="826"/>
      </w:tblGrid>
      <w:tr w:rsidR="00876C01" w:rsidRPr="00A57F4B" w14:paraId="2C195FAC" w14:textId="49AFF950" w:rsidTr="00876C01">
        <w:trPr>
          <w:trHeight w:val="300"/>
        </w:trPr>
        <w:tc>
          <w:tcPr>
            <w:tcW w:w="2174" w:type="dxa"/>
            <w:noWrap/>
            <w:hideMark/>
          </w:tcPr>
          <w:p w14:paraId="5D787B61" w14:textId="77777777" w:rsidR="00876C01" w:rsidRPr="00A57F4B" w:rsidRDefault="00876C01" w:rsidP="00A57F4B">
            <w:proofErr w:type="spellStart"/>
            <w:r w:rsidRPr="00A57F4B">
              <w:t>Modèle</w:t>
            </w:r>
            <w:proofErr w:type="spellEnd"/>
          </w:p>
        </w:tc>
        <w:tc>
          <w:tcPr>
            <w:tcW w:w="2751" w:type="dxa"/>
            <w:noWrap/>
            <w:hideMark/>
          </w:tcPr>
          <w:p w14:paraId="72221153" w14:textId="06C277F4" w:rsidR="00876C01" w:rsidRPr="00A57F4B" w:rsidRDefault="00876C01" w:rsidP="00A57F4B">
            <w:r w:rsidRPr="00A57F4B">
              <w:t xml:space="preserve">Temps de </w:t>
            </w:r>
            <w:proofErr w:type="spellStart"/>
            <w:r w:rsidRPr="00A57F4B">
              <w:t>fonctionnement</w:t>
            </w:r>
            <w:proofErr w:type="spellEnd"/>
          </w:p>
        </w:tc>
        <w:tc>
          <w:tcPr>
            <w:tcW w:w="1255" w:type="dxa"/>
            <w:noWrap/>
            <w:hideMark/>
          </w:tcPr>
          <w:p w14:paraId="1FFF9C3C" w14:textId="77777777" w:rsidR="00876C01" w:rsidRPr="00A57F4B" w:rsidRDefault="00876C01" w:rsidP="00A57F4B">
            <w:pPr>
              <w:rPr>
                <w:lang w:val="fr-FR"/>
              </w:rPr>
            </w:pPr>
            <w:r w:rsidRPr="00A57F4B">
              <w:rPr>
                <w:lang w:val="fr-FR"/>
              </w:rPr>
              <w:t>Nb de Charactère dans la réponse (moyenne)</w:t>
            </w:r>
          </w:p>
        </w:tc>
        <w:tc>
          <w:tcPr>
            <w:tcW w:w="816" w:type="dxa"/>
          </w:tcPr>
          <w:p w14:paraId="7ED87B4E" w14:textId="49E4A8BC" w:rsidR="00876C01" w:rsidRPr="00A57F4B" w:rsidRDefault="00876C01" w:rsidP="00A57F4B">
            <w:pPr>
              <w:rPr>
                <w:lang w:val="fr-FR"/>
              </w:rPr>
            </w:pPr>
            <w:r>
              <w:rPr>
                <w:lang w:val="fr-FR"/>
              </w:rPr>
              <w:t>CPU (%)</w:t>
            </w:r>
          </w:p>
        </w:tc>
        <w:tc>
          <w:tcPr>
            <w:tcW w:w="817" w:type="dxa"/>
          </w:tcPr>
          <w:p w14:paraId="1CC1B677" w14:textId="46398B46" w:rsidR="00876C01" w:rsidRPr="00A57F4B" w:rsidRDefault="00876C01" w:rsidP="00A57F4B">
            <w:pPr>
              <w:rPr>
                <w:lang w:val="fr-FR"/>
              </w:rPr>
            </w:pPr>
            <w:r>
              <w:rPr>
                <w:lang w:val="fr-FR"/>
              </w:rPr>
              <w:t>GPU (Mo)</w:t>
            </w:r>
          </w:p>
        </w:tc>
        <w:tc>
          <w:tcPr>
            <w:tcW w:w="817" w:type="dxa"/>
          </w:tcPr>
          <w:p w14:paraId="7EFC48C0" w14:textId="52A89CFF" w:rsidR="00876C01" w:rsidRPr="00A57F4B" w:rsidRDefault="00876C01" w:rsidP="00A57F4B">
            <w:pPr>
              <w:rPr>
                <w:lang w:val="fr-FR"/>
              </w:rPr>
            </w:pPr>
            <w:r>
              <w:rPr>
                <w:lang w:val="fr-FR"/>
              </w:rPr>
              <w:t>RAM (Mo)</w:t>
            </w:r>
          </w:p>
        </w:tc>
      </w:tr>
      <w:tr w:rsidR="00876C01" w:rsidRPr="00A57F4B" w14:paraId="056B8AA8" w14:textId="2F7FF406" w:rsidTr="00876C01">
        <w:trPr>
          <w:trHeight w:val="300"/>
        </w:trPr>
        <w:tc>
          <w:tcPr>
            <w:tcW w:w="2174" w:type="dxa"/>
            <w:noWrap/>
            <w:hideMark/>
          </w:tcPr>
          <w:p w14:paraId="647813F6" w14:textId="77777777" w:rsidR="00876C01" w:rsidRPr="00A57F4B" w:rsidRDefault="00876C01" w:rsidP="00A57F4B">
            <w:r w:rsidRPr="00A57F4B">
              <w:t>gemma3:27b</w:t>
            </w:r>
          </w:p>
        </w:tc>
        <w:tc>
          <w:tcPr>
            <w:tcW w:w="2751" w:type="dxa"/>
            <w:noWrap/>
            <w:hideMark/>
          </w:tcPr>
          <w:p w14:paraId="6DA2B355" w14:textId="5AB1E9D9" w:rsidR="00876C01" w:rsidRPr="00A57F4B" w:rsidRDefault="00876C01" w:rsidP="00A57F4B">
            <w:r w:rsidRPr="00A57F4B">
              <w:t>215.6</w:t>
            </w:r>
            <w:r>
              <w:t>3</w:t>
            </w:r>
          </w:p>
        </w:tc>
        <w:tc>
          <w:tcPr>
            <w:tcW w:w="1255" w:type="dxa"/>
            <w:noWrap/>
            <w:hideMark/>
          </w:tcPr>
          <w:p w14:paraId="15C6C475" w14:textId="2B8D1A75" w:rsidR="00876C01" w:rsidRPr="00A57F4B" w:rsidRDefault="00876C01" w:rsidP="00A57F4B">
            <w:r w:rsidRPr="00A57F4B">
              <w:t>5968</w:t>
            </w:r>
          </w:p>
        </w:tc>
        <w:tc>
          <w:tcPr>
            <w:tcW w:w="816" w:type="dxa"/>
          </w:tcPr>
          <w:p w14:paraId="4AADFD93" w14:textId="0900994C" w:rsidR="00876C01" w:rsidRPr="00A57F4B" w:rsidRDefault="00876C01" w:rsidP="00A57F4B">
            <w:r>
              <w:t>58</w:t>
            </w:r>
          </w:p>
        </w:tc>
        <w:tc>
          <w:tcPr>
            <w:tcW w:w="817" w:type="dxa"/>
          </w:tcPr>
          <w:p w14:paraId="62E49162" w14:textId="1F2D23E3" w:rsidR="00876C01" w:rsidRPr="00A57F4B" w:rsidRDefault="00876C01" w:rsidP="00A57F4B">
            <w:r>
              <w:t>16500</w:t>
            </w:r>
          </w:p>
        </w:tc>
        <w:tc>
          <w:tcPr>
            <w:tcW w:w="817" w:type="dxa"/>
          </w:tcPr>
          <w:p w14:paraId="5AC150D6" w14:textId="64DA8862" w:rsidR="00876C01" w:rsidRPr="00A57F4B" w:rsidRDefault="00876C01" w:rsidP="00A57F4B">
            <w:r>
              <w:t>20000</w:t>
            </w:r>
          </w:p>
        </w:tc>
      </w:tr>
      <w:tr w:rsidR="00876C01" w:rsidRPr="00A57F4B" w14:paraId="03A436FB" w14:textId="45470698" w:rsidTr="00876C01">
        <w:trPr>
          <w:trHeight w:val="300"/>
        </w:trPr>
        <w:tc>
          <w:tcPr>
            <w:tcW w:w="2174" w:type="dxa"/>
            <w:noWrap/>
            <w:hideMark/>
          </w:tcPr>
          <w:p w14:paraId="09B313D2" w14:textId="7E45C40A" w:rsidR="00876C01" w:rsidRPr="00A57F4B" w:rsidRDefault="00876C01" w:rsidP="00A57F4B">
            <w:r w:rsidRPr="00A57F4B">
              <w:t>gpt-oss-safeguard:</w:t>
            </w:r>
            <w:r>
              <w:t>20b</w:t>
            </w:r>
          </w:p>
        </w:tc>
        <w:tc>
          <w:tcPr>
            <w:tcW w:w="2751" w:type="dxa"/>
            <w:noWrap/>
            <w:hideMark/>
          </w:tcPr>
          <w:p w14:paraId="360C0906" w14:textId="1CD1C915" w:rsidR="00876C01" w:rsidRPr="00A57F4B" w:rsidRDefault="00876C01" w:rsidP="00A57F4B">
            <w:r w:rsidRPr="00A57F4B">
              <w:t>29.3</w:t>
            </w:r>
            <w:r>
              <w:t>3</w:t>
            </w:r>
          </w:p>
        </w:tc>
        <w:tc>
          <w:tcPr>
            <w:tcW w:w="1255" w:type="dxa"/>
            <w:noWrap/>
            <w:hideMark/>
          </w:tcPr>
          <w:p w14:paraId="06C30BB1" w14:textId="382A2DFE" w:rsidR="00876C01" w:rsidRPr="00A57F4B" w:rsidRDefault="00876C01" w:rsidP="00A57F4B">
            <w:r w:rsidRPr="00A57F4B">
              <w:t>4344</w:t>
            </w:r>
          </w:p>
        </w:tc>
        <w:tc>
          <w:tcPr>
            <w:tcW w:w="816" w:type="dxa"/>
          </w:tcPr>
          <w:p w14:paraId="7ED70F52" w14:textId="60E12D14" w:rsidR="00876C01" w:rsidRPr="00A57F4B" w:rsidRDefault="00876C01" w:rsidP="00A57F4B">
            <w:r>
              <w:t>18</w:t>
            </w:r>
          </w:p>
        </w:tc>
        <w:tc>
          <w:tcPr>
            <w:tcW w:w="817" w:type="dxa"/>
          </w:tcPr>
          <w:p w14:paraId="22416D53" w14:textId="38D38516" w:rsidR="00876C01" w:rsidRPr="00A57F4B" w:rsidRDefault="00876C01" w:rsidP="00A57F4B">
            <w:r>
              <w:t>14250</w:t>
            </w:r>
          </w:p>
        </w:tc>
        <w:tc>
          <w:tcPr>
            <w:tcW w:w="817" w:type="dxa"/>
          </w:tcPr>
          <w:p w14:paraId="50D4E1CA" w14:textId="75AA530F" w:rsidR="00876C01" w:rsidRPr="00A57F4B" w:rsidRDefault="00876C01" w:rsidP="00A57F4B"/>
        </w:tc>
      </w:tr>
      <w:tr w:rsidR="00876C01" w:rsidRPr="00A57F4B" w14:paraId="318A894F" w14:textId="11E6E3CB" w:rsidTr="00876C01">
        <w:trPr>
          <w:trHeight w:val="300"/>
        </w:trPr>
        <w:tc>
          <w:tcPr>
            <w:tcW w:w="2174" w:type="dxa"/>
            <w:noWrap/>
            <w:hideMark/>
          </w:tcPr>
          <w:p w14:paraId="4DDDFF11" w14:textId="77777777" w:rsidR="00876C01" w:rsidRPr="00A57F4B" w:rsidRDefault="00876C01" w:rsidP="00A57F4B">
            <w:r w:rsidRPr="00A57F4B">
              <w:t>llama3.1:8b</w:t>
            </w:r>
          </w:p>
        </w:tc>
        <w:tc>
          <w:tcPr>
            <w:tcW w:w="2751" w:type="dxa"/>
            <w:noWrap/>
            <w:hideMark/>
          </w:tcPr>
          <w:p w14:paraId="588F1EBE" w14:textId="77777777" w:rsidR="00876C01" w:rsidRPr="00A57F4B" w:rsidRDefault="00876C01" w:rsidP="00A57F4B">
            <w:r w:rsidRPr="00A57F4B">
              <w:t>19.65</w:t>
            </w:r>
          </w:p>
        </w:tc>
        <w:tc>
          <w:tcPr>
            <w:tcW w:w="1255" w:type="dxa"/>
            <w:noWrap/>
            <w:hideMark/>
          </w:tcPr>
          <w:p w14:paraId="059B4AA0" w14:textId="45333015" w:rsidR="00876C01" w:rsidRPr="00A57F4B" w:rsidRDefault="00876C01" w:rsidP="00A57F4B">
            <w:r w:rsidRPr="00A57F4B">
              <w:t>4304</w:t>
            </w:r>
          </w:p>
        </w:tc>
        <w:tc>
          <w:tcPr>
            <w:tcW w:w="816" w:type="dxa"/>
          </w:tcPr>
          <w:p w14:paraId="400CA621" w14:textId="57F5E373" w:rsidR="00876C01" w:rsidRPr="00A57F4B" w:rsidRDefault="00876C01" w:rsidP="00A57F4B">
            <w:r>
              <w:t>14</w:t>
            </w:r>
          </w:p>
        </w:tc>
        <w:tc>
          <w:tcPr>
            <w:tcW w:w="817" w:type="dxa"/>
          </w:tcPr>
          <w:p w14:paraId="340B4144" w14:textId="6AA2CDC4" w:rsidR="00876C01" w:rsidRPr="00A57F4B" w:rsidRDefault="00876C01" w:rsidP="00A57F4B">
            <w:r>
              <w:t>6000</w:t>
            </w:r>
          </w:p>
        </w:tc>
        <w:tc>
          <w:tcPr>
            <w:tcW w:w="817" w:type="dxa"/>
          </w:tcPr>
          <w:p w14:paraId="61BD9B51" w14:textId="430BBAD4" w:rsidR="00876C01" w:rsidRPr="00A57F4B" w:rsidRDefault="00876C01" w:rsidP="00A57F4B"/>
        </w:tc>
      </w:tr>
      <w:tr w:rsidR="00876C01" w:rsidRPr="00A57F4B" w14:paraId="55B3D66E" w14:textId="41FC5196" w:rsidTr="00876C01">
        <w:trPr>
          <w:trHeight w:val="300"/>
        </w:trPr>
        <w:tc>
          <w:tcPr>
            <w:tcW w:w="2174" w:type="dxa"/>
            <w:noWrap/>
            <w:hideMark/>
          </w:tcPr>
          <w:p w14:paraId="2AC2637B" w14:textId="77777777" w:rsidR="00876C01" w:rsidRPr="00A57F4B" w:rsidRDefault="00876C01" w:rsidP="00A57F4B">
            <w:r w:rsidRPr="00A57F4B">
              <w:t>phi4:14b</w:t>
            </w:r>
          </w:p>
        </w:tc>
        <w:tc>
          <w:tcPr>
            <w:tcW w:w="2751" w:type="dxa"/>
            <w:noWrap/>
            <w:hideMark/>
          </w:tcPr>
          <w:p w14:paraId="7E6F3FF8" w14:textId="2A8F8CC8" w:rsidR="00876C01" w:rsidRPr="00A57F4B" w:rsidRDefault="00876C01" w:rsidP="00A57F4B">
            <w:r w:rsidRPr="00A57F4B">
              <w:t>35.51</w:t>
            </w:r>
          </w:p>
        </w:tc>
        <w:tc>
          <w:tcPr>
            <w:tcW w:w="1255" w:type="dxa"/>
            <w:noWrap/>
            <w:hideMark/>
          </w:tcPr>
          <w:p w14:paraId="0CF60894" w14:textId="57C8620E" w:rsidR="00876C01" w:rsidRPr="00A57F4B" w:rsidRDefault="00876C01" w:rsidP="00A57F4B">
            <w:r w:rsidRPr="00A57F4B">
              <w:t>4611</w:t>
            </w:r>
          </w:p>
        </w:tc>
        <w:tc>
          <w:tcPr>
            <w:tcW w:w="816" w:type="dxa"/>
          </w:tcPr>
          <w:p w14:paraId="0FB1C6A6" w14:textId="7A2FE89E" w:rsidR="00876C01" w:rsidRPr="00A57F4B" w:rsidRDefault="00876C01" w:rsidP="00A57F4B">
            <w:r>
              <w:t>20</w:t>
            </w:r>
          </w:p>
        </w:tc>
        <w:tc>
          <w:tcPr>
            <w:tcW w:w="817" w:type="dxa"/>
          </w:tcPr>
          <w:p w14:paraId="06512DE2" w14:textId="4A7E8836" w:rsidR="00876C01" w:rsidRPr="00A57F4B" w:rsidRDefault="00876C01" w:rsidP="00A57F4B">
            <w:r>
              <w:t>14500</w:t>
            </w:r>
          </w:p>
        </w:tc>
        <w:tc>
          <w:tcPr>
            <w:tcW w:w="817" w:type="dxa"/>
          </w:tcPr>
          <w:p w14:paraId="07D2B532" w14:textId="2ED396E9" w:rsidR="00876C01" w:rsidRPr="00A57F4B" w:rsidRDefault="00876C01" w:rsidP="00A57F4B"/>
        </w:tc>
      </w:tr>
      <w:tr w:rsidR="00876C01" w:rsidRPr="00A57F4B" w14:paraId="136A7D22" w14:textId="397E0081" w:rsidTr="00876C01">
        <w:trPr>
          <w:trHeight w:val="300"/>
        </w:trPr>
        <w:tc>
          <w:tcPr>
            <w:tcW w:w="2174" w:type="dxa"/>
            <w:noWrap/>
            <w:hideMark/>
          </w:tcPr>
          <w:p w14:paraId="6F360A6E" w14:textId="77777777" w:rsidR="00876C01" w:rsidRPr="00A57F4B" w:rsidRDefault="00876C01" w:rsidP="00A57F4B">
            <w:r w:rsidRPr="00A57F4B">
              <w:t>phi4-</w:t>
            </w:r>
            <w:proofErr w:type="gramStart"/>
            <w:r w:rsidRPr="00A57F4B">
              <w:t>mini:latest</w:t>
            </w:r>
            <w:proofErr w:type="gramEnd"/>
          </w:p>
        </w:tc>
        <w:tc>
          <w:tcPr>
            <w:tcW w:w="2751" w:type="dxa"/>
            <w:noWrap/>
            <w:hideMark/>
          </w:tcPr>
          <w:p w14:paraId="073B2150" w14:textId="2933C621" w:rsidR="00876C01" w:rsidRPr="00A57F4B" w:rsidRDefault="00876C01" w:rsidP="00A57F4B">
            <w:r w:rsidRPr="00A57F4B">
              <w:t>12.2</w:t>
            </w:r>
            <w:r>
              <w:t>4</w:t>
            </w:r>
          </w:p>
        </w:tc>
        <w:tc>
          <w:tcPr>
            <w:tcW w:w="1255" w:type="dxa"/>
            <w:noWrap/>
            <w:hideMark/>
          </w:tcPr>
          <w:p w14:paraId="0279BD94" w14:textId="3D66976A" w:rsidR="00876C01" w:rsidRPr="00A57F4B" w:rsidRDefault="00876C01" w:rsidP="00A57F4B">
            <w:r w:rsidRPr="00A57F4B">
              <w:t>4699</w:t>
            </w:r>
          </w:p>
        </w:tc>
        <w:tc>
          <w:tcPr>
            <w:tcW w:w="816" w:type="dxa"/>
          </w:tcPr>
          <w:p w14:paraId="563D94A6" w14:textId="0F23A8CB" w:rsidR="00876C01" w:rsidRPr="00A57F4B" w:rsidRDefault="00876C01" w:rsidP="00A57F4B">
            <w:r>
              <w:t>11</w:t>
            </w:r>
          </w:p>
        </w:tc>
        <w:tc>
          <w:tcPr>
            <w:tcW w:w="817" w:type="dxa"/>
          </w:tcPr>
          <w:p w14:paraId="5A978C4D" w14:textId="56D8CEA1" w:rsidR="00876C01" w:rsidRPr="00A57F4B" w:rsidRDefault="00876C01" w:rsidP="00A57F4B">
            <w:r>
              <w:t>4500</w:t>
            </w:r>
          </w:p>
        </w:tc>
        <w:tc>
          <w:tcPr>
            <w:tcW w:w="817" w:type="dxa"/>
          </w:tcPr>
          <w:p w14:paraId="31E61753" w14:textId="7359E448" w:rsidR="00876C01" w:rsidRPr="00A57F4B" w:rsidRDefault="00876C01" w:rsidP="00A57F4B"/>
        </w:tc>
      </w:tr>
      <w:tr w:rsidR="00876C01" w:rsidRPr="00A57F4B" w14:paraId="452EC00C" w14:textId="6319A969" w:rsidTr="00876C01">
        <w:trPr>
          <w:trHeight w:val="300"/>
        </w:trPr>
        <w:tc>
          <w:tcPr>
            <w:tcW w:w="2174" w:type="dxa"/>
            <w:noWrap/>
            <w:hideMark/>
          </w:tcPr>
          <w:p w14:paraId="774F34D4" w14:textId="77777777" w:rsidR="00876C01" w:rsidRPr="00A57F4B" w:rsidRDefault="00876C01" w:rsidP="00A57F4B">
            <w:r w:rsidRPr="00A57F4B">
              <w:t>qwen3.5:4b</w:t>
            </w:r>
          </w:p>
        </w:tc>
        <w:tc>
          <w:tcPr>
            <w:tcW w:w="2751" w:type="dxa"/>
            <w:noWrap/>
            <w:hideMark/>
          </w:tcPr>
          <w:p w14:paraId="34AA91B1" w14:textId="42449783" w:rsidR="00876C01" w:rsidRPr="00A57F4B" w:rsidRDefault="00876C01" w:rsidP="00A57F4B">
            <w:r w:rsidRPr="00A57F4B">
              <w:t>26.73</w:t>
            </w:r>
          </w:p>
        </w:tc>
        <w:tc>
          <w:tcPr>
            <w:tcW w:w="1255" w:type="dxa"/>
            <w:noWrap/>
            <w:hideMark/>
          </w:tcPr>
          <w:p w14:paraId="0EA403B4" w14:textId="77777777" w:rsidR="00876C01" w:rsidRPr="00A57F4B" w:rsidRDefault="00876C01" w:rsidP="00A57F4B">
            <w:r w:rsidRPr="00A57F4B">
              <w:t>0</w:t>
            </w:r>
          </w:p>
        </w:tc>
        <w:tc>
          <w:tcPr>
            <w:tcW w:w="816" w:type="dxa"/>
          </w:tcPr>
          <w:p w14:paraId="2A4DBFA0" w14:textId="580A5570" w:rsidR="00876C01" w:rsidRPr="00A57F4B" w:rsidRDefault="00876C01" w:rsidP="00A57F4B">
            <w:r>
              <w:t>No</w:t>
            </w:r>
          </w:p>
        </w:tc>
        <w:tc>
          <w:tcPr>
            <w:tcW w:w="817" w:type="dxa"/>
          </w:tcPr>
          <w:p w14:paraId="0929DF34" w14:textId="331F4270" w:rsidR="00876C01" w:rsidRPr="00A57F4B" w:rsidRDefault="00876C01" w:rsidP="00A57F4B">
            <w:r>
              <w:t>No</w:t>
            </w:r>
          </w:p>
        </w:tc>
        <w:tc>
          <w:tcPr>
            <w:tcW w:w="817" w:type="dxa"/>
          </w:tcPr>
          <w:p w14:paraId="6A850E50" w14:textId="52B9ABFD" w:rsidR="00876C01" w:rsidRPr="00A57F4B" w:rsidRDefault="00876C01" w:rsidP="00A57F4B">
            <w:r>
              <w:t>No</w:t>
            </w:r>
          </w:p>
        </w:tc>
      </w:tr>
      <w:tr w:rsidR="00876C01" w:rsidRPr="00A57F4B" w14:paraId="5505A11F" w14:textId="0D8305DB" w:rsidTr="00876C01">
        <w:trPr>
          <w:trHeight w:val="300"/>
        </w:trPr>
        <w:tc>
          <w:tcPr>
            <w:tcW w:w="2174" w:type="dxa"/>
            <w:noWrap/>
            <w:hideMark/>
          </w:tcPr>
          <w:p w14:paraId="2D8A53EB" w14:textId="77777777" w:rsidR="00876C01" w:rsidRPr="00A57F4B" w:rsidRDefault="00876C01" w:rsidP="00A57F4B">
            <w:r w:rsidRPr="00A57F4B">
              <w:t>qwen3.5:9b</w:t>
            </w:r>
          </w:p>
        </w:tc>
        <w:tc>
          <w:tcPr>
            <w:tcW w:w="2751" w:type="dxa"/>
            <w:noWrap/>
            <w:hideMark/>
          </w:tcPr>
          <w:p w14:paraId="2EC223C2" w14:textId="05E6FFE1" w:rsidR="00876C01" w:rsidRPr="00A57F4B" w:rsidRDefault="00876C01" w:rsidP="00A57F4B">
            <w:r w:rsidRPr="00A57F4B">
              <w:t>31.4</w:t>
            </w:r>
            <w:r>
              <w:t>5</w:t>
            </w:r>
          </w:p>
        </w:tc>
        <w:tc>
          <w:tcPr>
            <w:tcW w:w="1255" w:type="dxa"/>
            <w:noWrap/>
            <w:hideMark/>
          </w:tcPr>
          <w:p w14:paraId="68E28498" w14:textId="77777777" w:rsidR="00876C01" w:rsidRPr="00A57F4B" w:rsidRDefault="00876C01" w:rsidP="00A57F4B">
            <w:r w:rsidRPr="00A57F4B">
              <w:t>0</w:t>
            </w:r>
          </w:p>
        </w:tc>
        <w:tc>
          <w:tcPr>
            <w:tcW w:w="816" w:type="dxa"/>
          </w:tcPr>
          <w:p w14:paraId="07B40FCD" w14:textId="4D36B353" w:rsidR="00876C01" w:rsidRPr="00A57F4B" w:rsidRDefault="00876C01" w:rsidP="00A57F4B">
            <w:r>
              <w:t>No</w:t>
            </w:r>
          </w:p>
        </w:tc>
        <w:tc>
          <w:tcPr>
            <w:tcW w:w="817" w:type="dxa"/>
          </w:tcPr>
          <w:p w14:paraId="79819346" w14:textId="6A4DEAFC" w:rsidR="00876C01" w:rsidRPr="00A57F4B" w:rsidRDefault="00876C01" w:rsidP="00A57F4B">
            <w:r>
              <w:t>No</w:t>
            </w:r>
          </w:p>
        </w:tc>
        <w:tc>
          <w:tcPr>
            <w:tcW w:w="817" w:type="dxa"/>
          </w:tcPr>
          <w:p w14:paraId="76846085" w14:textId="2FF5CF31" w:rsidR="00876C01" w:rsidRPr="00A57F4B" w:rsidRDefault="00876C01" w:rsidP="00A57F4B">
            <w:r>
              <w:t>No</w:t>
            </w:r>
          </w:p>
        </w:tc>
      </w:tr>
    </w:tbl>
    <w:p w14:paraId="69621F5A" w14:textId="1268225F" w:rsidR="00EE4BF4" w:rsidRDefault="00EE4BF4" w:rsidP="00EE4BF4">
      <w:pPr>
        <w:rPr>
          <w:lang w:val="fr-FR"/>
        </w:rPr>
      </w:pPr>
    </w:p>
    <w:p w14:paraId="385BABBC" w14:textId="38DC1828" w:rsidR="00EE4BF4" w:rsidRDefault="00EE4BF4" w:rsidP="00EE4BF4">
      <w:pPr>
        <w:rPr>
          <w:lang w:val="fr-FR"/>
        </w:rPr>
      </w:pPr>
      <w:r>
        <w:rPr>
          <w:lang w:val="fr-FR"/>
        </w:rPr>
        <w:lastRenderedPageBreak/>
        <w:t>Dans ce tableau on peut voir l</w:t>
      </w:r>
      <w:r w:rsidR="0048351F">
        <w:rPr>
          <w:lang w:val="fr-FR"/>
        </w:rPr>
        <w:t>e temps moyen de l’exécution d’une requête et la taille des réponse</w:t>
      </w:r>
      <w:r w:rsidR="00A61817">
        <w:rPr>
          <w:lang w:val="fr-FR"/>
        </w:rPr>
        <w:t>s</w:t>
      </w:r>
      <w:r w:rsidR="0048351F">
        <w:rPr>
          <w:lang w:val="fr-FR"/>
        </w:rPr>
        <w:t xml:space="preserve"> en moyenne</w:t>
      </w:r>
      <w:r w:rsidR="00A61817">
        <w:rPr>
          <w:lang w:val="fr-FR"/>
        </w:rPr>
        <w:t xml:space="preserve"> ainsi que l’utilisation des performances du CPU, GPU et de la RAM</w:t>
      </w:r>
      <w:r w:rsidR="0048351F">
        <w:rPr>
          <w:lang w:val="fr-FR"/>
        </w:rPr>
        <w:t>.</w:t>
      </w:r>
    </w:p>
    <w:p w14:paraId="7D003CEA" w14:textId="77777777" w:rsidR="00A61817" w:rsidRDefault="00A61817" w:rsidP="00EE4BF4">
      <w:pPr>
        <w:rPr>
          <w:lang w:val="fr-FR"/>
        </w:rPr>
      </w:pPr>
    </w:p>
    <w:p w14:paraId="322D8225" w14:textId="77777777" w:rsidR="00A61817" w:rsidRDefault="00A61817" w:rsidP="00EE4BF4">
      <w:pPr>
        <w:rPr>
          <w:lang w:val="fr-FR"/>
        </w:rPr>
      </w:pPr>
    </w:p>
    <w:p w14:paraId="244EEECF" w14:textId="02482B64" w:rsidR="00A61817" w:rsidRPr="00A61817" w:rsidRDefault="00A61817" w:rsidP="00A61817">
      <w:pPr>
        <w:pStyle w:val="Titre2"/>
        <w:rPr>
          <w:lang w:val="fr-FR"/>
        </w:rPr>
      </w:pPr>
      <w:r>
        <w:rPr>
          <w:lang w:val="fr-FR"/>
        </w:rPr>
        <w:t xml:space="preserve">3. Métrique </w:t>
      </w:r>
    </w:p>
    <w:p w14:paraId="0E4C342A" w14:textId="3CC1BD24" w:rsidR="0096296F" w:rsidRPr="0096296F" w:rsidRDefault="00300A85" w:rsidP="00EE4BF4">
      <w:pPr>
        <w:rPr>
          <w:lang w:val="fr-FR"/>
        </w:rPr>
      </w:pPr>
      <w:r>
        <w:rPr>
          <w:lang w:val="fr-FR"/>
        </w:rPr>
        <w:t>Dans le cadre</w:t>
      </w:r>
      <w:r w:rsidR="0096296F">
        <w:rPr>
          <w:lang w:val="fr-FR"/>
        </w:rPr>
        <w:t xml:space="preserve"> du projet nous cherchons un modèle plus rapide que </w:t>
      </w:r>
      <w:r w:rsidR="0096296F" w:rsidRPr="0096296F">
        <w:rPr>
          <w:lang w:val="fr-FR"/>
        </w:rPr>
        <w:t>llama3.</w:t>
      </w:r>
      <w:proofErr w:type="gramStart"/>
      <w:r w:rsidR="0096296F" w:rsidRPr="0096296F">
        <w:rPr>
          <w:lang w:val="fr-FR"/>
        </w:rPr>
        <w:t>1:</w:t>
      </w:r>
      <w:proofErr w:type="gramEnd"/>
      <w:r w:rsidR="0096296F" w:rsidRPr="0096296F">
        <w:rPr>
          <w:lang w:val="fr-FR"/>
        </w:rPr>
        <w:t>8b</w:t>
      </w:r>
      <w:r w:rsidR="0096296F">
        <w:rPr>
          <w:lang w:val="fr-FR"/>
        </w:rPr>
        <w:t xml:space="preserve">. Le modèle existant. En me base sur les métriques mesurable, seul llama3.1et </w:t>
      </w:r>
      <w:r w:rsidR="0096296F" w:rsidRPr="0096296F">
        <w:rPr>
          <w:lang w:val="fr-FR"/>
        </w:rPr>
        <w:t>phi4-mini</w:t>
      </w:r>
      <w:r w:rsidR="0096296F">
        <w:rPr>
          <w:lang w:val="fr-FR"/>
        </w:rPr>
        <w:t xml:space="preserve"> rentre dans le cadre du projet.</w:t>
      </w:r>
      <w:r w:rsidR="0096296F">
        <w:rPr>
          <w:lang w:val="fr-FR"/>
        </w:rPr>
        <w:br/>
      </w:r>
      <w:r w:rsidR="0096296F">
        <w:rPr>
          <w:lang w:val="fr-FR"/>
        </w:rPr>
        <w:br/>
        <w:t xml:space="preserve">Pour llama3.1 :8b :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1"/>
        <w:gridCol w:w="5577"/>
        <w:gridCol w:w="562"/>
      </w:tblGrid>
      <w:tr w:rsidR="0096296F" w:rsidRPr="00236B73" w14:paraId="071E1D36" w14:textId="77777777" w:rsidTr="00527CDC">
        <w:trPr>
          <w:tblHeader/>
          <w:tblCellSpacing w:w="15" w:type="dxa"/>
        </w:trPr>
        <w:tc>
          <w:tcPr>
            <w:tcW w:w="0" w:type="auto"/>
            <w:vAlign w:val="center"/>
            <w:hideMark/>
          </w:tcPr>
          <w:p w14:paraId="1C79E583" w14:textId="77777777" w:rsidR="0096296F" w:rsidRPr="00236B73" w:rsidRDefault="0096296F" w:rsidP="00527CDC">
            <w:pPr>
              <w:spacing w:after="0" w:line="240" w:lineRule="auto"/>
              <w:jc w:val="center"/>
              <w:rPr>
                <w:rFonts w:ascii="Times New Roman" w:eastAsia="Times New Roman" w:hAnsi="Times New Roman" w:cs="Times New Roman"/>
                <w:b/>
                <w:bCs/>
                <w:sz w:val="24"/>
                <w:szCs w:val="24"/>
                <w:lang w:val="en-GB" w:eastAsia="en-GB"/>
              </w:rPr>
            </w:pPr>
            <w:proofErr w:type="spellStart"/>
            <w:r w:rsidRPr="00236B73">
              <w:rPr>
                <w:rFonts w:ascii="Times New Roman" w:eastAsia="Times New Roman" w:hAnsi="Times New Roman" w:cs="Times New Roman"/>
                <w:b/>
                <w:bCs/>
                <w:sz w:val="24"/>
                <w:szCs w:val="24"/>
                <w:lang w:val="en-GB" w:eastAsia="en-GB"/>
              </w:rPr>
              <w:t>Critère</w:t>
            </w:r>
            <w:proofErr w:type="spellEnd"/>
          </w:p>
        </w:tc>
        <w:tc>
          <w:tcPr>
            <w:tcW w:w="0" w:type="auto"/>
            <w:vAlign w:val="center"/>
            <w:hideMark/>
          </w:tcPr>
          <w:p w14:paraId="0B668A31" w14:textId="77777777" w:rsidR="0096296F" w:rsidRPr="00236B73" w:rsidRDefault="0096296F" w:rsidP="00527CDC">
            <w:pPr>
              <w:spacing w:after="0" w:line="240" w:lineRule="auto"/>
              <w:jc w:val="center"/>
              <w:rPr>
                <w:rFonts w:ascii="Times New Roman" w:eastAsia="Times New Roman" w:hAnsi="Times New Roman" w:cs="Times New Roman"/>
                <w:b/>
                <w:bCs/>
                <w:sz w:val="24"/>
                <w:szCs w:val="24"/>
                <w:lang w:val="en-GB" w:eastAsia="en-GB"/>
              </w:rPr>
            </w:pPr>
            <w:r w:rsidRPr="00236B73">
              <w:rPr>
                <w:rFonts w:ascii="Times New Roman" w:eastAsia="Times New Roman" w:hAnsi="Times New Roman" w:cs="Times New Roman"/>
                <w:b/>
                <w:bCs/>
                <w:sz w:val="24"/>
                <w:szCs w:val="24"/>
                <w:lang w:val="en-GB" w:eastAsia="en-GB"/>
              </w:rPr>
              <w:t>Description</w:t>
            </w:r>
          </w:p>
        </w:tc>
        <w:tc>
          <w:tcPr>
            <w:tcW w:w="0" w:type="auto"/>
            <w:vAlign w:val="center"/>
            <w:hideMark/>
          </w:tcPr>
          <w:p w14:paraId="77D024BB" w14:textId="77777777" w:rsidR="0096296F" w:rsidRPr="00236B73" w:rsidRDefault="0096296F" w:rsidP="00527CDC">
            <w:pPr>
              <w:spacing w:after="0" w:line="240" w:lineRule="auto"/>
              <w:jc w:val="center"/>
              <w:rPr>
                <w:rFonts w:ascii="Times New Roman" w:eastAsia="Times New Roman" w:hAnsi="Times New Roman" w:cs="Times New Roman"/>
                <w:b/>
                <w:bCs/>
                <w:sz w:val="24"/>
                <w:szCs w:val="24"/>
                <w:lang w:val="en-GB" w:eastAsia="en-GB"/>
              </w:rPr>
            </w:pPr>
            <w:r w:rsidRPr="00236B73">
              <w:rPr>
                <w:rFonts w:ascii="Times New Roman" w:eastAsia="Times New Roman" w:hAnsi="Times New Roman" w:cs="Times New Roman"/>
                <w:b/>
                <w:bCs/>
                <w:sz w:val="24"/>
                <w:szCs w:val="24"/>
                <w:lang w:val="en-GB" w:eastAsia="en-GB"/>
              </w:rPr>
              <w:t>Note</w:t>
            </w:r>
          </w:p>
        </w:tc>
      </w:tr>
      <w:tr w:rsidR="0096296F" w:rsidRPr="00236B73" w14:paraId="3A0E387A" w14:textId="77777777" w:rsidTr="00527CDC">
        <w:trPr>
          <w:tblCellSpacing w:w="15" w:type="dxa"/>
        </w:trPr>
        <w:tc>
          <w:tcPr>
            <w:tcW w:w="0" w:type="auto"/>
            <w:vAlign w:val="center"/>
            <w:hideMark/>
          </w:tcPr>
          <w:p w14:paraId="29535D16" w14:textId="77777777" w:rsidR="0096296F" w:rsidRPr="00236B73" w:rsidRDefault="0096296F" w:rsidP="00527CDC">
            <w:pPr>
              <w:spacing w:after="0" w:line="240" w:lineRule="auto"/>
              <w:rPr>
                <w:rFonts w:ascii="Times New Roman" w:eastAsia="Times New Roman" w:hAnsi="Times New Roman" w:cs="Times New Roman"/>
                <w:sz w:val="24"/>
                <w:szCs w:val="24"/>
                <w:lang w:val="en-GB" w:eastAsia="en-GB"/>
              </w:rPr>
            </w:pPr>
            <w:r w:rsidRPr="00236B73">
              <w:rPr>
                <w:rFonts w:ascii="Times New Roman" w:eastAsia="Times New Roman" w:hAnsi="Times New Roman" w:cs="Times New Roman"/>
                <w:sz w:val="24"/>
                <w:szCs w:val="24"/>
                <w:lang w:val="en-GB" w:eastAsia="en-GB"/>
              </w:rPr>
              <w:t xml:space="preserve">Respect des </w:t>
            </w:r>
            <w:proofErr w:type="spellStart"/>
            <w:r w:rsidRPr="00236B73">
              <w:rPr>
                <w:rFonts w:ascii="Times New Roman" w:eastAsia="Times New Roman" w:hAnsi="Times New Roman" w:cs="Times New Roman"/>
                <w:sz w:val="24"/>
                <w:szCs w:val="24"/>
                <w:lang w:val="en-GB" w:eastAsia="en-GB"/>
              </w:rPr>
              <w:t>consignes</w:t>
            </w:r>
            <w:proofErr w:type="spellEnd"/>
          </w:p>
        </w:tc>
        <w:tc>
          <w:tcPr>
            <w:tcW w:w="0" w:type="auto"/>
            <w:vAlign w:val="center"/>
            <w:hideMark/>
          </w:tcPr>
          <w:p w14:paraId="7E26DEDE" w14:textId="77777777" w:rsidR="0096296F" w:rsidRPr="00236B73" w:rsidRDefault="0096296F" w:rsidP="00527CDC">
            <w:pPr>
              <w:spacing w:after="0" w:line="240" w:lineRule="auto"/>
              <w:rPr>
                <w:rFonts w:ascii="Times New Roman" w:eastAsia="Times New Roman" w:hAnsi="Times New Roman" w:cs="Times New Roman"/>
                <w:sz w:val="24"/>
                <w:szCs w:val="24"/>
                <w:lang w:val="fr-FR" w:eastAsia="en-GB"/>
              </w:rPr>
            </w:pPr>
            <w:r w:rsidRPr="00236B73">
              <w:rPr>
                <w:rFonts w:ascii="Times New Roman" w:eastAsia="Times New Roman" w:hAnsi="Times New Roman" w:cs="Times New Roman"/>
                <w:sz w:val="24"/>
                <w:szCs w:val="24"/>
                <w:lang w:val="fr-FR" w:eastAsia="en-GB"/>
              </w:rPr>
              <w:t>Suit-il toutes les instructions données ?</w:t>
            </w:r>
          </w:p>
        </w:tc>
        <w:tc>
          <w:tcPr>
            <w:tcW w:w="0" w:type="auto"/>
            <w:vAlign w:val="center"/>
            <w:hideMark/>
          </w:tcPr>
          <w:p w14:paraId="3440EE99" w14:textId="578D1F9A" w:rsidR="0096296F" w:rsidRPr="00236B73" w:rsidRDefault="0096296F" w:rsidP="00527CDC">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3.5</w:t>
            </w:r>
            <w:r w:rsidRPr="00236B73">
              <w:rPr>
                <w:rFonts w:ascii="Times New Roman" w:eastAsia="Times New Roman" w:hAnsi="Times New Roman" w:cs="Times New Roman"/>
                <w:sz w:val="24"/>
                <w:szCs w:val="24"/>
                <w:lang w:val="en-GB" w:eastAsia="en-GB"/>
              </w:rPr>
              <w:t>/5</w:t>
            </w:r>
          </w:p>
        </w:tc>
      </w:tr>
      <w:tr w:rsidR="0096296F" w:rsidRPr="00236B73" w14:paraId="0EB361AB" w14:textId="77777777" w:rsidTr="00527CDC">
        <w:trPr>
          <w:tblCellSpacing w:w="15" w:type="dxa"/>
        </w:trPr>
        <w:tc>
          <w:tcPr>
            <w:tcW w:w="0" w:type="auto"/>
            <w:vAlign w:val="center"/>
            <w:hideMark/>
          </w:tcPr>
          <w:p w14:paraId="4E997271" w14:textId="77777777" w:rsidR="0096296F" w:rsidRPr="00236B73" w:rsidRDefault="0096296F" w:rsidP="00527CDC">
            <w:pPr>
              <w:spacing w:after="0" w:line="240" w:lineRule="auto"/>
              <w:rPr>
                <w:rFonts w:ascii="Times New Roman" w:eastAsia="Times New Roman" w:hAnsi="Times New Roman" w:cs="Times New Roman"/>
                <w:sz w:val="24"/>
                <w:szCs w:val="24"/>
                <w:lang w:val="en-GB" w:eastAsia="en-GB"/>
              </w:rPr>
            </w:pPr>
            <w:r w:rsidRPr="00236B73">
              <w:rPr>
                <w:rFonts w:ascii="Times New Roman" w:eastAsia="Times New Roman" w:hAnsi="Times New Roman" w:cs="Times New Roman"/>
                <w:sz w:val="24"/>
                <w:szCs w:val="24"/>
                <w:lang w:val="en-GB" w:eastAsia="en-GB"/>
              </w:rPr>
              <w:t xml:space="preserve">Pertinence </w:t>
            </w:r>
            <w:proofErr w:type="spellStart"/>
            <w:r w:rsidRPr="00236B73">
              <w:rPr>
                <w:rFonts w:ascii="Times New Roman" w:eastAsia="Times New Roman" w:hAnsi="Times New Roman" w:cs="Times New Roman"/>
                <w:sz w:val="24"/>
                <w:szCs w:val="24"/>
                <w:lang w:val="en-GB" w:eastAsia="en-GB"/>
              </w:rPr>
              <w:t>thématique</w:t>
            </w:r>
            <w:proofErr w:type="spellEnd"/>
          </w:p>
        </w:tc>
        <w:tc>
          <w:tcPr>
            <w:tcW w:w="0" w:type="auto"/>
            <w:vAlign w:val="center"/>
            <w:hideMark/>
          </w:tcPr>
          <w:p w14:paraId="6FC835E2" w14:textId="77777777" w:rsidR="0096296F" w:rsidRPr="00236B73" w:rsidRDefault="0096296F" w:rsidP="00527CDC">
            <w:pPr>
              <w:spacing w:after="0" w:line="240" w:lineRule="auto"/>
              <w:rPr>
                <w:rFonts w:ascii="Times New Roman" w:eastAsia="Times New Roman" w:hAnsi="Times New Roman" w:cs="Times New Roman"/>
                <w:sz w:val="24"/>
                <w:szCs w:val="24"/>
                <w:lang w:val="fr-FR" w:eastAsia="en-GB"/>
              </w:rPr>
            </w:pPr>
            <w:r w:rsidRPr="00236B73">
              <w:rPr>
                <w:rFonts w:ascii="Times New Roman" w:eastAsia="Times New Roman" w:hAnsi="Times New Roman" w:cs="Times New Roman"/>
                <w:sz w:val="24"/>
                <w:szCs w:val="24"/>
                <w:lang w:val="fr-FR" w:eastAsia="en-GB"/>
              </w:rPr>
              <w:t>Les questions portent-elles sur le bon cours ?</w:t>
            </w:r>
          </w:p>
        </w:tc>
        <w:tc>
          <w:tcPr>
            <w:tcW w:w="0" w:type="auto"/>
            <w:vAlign w:val="center"/>
            <w:hideMark/>
          </w:tcPr>
          <w:p w14:paraId="6EC82153" w14:textId="3DFE5D93" w:rsidR="0096296F" w:rsidRPr="00236B73" w:rsidRDefault="0096296F" w:rsidP="00527CDC">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2.5</w:t>
            </w:r>
            <w:r w:rsidRPr="00236B73">
              <w:rPr>
                <w:rFonts w:ascii="Times New Roman" w:eastAsia="Times New Roman" w:hAnsi="Times New Roman" w:cs="Times New Roman"/>
                <w:sz w:val="24"/>
                <w:szCs w:val="24"/>
                <w:lang w:val="en-GB" w:eastAsia="en-GB"/>
              </w:rPr>
              <w:t>/5</w:t>
            </w:r>
          </w:p>
        </w:tc>
      </w:tr>
      <w:tr w:rsidR="0096296F" w:rsidRPr="00236B73" w14:paraId="2BF945A2" w14:textId="77777777" w:rsidTr="00527CDC">
        <w:trPr>
          <w:tblCellSpacing w:w="15" w:type="dxa"/>
        </w:trPr>
        <w:tc>
          <w:tcPr>
            <w:tcW w:w="0" w:type="auto"/>
            <w:vAlign w:val="center"/>
            <w:hideMark/>
          </w:tcPr>
          <w:p w14:paraId="12B6A1FC" w14:textId="77777777" w:rsidR="0096296F" w:rsidRPr="00236B73" w:rsidRDefault="0096296F" w:rsidP="00527CDC">
            <w:pPr>
              <w:spacing w:after="0" w:line="240" w:lineRule="auto"/>
              <w:rPr>
                <w:rFonts w:ascii="Times New Roman" w:eastAsia="Times New Roman" w:hAnsi="Times New Roman" w:cs="Times New Roman"/>
                <w:sz w:val="24"/>
                <w:szCs w:val="24"/>
                <w:lang w:val="en-GB" w:eastAsia="en-GB"/>
              </w:rPr>
            </w:pPr>
            <w:r w:rsidRPr="00236B73">
              <w:rPr>
                <w:rFonts w:ascii="Times New Roman" w:eastAsia="Times New Roman" w:hAnsi="Times New Roman" w:cs="Times New Roman"/>
                <w:sz w:val="24"/>
                <w:szCs w:val="24"/>
                <w:lang w:val="en-GB" w:eastAsia="en-GB"/>
              </w:rPr>
              <w:t>Adaptation au public</w:t>
            </w:r>
          </w:p>
        </w:tc>
        <w:tc>
          <w:tcPr>
            <w:tcW w:w="0" w:type="auto"/>
            <w:vAlign w:val="center"/>
            <w:hideMark/>
          </w:tcPr>
          <w:p w14:paraId="0370F141" w14:textId="77777777" w:rsidR="0096296F" w:rsidRPr="00236B73" w:rsidRDefault="0096296F" w:rsidP="00527CDC">
            <w:pPr>
              <w:spacing w:after="0" w:line="240" w:lineRule="auto"/>
              <w:rPr>
                <w:rFonts w:ascii="Times New Roman" w:eastAsia="Times New Roman" w:hAnsi="Times New Roman" w:cs="Times New Roman"/>
                <w:sz w:val="24"/>
                <w:szCs w:val="24"/>
                <w:lang w:val="fr-FR" w:eastAsia="en-GB"/>
              </w:rPr>
            </w:pPr>
            <w:r w:rsidRPr="00236B73">
              <w:rPr>
                <w:rFonts w:ascii="Times New Roman" w:eastAsia="Times New Roman" w:hAnsi="Times New Roman" w:cs="Times New Roman"/>
                <w:sz w:val="24"/>
                <w:szCs w:val="24"/>
                <w:lang w:val="fr-FR" w:eastAsia="en-GB"/>
              </w:rPr>
              <w:t>Le niveau correspond-il au public demandé ?</w:t>
            </w:r>
          </w:p>
        </w:tc>
        <w:tc>
          <w:tcPr>
            <w:tcW w:w="0" w:type="auto"/>
            <w:vAlign w:val="center"/>
            <w:hideMark/>
          </w:tcPr>
          <w:p w14:paraId="1EE400A4" w14:textId="77777777" w:rsidR="0096296F" w:rsidRPr="00236B73" w:rsidRDefault="0096296F" w:rsidP="00527CDC">
            <w:pPr>
              <w:spacing w:after="0" w:line="240" w:lineRule="auto"/>
              <w:rPr>
                <w:rFonts w:ascii="Times New Roman" w:eastAsia="Times New Roman" w:hAnsi="Times New Roman" w:cs="Times New Roman"/>
                <w:sz w:val="24"/>
                <w:szCs w:val="24"/>
                <w:lang w:val="en-GB" w:eastAsia="en-GB"/>
              </w:rPr>
            </w:pPr>
            <w:r w:rsidRPr="00236B73">
              <w:rPr>
                <w:rFonts w:ascii="Times New Roman" w:eastAsia="Times New Roman" w:hAnsi="Times New Roman" w:cs="Times New Roman"/>
                <w:sz w:val="24"/>
                <w:szCs w:val="24"/>
                <w:lang w:val="en-GB" w:eastAsia="en-GB"/>
              </w:rPr>
              <w:t>/5</w:t>
            </w:r>
          </w:p>
        </w:tc>
      </w:tr>
      <w:tr w:rsidR="0096296F" w:rsidRPr="00236B73" w14:paraId="0D3DF71F" w14:textId="77777777" w:rsidTr="00527CDC">
        <w:trPr>
          <w:tblCellSpacing w:w="15" w:type="dxa"/>
        </w:trPr>
        <w:tc>
          <w:tcPr>
            <w:tcW w:w="0" w:type="auto"/>
            <w:vAlign w:val="center"/>
            <w:hideMark/>
          </w:tcPr>
          <w:p w14:paraId="14F11838" w14:textId="77777777" w:rsidR="0096296F" w:rsidRPr="00236B73" w:rsidRDefault="0096296F" w:rsidP="00527CDC">
            <w:pPr>
              <w:spacing w:after="0" w:line="240" w:lineRule="auto"/>
              <w:rPr>
                <w:rFonts w:ascii="Times New Roman" w:eastAsia="Times New Roman" w:hAnsi="Times New Roman" w:cs="Times New Roman"/>
                <w:sz w:val="24"/>
                <w:szCs w:val="24"/>
                <w:lang w:val="en-GB" w:eastAsia="en-GB"/>
              </w:rPr>
            </w:pPr>
            <w:r w:rsidRPr="00236B73">
              <w:rPr>
                <w:rFonts w:ascii="Times New Roman" w:eastAsia="Times New Roman" w:hAnsi="Times New Roman" w:cs="Times New Roman"/>
                <w:sz w:val="24"/>
                <w:szCs w:val="24"/>
                <w:lang w:val="en-GB" w:eastAsia="en-GB"/>
              </w:rPr>
              <w:t xml:space="preserve">Questions de </w:t>
            </w:r>
            <w:proofErr w:type="spellStart"/>
            <w:r w:rsidRPr="00236B73">
              <w:rPr>
                <w:rFonts w:ascii="Times New Roman" w:eastAsia="Times New Roman" w:hAnsi="Times New Roman" w:cs="Times New Roman"/>
                <w:sz w:val="24"/>
                <w:szCs w:val="24"/>
                <w:lang w:val="en-GB" w:eastAsia="en-GB"/>
              </w:rPr>
              <w:t>compréhension</w:t>
            </w:r>
            <w:proofErr w:type="spellEnd"/>
          </w:p>
        </w:tc>
        <w:tc>
          <w:tcPr>
            <w:tcW w:w="0" w:type="auto"/>
            <w:vAlign w:val="center"/>
            <w:hideMark/>
          </w:tcPr>
          <w:p w14:paraId="003AD0F3" w14:textId="77777777" w:rsidR="0096296F" w:rsidRPr="00236B73" w:rsidRDefault="0096296F" w:rsidP="00527CDC">
            <w:pPr>
              <w:spacing w:after="0" w:line="240" w:lineRule="auto"/>
              <w:rPr>
                <w:rFonts w:ascii="Times New Roman" w:eastAsia="Times New Roman" w:hAnsi="Times New Roman" w:cs="Times New Roman"/>
                <w:sz w:val="24"/>
                <w:szCs w:val="24"/>
                <w:lang w:val="fr-FR" w:eastAsia="en-GB"/>
              </w:rPr>
            </w:pPr>
            <w:r w:rsidRPr="00236B73">
              <w:rPr>
                <w:rFonts w:ascii="Times New Roman" w:eastAsia="Times New Roman" w:hAnsi="Times New Roman" w:cs="Times New Roman"/>
                <w:sz w:val="24"/>
                <w:szCs w:val="24"/>
                <w:lang w:val="fr-FR" w:eastAsia="en-GB"/>
              </w:rPr>
              <w:t>Les questions demandent-elles un raisonnement plutôt qu'une récitation ?</w:t>
            </w:r>
          </w:p>
        </w:tc>
        <w:tc>
          <w:tcPr>
            <w:tcW w:w="0" w:type="auto"/>
            <w:vAlign w:val="center"/>
            <w:hideMark/>
          </w:tcPr>
          <w:p w14:paraId="6B6E9B05" w14:textId="77777777" w:rsidR="0096296F" w:rsidRPr="00236B73" w:rsidRDefault="0096296F" w:rsidP="00527CDC">
            <w:pPr>
              <w:spacing w:after="0" w:line="240" w:lineRule="auto"/>
              <w:rPr>
                <w:rFonts w:ascii="Times New Roman" w:eastAsia="Times New Roman" w:hAnsi="Times New Roman" w:cs="Times New Roman"/>
                <w:sz w:val="24"/>
                <w:szCs w:val="24"/>
                <w:lang w:val="en-GB" w:eastAsia="en-GB"/>
              </w:rPr>
            </w:pPr>
            <w:r w:rsidRPr="00236B73">
              <w:rPr>
                <w:rFonts w:ascii="Times New Roman" w:eastAsia="Times New Roman" w:hAnsi="Times New Roman" w:cs="Times New Roman"/>
                <w:sz w:val="24"/>
                <w:szCs w:val="24"/>
                <w:lang w:val="en-GB" w:eastAsia="en-GB"/>
              </w:rPr>
              <w:t>/5</w:t>
            </w:r>
          </w:p>
        </w:tc>
      </w:tr>
      <w:tr w:rsidR="0096296F" w:rsidRPr="00236B73" w14:paraId="79F95D13" w14:textId="77777777" w:rsidTr="00527CDC">
        <w:trPr>
          <w:tblCellSpacing w:w="15" w:type="dxa"/>
        </w:trPr>
        <w:tc>
          <w:tcPr>
            <w:tcW w:w="0" w:type="auto"/>
            <w:vAlign w:val="center"/>
            <w:hideMark/>
          </w:tcPr>
          <w:p w14:paraId="1D3E1C22" w14:textId="77777777" w:rsidR="0096296F" w:rsidRPr="00236B73" w:rsidRDefault="0096296F" w:rsidP="00527CDC">
            <w:pPr>
              <w:spacing w:after="0" w:line="240" w:lineRule="auto"/>
              <w:rPr>
                <w:rFonts w:ascii="Times New Roman" w:eastAsia="Times New Roman" w:hAnsi="Times New Roman" w:cs="Times New Roman"/>
                <w:sz w:val="24"/>
                <w:szCs w:val="24"/>
                <w:lang w:val="en-GB" w:eastAsia="en-GB"/>
              </w:rPr>
            </w:pPr>
            <w:proofErr w:type="spellStart"/>
            <w:r w:rsidRPr="00236B73">
              <w:rPr>
                <w:rFonts w:ascii="Times New Roman" w:eastAsia="Times New Roman" w:hAnsi="Times New Roman" w:cs="Times New Roman"/>
                <w:sz w:val="24"/>
                <w:szCs w:val="24"/>
                <w:lang w:val="en-GB" w:eastAsia="en-GB"/>
              </w:rPr>
              <w:t>Qualité</w:t>
            </w:r>
            <w:proofErr w:type="spellEnd"/>
            <w:r w:rsidRPr="00236B73">
              <w:rPr>
                <w:rFonts w:ascii="Times New Roman" w:eastAsia="Times New Roman" w:hAnsi="Times New Roman" w:cs="Times New Roman"/>
                <w:sz w:val="24"/>
                <w:szCs w:val="24"/>
                <w:lang w:val="en-GB" w:eastAsia="en-GB"/>
              </w:rPr>
              <w:t xml:space="preserve"> </w:t>
            </w:r>
            <w:proofErr w:type="spellStart"/>
            <w:r w:rsidRPr="00236B73">
              <w:rPr>
                <w:rFonts w:ascii="Times New Roman" w:eastAsia="Times New Roman" w:hAnsi="Times New Roman" w:cs="Times New Roman"/>
                <w:sz w:val="24"/>
                <w:szCs w:val="24"/>
                <w:lang w:val="en-GB" w:eastAsia="en-GB"/>
              </w:rPr>
              <w:t>globale</w:t>
            </w:r>
            <w:proofErr w:type="spellEnd"/>
            <w:r w:rsidRPr="00236B73">
              <w:rPr>
                <w:rFonts w:ascii="Times New Roman" w:eastAsia="Times New Roman" w:hAnsi="Times New Roman" w:cs="Times New Roman"/>
                <w:sz w:val="24"/>
                <w:szCs w:val="24"/>
                <w:lang w:val="en-GB" w:eastAsia="en-GB"/>
              </w:rPr>
              <w:t xml:space="preserve"> du QCM</w:t>
            </w:r>
          </w:p>
        </w:tc>
        <w:tc>
          <w:tcPr>
            <w:tcW w:w="0" w:type="auto"/>
            <w:vAlign w:val="center"/>
            <w:hideMark/>
          </w:tcPr>
          <w:p w14:paraId="72C9FCD8" w14:textId="77777777" w:rsidR="0096296F" w:rsidRPr="00236B73" w:rsidRDefault="0096296F" w:rsidP="00527CDC">
            <w:pPr>
              <w:spacing w:after="0" w:line="240" w:lineRule="auto"/>
              <w:rPr>
                <w:rFonts w:ascii="Times New Roman" w:eastAsia="Times New Roman" w:hAnsi="Times New Roman" w:cs="Times New Roman"/>
                <w:sz w:val="24"/>
                <w:szCs w:val="24"/>
                <w:lang w:val="en-GB" w:eastAsia="en-GB"/>
              </w:rPr>
            </w:pPr>
            <w:proofErr w:type="spellStart"/>
            <w:r w:rsidRPr="00236B73">
              <w:rPr>
                <w:rFonts w:ascii="Times New Roman" w:eastAsia="Times New Roman" w:hAnsi="Times New Roman" w:cs="Times New Roman"/>
                <w:sz w:val="24"/>
                <w:szCs w:val="24"/>
                <w:lang w:val="en-GB" w:eastAsia="en-GB"/>
              </w:rPr>
              <w:t>Clarté</w:t>
            </w:r>
            <w:proofErr w:type="spellEnd"/>
            <w:r w:rsidRPr="00236B73">
              <w:rPr>
                <w:rFonts w:ascii="Times New Roman" w:eastAsia="Times New Roman" w:hAnsi="Times New Roman" w:cs="Times New Roman"/>
                <w:sz w:val="24"/>
                <w:szCs w:val="24"/>
                <w:lang w:val="en-GB" w:eastAsia="en-GB"/>
              </w:rPr>
              <w:t xml:space="preserve">, formulation, absence </w:t>
            </w:r>
            <w:proofErr w:type="spellStart"/>
            <w:r w:rsidRPr="00236B73">
              <w:rPr>
                <w:rFonts w:ascii="Times New Roman" w:eastAsia="Times New Roman" w:hAnsi="Times New Roman" w:cs="Times New Roman"/>
                <w:sz w:val="24"/>
                <w:szCs w:val="24"/>
                <w:lang w:val="en-GB" w:eastAsia="en-GB"/>
              </w:rPr>
              <w:t>d'erreurs</w:t>
            </w:r>
            <w:proofErr w:type="spellEnd"/>
          </w:p>
        </w:tc>
        <w:tc>
          <w:tcPr>
            <w:tcW w:w="0" w:type="auto"/>
            <w:vAlign w:val="center"/>
            <w:hideMark/>
          </w:tcPr>
          <w:p w14:paraId="49F5E906" w14:textId="77777777" w:rsidR="0096296F" w:rsidRPr="00236B73" w:rsidRDefault="0096296F" w:rsidP="00527CDC">
            <w:pPr>
              <w:spacing w:after="0" w:line="240" w:lineRule="auto"/>
              <w:rPr>
                <w:rFonts w:ascii="Times New Roman" w:eastAsia="Times New Roman" w:hAnsi="Times New Roman" w:cs="Times New Roman"/>
                <w:sz w:val="24"/>
                <w:szCs w:val="24"/>
                <w:lang w:val="en-GB" w:eastAsia="en-GB"/>
              </w:rPr>
            </w:pPr>
            <w:r w:rsidRPr="00236B73">
              <w:rPr>
                <w:rFonts w:ascii="Times New Roman" w:eastAsia="Times New Roman" w:hAnsi="Times New Roman" w:cs="Times New Roman"/>
                <w:sz w:val="24"/>
                <w:szCs w:val="24"/>
                <w:lang w:val="en-GB" w:eastAsia="en-GB"/>
              </w:rPr>
              <w:t>/5</w:t>
            </w:r>
          </w:p>
        </w:tc>
      </w:tr>
    </w:tbl>
    <w:p w14:paraId="13FA0C59" w14:textId="0297A2C6" w:rsidR="00EE4BF4" w:rsidRPr="0096296F" w:rsidRDefault="00EE4BF4" w:rsidP="00EE4BF4">
      <w:pPr>
        <w:rPr>
          <w:lang w:val="fr-FR"/>
        </w:rPr>
      </w:pPr>
    </w:p>
    <w:p w14:paraId="1078C640" w14:textId="77777777" w:rsidR="00EE4BF4" w:rsidRPr="00EE4BF4" w:rsidRDefault="00EE4BF4" w:rsidP="00EE4BF4">
      <w:pPr>
        <w:rPr>
          <w:lang w:val="fr-FR"/>
        </w:rPr>
      </w:pPr>
    </w:p>
    <w:p w14:paraId="6F5060BA" w14:textId="799BC397" w:rsidR="006D529C" w:rsidRPr="006D529C" w:rsidRDefault="006D529C" w:rsidP="006D529C">
      <w:pPr>
        <w:rPr>
          <w:lang w:val="fr-FR"/>
        </w:rPr>
      </w:pPr>
      <w:r>
        <w:rPr>
          <w:lang w:val="fr-FR"/>
        </w:rPr>
        <w:tab/>
      </w:r>
    </w:p>
    <w:p w14:paraId="4AC008F7" w14:textId="77777777" w:rsidR="009B30CA" w:rsidRPr="00AB7791" w:rsidRDefault="009B30CA" w:rsidP="009B30CA">
      <w:pPr>
        <w:rPr>
          <w:lang w:val="fr-FR"/>
        </w:rPr>
      </w:pPr>
    </w:p>
    <w:p w14:paraId="7747812C" w14:textId="48388177" w:rsidR="00505584" w:rsidRDefault="00505584" w:rsidP="00505584">
      <w:pPr>
        <w:rPr>
          <w:lang w:val="fr-FR"/>
        </w:rPr>
      </w:pPr>
    </w:p>
    <w:p w14:paraId="387A2593" w14:textId="51230535" w:rsidR="006D529C" w:rsidRDefault="006D529C" w:rsidP="006D529C">
      <w:pPr>
        <w:pStyle w:val="Titre1"/>
        <w:rPr>
          <w:lang w:val="fr-FR"/>
        </w:rPr>
      </w:pPr>
      <w:bookmarkStart w:id="5" w:name="_Toc233819305"/>
      <w:r>
        <w:rPr>
          <w:lang w:val="fr-FR"/>
        </w:rPr>
        <w:t xml:space="preserve">3. </w:t>
      </w:r>
      <w:r w:rsidR="007A2D47" w:rsidRPr="00236B73">
        <w:rPr>
          <w:lang w:val="fr-FR"/>
        </w:rPr>
        <w:t>Décision</w:t>
      </w:r>
      <w:bookmarkEnd w:id="5"/>
    </w:p>
    <w:p w14:paraId="14D54C20" w14:textId="77777777" w:rsidR="004E25A6" w:rsidRPr="004E25A6" w:rsidRDefault="004E25A6" w:rsidP="004E25A6">
      <w:pPr>
        <w:rPr>
          <w:lang w:val="fr-FR"/>
        </w:rPr>
      </w:pPr>
    </w:p>
    <w:p w14:paraId="454E7B76" w14:textId="77777777" w:rsidR="006D529C" w:rsidRDefault="006D529C" w:rsidP="00505584">
      <w:pPr>
        <w:rPr>
          <w:lang w:val="fr-FR"/>
        </w:rPr>
      </w:pPr>
    </w:p>
    <w:p w14:paraId="2F7F3A92" w14:textId="77777777" w:rsidR="006D529C" w:rsidRDefault="006D529C" w:rsidP="00505584">
      <w:pPr>
        <w:rPr>
          <w:lang w:val="fr-FR"/>
        </w:rPr>
      </w:pPr>
    </w:p>
    <w:p w14:paraId="70AE2603" w14:textId="77777777" w:rsidR="006D529C" w:rsidRDefault="006D529C" w:rsidP="00505584">
      <w:pPr>
        <w:rPr>
          <w:lang w:val="fr-FR"/>
        </w:rPr>
      </w:pPr>
    </w:p>
    <w:p w14:paraId="7B4C1F28" w14:textId="74993C1F" w:rsidR="007A2D47" w:rsidRDefault="007A2D47" w:rsidP="007A2D47">
      <w:pPr>
        <w:pStyle w:val="Titre1"/>
        <w:rPr>
          <w:lang w:val="fr-FR"/>
        </w:rPr>
      </w:pPr>
      <w:bookmarkStart w:id="6" w:name="_Toc233819306"/>
      <w:r>
        <w:rPr>
          <w:lang w:val="fr-FR"/>
        </w:rPr>
        <w:t xml:space="preserve">4. </w:t>
      </w:r>
      <w:r w:rsidRPr="00236B73">
        <w:rPr>
          <w:lang w:val="fr-FR"/>
        </w:rPr>
        <w:t>Conséquence</w:t>
      </w:r>
      <w:bookmarkEnd w:id="6"/>
    </w:p>
    <w:p w14:paraId="4E14A95F" w14:textId="77777777" w:rsidR="006D529C" w:rsidRDefault="006D529C" w:rsidP="00505584">
      <w:pPr>
        <w:rPr>
          <w:lang w:val="fr-FR"/>
        </w:rPr>
      </w:pPr>
    </w:p>
    <w:p w14:paraId="016817ED" w14:textId="77777777" w:rsidR="006D529C" w:rsidRDefault="006D529C" w:rsidP="00505584">
      <w:pPr>
        <w:rPr>
          <w:lang w:val="fr-FR"/>
        </w:rPr>
      </w:pPr>
    </w:p>
    <w:p w14:paraId="0A9CB2DE" w14:textId="77777777" w:rsidR="006D529C" w:rsidRPr="00F92918" w:rsidRDefault="006D529C" w:rsidP="00505584">
      <w:pPr>
        <w:rPr>
          <w:lang w:val="fr-FR"/>
        </w:rPr>
      </w:pPr>
    </w:p>
    <w:p w14:paraId="6456D8FF" w14:textId="77777777" w:rsidR="009B5D18" w:rsidRPr="002B7A9A" w:rsidRDefault="004C3D8E">
      <w:pPr>
        <w:pStyle w:val="Titre1"/>
        <w:rPr>
          <w:lang w:val="fr-FR"/>
        </w:rPr>
      </w:pPr>
      <w:bookmarkStart w:id="7" w:name="_Toc233819307"/>
      <w:r>
        <w:rPr>
          <w:rFonts w:ascii="Segoe UI Emoji" w:hAnsi="Segoe UI Emoji" w:cs="Segoe UI Emoji"/>
          <w:color w:val="1E1B4B"/>
        </w:rPr>
        <w:t>📚</w:t>
      </w:r>
      <w:r w:rsidRPr="002B7A9A">
        <w:rPr>
          <w:color w:val="1E1B4B"/>
          <w:lang w:val="fr-FR"/>
        </w:rPr>
        <w:t xml:space="preserve"> Références et conventions</w:t>
      </w:r>
      <w:bookmarkEnd w:id="7"/>
    </w:p>
    <w:p w14:paraId="72CF8D91" w14:textId="77777777" w:rsidR="009B5D18" w:rsidRPr="002B7A9A" w:rsidRDefault="004C3D8E">
      <w:pPr>
        <w:pStyle w:val="Titre2"/>
        <w:rPr>
          <w:lang w:val="fr-FR"/>
        </w:rPr>
      </w:pPr>
      <w:bookmarkStart w:id="8" w:name="_Toc233819308"/>
      <w:r w:rsidRPr="002B7A9A">
        <w:rPr>
          <w:color w:val="1E1B4B"/>
          <w:lang w:val="fr-FR"/>
        </w:rPr>
        <w:t>Références incontournables</w:t>
      </w:r>
      <w:bookmarkEnd w:id="8"/>
    </w:p>
    <w:p w14:paraId="1F76F933" w14:textId="77777777" w:rsidR="009B5D18" w:rsidRDefault="004C3D8E">
      <w:r>
        <w:rPr>
          <w:b/>
        </w:rPr>
        <w:t>• Cours Agile/Scrum (Mohamed EL AFRIT</w:t>
      </w:r>
      <w:proofErr w:type="gramStart"/>
      <w:r>
        <w:rPr>
          <w:b/>
        </w:rPr>
        <w:t>) :</w:t>
      </w:r>
      <w:proofErr w:type="gramEnd"/>
      <w:r>
        <w:rPr>
          <w:b/>
        </w:rPr>
        <w:t xml:space="preserve"> </w:t>
      </w:r>
      <w:r>
        <w:t>mohamedelafrit.com/teaching/Master_Classe_Agile/cours.html</w:t>
      </w:r>
    </w:p>
    <w:p w14:paraId="3242E761" w14:textId="77777777" w:rsidR="009B5D18" w:rsidRDefault="004C3D8E">
      <w:r>
        <w:rPr>
          <w:b/>
        </w:rPr>
        <w:t xml:space="preserve">• Scrum Guide officiel FR : </w:t>
      </w:r>
      <w:r>
        <w:t>scrumguides.org/docs/scrumguide/v2020/2020-Scrum-Guide-French.pdf</w:t>
      </w:r>
    </w:p>
    <w:p w14:paraId="4BB34383" w14:textId="77777777" w:rsidR="009B5D18" w:rsidRDefault="004C3D8E">
      <w:r>
        <w:rPr>
          <w:b/>
        </w:rPr>
        <w:t xml:space="preserve">• Site APOCAL'IPSSI : </w:t>
      </w:r>
      <w:r>
        <w:t>mohamedelafrit.com/teaching/APOCALIPSSI</w:t>
      </w:r>
    </w:p>
    <w:p w14:paraId="3731D92C" w14:textId="77777777" w:rsidR="009B5D18" w:rsidRDefault="004C3D8E">
      <w:pPr>
        <w:pStyle w:val="Titre2"/>
        <w:rPr>
          <w:color w:val="1E1B4B"/>
          <w:lang w:val="fr-FR"/>
        </w:rPr>
      </w:pPr>
      <w:bookmarkStart w:id="9" w:name="_Toc233819309"/>
      <w:r w:rsidRPr="00774B08">
        <w:rPr>
          <w:color w:val="1E1B4B"/>
          <w:lang w:val="fr-FR"/>
        </w:rPr>
        <w:t>Références spécifiques à ce document</w:t>
      </w:r>
      <w:bookmarkEnd w:id="9"/>
    </w:p>
    <w:p w14:paraId="06072C42" w14:textId="77777777" w:rsidR="004E3DA1" w:rsidRDefault="004E3DA1" w:rsidP="004E3DA1">
      <w:pPr>
        <w:rPr>
          <w:b/>
          <w:lang w:val="fr-FR"/>
        </w:rPr>
      </w:pPr>
      <w:proofErr w:type="spellStart"/>
      <w:proofErr w:type="gramStart"/>
      <w:r w:rsidRPr="006B6563">
        <w:rPr>
          <w:b/>
          <w:lang w:val="fr-FR"/>
        </w:rPr>
        <w:t>Ollama</w:t>
      </w:r>
      <w:proofErr w:type="spellEnd"/>
      <w:r w:rsidRPr="004E3DA1">
        <w:rPr>
          <w:b/>
          <w:lang w:val="fr-FR"/>
        </w:rPr>
        <w:t>:</w:t>
      </w:r>
      <w:proofErr w:type="gramEnd"/>
      <w:r>
        <w:rPr>
          <w:b/>
          <w:lang w:val="fr-FR"/>
        </w:rPr>
        <w:t xml:space="preserve"> </w:t>
      </w:r>
    </w:p>
    <w:p w14:paraId="641FC1B7" w14:textId="17C71DC9" w:rsidR="00A07DBD" w:rsidRPr="009B30CA" w:rsidRDefault="00A07DBD" w:rsidP="004E3DA1">
      <w:pPr>
        <w:rPr>
          <w:b/>
          <w:lang w:val="fr-FR"/>
        </w:rPr>
      </w:pPr>
      <w:r w:rsidRPr="009B30CA">
        <w:rPr>
          <w:b/>
          <w:lang w:val="fr-FR"/>
        </w:rPr>
        <w:t>https://ollama.com</w:t>
      </w:r>
    </w:p>
    <w:p w14:paraId="29EB8305" w14:textId="5447DE16" w:rsidR="004E3DA1" w:rsidRDefault="004E3DA1" w:rsidP="004E3DA1">
      <w:pPr>
        <w:rPr>
          <w:b/>
          <w:lang w:val="en-GB"/>
        </w:rPr>
      </w:pPr>
      <w:r w:rsidRPr="006B6563">
        <w:rPr>
          <w:b/>
          <w:lang w:val="en-GB"/>
        </w:rPr>
        <w:t>Be</w:t>
      </w:r>
      <w:r>
        <w:rPr>
          <w:b/>
          <w:lang w:val="en-GB"/>
        </w:rPr>
        <w:t>nchmark Self-hosted-</w:t>
      </w:r>
      <w:proofErr w:type="spellStart"/>
      <w:proofErr w:type="gramStart"/>
      <w:r>
        <w:rPr>
          <w:b/>
          <w:lang w:val="en-GB"/>
        </w:rPr>
        <w:t>llm</w:t>
      </w:r>
      <w:proofErr w:type="spellEnd"/>
      <w:r w:rsidRPr="006B6563">
        <w:rPr>
          <w:b/>
          <w:lang w:val="en-GB"/>
        </w:rPr>
        <w:t xml:space="preserve"> :</w:t>
      </w:r>
      <w:proofErr w:type="gramEnd"/>
    </w:p>
    <w:p w14:paraId="6018BD68" w14:textId="047D8E8A" w:rsidR="00236B73" w:rsidRPr="004E3DA1" w:rsidRDefault="00236B73" w:rsidP="004E3DA1">
      <w:pPr>
        <w:rPr>
          <w:lang w:val="en-GB"/>
        </w:rPr>
      </w:pPr>
      <w:r w:rsidRPr="00236B73">
        <w:rPr>
          <w:lang w:val="en-GB"/>
        </w:rPr>
        <w:t>https://onyx.app/self-hosted-llm-leaderboard</w:t>
      </w:r>
    </w:p>
    <w:p w14:paraId="0E654BFF" w14:textId="1068E0B5" w:rsidR="009B5D18" w:rsidRPr="00D15212" w:rsidRDefault="00D15212">
      <w:pPr>
        <w:rPr>
          <w:b/>
          <w:bCs/>
          <w:lang w:val="en-GB"/>
        </w:rPr>
      </w:pPr>
      <w:r w:rsidRPr="00D15212">
        <w:rPr>
          <w:b/>
          <w:bCs/>
          <w:lang w:val="en-GB"/>
        </w:rPr>
        <w:t xml:space="preserve">Using </w:t>
      </w:r>
      <w:proofErr w:type="spellStart"/>
      <w:r w:rsidRPr="00D15212">
        <w:rPr>
          <w:b/>
          <w:bCs/>
          <w:lang w:val="en-GB"/>
        </w:rPr>
        <w:t>Ollama</w:t>
      </w:r>
      <w:proofErr w:type="spellEnd"/>
      <w:r w:rsidRPr="00D15212">
        <w:rPr>
          <w:b/>
          <w:bCs/>
          <w:lang w:val="en-GB"/>
        </w:rPr>
        <w:t xml:space="preserve"> with Python: A Simple </w:t>
      </w:r>
      <w:proofErr w:type="gramStart"/>
      <w:r w:rsidRPr="00D15212">
        <w:rPr>
          <w:b/>
          <w:bCs/>
          <w:lang w:val="en-GB"/>
        </w:rPr>
        <w:t>Guide</w:t>
      </w:r>
      <w:r>
        <w:rPr>
          <w:b/>
          <w:bCs/>
          <w:lang w:val="en-GB"/>
        </w:rPr>
        <w:t xml:space="preserve"> </w:t>
      </w:r>
      <w:r w:rsidRPr="002B7A9A">
        <w:rPr>
          <w:b/>
          <w:lang w:val="en-GB"/>
        </w:rPr>
        <w:t>:</w:t>
      </w:r>
      <w:proofErr w:type="gramEnd"/>
      <w:r w:rsidRPr="002B7A9A">
        <w:rPr>
          <w:b/>
          <w:lang w:val="en-GB"/>
        </w:rPr>
        <w:t xml:space="preserve"> </w:t>
      </w:r>
      <w:r w:rsidRPr="004E3DA1">
        <w:rPr>
          <w:lang w:val="en-GB"/>
        </w:rPr>
        <w:t>https://www.nngroup.com/articles/customer-journey-mapping/</w:t>
      </w:r>
    </w:p>
    <w:p w14:paraId="75BC126B" w14:textId="77777777" w:rsidR="009B5D18" w:rsidRDefault="004C3D8E">
      <w:pPr>
        <w:pStyle w:val="Titre2"/>
      </w:pPr>
      <w:bookmarkStart w:id="10" w:name="_Toc233819310"/>
      <w:r>
        <w:rPr>
          <w:color w:val="1E1B4B"/>
        </w:rPr>
        <w:t xml:space="preserve">Convention de </w:t>
      </w:r>
      <w:proofErr w:type="spellStart"/>
      <w:r>
        <w:rPr>
          <w:color w:val="1E1B4B"/>
        </w:rPr>
        <w:t>versionnement</w:t>
      </w:r>
      <w:bookmarkEnd w:id="10"/>
      <w:proofErr w:type="spellEnd"/>
    </w:p>
    <w:p w14:paraId="4B1B82E3" w14:textId="77777777" w:rsidR="009B5D18" w:rsidRPr="00774B08" w:rsidRDefault="004C3D8E">
      <w:pPr>
        <w:pStyle w:val="Listepuces"/>
        <w:rPr>
          <w:lang w:val="fr-FR"/>
        </w:rPr>
      </w:pPr>
      <w:r w:rsidRPr="00774B08">
        <w:rPr>
          <w:lang w:val="fr-FR"/>
        </w:rPr>
        <w:t>• v1.0, version initiale produite lors du cadrage matinal</w:t>
      </w:r>
    </w:p>
    <w:p w14:paraId="79792D95" w14:textId="77777777" w:rsidR="009B5D18" w:rsidRPr="00774B08" w:rsidRDefault="004C3D8E">
      <w:pPr>
        <w:pStyle w:val="Listepuces"/>
        <w:rPr>
          <w:lang w:val="fr-FR"/>
        </w:rPr>
      </w:pPr>
      <w:r w:rsidRPr="00774B08">
        <w:rPr>
          <w:lang w:val="fr-FR"/>
        </w:rPr>
        <w:t>• v1.1, v1.2, révisions mineures (typo, ajout d'item) après revue PO</w:t>
      </w:r>
    </w:p>
    <w:p w14:paraId="38D69548" w14:textId="77777777" w:rsidR="009B5D18" w:rsidRPr="00774B08" w:rsidRDefault="004C3D8E">
      <w:pPr>
        <w:pStyle w:val="Listepuces"/>
        <w:rPr>
          <w:lang w:val="fr-FR"/>
        </w:rPr>
      </w:pPr>
      <w:r w:rsidRPr="00774B08">
        <w:rPr>
          <w:lang w:val="fr-FR"/>
        </w:rPr>
        <w:t xml:space="preserve">• v2.0, révision majeure </w:t>
      </w:r>
      <w:proofErr w:type="gramStart"/>
      <w:r w:rsidRPr="00774B08">
        <w:rPr>
          <w:lang w:val="fr-FR"/>
        </w:rPr>
        <w:t>suite à une</w:t>
      </w:r>
      <w:proofErr w:type="gramEnd"/>
      <w:r w:rsidRPr="00774B08">
        <w:rPr>
          <w:lang w:val="fr-FR"/>
        </w:rPr>
        <w:t xml:space="preserve"> perturbation (changement de scope)</w:t>
      </w:r>
    </w:p>
    <w:p w14:paraId="1B29B137" w14:textId="77777777" w:rsidR="009B5D18" w:rsidRPr="00774B08" w:rsidRDefault="004C3D8E">
      <w:pPr>
        <w:pStyle w:val="Listepuces"/>
        <w:rPr>
          <w:lang w:val="fr-FR"/>
        </w:rPr>
      </w:pPr>
      <w:r w:rsidRPr="00774B08">
        <w:rPr>
          <w:lang w:val="fr-FR"/>
        </w:rPr>
        <w:t xml:space="preserve">• Chaque version est </w:t>
      </w:r>
      <w:proofErr w:type="spellStart"/>
      <w:r w:rsidRPr="00774B08">
        <w:rPr>
          <w:lang w:val="fr-FR"/>
        </w:rPr>
        <w:t>commitée</w:t>
      </w:r>
      <w:proofErr w:type="spellEnd"/>
      <w:r w:rsidRPr="00774B08">
        <w:rPr>
          <w:lang w:val="fr-FR"/>
        </w:rPr>
        <w:t xml:space="preserve"> séparément avec message Git explicite</w:t>
      </w:r>
    </w:p>
    <w:p w14:paraId="29805E74" w14:textId="77777777" w:rsidR="009B5D18" w:rsidRPr="00774B08" w:rsidRDefault="004C3D8E">
      <w:pPr>
        <w:pStyle w:val="Listepuces"/>
        <w:rPr>
          <w:lang w:val="fr-FR"/>
        </w:rPr>
      </w:pPr>
      <w:r w:rsidRPr="00774B08">
        <w:rPr>
          <w:lang w:val="fr-FR"/>
        </w:rPr>
        <w:t>• Le statut « Validé PO » nécessite une trace écrite (commentaire, mail, Teams)</w:t>
      </w:r>
    </w:p>
    <w:sectPr w:rsidR="009B5D18" w:rsidRPr="00774B08" w:rsidSect="00034616">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38569" w14:textId="77777777" w:rsidR="00E01D81" w:rsidRDefault="00E01D81">
      <w:pPr>
        <w:spacing w:after="0" w:line="240" w:lineRule="auto"/>
      </w:pPr>
      <w:r>
        <w:separator/>
      </w:r>
    </w:p>
  </w:endnote>
  <w:endnote w:type="continuationSeparator" w:id="0">
    <w:p w14:paraId="4BA9CD2D" w14:textId="77777777" w:rsidR="00E01D81" w:rsidRDefault="00E01D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8449B" w14:textId="77777777" w:rsidR="009B5D18" w:rsidRDefault="004C3D8E">
    <w:pPr>
      <w:pStyle w:val="Pieddepage"/>
      <w:jc w:val="center"/>
    </w:pPr>
    <w:r>
      <w:rPr>
        <w:color w:val="475569"/>
        <w:sz w:val="16"/>
      </w:rPr>
      <w:t>Mohamed Amine EL AFRIT · APOCAL'IPSSI 2026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1C1F7" w14:textId="77777777" w:rsidR="00E01D81" w:rsidRDefault="00E01D81">
      <w:pPr>
        <w:spacing w:after="0" w:line="240" w:lineRule="auto"/>
      </w:pPr>
      <w:r>
        <w:separator/>
      </w:r>
    </w:p>
  </w:footnote>
  <w:footnote w:type="continuationSeparator" w:id="0">
    <w:p w14:paraId="1570DEC8" w14:textId="77777777" w:rsidR="00E01D81" w:rsidRDefault="00E01D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16CE2EE4"/>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18872314"/>
    <w:multiLevelType w:val="hybridMultilevel"/>
    <w:tmpl w:val="EDDE17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A9A331F"/>
    <w:multiLevelType w:val="hybridMultilevel"/>
    <w:tmpl w:val="D5641A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49392375">
    <w:abstractNumId w:val="8"/>
  </w:num>
  <w:num w:numId="2" w16cid:durableId="748696155">
    <w:abstractNumId w:val="6"/>
  </w:num>
  <w:num w:numId="3" w16cid:durableId="894200405">
    <w:abstractNumId w:val="5"/>
  </w:num>
  <w:num w:numId="4" w16cid:durableId="1392657517">
    <w:abstractNumId w:val="4"/>
  </w:num>
  <w:num w:numId="5" w16cid:durableId="1026104426">
    <w:abstractNumId w:val="7"/>
  </w:num>
  <w:num w:numId="6" w16cid:durableId="461047373">
    <w:abstractNumId w:val="3"/>
  </w:num>
  <w:num w:numId="7" w16cid:durableId="1402554938">
    <w:abstractNumId w:val="2"/>
  </w:num>
  <w:num w:numId="8" w16cid:durableId="1031960518">
    <w:abstractNumId w:val="1"/>
  </w:num>
  <w:num w:numId="9" w16cid:durableId="1692687133">
    <w:abstractNumId w:val="0"/>
  </w:num>
  <w:num w:numId="10" w16cid:durableId="1104426583">
    <w:abstractNumId w:val="9"/>
  </w:num>
  <w:num w:numId="11" w16cid:durableId="13640932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CFE"/>
    <w:rsid w:val="00034616"/>
    <w:rsid w:val="00042586"/>
    <w:rsid w:val="0006063C"/>
    <w:rsid w:val="000C5703"/>
    <w:rsid w:val="000D5F66"/>
    <w:rsid w:val="001139AA"/>
    <w:rsid w:val="0015074B"/>
    <w:rsid w:val="0018118D"/>
    <w:rsid w:val="001A4F75"/>
    <w:rsid w:val="00227212"/>
    <w:rsid w:val="00236B73"/>
    <w:rsid w:val="00276BAB"/>
    <w:rsid w:val="0029639D"/>
    <w:rsid w:val="002B7A9A"/>
    <w:rsid w:val="002C2C16"/>
    <w:rsid w:val="00300A85"/>
    <w:rsid w:val="00326F90"/>
    <w:rsid w:val="00336033"/>
    <w:rsid w:val="00374C6E"/>
    <w:rsid w:val="00442883"/>
    <w:rsid w:val="0048351F"/>
    <w:rsid w:val="004B31AC"/>
    <w:rsid w:val="004B3DC1"/>
    <w:rsid w:val="004C3D8E"/>
    <w:rsid w:val="004E25A6"/>
    <w:rsid w:val="004E3DA1"/>
    <w:rsid w:val="004F46AE"/>
    <w:rsid w:val="00505584"/>
    <w:rsid w:val="005A0355"/>
    <w:rsid w:val="006101EE"/>
    <w:rsid w:val="006B6563"/>
    <w:rsid w:val="006D529C"/>
    <w:rsid w:val="006F0806"/>
    <w:rsid w:val="00705967"/>
    <w:rsid w:val="00712535"/>
    <w:rsid w:val="00726449"/>
    <w:rsid w:val="00774B08"/>
    <w:rsid w:val="007A2D47"/>
    <w:rsid w:val="007F0438"/>
    <w:rsid w:val="00876C01"/>
    <w:rsid w:val="008C3ED6"/>
    <w:rsid w:val="00920933"/>
    <w:rsid w:val="00960E06"/>
    <w:rsid w:val="00962547"/>
    <w:rsid w:val="0096296F"/>
    <w:rsid w:val="009878F3"/>
    <w:rsid w:val="009B30CA"/>
    <w:rsid w:val="009B5D18"/>
    <w:rsid w:val="009E6747"/>
    <w:rsid w:val="00A07DBD"/>
    <w:rsid w:val="00A16F6E"/>
    <w:rsid w:val="00A57F4B"/>
    <w:rsid w:val="00A61817"/>
    <w:rsid w:val="00A654A1"/>
    <w:rsid w:val="00AA1D8D"/>
    <w:rsid w:val="00AB7791"/>
    <w:rsid w:val="00B42162"/>
    <w:rsid w:val="00B47730"/>
    <w:rsid w:val="00B60C05"/>
    <w:rsid w:val="00B75733"/>
    <w:rsid w:val="00B91C59"/>
    <w:rsid w:val="00C43D69"/>
    <w:rsid w:val="00C5653F"/>
    <w:rsid w:val="00CB0664"/>
    <w:rsid w:val="00D11274"/>
    <w:rsid w:val="00D12170"/>
    <w:rsid w:val="00D15212"/>
    <w:rsid w:val="00D32521"/>
    <w:rsid w:val="00E01D81"/>
    <w:rsid w:val="00E337B0"/>
    <w:rsid w:val="00E80C4E"/>
    <w:rsid w:val="00EE4BF4"/>
    <w:rsid w:val="00EF0336"/>
    <w:rsid w:val="00F03068"/>
    <w:rsid w:val="00F03906"/>
    <w:rsid w:val="00F929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1EC0E1"/>
  <w14:defaultImageDpi w14:val="300"/>
  <w15:docId w15:val="{2EB65C71-5183-483E-A1E3-5A55D7003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96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774B08"/>
    <w:pPr>
      <w:spacing w:after="100"/>
    </w:pPr>
  </w:style>
  <w:style w:type="paragraph" w:styleId="TM2">
    <w:name w:val="toc 2"/>
    <w:basedOn w:val="Normal"/>
    <w:next w:val="Normal"/>
    <w:autoRedefine/>
    <w:uiPriority w:val="39"/>
    <w:unhideWhenUsed/>
    <w:rsid w:val="00774B08"/>
    <w:pPr>
      <w:spacing w:after="100"/>
      <w:ind w:left="220"/>
    </w:pPr>
  </w:style>
  <w:style w:type="character" w:styleId="Lienhypertexte">
    <w:name w:val="Hyperlink"/>
    <w:basedOn w:val="Policepardfaut"/>
    <w:uiPriority w:val="99"/>
    <w:unhideWhenUsed/>
    <w:rsid w:val="00774B08"/>
    <w:rPr>
      <w:color w:val="0000FF" w:themeColor="hyperlink"/>
      <w:u w:val="single"/>
    </w:rPr>
  </w:style>
  <w:style w:type="character" w:styleId="Mentionnonrsolue">
    <w:name w:val="Unresolved Mention"/>
    <w:basedOn w:val="Policepardfaut"/>
    <w:uiPriority w:val="99"/>
    <w:semiHidden/>
    <w:unhideWhenUsed/>
    <w:rsid w:val="002B7A9A"/>
    <w:rPr>
      <w:color w:val="605E5C"/>
      <w:shd w:val="clear" w:color="auto" w:fill="E1DFDD"/>
    </w:rPr>
  </w:style>
  <w:style w:type="paragraph" w:styleId="TM3">
    <w:name w:val="toc 3"/>
    <w:basedOn w:val="Normal"/>
    <w:next w:val="Normal"/>
    <w:autoRedefine/>
    <w:uiPriority w:val="39"/>
    <w:unhideWhenUsed/>
    <w:rsid w:val="006D529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7E35FF551331140B273BB19EEA78143" ma:contentTypeVersion="10" ma:contentTypeDescription="Create a new document." ma:contentTypeScope="" ma:versionID="f6faa3fc8db6d2d0705cfc0eb1950701">
  <xsd:schema xmlns:xsd="http://www.w3.org/2001/XMLSchema" xmlns:xs="http://www.w3.org/2001/XMLSchema" xmlns:p="http://schemas.microsoft.com/office/2006/metadata/properties" xmlns:ns2="aa7a771e-02cb-4c1a-a357-20624cfae5a5" xmlns:ns3="78c7a825-5576-4260-86cd-49ed1229aaf2" targetNamespace="http://schemas.microsoft.com/office/2006/metadata/properties" ma:root="true" ma:fieldsID="4abfff7d80bbc5dd7e7bcb85cee45a54" ns2:_="" ns3:_="">
    <xsd:import namespace="aa7a771e-02cb-4c1a-a357-20624cfae5a5"/>
    <xsd:import namespace="78c7a825-5576-4260-86cd-49ed1229aa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7a771e-02cb-4c1a-a357-20624cfae5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567f5d5-0c03-422f-bbbb-479e45a2137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8c7a825-5576-4260-86cd-49ed1229aa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5ff3a22-7d7e-4b26-ba16-eb8ba4fa7daf}" ma:internalName="TaxCatchAll" ma:showField="CatchAllData" ma:web="78c7a825-5576-4260-86cd-49ed1229aa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a7a771e-02cb-4c1a-a357-20624cfae5a5">
      <Terms xmlns="http://schemas.microsoft.com/office/infopath/2007/PartnerControls"/>
    </lcf76f155ced4ddcb4097134ff3c332f>
    <TaxCatchAll xmlns="78c7a825-5576-4260-86cd-49ed1229aaf2" xsi:nil="true"/>
  </documentManagement>
</p:properties>
</file>

<file path=customXml/itemProps1.xml><?xml version="1.0" encoding="utf-8"?>
<ds:datastoreItem xmlns:ds="http://schemas.openxmlformats.org/officeDocument/2006/customXml" ds:itemID="{80D7D487-0A53-4041-922B-0AC709D7B69C}">
  <ds:schemaRefs>
    <ds:schemaRef ds:uri="http://schemas.microsoft.com/sharepoint/v3/contenttype/forms"/>
  </ds:schemaRefs>
</ds:datastoreItem>
</file>

<file path=customXml/itemProps2.xml><?xml version="1.0" encoding="utf-8"?>
<ds:datastoreItem xmlns:ds="http://schemas.openxmlformats.org/officeDocument/2006/customXml" ds:itemID="{F6E48B56-F347-4469-8EFE-A97D52946B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7a771e-02cb-4c1a-a357-20624cfae5a5"/>
    <ds:schemaRef ds:uri="78c7a825-5576-4260-86cd-49ed1229aa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1474F5E9-1662-4771-A641-6CC1C48CEDBC}">
  <ds:schemaRefs>
    <ds:schemaRef ds:uri="http://schemas.microsoft.com/office/2006/metadata/properties"/>
    <ds:schemaRef ds:uri="http://schemas.microsoft.com/office/infopath/2007/PartnerControls"/>
    <ds:schemaRef ds:uri="aa7a771e-02cb-4c1a-a357-20624cfae5a5"/>
    <ds:schemaRef ds:uri="78c7a825-5576-4260-86cd-49ed1229aaf2"/>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1153</Words>
  <Characters>6216</Characters>
  <Application>Microsoft Office Word</Application>
  <DocSecurity>0</DocSecurity>
  <Lines>296</Lines>
  <Paragraphs>210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7159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Quentin CHASTEL</cp:lastModifiedBy>
  <cp:revision>2</cp:revision>
  <dcterms:created xsi:type="dcterms:W3CDTF">2026-07-02T09:12:00Z</dcterms:created>
  <dcterms:modified xsi:type="dcterms:W3CDTF">2026-07-02T09:12:00Z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0x01010047E35FF551331140B273BB19EEA78143</vt:lpwstr>
  </property>
  <property fmtid="{D5CDD505-2E9C-101B-9397-08002B2CF9AE}" pid="3" name="MediaServiceImageTags">
    <vt:lpwstr/>
  </property>
</Properties>
</file>