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04C7FB" w14:textId="77777777" w:rsidR="00B1300E" w:rsidRPr="008D25D6" w:rsidRDefault="00000000">
      <w:pPr>
        <w:spacing w:before="2268"/>
        <w:jc w:val="center"/>
        <w:rPr>
          <w:lang w:val="fr-FR"/>
        </w:rPr>
      </w:pPr>
      <w:r w:rsidRPr="008D25D6">
        <w:rPr>
          <w:b/>
          <w:color w:val="1E1B4B"/>
          <w:sz w:val="144"/>
          <w:lang w:val="fr-FR"/>
        </w:rPr>
        <w:t>A</w:t>
      </w:r>
    </w:p>
    <w:p w14:paraId="0678B690" w14:textId="77777777" w:rsidR="00B1300E" w:rsidRPr="008D25D6" w:rsidRDefault="00000000">
      <w:pPr>
        <w:jc w:val="center"/>
        <w:rPr>
          <w:lang w:val="fr-FR"/>
        </w:rPr>
      </w:pPr>
      <w:r w:rsidRPr="008D25D6">
        <w:rPr>
          <w:rFonts w:ascii="Calibri" w:hAnsi="Calibri"/>
          <w:b/>
          <w:color w:val="1E1B4B"/>
          <w:sz w:val="28"/>
          <w:lang w:val="fr-FR"/>
        </w:rPr>
        <w:t>APOCAL'IPSSI</w:t>
      </w:r>
    </w:p>
    <w:p w14:paraId="600065A3" w14:textId="77777777" w:rsidR="00B1300E" w:rsidRPr="008D25D6" w:rsidRDefault="00000000">
      <w:pPr>
        <w:spacing w:before="1701"/>
        <w:jc w:val="center"/>
        <w:rPr>
          <w:lang w:val="fr-FR"/>
        </w:rPr>
      </w:pPr>
      <w:r w:rsidRPr="008D25D6">
        <w:rPr>
          <w:b/>
          <w:color w:val="F59E0B"/>
          <w:sz w:val="20"/>
          <w:lang w:val="fr-FR"/>
        </w:rPr>
        <w:t>CADRAGE MATINAL · ARTEFACT 1 SUR 7</w:t>
      </w:r>
    </w:p>
    <w:p w14:paraId="0A480851" w14:textId="77777777" w:rsidR="00B1300E" w:rsidRPr="008D25D6" w:rsidRDefault="00000000">
      <w:pPr>
        <w:jc w:val="center"/>
        <w:rPr>
          <w:lang w:val="fr-FR"/>
        </w:rPr>
      </w:pPr>
      <w:r w:rsidRPr="008D25D6">
        <w:rPr>
          <w:b/>
          <w:color w:val="1E1B4B"/>
          <w:sz w:val="64"/>
          <w:lang w:val="fr-FR"/>
        </w:rPr>
        <w:t>Product Vision Board</w:t>
      </w:r>
    </w:p>
    <w:p w14:paraId="0873C6B3" w14:textId="77777777" w:rsidR="00B1300E" w:rsidRPr="008D25D6" w:rsidRDefault="00000000">
      <w:pPr>
        <w:spacing w:before="170"/>
        <w:jc w:val="center"/>
        <w:rPr>
          <w:lang w:val="fr-FR"/>
        </w:rPr>
      </w:pPr>
      <w:r w:rsidRPr="008D25D6">
        <w:rPr>
          <w:i/>
          <w:color w:val="475569"/>
          <w:sz w:val="26"/>
          <w:lang w:val="fr-FR"/>
        </w:rPr>
        <w:t>La direction du produit EduTutor IA en 6 sections</w:t>
      </w:r>
    </w:p>
    <w:p w14:paraId="5C9A6823" w14:textId="77777777" w:rsidR="00B1300E" w:rsidRPr="008D25D6" w:rsidRDefault="00000000">
      <w:pPr>
        <w:spacing w:before="3969"/>
        <w:jc w:val="center"/>
        <w:rPr>
          <w:lang w:val="fr-FR"/>
        </w:rPr>
      </w:pPr>
      <w:r w:rsidRPr="008D25D6">
        <w:rPr>
          <w:b/>
          <w:color w:val="475569"/>
          <w:lang w:val="fr-FR"/>
        </w:rPr>
        <w:t>Projet EduTutor IA · Édition 2026 · Semaine immersive Scrum</w:t>
      </w:r>
    </w:p>
    <w:p w14:paraId="2A99FFE0" w14:textId="77777777" w:rsidR="00B1300E" w:rsidRPr="008D25D6" w:rsidRDefault="00000000">
      <w:pPr>
        <w:spacing w:before="113"/>
        <w:jc w:val="center"/>
        <w:rPr>
          <w:lang w:val="fr-FR"/>
        </w:rPr>
      </w:pPr>
      <w:r w:rsidRPr="008D25D6">
        <w:rPr>
          <w:i/>
          <w:color w:val="475569"/>
          <w:sz w:val="18"/>
          <w:lang w:val="fr-FR"/>
        </w:rPr>
        <w:lastRenderedPageBreak/>
        <w:t>Auteur : Mohamed Amine EL AFRIT · Licence CC BY-NC-SA 4.0</w:t>
      </w:r>
    </w:p>
    <w:p w14:paraId="70FA0332" w14:textId="77777777" w:rsidR="00B1300E" w:rsidRPr="008D25D6" w:rsidRDefault="00000000">
      <w:pPr>
        <w:rPr>
          <w:lang w:val="fr-FR"/>
        </w:rPr>
      </w:pPr>
      <w:r w:rsidRPr="008D25D6">
        <w:rPr>
          <w:lang w:val="fr-FR"/>
        </w:rPr>
        <w:br w:type="page"/>
      </w:r>
    </w:p>
    <w:p w14:paraId="425998AA" w14:textId="77777777" w:rsidR="00B1300E" w:rsidRPr="008D25D6" w:rsidRDefault="00000000">
      <w:pPr>
        <w:spacing w:before="283"/>
        <w:rPr>
          <w:lang w:val="fr-FR"/>
        </w:rPr>
      </w:pPr>
      <w:r w:rsidRPr="008D25D6">
        <w:rPr>
          <w:b/>
          <w:color w:val="F59E0B"/>
          <w:lang w:val="fr-FR"/>
        </w:rPr>
        <w:lastRenderedPageBreak/>
        <w:t>IDENTIFICATION DU DOCUMENT</w:t>
      </w:r>
    </w:p>
    <w:p w14:paraId="02428335" w14:textId="77777777" w:rsidR="00B1300E" w:rsidRPr="008D25D6" w:rsidRDefault="00000000">
      <w:pPr>
        <w:rPr>
          <w:lang w:val="fr-FR"/>
        </w:rPr>
      </w:pPr>
      <w:r w:rsidRPr="008D25D6">
        <w:rPr>
          <w:i/>
          <w:color w:val="475569"/>
          <w:sz w:val="20"/>
          <w:lang w:val="fr-FR"/>
        </w:rPr>
        <w:t>À compléter par l'équipe avant chaque remise</w:t>
      </w:r>
    </w:p>
    <w:tbl>
      <w:tblPr>
        <w:tblStyle w:val="LightGrid-Accent1"/>
        <w:tblW w:w="0" w:type="auto"/>
        <w:tblLook w:val="04A0" w:firstRow="1" w:lastRow="0" w:firstColumn="1" w:lastColumn="0" w:noHBand="0" w:noVBand="1"/>
      </w:tblPr>
      <w:tblGrid>
        <w:gridCol w:w="2503"/>
        <w:gridCol w:w="6353"/>
      </w:tblGrid>
      <w:tr w:rsidR="00B1300E" w14:paraId="28417DE2" w14:textId="77777777" w:rsidTr="00B1300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shd w:val="clear" w:color="auto" w:fill="F8FAFC"/>
          </w:tcPr>
          <w:p w14:paraId="4CB04CBD" w14:textId="77777777" w:rsidR="00B1300E" w:rsidRDefault="00000000">
            <w:r>
              <w:rPr>
                <w:color w:val="1E1B4B"/>
              </w:rPr>
              <w:t>Équipe n°</w:t>
            </w:r>
          </w:p>
        </w:tc>
        <w:tc>
          <w:tcPr>
            <w:tcW w:w="6520" w:type="dxa"/>
          </w:tcPr>
          <w:p w14:paraId="227CC941" w14:textId="3851EBAC" w:rsidR="00B1300E" w:rsidRDefault="00000000">
            <w:pPr>
              <w:cnfStyle w:val="100000000000" w:firstRow="1" w:lastRow="0" w:firstColumn="0" w:lastColumn="0" w:oddVBand="0" w:evenVBand="0" w:oddHBand="0" w:evenHBand="0" w:firstRowFirstColumn="0" w:firstRowLastColumn="0" w:lastRowFirstColumn="0" w:lastRowLastColumn="0"/>
            </w:pPr>
            <w:r>
              <w:t xml:space="preserve">Équipe </w:t>
            </w:r>
            <w:r w:rsidR="008D25D6">
              <w:t>18</w:t>
            </w:r>
          </w:p>
        </w:tc>
      </w:tr>
      <w:tr w:rsidR="00B1300E" w:rsidRPr="008D25D6" w14:paraId="03AC1737" w14:textId="77777777" w:rsidTr="00B130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shd w:val="clear" w:color="auto" w:fill="F8FAFC"/>
          </w:tcPr>
          <w:p w14:paraId="73871493" w14:textId="77777777" w:rsidR="00B1300E" w:rsidRDefault="00000000">
            <w:proofErr w:type="spellStart"/>
            <w:r>
              <w:rPr>
                <w:color w:val="1E1B4B"/>
              </w:rPr>
              <w:t>Membres</w:t>
            </w:r>
            <w:proofErr w:type="spellEnd"/>
          </w:p>
        </w:tc>
        <w:tc>
          <w:tcPr>
            <w:tcW w:w="6520" w:type="dxa"/>
          </w:tcPr>
          <w:p w14:paraId="202D4490" w14:textId="2E4B5F29" w:rsidR="00B1300E" w:rsidRPr="008D25D6" w:rsidRDefault="008D25D6">
            <w:pPr>
              <w:cnfStyle w:val="000000100000" w:firstRow="0" w:lastRow="0" w:firstColumn="0" w:lastColumn="0" w:oddVBand="0" w:evenVBand="0" w:oddHBand="1" w:evenHBand="0" w:firstRowFirstColumn="0" w:firstRowLastColumn="0" w:lastRowFirstColumn="0" w:lastRowLastColumn="0"/>
            </w:pPr>
            <w:r w:rsidRPr="008D25D6">
              <w:t xml:space="preserve">Evan MARTIN, Maxime DANINO, </w:t>
            </w:r>
            <w:proofErr w:type="spellStart"/>
            <w:r w:rsidRPr="008D25D6">
              <w:t>Me</w:t>
            </w:r>
            <w:r>
              <w:t>ddy</w:t>
            </w:r>
            <w:proofErr w:type="spellEnd"/>
            <w:r>
              <w:t xml:space="preserve"> GARCIA, Quentin CHASTEL, Mell CANAC</w:t>
            </w:r>
          </w:p>
        </w:tc>
      </w:tr>
      <w:tr w:rsidR="00B1300E" w14:paraId="7BD7A0D4" w14:textId="77777777" w:rsidTr="00B1300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shd w:val="clear" w:color="auto" w:fill="F8FAFC"/>
          </w:tcPr>
          <w:p w14:paraId="7C0356B8" w14:textId="77777777" w:rsidR="00B1300E" w:rsidRDefault="00000000">
            <w:r>
              <w:rPr>
                <w:color w:val="1E1B4B"/>
              </w:rPr>
              <w:t xml:space="preserve">Sprint </w:t>
            </w:r>
            <w:proofErr w:type="spellStart"/>
            <w:r>
              <w:rPr>
                <w:color w:val="1E1B4B"/>
              </w:rPr>
              <w:t>concerné</w:t>
            </w:r>
            <w:proofErr w:type="spellEnd"/>
          </w:p>
        </w:tc>
        <w:tc>
          <w:tcPr>
            <w:tcW w:w="6520" w:type="dxa"/>
          </w:tcPr>
          <w:p w14:paraId="2722C476" w14:textId="77777777" w:rsidR="00B1300E" w:rsidRDefault="00000000">
            <w:pPr>
              <w:cnfStyle w:val="000000010000" w:firstRow="0" w:lastRow="0" w:firstColumn="0" w:lastColumn="0" w:oddVBand="0" w:evenVBand="0" w:oddHBand="0" w:evenHBand="1" w:firstRowFirstColumn="0" w:firstRowLastColumn="0" w:lastRowFirstColumn="0" w:lastRowLastColumn="0"/>
            </w:pPr>
            <w:proofErr w:type="spellStart"/>
            <w:r>
              <w:t>Cadrage</w:t>
            </w:r>
            <w:proofErr w:type="spellEnd"/>
            <w:r>
              <w:t xml:space="preserve"> matinal / Sprint 1</w:t>
            </w:r>
          </w:p>
        </w:tc>
      </w:tr>
      <w:tr w:rsidR="00B1300E" w14:paraId="07218774" w14:textId="77777777" w:rsidTr="00B130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shd w:val="clear" w:color="auto" w:fill="F8FAFC"/>
          </w:tcPr>
          <w:p w14:paraId="1A41ED8A" w14:textId="77777777" w:rsidR="00B1300E" w:rsidRDefault="00000000">
            <w:r>
              <w:rPr>
                <w:color w:val="1E1B4B"/>
              </w:rPr>
              <w:t>Version</w:t>
            </w:r>
          </w:p>
        </w:tc>
        <w:tc>
          <w:tcPr>
            <w:tcW w:w="6520" w:type="dxa"/>
          </w:tcPr>
          <w:p w14:paraId="6E4278CF" w14:textId="77777777" w:rsidR="00B1300E" w:rsidRDefault="00000000">
            <w:pPr>
              <w:cnfStyle w:val="000000100000" w:firstRow="0" w:lastRow="0" w:firstColumn="0" w:lastColumn="0" w:oddVBand="0" w:evenVBand="0" w:oddHBand="1" w:evenHBand="0" w:firstRowFirstColumn="0" w:firstRowLastColumn="0" w:lastRowFirstColumn="0" w:lastRowLastColumn="0"/>
            </w:pPr>
            <w:r>
              <w:t>v1.0 (</w:t>
            </w:r>
            <w:proofErr w:type="spellStart"/>
            <w:r>
              <w:t>initiale</w:t>
            </w:r>
            <w:proofErr w:type="spellEnd"/>
            <w:r>
              <w:t>)</w:t>
            </w:r>
          </w:p>
        </w:tc>
      </w:tr>
      <w:tr w:rsidR="00B1300E" w14:paraId="62E7CEFB" w14:textId="77777777" w:rsidTr="00B1300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shd w:val="clear" w:color="auto" w:fill="F8FAFC"/>
          </w:tcPr>
          <w:p w14:paraId="2C561022" w14:textId="77777777" w:rsidR="00B1300E" w:rsidRDefault="00000000">
            <w:r>
              <w:rPr>
                <w:color w:val="1E1B4B"/>
              </w:rPr>
              <w:t>Date de remise</w:t>
            </w:r>
          </w:p>
        </w:tc>
        <w:tc>
          <w:tcPr>
            <w:tcW w:w="6520" w:type="dxa"/>
          </w:tcPr>
          <w:p w14:paraId="7CB5BB85" w14:textId="77777777" w:rsidR="00B1300E" w:rsidRDefault="00000000">
            <w:pPr>
              <w:cnfStyle w:val="000000010000" w:firstRow="0" w:lastRow="0" w:firstColumn="0" w:lastColumn="0" w:oddVBand="0" w:evenVBand="0" w:oddHBand="0" w:evenHBand="1" w:firstRowFirstColumn="0" w:firstRowLastColumn="0" w:lastRowFirstColumn="0" w:lastRowLastColumn="0"/>
            </w:pPr>
            <w:r>
              <w:t>29/06/2026 12h15</w:t>
            </w:r>
          </w:p>
        </w:tc>
      </w:tr>
      <w:tr w:rsidR="00B1300E" w14:paraId="28D519C1" w14:textId="77777777" w:rsidTr="00B130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shd w:val="clear" w:color="auto" w:fill="F8FAFC"/>
          </w:tcPr>
          <w:p w14:paraId="71FC6226" w14:textId="77777777" w:rsidR="00B1300E" w:rsidRDefault="00000000">
            <w:proofErr w:type="spellStart"/>
            <w:r>
              <w:rPr>
                <w:color w:val="1E1B4B"/>
              </w:rPr>
              <w:t>Statut</w:t>
            </w:r>
            <w:proofErr w:type="spellEnd"/>
          </w:p>
        </w:tc>
        <w:tc>
          <w:tcPr>
            <w:tcW w:w="6520" w:type="dxa"/>
          </w:tcPr>
          <w:p w14:paraId="7A4E4C61" w14:textId="77777777" w:rsidR="00B1300E" w:rsidRDefault="00000000">
            <w:pPr>
              <w:cnfStyle w:val="000000100000" w:firstRow="0" w:lastRow="0" w:firstColumn="0" w:lastColumn="0" w:oddVBand="0" w:evenVBand="0" w:oddHBand="1" w:evenHBand="0" w:firstRowFirstColumn="0" w:firstRowLastColumn="0" w:lastRowFirstColumn="0" w:lastRowLastColumn="0"/>
            </w:pPr>
            <w:r>
              <w:t>Draft</w:t>
            </w:r>
          </w:p>
        </w:tc>
      </w:tr>
    </w:tbl>
    <w:p w14:paraId="1249C5FA" w14:textId="77777777" w:rsidR="00B1300E" w:rsidRPr="008D25D6" w:rsidRDefault="00000000">
      <w:pPr>
        <w:spacing w:before="283"/>
        <w:rPr>
          <w:lang w:val="fr-FR"/>
        </w:rPr>
      </w:pPr>
      <w:r>
        <w:rPr>
          <w:b/>
          <w:color w:val="F59E0B"/>
          <w:sz w:val="18"/>
        </w:rPr>
        <w:t>💡</w:t>
      </w:r>
      <w:r w:rsidRPr="008D25D6">
        <w:rPr>
          <w:b/>
          <w:color w:val="F59E0B"/>
          <w:sz w:val="18"/>
          <w:lang w:val="fr-FR"/>
        </w:rPr>
        <w:t xml:space="preserve"> Convention de nommage du </w:t>
      </w:r>
      <w:proofErr w:type="gramStart"/>
      <w:r w:rsidRPr="008D25D6">
        <w:rPr>
          <w:b/>
          <w:color w:val="F59E0B"/>
          <w:sz w:val="18"/>
          <w:lang w:val="fr-FR"/>
        </w:rPr>
        <w:t>fichier :</w:t>
      </w:r>
      <w:proofErr w:type="gramEnd"/>
      <w:r w:rsidRPr="008D25D6">
        <w:rPr>
          <w:b/>
          <w:color w:val="F59E0B"/>
          <w:sz w:val="18"/>
          <w:lang w:val="fr-FR"/>
        </w:rPr>
        <w:t xml:space="preserve"> </w:t>
      </w:r>
      <w:proofErr w:type="gramStart"/>
      <w:r w:rsidRPr="008D25D6">
        <w:rPr>
          <w:i/>
          <w:color w:val="475569"/>
          <w:sz w:val="18"/>
          <w:lang w:val="fr-FR"/>
        </w:rPr>
        <w:t>equipe-XX-nom-document-vY.Z.docx  (</w:t>
      </w:r>
      <w:proofErr w:type="gramEnd"/>
      <w:r w:rsidRPr="008D25D6">
        <w:rPr>
          <w:i/>
          <w:color w:val="475569"/>
          <w:sz w:val="18"/>
          <w:lang w:val="fr-FR"/>
        </w:rPr>
        <w:t>ex. equipe-03-persona-v1.0.docx)</w:t>
      </w:r>
    </w:p>
    <w:p w14:paraId="333CB886" w14:textId="77777777" w:rsidR="00B1300E" w:rsidRPr="008D25D6" w:rsidRDefault="00000000">
      <w:pPr>
        <w:rPr>
          <w:lang w:val="fr-FR"/>
        </w:rPr>
      </w:pPr>
      <w:r w:rsidRPr="008D25D6">
        <w:rPr>
          <w:lang w:val="fr-FR"/>
        </w:rPr>
        <w:br w:type="page"/>
      </w:r>
    </w:p>
    <w:p w14:paraId="3B7FC911" w14:textId="77777777" w:rsidR="00B1300E" w:rsidRPr="008D25D6" w:rsidRDefault="00000000">
      <w:pPr>
        <w:rPr>
          <w:lang w:val="fr-FR"/>
        </w:rPr>
      </w:pPr>
      <w:r w:rsidRPr="008D25D6">
        <w:rPr>
          <w:b/>
          <w:color w:val="1E1B4B"/>
          <w:sz w:val="36"/>
          <w:lang w:val="fr-FR"/>
        </w:rPr>
        <w:lastRenderedPageBreak/>
        <w:t>Table des matières</w:t>
      </w:r>
    </w:p>
    <w:p w14:paraId="30516998" w14:textId="77777777" w:rsidR="00B1300E" w:rsidRPr="008D25D6" w:rsidRDefault="00000000">
      <w:pPr>
        <w:rPr>
          <w:lang w:val="fr-FR"/>
        </w:rPr>
      </w:pPr>
      <w:r>
        <w:rPr>
          <w:i/>
          <w:color w:val="475569"/>
          <w:sz w:val="18"/>
        </w:rPr>
        <w:t>👉</w:t>
      </w:r>
      <w:r w:rsidRPr="008D25D6">
        <w:rPr>
          <w:i/>
          <w:color w:val="475569"/>
          <w:sz w:val="18"/>
          <w:lang w:val="fr-FR"/>
        </w:rPr>
        <w:t xml:space="preserve"> Une fois le document complété, faites clic droit sur la table ci-dessous puis « Mettre à jour les champs » (ou touche F9) pour générer les liens.</w:t>
      </w:r>
    </w:p>
    <w:p w14:paraId="3E4CAC95" w14:textId="77777777" w:rsidR="00B1300E" w:rsidRPr="008D25D6" w:rsidRDefault="00000000">
      <w:pPr>
        <w:spacing w:before="283"/>
        <w:rPr>
          <w:lang w:val="fr-FR"/>
        </w:rPr>
      </w:pPr>
      <w:r>
        <w:fldChar w:fldCharType="begin"/>
      </w:r>
      <w:r w:rsidRPr="008D25D6">
        <w:rPr>
          <w:lang w:val="fr-FR"/>
        </w:rPr>
        <w:instrText>TOC \o "1-3" \h \z \u</w:instrText>
      </w:r>
      <w:r>
        <w:fldChar w:fldCharType="separate"/>
      </w:r>
      <w:r w:rsidRPr="008D25D6">
        <w:rPr>
          <w:lang w:val="fr-FR"/>
        </w:rPr>
        <w:t>(Table des matières non générée, appuyez sur F9 dans Word)</w:t>
      </w:r>
      <w:r>
        <w:fldChar w:fldCharType="end"/>
      </w:r>
    </w:p>
    <w:p w14:paraId="1E85AB18" w14:textId="77777777" w:rsidR="00B1300E" w:rsidRPr="008D25D6" w:rsidRDefault="00000000">
      <w:pPr>
        <w:rPr>
          <w:lang w:val="fr-FR"/>
        </w:rPr>
      </w:pPr>
      <w:r w:rsidRPr="008D25D6">
        <w:rPr>
          <w:lang w:val="fr-FR"/>
        </w:rPr>
        <w:br w:type="page"/>
      </w:r>
    </w:p>
    <w:p w14:paraId="09017ED4" w14:textId="77777777" w:rsidR="00B1300E" w:rsidRPr="008D25D6" w:rsidRDefault="00000000">
      <w:pPr>
        <w:rPr>
          <w:lang w:val="fr-FR"/>
        </w:rPr>
      </w:pPr>
      <w:r w:rsidRPr="008D25D6">
        <w:rPr>
          <w:b/>
          <w:color w:val="F59E0B"/>
          <w:sz w:val="18"/>
          <w:lang w:val="fr-FR"/>
        </w:rPr>
        <w:lastRenderedPageBreak/>
        <w:t>PRÉAMBULE</w:t>
      </w:r>
    </w:p>
    <w:p w14:paraId="196B4CF5" w14:textId="77777777" w:rsidR="00B1300E" w:rsidRPr="008D25D6" w:rsidRDefault="00000000">
      <w:pPr>
        <w:pStyle w:val="Heading1"/>
        <w:rPr>
          <w:lang w:val="fr-FR"/>
        </w:rPr>
      </w:pPr>
      <w:r w:rsidRPr="008D25D6">
        <w:rPr>
          <w:color w:val="1E1B4B"/>
          <w:lang w:val="fr-FR"/>
        </w:rPr>
        <w:t>Pourquoi cet artefact ?</w:t>
      </w:r>
    </w:p>
    <w:p w14:paraId="4474007C" w14:textId="77777777" w:rsidR="00B1300E" w:rsidRPr="008D25D6" w:rsidRDefault="00000000">
      <w:pPr>
        <w:rPr>
          <w:lang w:val="fr-FR"/>
        </w:rPr>
      </w:pPr>
      <w:r w:rsidRPr="008D25D6">
        <w:rPr>
          <w:lang w:val="fr-FR"/>
        </w:rPr>
        <w:t>Le Product Vision Board, formalisé par Roman Pichler, condense en une seule page la direction stratégique du produit. Il répond à cinq questions : quelle est l'ambition long terme (Vision) ? pour qui (Target Group) ? pour quels besoins (Needs) ? avec quel produit (Product) ? et comment saurons-nous que c'est un succès (Business Goals) ?</w:t>
      </w:r>
    </w:p>
    <w:p w14:paraId="314378B4" w14:textId="77777777" w:rsidR="00B1300E" w:rsidRPr="008D25D6" w:rsidRDefault="00000000">
      <w:pPr>
        <w:rPr>
          <w:lang w:val="fr-FR"/>
        </w:rPr>
      </w:pPr>
      <w:r w:rsidRPr="008D25D6">
        <w:rPr>
          <w:lang w:val="fr-FR"/>
        </w:rPr>
        <w:t>Pour le projet EduTutor IA, vous compléterez les amorces fournies par les indications spécifiques à votre équipe. Une section supplémentaire, « Différenciateurs vs concurrents », vous prépare directement à la soutenance, en mettant en miroir Wilgo, Leo, Quizlet AI et Khanmigo avec les angles propres d'EduTutor IA.</w:t>
      </w:r>
    </w:p>
    <w:p w14:paraId="650963C7" w14:textId="77777777" w:rsidR="00B1300E" w:rsidRPr="008D25D6" w:rsidRDefault="00000000">
      <w:pPr>
        <w:pStyle w:val="Heading1"/>
        <w:rPr>
          <w:lang w:val="fr-FR"/>
        </w:rPr>
      </w:pPr>
      <w:r w:rsidRPr="008D25D6">
        <w:rPr>
          <w:color w:val="1E1B4B"/>
          <w:lang w:val="fr-FR"/>
        </w:rPr>
        <w:t>1. Vision</w:t>
      </w:r>
    </w:p>
    <w:p w14:paraId="6938AFD2" w14:textId="77777777" w:rsidR="00B1300E" w:rsidRPr="008D25D6" w:rsidRDefault="00000000">
      <w:pPr>
        <w:pStyle w:val="Heading2"/>
        <w:rPr>
          <w:lang w:val="fr-FR"/>
        </w:rPr>
      </w:pPr>
      <w:r w:rsidRPr="008D25D6">
        <w:rPr>
          <w:color w:val="1E1B4B"/>
          <w:lang w:val="fr-FR"/>
        </w:rPr>
        <w:t>1.1. Vision EduTutor IA : version équipe</w:t>
      </w:r>
    </w:p>
    <w:p w14:paraId="3EBE0A98" w14:textId="77777777" w:rsidR="00B1300E" w:rsidRPr="008D25D6" w:rsidRDefault="00000000">
      <w:pPr>
        <w:rPr>
          <w:lang w:val="fr-FR"/>
        </w:rPr>
      </w:pPr>
      <w:r w:rsidRPr="008D25D6">
        <w:rPr>
          <w:b/>
          <w:lang w:val="fr-FR"/>
        </w:rPr>
        <w:t>Amorce affinée : Permettre à chaque étudiant·e du supérieur de transformer en moins de 5 minutes n'importe quel cours en outil de révision personnalisé, et à chaque enseignant·e de gagner 4 heures de préparation par semaine, tout en garantissant souveraineté des données et fiabilité pédagogique.</w:t>
      </w:r>
    </w:p>
    <w:p w14:paraId="1BA93400" w14:textId="59DFCD9C" w:rsidR="00B1300E" w:rsidRPr="008D25D6" w:rsidRDefault="00000000">
      <w:pPr>
        <w:rPr>
          <w:lang w:val="fr-FR"/>
        </w:rPr>
      </w:pPr>
      <w:r w:rsidRPr="008D25D6">
        <w:rPr>
          <w:lang w:val="fr-FR"/>
        </w:rPr>
        <w:t>→ Vision finalisée :</w:t>
      </w:r>
    </w:p>
    <w:p w14:paraId="453CA21E" w14:textId="77777777" w:rsidR="00B1300E" w:rsidRPr="008D25D6" w:rsidRDefault="00000000">
      <w:pPr>
        <w:rPr>
          <w:lang w:val="fr-FR"/>
        </w:rPr>
      </w:pPr>
      <w:r w:rsidRPr="008D25D6">
        <w:rPr>
          <w:lang w:val="fr-FR"/>
        </w:rPr>
        <w:t>Permettre à chaque étudiant·e du supérieur de transformer ses cours en révisions personnalisées fiables en moins de 5 minutes, tout en aidant les enseignant·e·s à produire des supports pédagogiques conformes au RGPD et adaptés au niveau de leurs classes.</w:t>
      </w:r>
    </w:p>
    <w:p w14:paraId="422422A1" w14:textId="77777777" w:rsidR="00B1300E" w:rsidRPr="008D25D6" w:rsidRDefault="00000000">
      <w:pPr>
        <w:pStyle w:val="Heading1"/>
        <w:rPr>
          <w:lang w:val="fr-FR"/>
        </w:rPr>
      </w:pPr>
      <w:r w:rsidRPr="008D25D6">
        <w:rPr>
          <w:color w:val="1E1B4B"/>
          <w:lang w:val="fr-FR"/>
        </w:rPr>
        <w:t>2. Target Group (cibles utilisateurs)</w:t>
      </w:r>
    </w:p>
    <w:p w14:paraId="36453CBF" w14:textId="77777777" w:rsidR="00B1300E" w:rsidRPr="008D25D6" w:rsidRDefault="00000000">
      <w:pPr>
        <w:pStyle w:val="Heading2"/>
        <w:rPr>
          <w:lang w:val="fr-FR"/>
        </w:rPr>
      </w:pPr>
      <w:r w:rsidRPr="008D25D6">
        <w:rPr>
          <w:color w:val="1E1B4B"/>
          <w:lang w:val="fr-FR"/>
        </w:rPr>
        <w:t>2.1. Cible primaire, Étudiant·e du supérieur</w:t>
      </w:r>
    </w:p>
    <w:tbl>
      <w:tblPr>
        <w:tblStyle w:val="LightGrid-Accent1"/>
        <w:tblW w:w="0" w:type="auto"/>
        <w:tblLook w:val="04A0" w:firstRow="1" w:lastRow="0" w:firstColumn="1" w:lastColumn="0" w:noHBand="0" w:noVBand="1"/>
      </w:tblPr>
      <w:tblGrid>
        <w:gridCol w:w="4320"/>
        <w:gridCol w:w="4320"/>
      </w:tblGrid>
      <w:tr w:rsidR="00B1300E" w:rsidRPr="00C76A87" w14:paraId="39BB83F0" w14:textId="77777777" w:rsidTr="00B1300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193835CB" w14:textId="77777777" w:rsidR="00B1300E" w:rsidRDefault="00000000">
            <w:proofErr w:type="spellStart"/>
            <w:r>
              <w:t>Profil</w:t>
            </w:r>
            <w:proofErr w:type="spellEnd"/>
          </w:p>
        </w:tc>
        <w:tc>
          <w:tcPr>
            <w:tcW w:w="4320" w:type="dxa"/>
          </w:tcPr>
          <w:p w14:paraId="1C746E63" w14:textId="77777777" w:rsidR="00B1300E" w:rsidRPr="008D25D6" w:rsidRDefault="00000000">
            <w:pPr>
              <w:cnfStyle w:val="100000000000" w:firstRow="1" w:lastRow="0" w:firstColumn="0" w:lastColumn="0" w:oddVBand="0" w:evenVBand="0" w:oddHBand="0" w:evenHBand="0" w:firstRowFirstColumn="0" w:firstRowLastColumn="0" w:lastRowFirstColumn="0" w:lastRowLastColumn="0"/>
              <w:rPr>
                <w:lang w:val="fr-FR"/>
              </w:rPr>
            </w:pPr>
            <w:r w:rsidRPr="008D25D6">
              <w:rPr>
                <w:lang w:val="fr-FR"/>
              </w:rPr>
              <w:t>18-25 ans · L1-M2 (Bac+1 à Bac+5) · usage smartphone et laptop quotidien</w:t>
            </w:r>
          </w:p>
        </w:tc>
      </w:tr>
      <w:tr w:rsidR="00B1300E" w:rsidRPr="00C76A87" w14:paraId="0E6CCCFA" w14:textId="77777777" w:rsidTr="00B130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69C15BF6" w14:textId="77777777" w:rsidR="00B1300E" w:rsidRDefault="00000000">
            <w:r>
              <w:t>Volume FR</w:t>
            </w:r>
          </w:p>
        </w:tc>
        <w:tc>
          <w:tcPr>
            <w:tcW w:w="4320" w:type="dxa"/>
          </w:tcPr>
          <w:p w14:paraId="39F1DB09" w14:textId="77777777" w:rsidR="00B1300E" w:rsidRPr="008D25D6" w:rsidRDefault="00000000">
            <w:pPr>
              <w:cnfStyle w:val="000000100000" w:firstRow="0" w:lastRow="0" w:firstColumn="0" w:lastColumn="0" w:oddVBand="0" w:evenVBand="0" w:oddHBand="1" w:evenHBand="0" w:firstRowFirstColumn="0" w:firstRowLastColumn="0" w:lastRowFirstColumn="0" w:lastRowLastColumn="0"/>
              <w:rPr>
                <w:lang w:val="fr-FR"/>
              </w:rPr>
            </w:pPr>
            <w:r w:rsidRPr="008D25D6">
              <w:rPr>
                <w:lang w:val="fr-FR"/>
              </w:rPr>
              <w:t>~2,7M d'étudiants dans le supérieur (chiffres MESR 2024)</w:t>
            </w:r>
          </w:p>
        </w:tc>
      </w:tr>
      <w:tr w:rsidR="00B1300E" w:rsidRPr="00C76A87" w14:paraId="414053B3" w14:textId="77777777" w:rsidTr="00B1300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7F004B17" w14:textId="77777777" w:rsidR="00B1300E" w:rsidRDefault="00000000">
            <w:r>
              <w:t>Pain point</w:t>
            </w:r>
          </w:p>
        </w:tc>
        <w:tc>
          <w:tcPr>
            <w:tcW w:w="4320" w:type="dxa"/>
          </w:tcPr>
          <w:p w14:paraId="494D9B01" w14:textId="77777777" w:rsidR="00B1300E" w:rsidRPr="008D25D6" w:rsidRDefault="00000000">
            <w:pPr>
              <w:cnfStyle w:val="000000010000" w:firstRow="0" w:lastRow="0" w:firstColumn="0" w:lastColumn="0" w:oddVBand="0" w:evenVBand="0" w:oddHBand="0" w:evenHBand="1" w:firstRowFirstColumn="0" w:firstRowLastColumn="0" w:lastRowFirstColumn="0" w:lastRowLastColumn="0"/>
              <w:rPr>
                <w:lang w:val="fr-FR"/>
              </w:rPr>
            </w:pPr>
            <w:r w:rsidRPr="008D25D6">
              <w:rPr>
                <w:lang w:val="fr-FR"/>
              </w:rPr>
              <w:t>5h à 15h/semaine consacrées à chercher ou créer des supports de révision</w:t>
            </w:r>
          </w:p>
        </w:tc>
      </w:tr>
      <w:tr w:rsidR="00B1300E" w:rsidRPr="00C76A87" w14:paraId="580E33C8" w14:textId="77777777" w:rsidTr="00B130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5BD7C7CD" w14:textId="77777777" w:rsidR="00B1300E" w:rsidRDefault="00000000">
            <w:proofErr w:type="spellStart"/>
            <w:r>
              <w:t>Critère</w:t>
            </w:r>
            <w:proofErr w:type="spellEnd"/>
            <w:r>
              <w:t xml:space="preserve"> </w:t>
            </w:r>
            <w:proofErr w:type="spellStart"/>
            <w:r>
              <w:t>clé</w:t>
            </w:r>
            <w:proofErr w:type="spellEnd"/>
          </w:p>
        </w:tc>
        <w:tc>
          <w:tcPr>
            <w:tcW w:w="4320" w:type="dxa"/>
          </w:tcPr>
          <w:p w14:paraId="0018F225" w14:textId="77777777" w:rsidR="00B1300E" w:rsidRPr="008D25D6" w:rsidRDefault="00000000">
            <w:pPr>
              <w:cnfStyle w:val="000000100000" w:firstRow="0" w:lastRow="0" w:firstColumn="0" w:lastColumn="0" w:oddVBand="0" w:evenVBand="0" w:oddHBand="1" w:evenHBand="0" w:firstRowFirstColumn="0" w:firstRowLastColumn="0" w:lastRowFirstColumn="0" w:lastRowLastColumn="0"/>
              <w:rPr>
                <w:lang w:val="fr-FR"/>
              </w:rPr>
            </w:pPr>
            <w:r w:rsidRPr="008D25D6">
              <w:rPr>
                <w:lang w:val="fr-FR"/>
              </w:rPr>
              <w:t>Rapidité de génération, coût accessible, fiabilité des réponses et possibilité de réviser sur mobile, y compris en contexte hors connexion.</w:t>
            </w:r>
          </w:p>
        </w:tc>
      </w:tr>
    </w:tbl>
    <w:p w14:paraId="33E55E4B" w14:textId="77777777" w:rsidR="00B1300E" w:rsidRPr="008D25D6" w:rsidRDefault="00000000">
      <w:pPr>
        <w:pStyle w:val="Heading2"/>
        <w:rPr>
          <w:lang w:val="fr-FR"/>
        </w:rPr>
      </w:pPr>
      <w:r w:rsidRPr="008D25D6">
        <w:rPr>
          <w:color w:val="1E1B4B"/>
          <w:lang w:val="fr-FR"/>
        </w:rPr>
        <w:lastRenderedPageBreak/>
        <w:t>2.2. Cible secondaire, Enseignant·e (persona émergente J1)</w:t>
      </w:r>
    </w:p>
    <w:tbl>
      <w:tblPr>
        <w:tblStyle w:val="LightGrid-Accent1"/>
        <w:tblW w:w="0" w:type="auto"/>
        <w:tblLook w:val="04A0" w:firstRow="1" w:lastRow="0" w:firstColumn="1" w:lastColumn="0" w:noHBand="0" w:noVBand="1"/>
      </w:tblPr>
      <w:tblGrid>
        <w:gridCol w:w="4320"/>
        <w:gridCol w:w="4320"/>
      </w:tblGrid>
      <w:tr w:rsidR="00B1300E" w:rsidRPr="00C76A87" w14:paraId="78638828" w14:textId="77777777" w:rsidTr="00B1300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015F342C" w14:textId="77777777" w:rsidR="00B1300E" w:rsidRDefault="00000000">
            <w:proofErr w:type="spellStart"/>
            <w:r>
              <w:t>Profil</w:t>
            </w:r>
            <w:proofErr w:type="spellEnd"/>
          </w:p>
        </w:tc>
        <w:tc>
          <w:tcPr>
            <w:tcW w:w="4320" w:type="dxa"/>
          </w:tcPr>
          <w:p w14:paraId="3C61360E" w14:textId="77777777" w:rsidR="00B1300E" w:rsidRPr="008D25D6" w:rsidRDefault="00000000">
            <w:pPr>
              <w:cnfStyle w:val="100000000000" w:firstRow="1" w:lastRow="0" w:firstColumn="0" w:lastColumn="0" w:oddVBand="0" w:evenVBand="0" w:oddHBand="0" w:evenHBand="0" w:firstRowFirstColumn="0" w:firstRowLastColumn="0" w:lastRowFirstColumn="0" w:lastRowLastColumn="0"/>
              <w:rPr>
                <w:lang w:val="fr-FR"/>
              </w:rPr>
            </w:pPr>
            <w:r w:rsidRPr="008D25D6">
              <w:rPr>
                <w:lang w:val="fr-FR"/>
              </w:rPr>
              <w:t>35-55 ans · lycée privé sous contrat / BTS / supérieur · maîtrise modérée du numérique</w:t>
            </w:r>
          </w:p>
        </w:tc>
      </w:tr>
      <w:tr w:rsidR="00B1300E" w:rsidRPr="00C76A87" w14:paraId="6EE99984" w14:textId="77777777" w:rsidTr="00B130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1D6B605E" w14:textId="77777777" w:rsidR="00B1300E" w:rsidRDefault="00000000">
            <w:r>
              <w:t>Volume FR</w:t>
            </w:r>
          </w:p>
        </w:tc>
        <w:tc>
          <w:tcPr>
            <w:tcW w:w="4320" w:type="dxa"/>
          </w:tcPr>
          <w:p w14:paraId="3B5CB71D" w14:textId="77777777" w:rsidR="00B1300E" w:rsidRPr="008D25D6" w:rsidRDefault="00000000">
            <w:pPr>
              <w:cnfStyle w:val="000000100000" w:firstRow="0" w:lastRow="0" w:firstColumn="0" w:lastColumn="0" w:oddVBand="0" w:evenVBand="0" w:oddHBand="1" w:evenHBand="0" w:firstRowFirstColumn="0" w:firstRowLastColumn="0" w:lastRowFirstColumn="0" w:lastRowLastColumn="0"/>
              <w:rPr>
                <w:lang w:val="fr-FR"/>
              </w:rPr>
            </w:pPr>
            <w:r w:rsidRPr="008D25D6">
              <w:rPr>
                <w:lang w:val="fr-FR"/>
              </w:rPr>
              <w:t>~770 000 enseignants tous niveaux (Éducation nationale 2024)</w:t>
            </w:r>
          </w:p>
        </w:tc>
      </w:tr>
      <w:tr w:rsidR="00B1300E" w:rsidRPr="00C76A87" w14:paraId="0C54789E" w14:textId="77777777" w:rsidTr="00B1300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12B34FD2" w14:textId="77777777" w:rsidR="00B1300E" w:rsidRDefault="00000000">
            <w:r>
              <w:t>Pain point</w:t>
            </w:r>
          </w:p>
        </w:tc>
        <w:tc>
          <w:tcPr>
            <w:tcW w:w="4320" w:type="dxa"/>
          </w:tcPr>
          <w:p w14:paraId="0409F04D" w14:textId="77777777" w:rsidR="00B1300E" w:rsidRPr="008D25D6" w:rsidRDefault="00000000">
            <w:pPr>
              <w:cnfStyle w:val="000000010000" w:firstRow="0" w:lastRow="0" w:firstColumn="0" w:lastColumn="0" w:oddVBand="0" w:evenVBand="0" w:oddHBand="0" w:evenHBand="1" w:firstRowFirstColumn="0" w:firstRowLastColumn="0" w:lastRowFirstColumn="0" w:lastRowLastColumn="0"/>
              <w:rPr>
                <w:lang w:val="fr-FR"/>
              </w:rPr>
            </w:pPr>
            <w:r w:rsidRPr="008D25D6">
              <w:rPr>
                <w:lang w:val="fr-FR"/>
              </w:rPr>
              <w:t>~12h/mois en correction et préparation de supports d'évaluation variés</w:t>
            </w:r>
          </w:p>
        </w:tc>
      </w:tr>
      <w:tr w:rsidR="00B1300E" w:rsidRPr="00C76A87" w14:paraId="0E88E510" w14:textId="77777777" w:rsidTr="00B130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1FA3F32F" w14:textId="77777777" w:rsidR="00B1300E" w:rsidRDefault="00000000">
            <w:proofErr w:type="spellStart"/>
            <w:r>
              <w:t>Critère</w:t>
            </w:r>
            <w:proofErr w:type="spellEnd"/>
            <w:r>
              <w:t xml:space="preserve"> </w:t>
            </w:r>
            <w:proofErr w:type="spellStart"/>
            <w:r>
              <w:t>clé</w:t>
            </w:r>
            <w:proofErr w:type="spellEnd"/>
          </w:p>
        </w:tc>
        <w:tc>
          <w:tcPr>
            <w:tcW w:w="4320" w:type="dxa"/>
          </w:tcPr>
          <w:p w14:paraId="6FB504DF" w14:textId="77777777" w:rsidR="00B1300E" w:rsidRPr="008D25D6" w:rsidRDefault="00000000">
            <w:pPr>
              <w:cnfStyle w:val="000000100000" w:firstRow="0" w:lastRow="0" w:firstColumn="0" w:lastColumn="0" w:oddVBand="0" w:evenVBand="0" w:oddHBand="1" w:evenHBand="0" w:firstRowFirstColumn="0" w:firstRowLastColumn="0" w:lastRowFirstColumn="0" w:lastRowLastColumn="0"/>
              <w:rPr>
                <w:lang w:val="fr-FR"/>
              </w:rPr>
            </w:pPr>
            <w:r w:rsidRPr="008D25D6">
              <w:rPr>
                <w:lang w:val="fr-FR"/>
              </w:rPr>
              <w:t>Interface simple, export Word/PDF, contrôle pédagogique avant diffusion et conformité RGPD clairement démontrable.</w:t>
            </w:r>
          </w:p>
        </w:tc>
      </w:tr>
    </w:tbl>
    <w:p w14:paraId="34C848A4" w14:textId="77777777" w:rsidR="00B1300E" w:rsidRPr="008D25D6" w:rsidRDefault="00000000">
      <w:pPr>
        <w:pStyle w:val="Heading2"/>
        <w:rPr>
          <w:lang w:val="fr-FR"/>
        </w:rPr>
      </w:pPr>
      <w:r w:rsidRPr="008D25D6">
        <w:rPr>
          <w:color w:val="1E1B4B"/>
          <w:lang w:val="fr-FR"/>
        </w:rPr>
        <w:t>2.3. Cible tertiaire, Établissement scolaire (acheteur B2B)</w:t>
      </w:r>
    </w:p>
    <w:tbl>
      <w:tblPr>
        <w:tblStyle w:val="LightGrid-Accent1"/>
        <w:tblW w:w="0" w:type="auto"/>
        <w:tblLook w:val="04A0" w:firstRow="1" w:lastRow="0" w:firstColumn="1" w:lastColumn="0" w:noHBand="0" w:noVBand="1"/>
      </w:tblPr>
      <w:tblGrid>
        <w:gridCol w:w="4320"/>
        <w:gridCol w:w="4320"/>
      </w:tblGrid>
      <w:tr w:rsidR="00B1300E" w:rsidRPr="00C76A87" w14:paraId="428F9A96" w14:textId="77777777" w:rsidTr="00B1300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02978D67" w14:textId="77777777" w:rsidR="00B1300E" w:rsidRDefault="00000000">
            <w:proofErr w:type="spellStart"/>
            <w:r>
              <w:t>Profil</w:t>
            </w:r>
            <w:proofErr w:type="spellEnd"/>
          </w:p>
        </w:tc>
        <w:tc>
          <w:tcPr>
            <w:tcW w:w="4320" w:type="dxa"/>
          </w:tcPr>
          <w:p w14:paraId="0B186962" w14:textId="77777777" w:rsidR="00B1300E" w:rsidRPr="008D25D6" w:rsidRDefault="00000000">
            <w:pPr>
              <w:cnfStyle w:val="100000000000" w:firstRow="1" w:lastRow="0" w:firstColumn="0" w:lastColumn="0" w:oddVBand="0" w:evenVBand="0" w:oddHBand="0" w:evenHBand="0" w:firstRowFirstColumn="0" w:firstRowLastColumn="0" w:lastRowFirstColumn="0" w:lastRowLastColumn="0"/>
              <w:rPr>
                <w:lang w:val="fr-FR"/>
              </w:rPr>
            </w:pPr>
            <w:r w:rsidRPr="008D25D6">
              <w:rPr>
                <w:lang w:val="fr-FR"/>
              </w:rPr>
              <w:t>Direction de lycée privé · ENT scolaire · responsable pédagogique d'école supérieure</w:t>
            </w:r>
          </w:p>
        </w:tc>
      </w:tr>
      <w:tr w:rsidR="00B1300E" w14:paraId="3D0F0152" w14:textId="77777777" w:rsidTr="00B130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1A2A4FFD" w14:textId="77777777" w:rsidR="00B1300E" w:rsidRDefault="00000000">
            <w:r>
              <w:t>Volume FR</w:t>
            </w:r>
          </w:p>
        </w:tc>
        <w:tc>
          <w:tcPr>
            <w:tcW w:w="4320" w:type="dxa"/>
          </w:tcPr>
          <w:p w14:paraId="644B6FDB" w14:textId="77777777" w:rsidR="00B1300E" w:rsidRDefault="00000000">
            <w:pPr>
              <w:cnfStyle w:val="000000100000" w:firstRow="0" w:lastRow="0" w:firstColumn="0" w:lastColumn="0" w:oddVBand="0" w:evenVBand="0" w:oddHBand="1" w:evenHBand="0" w:firstRowFirstColumn="0" w:firstRowLastColumn="0" w:lastRowFirstColumn="0" w:lastRowLastColumn="0"/>
            </w:pPr>
            <w:r>
              <w:t xml:space="preserve">~7 500 lycées + ~3 500 </w:t>
            </w:r>
            <w:proofErr w:type="spellStart"/>
            <w:r>
              <w:t>établissements</w:t>
            </w:r>
            <w:proofErr w:type="spellEnd"/>
            <w:r>
              <w:t xml:space="preserve"> </w:t>
            </w:r>
            <w:proofErr w:type="spellStart"/>
            <w:r>
              <w:t>supérieurs</w:t>
            </w:r>
            <w:proofErr w:type="spellEnd"/>
          </w:p>
        </w:tc>
      </w:tr>
      <w:tr w:rsidR="00B1300E" w:rsidRPr="00C76A87" w14:paraId="34EA1B80" w14:textId="77777777" w:rsidTr="00B1300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03B27BB0" w14:textId="77777777" w:rsidR="00B1300E" w:rsidRDefault="00000000">
            <w:r>
              <w:t>Pain point</w:t>
            </w:r>
          </w:p>
        </w:tc>
        <w:tc>
          <w:tcPr>
            <w:tcW w:w="4320" w:type="dxa"/>
          </w:tcPr>
          <w:p w14:paraId="713FBAB1" w14:textId="77777777" w:rsidR="00B1300E" w:rsidRPr="008D25D6" w:rsidRDefault="00000000">
            <w:pPr>
              <w:cnfStyle w:val="000000010000" w:firstRow="0" w:lastRow="0" w:firstColumn="0" w:lastColumn="0" w:oddVBand="0" w:evenVBand="0" w:oddHBand="0" w:evenHBand="1" w:firstRowFirstColumn="0" w:firstRowLastColumn="0" w:lastRowFirstColumn="0" w:lastRowLastColumn="0"/>
              <w:rPr>
                <w:lang w:val="fr-FR"/>
              </w:rPr>
            </w:pPr>
            <w:r w:rsidRPr="008D25D6">
              <w:rPr>
                <w:lang w:val="fr-FR"/>
              </w:rPr>
              <w:t>Budget edtech contraint (&lt; 5€/élève/an) + obligation RGPD non négociable</w:t>
            </w:r>
          </w:p>
        </w:tc>
      </w:tr>
      <w:tr w:rsidR="00B1300E" w:rsidRPr="00C76A87" w14:paraId="726A701E" w14:textId="77777777" w:rsidTr="00B130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142DD971" w14:textId="77777777" w:rsidR="00B1300E" w:rsidRDefault="00000000">
            <w:proofErr w:type="spellStart"/>
            <w:r>
              <w:t>Critère</w:t>
            </w:r>
            <w:proofErr w:type="spellEnd"/>
            <w:r>
              <w:t xml:space="preserve"> </w:t>
            </w:r>
            <w:proofErr w:type="spellStart"/>
            <w:r>
              <w:t>clé</w:t>
            </w:r>
            <w:proofErr w:type="spellEnd"/>
          </w:p>
        </w:tc>
        <w:tc>
          <w:tcPr>
            <w:tcW w:w="4320" w:type="dxa"/>
          </w:tcPr>
          <w:p w14:paraId="3DFB72A8" w14:textId="77777777" w:rsidR="00B1300E" w:rsidRPr="008D25D6" w:rsidRDefault="00000000">
            <w:pPr>
              <w:cnfStyle w:val="000000100000" w:firstRow="0" w:lastRow="0" w:firstColumn="0" w:lastColumn="0" w:oddVBand="0" w:evenVBand="0" w:oddHBand="1" w:evenHBand="0" w:firstRowFirstColumn="0" w:firstRowLastColumn="0" w:lastRowFirstColumn="0" w:lastRowLastColumn="0"/>
              <w:rPr>
                <w:lang w:val="fr-FR"/>
              </w:rPr>
            </w:pPr>
            <w:r w:rsidRPr="008D25D6">
              <w:rPr>
                <w:lang w:val="fr-FR"/>
              </w:rPr>
              <w:t>Décideur identifié (direction, responsable pédagogique, DSI), pilote court, coût maîtrisé et garanties RGPD avant généralisation.</w:t>
            </w:r>
          </w:p>
        </w:tc>
      </w:tr>
    </w:tbl>
    <w:p w14:paraId="785C2DF9" w14:textId="77777777" w:rsidR="00B1300E" w:rsidRPr="008D25D6" w:rsidRDefault="00000000">
      <w:pPr>
        <w:pStyle w:val="Heading1"/>
        <w:rPr>
          <w:lang w:val="fr-FR"/>
        </w:rPr>
      </w:pPr>
      <w:r w:rsidRPr="008D25D6">
        <w:rPr>
          <w:color w:val="1E1B4B"/>
          <w:lang w:val="fr-FR"/>
        </w:rPr>
        <w:t>3. Needs (besoins résolus)</w:t>
      </w:r>
    </w:p>
    <w:p w14:paraId="60450CAE" w14:textId="77777777" w:rsidR="00B1300E" w:rsidRPr="008D25D6" w:rsidRDefault="00000000">
      <w:pPr>
        <w:pStyle w:val="Heading2"/>
        <w:rPr>
          <w:lang w:val="fr-FR"/>
        </w:rPr>
      </w:pPr>
      <w:r w:rsidRPr="008D25D6">
        <w:rPr>
          <w:color w:val="1E1B4B"/>
          <w:lang w:val="fr-FR"/>
        </w:rPr>
        <w:t>3.1. Besoins de la cible primaire (Étudiant)</w:t>
      </w:r>
    </w:p>
    <w:p w14:paraId="540456D6" w14:textId="77777777" w:rsidR="00B1300E" w:rsidRPr="008D25D6" w:rsidRDefault="00000000">
      <w:pPr>
        <w:pStyle w:val="ListBullet"/>
        <w:rPr>
          <w:lang w:val="fr-FR"/>
        </w:rPr>
      </w:pPr>
      <w:r w:rsidRPr="008D25D6">
        <w:rPr>
          <w:lang w:val="fr-FR"/>
        </w:rPr>
        <w:t>Générer en moins de 5 min un quiz de révision sur n'importe quel chapitre d'un cours fourni</w:t>
      </w:r>
    </w:p>
    <w:p w14:paraId="45843199" w14:textId="77777777" w:rsidR="00B1300E" w:rsidRPr="008D25D6" w:rsidRDefault="00000000">
      <w:pPr>
        <w:pStyle w:val="ListBullet"/>
        <w:rPr>
          <w:lang w:val="fr-FR"/>
        </w:rPr>
      </w:pPr>
      <w:r w:rsidRPr="008D25D6">
        <w:rPr>
          <w:lang w:val="fr-FR"/>
        </w:rPr>
        <w:t>Identifier ses lacunes par chapitre avant un examen (sans correcteur humain)</w:t>
      </w:r>
    </w:p>
    <w:p w14:paraId="7B6F9CF6" w14:textId="77777777" w:rsidR="00B1300E" w:rsidRPr="008D25D6" w:rsidRDefault="00000000">
      <w:pPr>
        <w:pStyle w:val="ListBullet"/>
        <w:rPr>
          <w:lang w:val="fr-FR"/>
        </w:rPr>
      </w:pPr>
      <w:r w:rsidRPr="008D25D6">
        <w:rPr>
          <w:lang w:val="fr-FR"/>
        </w:rPr>
        <w:t>Réviser hors-ligne (transports, lieu sans wifi)</w:t>
      </w:r>
    </w:p>
    <w:p w14:paraId="03E5762B" w14:textId="77777777" w:rsidR="00B1300E" w:rsidRPr="008D25D6" w:rsidRDefault="00000000">
      <w:pPr>
        <w:pStyle w:val="ListBullet"/>
        <w:rPr>
          <w:lang w:val="fr-FR"/>
        </w:rPr>
      </w:pPr>
      <w:r w:rsidRPr="008D25D6">
        <w:rPr>
          <w:lang w:val="fr-FR"/>
        </w:rPr>
        <w:t>Transformer automatiquement ses cours PDF ou textes en flashcards et quiz adaptés à son niveau réel de compréhension.</w:t>
      </w:r>
    </w:p>
    <w:p w14:paraId="14F2F936" w14:textId="77777777" w:rsidR="00B1300E" w:rsidRPr="008D25D6" w:rsidRDefault="00000000">
      <w:pPr>
        <w:pStyle w:val="ListBullet"/>
        <w:rPr>
          <w:lang w:val="fr-FR"/>
        </w:rPr>
      </w:pPr>
      <w:r w:rsidRPr="008D25D6">
        <w:rPr>
          <w:lang w:val="fr-FR"/>
        </w:rPr>
        <w:t>Suivre sa progression par matière grâce à un historique des scores, des erreurs récurrentes et des recommandations de révision ciblées.</w:t>
      </w:r>
    </w:p>
    <w:p w14:paraId="484F38D3" w14:textId="77777777" w:rsidR="00B1300E" w:rsidRPr="008D25D6" w:rsidRDefault="00000000">
      <w:pPr>
        <w:pStyle w:val="Heading2"/>
        <w:rPr>
          <w:lang w:val="fr-FR"/>
        </w:rPr>
      </w:pPr>
      <w:r w:rsidRPr="008D25D6">
        <w:rPr>
          <w:color w:val="1E1B4B"/>
          <w:lang w:val="fr-FR"/>
        </w:rPr>
        <w:t>3.2. Besoins de la cible secondaire (Enseignant)</w:t>
      </w:r>
    </w:p>
    <w:p w14:paraId="2243D6F0" w14:textId="77777777" w:rsidR="00B1300E" w:rsidRPr="008D25D6" w:rsidRDefault="00000000">
      <w:pPr>
        <w:pStyle w:val="ListBullet"/>
        <w:rPr>
          <w:lang w:val="fr-FR"/>
        </w:rPr>
      </w:pPr>
      <w:r w:rsidRPr="008D25D6">
        <w:rPr>
          <w:lang w:val="fr-FR"/>
        </w:rPr>
        <w:t>Préparer des supports d'évaluation variés (quiz, QCM, questions ouvertes) en gain de temps mesurable</w:t>
      </w:r>
    </w:p>
    <w:p w14:paraId="1F997853" w14:textId="77777777" w:rsidR="00B1300E" w:rsidRPr="008D25D6" w:rsidRDefault="00000000">
      <w:pPr>
        <w:pStyle w:val="ListBullet"/>
        <w:rPr>
          <w:lang w:val="fr-FR"/>
        </w:rPr>
      </w:pPr>
      <w:r w:rsidRPr="008D25D6">
        <w:rPr>
          <w:lang w:val="fr-FR"/>
        </w:rPr>
        <w:t>Adapter automatiquement le niveau de difficulté au niveau de la classe</w:t>
      </w:r>
    </w:p>
    <w:p w14:paraId="5DA9D866" w14:textId="77777777" w:rsidR="00B1300E" w:rsidRPr="008D25D6" w:rsidRDefault="00000000">
      <w:pPr>
        <w:pStyle w:val="ListBullet"/>
        <w:rPr>
          <w:lang w:val="fr-FR"/>
        </w:rPr>
      </w:pPr>
      <w:r w:rsidRPr="008D25D6">
        <w:rPr>
          <w:lang w:val="fr-FR"/>
        </w:rPr>
        <w:t>Générer en moins de 10 min une première version de quiz corrigé à partir d’un chapitre fourni, puis la modifier avant diffusion.</w:t>
      </w:r>
    </w:p>
    <w:p w14:paraId="57DFAF7F" w14:textId="77777777" w:rsidR="00B1300E" w:rsidRPr="008D25D6" w:rsidRDefault="00000000">
      <w:pPr>
        <w:pStyle w:val="Heading2"/>
        <w:rPr>
          <w:lang w:val="fr-FR"/>
        </w:rPr>
      </w:pPr>
      <w:r w:rsidRPr="008D25D6">
        <w:rPr>
          <w:color w:val="1E1B4B"/>
          <w:lang w:val="fr-FR"/>
        </w:rPr>
        <w:t>3.3. Besoins de la cible tertiaire (Établissement)</w:t>
      </w:r>
    </w:p>
    <w:p w14:paraId="3B5C914D" w14:textId="77777777" w:rsidR="00B1300E" w:rsidRPr="008D25D6" w:rsidRDefault="00000000">
      <w:pPr>
        <w:pStyle w:val="ListBullet"/>
        <w:rPr>
          <w:lang w:val="fr-FR"/>
        </w:rPr>
      </w:pPr>
      <w:r w:rsidRPr="008D25D6">
        <w:rPr>
          <w:lang w:val="fr-FR"/>
        </w:rPr>
        <w:t>Disposer d'un outil edtech RGPD conforme, sans transfert de données hors UE</w:t>
      </w:r>
    </w:p>
    <w:p w14:paraId="693EFB9B" w14:textId="77777777" w:rsidR="00B1300E" w:rsidRPr="008D25D6" w:rsidRDefault="00000000">
      <w:pPr>
        <w:pStyle w:val="ListBullet"/>
        <w:rPr>
          <w:lang w:val="fr-FR"/>
        </w:rPr>
      </w:pPr>
      <w:r w:rsidRPr="008D25D6">
        <w:rPr>
          <w:lang w:val="fr-FR"/>
        </w:rPr>
        <w:lastRenderedPageBreak/>
        <w:t>Tarification prévisible par élève / par an, sans surprise</w:t>
      </w:r>
    </w:p>
    <w:p w14:paraId="304751D6" w14:textId="77777777" w:rsidR="00B1300E" w:rsidRPr="008D25D6" w:rsidRDefault="00000000">
      <w:pPr>
        <w:pStyle w:val="ListBullet"/>
        <w:rPr>
          <w:lang w:val="fr-FR"/>
        </w:rPr>
      </w:pPr>
      <w:r w:rsidRPr="008D25D6">
        <w:rPr>
          <w:lang w:val="fr-FR"/>
        </w:rPr>
        <w:t>Déployer un pilote dans une classe ou une promotion en moins de 2 semaines avec comptes utilisateurs et suivi global d’usage.</w:t>
      </w:r>
    </w:p>
    <w:p w14:paraId="3B1B4121" w14:textId="77777777" w:rsidR="00B1300E" w:rsidRPr="008D25D6" w:rsidRDefault="00000000">
      <w:pPr>
        <w:pStyle w:val="Heading1"/>
        <w:rPr>
          <w:lang w:val="fr-FR"/>
        </w:rPr>
      </w:pPr>
      <w:r w:rsidRPr="008D25D6">
        <w:rPr>
          <w:color w:val="1E1B4B"/>
          <w:lang w:val="fr-FR"/>
        </w:rPr>
        <w:t>4. Product (le produit en 3-5 traits)</w:t>
      </w:r>
    </w:p>
    <w:p w14:paraId="2FF8953B" w14:textId="77777777" w:rsidR="00B1300E" w:rsidRDefault="00000000">
      <w:pPr>
        <w:pStyle w:val="Heading2"/>
      </w:pPr>
      <w:r>
        <w:rPr>
          <w:color w:val="1E1B4B"/>
        </w:rPr>
        <w:t xml:space="preserve">4.1. </w:t>
      </w:r>
      <w:proofErr w:type="spellStart"/>
      <w:r>
        <w:rPr>
          <w:color w:val="1E1B4B"/>
        </w:rPr>
        <w:t>Caractéristiques</w:t>
      </w:r>
      <w:proofErr w:type="spellEnd"/>
      <w:r>
        <w:rPr>
          <w:color w:val="1E1B4B"/>
        </w:rPr>
        <w:t xml:space="preserve"> signature </w:t>
      </w:r>
      <w:proofErr w:type="spellStart"/>
      <w:r>
        <w:rPr>
          <w:color w:val="1E1B4B"/>
        </w:rPr>
        <w:t>d'EduTutor</w:t>
      </w:r>
      <w:proofErr w:type="spellEnd"/>
      <w:r>
        <w:rPr>
          <w:color w:val="1E1B4B"/>
        </w:rPr>
        <w:t xml:space="preserve"> IA</w:t>
      </w:r>
    </w:p>
    <w:p w14:paraId="6E81CE73" w14:textId="77777777" w:rsidR="00B1300E" w:rsidRPr="008D25D6" w:rsidRDefault="00000000">
      <w:pPr>
        <w:pStyle w:val="ListBullet"/>
        <w:rPr>
          <w:lang w:val="fr-FR"/>
        </w:rPr>
      </w:pPr>
      <w:r w:rsidRPr="008D25D6">
        <w:rPr>
          <w:lang w:val="fr-FR"/>
        </w:rPr>
        <w:t>Génération de 10 QCM en moins de 60 s à partir d'un cours fourni (PDF ou texte)</w:t>
      </w:r>
    </w:p>
    <w:p w14:paraId="04D9FFB3" w14:textId="77777777" w:rsidR="00B1300E" w:rsidRPr="008D25D6" w:rsidRDefault="00000000">
      <w:pPr>
        <w:pStyle w:val="ListBullet"/>
        <w:rPr>
          <w:lang w:val="fr-FR"/>
        </w:rPr>
      </w:pPr>
      <w:r w:rsidRPr="008D25D6">
        <w:rPr>
          <w:lang w:val="fr-FR"/>
        </w:rPr>
        <w:t>Fonctionnement 100 % local via Ollama (Llama 3.1 8B / Phi-3-mini), souveraineté des données</w:t>
      </w:r>
    </w:p>
    <w:p w14:paraId="3A333B7D" w14:textId="77777777" w:rsidR="00B1300E" w:rsidRPr="008D25D6" w:rsidRDefault="00000000">
      <w:pPr>
        <w:pStyle w:val="ListBullet"/>
        <w:rPr>
          <w:lang w:val="fr-FR"/>
        </w:rPr>
      </w:pPr>
      <w:r w:rsidRPr="008D25D6">
        <w:rPr>
          <w:lang w:val="fr-FR"/>
        </w:rPr>
        <w:t>Interface mobile-first et hors-ligne friendly</w:t>
      </w:r>
    </w:p>
    <w:p w14:paraId="5A7DEC7F" w14:textId="77777777" w:rsidR="00B1300E" w:rsidRPr="008D25D6" w:rsidRDefault="00000000">
      <w:pPr>
        <w:pStyle w:val="ListBullet"/>
        <w:rPr>
          <w:lang w:val="fr-FR"/>
        </w:rPr>
      </w:pPr>
      <w:r w:rsidRPr="008D25D6">
        <w:rPr>
          <w:lang w:val="fr-FR"/>
        </w:rPr>
        <w:t>Tableau de progression simple : historique des quiz, score, erreurs fréquentes et axes de révision prioritaires.</w:t>
      </w:r>
    </w:p>
    <w:p w14:paraId="2BE6A5EB" w14:textId="77777777" w:rsidR="00B1300E" w:rsidRDefault="00000000">
      <w:pPr>
        <w:pStyle w:val="Heading2"/>
      </w:pPr>
      <w:r>
        <w:rPr>
          <w:color w:val="1E1B4B"/>
        </w:rPr>
        <w:t>4.2. MVP must-have (Release 1</w:t>
      </w:r>
      <w:proofErr w:type="gramStart"/>
      <w:r>
        <w:rPr>
          <w:color w:val="1E1B4B"/>
        </w:rPr>
        <w:t>) :</w:t>
      </w:r>
      <w:proofErr w:type="gramEnd"/>
      <w:r>
        <w:rPr>
          <w:color w:val="1E1B4B"/>
        </w:rPr>
        <w:t xml:space="preserve"> rappel </w:t>
      </w:r>
      <w:proofErr w:type="spellStart"/>
      <w:r>
        <w:rPr>
          <w:color w:val="1E1B4B"/>
        </w:rPr>
        <w:t>imposé</w:t>
      </w:r>
      <w:proofErr w:type="spellEnd"/>
    </w:p>
    <w:p w14:paraId="4A7803C9" w14:textId="77777777" w:rsidR="00B1300E" w:rsidRPr="008D25D6" w:rsidRDefault="00000000">
      <w:pPr>
        <w:pStyle w:val="ListBullet"/>
        <w:rPr>
          <w:lang w:val="fr-FR"/>
        </w:rPr>
      </w:pPr>
      <w:r w:rsidRPr="008D25D6">
        <w:rPr>
          <w:b/>
          <w:color w:val="1E1B4B"/>
          <w:lang w:val="fr-FR"/>
        </w:rPr>
        <w:t xml:space="preserve">F1 : </w:t>
      </w:r>
      <w:r w:rsidRPr="008D25D6">
        <w:rPr>
          <w:lang w:val="fr-FR"/>
        </w:rPr>
        <w:t>Inscription et connexion utilisateur (Django Auth standard)</w:t>
      </w:r>
    </w:p>
    <w:p w14:paraId="79360092" w14:textId="77777777" w:rsidR="00B1300E" w:rsidRPr="008D25D6" w:rsidRDefault="00000000">
      <w:pPr>
        <w:pStyle w:val="ListBullet"/>
        <w:rPr>
          <w:lang w:val="fr-FR"/>
        </w:rPr>
      </w:pPr>
      <w:r w:rsidRPr="008D25D6">
        <w:rPr>
          <w:b/>
          <w:color w:val="1E1B4B"/>
          <w:lang w:val="fr-FR"/>
        </w:rPr>
        <w:t xml:space="preserve">F2 : </w:t>
      </w:r>
      <w:r w:rsidRPr="008D25D6">
        <w:rPr>
          <w:lang w:val="fr-FR"/>
        </w:rPr>
        <w:t>Saisie d'un cours : upload PDF ≤ 5 Mo ou texte ≥ 200 caractères</w:t>
      </w:r>
    </w:p>
    <w:p w14:paraId="27C0D6FA" w14:textId="77777777" w:rsidR="00B1300E" w:rsidRPr="008D25D6" w:rsidRDefault="00000000">
      <w:pPr>
        <w:pStyle w:val="ListBullet"/>
        <w:rPr>
          <w:lang w:val="fr-FR"/>
        </w:rPr>
      </w:pPr>
      <w:r w:rsidRPr="008D25D6">
        <w:rPr>
          <w:b/>
          <w:color w:val="1E1B4B"/>
          <w:lang w:val="fr-FR"/>
        </w:rPr>
        <w:t xml:space="preserve">F3 : </w:t>
      </w:r>
      <w:r w:rsidRPr="008D25D6">
        <w:rPr>
          <w:lang w:val="fr-FR"/>
        </w:rPr>
        <w:t>Génération automatique d'un quiz de 10 QCM via LLM local</w:t>
      </w:r>
    </w:p>
    <w:p w14:paraId="2C040B10" w14:textId="77777777" w:rsidR="00B1300E" w:rsidRPr="008D25D6" w:rsidRDefault="00000000">
      <w:pPr>
        <w:pStyle w:val="ListBullet"/>
        <w:rPr>
          <w:lang w:val="fr-FR"/>
        </w:rPr>
      </w:pPr>
      <w:r w:rsidRPr="008D25D6">
        <w:rPr>
          <w:b/>
          <w:color w:val="1E1B4B"/>
          <w:lang w:val="fr-FR"/>
        </w:rPr>
        <w:t xml:space="preserve">F4 : </w:t>
      </w:r>
      <w:r w:rsidRPr="008D25D6">
        <w:rPr>
          <w:lang w:val="fr-FR"/>
        </w:rPr>
        <w:t>Soumission et correction automatique (une bonne réponse par QCM)</w:t>
      </w:r>
    </w:p>
    <w:p w14:paraId="32294146" w14:textId="77777777" w:rsidR="00B1300E" w:rsidRPr="008D25D6" w:rsidRDefault="00000000">
      <w:pPr>
        <w:pStyle w:val="ListBullet"/>
        <w:rPr>
          <w:lang w:val="fr-FR"/>
        </w:rPr>
      </w:pPr>
      <w:r w:rsidRPr="008D25D6">
        <w:rPr>
          <w:b/>
          <w:color w:val="1E1B4B"/>
          <w:lang w:val="fr-FR"/>
        </w:rPr>
        <w:t xml:space="preserve">F5 : </w:t>
      </w:r>
      <w:r w:rsidRPr="008D25D6">
        <w:rPr>
          <w:lang w:val="fr-FR"/>
        </w:rPr>
        <w:t>Affichage du score /10 + détail bonnes/mauvaises réponses</w:t>
      </w:r>
    </w:p>
    <w:p w14:paraId="73B9F9D0" w14:textId="77777777" w:rsidR="00B1300E" w:rsidRPr="008D25D6" w:rsidRDefault="00000000">
      <w:pPr>
        <w:pStyle w:val="ListBullet"/>
        <w:rPr>
          <w:lang w:val="fr-FR"/>
        </w:rPr>
      </w:pPr>
      <w:r w:rsidRPr="008D25D6">
        <w:rPr>
          <w:b/>
          <w:color w:val="1E1B4B"/>
          <w:lang w:val="fr-FR"/>
        </w:rPr>
        <w:t xml:space="preserve">F6 : </w:t>
      </w:r>
      <w:r w:rsidRPr="008D25D6">
        <w:rPr>
          <w:lang w:val="fr-FR"/>
        </w:rPr>
        <w:t>Historique persisté des quizz par utilisateur (date, cours, score)</w:t>
      </w:r>
    </w:p>
    <w:p w14:paraId="40B1832B" w14:textId="77777777" w:rsidR="00B1300E" w:rsidRPr="008D25D6" w:rsidRDefault="00000000">
      <w:pPr>
        <w:pStyle w:val="Heading2"/>
        <w:rPr>
          <w:lang w:val="fr-FR"/>
        </w:rPr>
      </w:pPr>
      <w:r w:rsidRPr="008D25D6">
        <w:rPr>
          <w:color w:val="1E1B4B"/>
          <w:lang w:val="fr-FR"/>
        </w:rPr>
        <w:t>4.3. Pistes Release 2 envisagées (2 à 3 à choisir)</w:t>
      </w:r>
    </w:p>
    <w:p w14:paraId="7501E3F5" w14:textId="77777777" w:rsidR="00B1300E" w:rsidRPr="008D25D6" w:rsidRDefault="00000000">
      <w:pPr>
        <w:rPr>
          <w:lang w:val="fr-FR"/>
        </w:rPr>
      </w:pPr>
      <w:r w:rsidRPr="008D25D6">
        <w:rPr>
          <w:lang w:val="fr-FR"/>
        </w:rPr>
        <w:t>Parmi les 10 pistes Release 2 du brief, votre équipe sélectionne 2 à 3 candidates à proposer en revue de fin de semaine. Listez vos candidates ci-dessous, avec un mot de justification chacune.</w:t>
      </w:r>
    </w:p>
    <w:p w14:paraId="649317F3" w14:textId="77777777" w:rsidR="00B1300E" w:rsidRPr="008D25D6" w:rsidRDefault="00000000">
      <w:pPr>
        <w:pStyle w:val="ListBullet"/>
        <w:rPr>
          <w:lang w:val="fr-FR"/>
        </w:rPr>
      </w:pPr>
      <w:r w:rsidRPr="008D25D6">
        <w:rPr>
          <w:lang w:val="fr-FR"/>
        </w:rPr>
        <w:t>Candidate 1 : Flashcards automatiques, car elles complètent le quiz par une révision rapide et répétée avant examen.</w:t>
      </w:r>
    </w:p>
    <w:p w14:paraId="7A0ABF7B" w14:textId="77777777" w:rsidR="00B1300E" w:rsidRPr="008D25D6" w:rsidRDefault="00000000">
      <w:pPr>
        <w:pStyle w:val="ListBullet"/>
        <w:rPr>
          <w:lang w:val="fr-FR"/>
        </w:rPr>
      </w:pPr>
      <w:r w:rsidRPr="008D25D6">
        <w:rPr>
          <w:lang w:val="fr-FR"/>
        </w:rPr>
        <w:t>Candidate 2 : Export Word/PDF enseignant, car il permet de retravailler et distribuer facilement les supports générés.</w:t>
      </w:r>
    </w:p>
    <w:p w14:paraId="0960DBB5" w14:textId="77777777" w:rsidR="00B1300E" w:rsidRPr="008D25D6" w:rsidRDefault="00000000">
      <w:pPr>
        <w:pStyle w:val="ListBullet"/>
        <w:rPr>
          <w:lang w:val="fr-FR"/>
        </w:rPr>
      </w:pPr>
      <w:r w:rsidRPr="008D25D6">
        <w:rPr>
          <w:lang w:val="fr-FR"/>
        </w:rPr>
        <w:t>Candidate 3 : Mode classe / partage de quiz, car il crée un usage collectif mesurable en établissement.</w:t>
      </w:r>
    </w:p>
    <w:p w14:paraId="63D95258" w14:textId="77777777" w:rsidR="00B1300E" w:rsidRPr="008D25D6" w:rsidRDefault="00000000">
      <w:pPr>
        <w:pStyle w:val="Heading1"/>
        <w:rPr>
          <w:lang w:val="fr-FR"/>
        </w:rPr>
      </w:pPr>
      <w:r w:rsidRPr="008D25D6">
        <w:rPr>
          <w:color w:val="1E1B4B"/>
          <w:lang w:val="fr-FR"/>
        </w:rPr>
        <w:t>5. Business Goals (objectifs de succès)</w:t>
      </w:r>
    </w:p>
    <w:p w14:paraId="3C29D176" w14:textId="77777777" w:rsidR="00B1300E" w:rsidRDefault="00000000">
      <w:pPr>
        <w:pStyle w:val="Heading2"/>
      </w:pPr>
      <w:r>
        <w:rPr>
          <w:color w:val="1E1B4B"/>
        </w:rPr>
        <w:t xml:space="preserve">5.1. </w:t>
      </w:r>
      <w:proofErr w:type="spellStart"/>
      <w:r>
        <w:rPr>
          <w:color w:val="1E1B4B"/>
        </w:rPr>
        <w:t>Objectifs</w:t>
      </w:r>
      <w:proofErr w:type="spellEnd"/>
      <w:r>
        <w:rPr>
          <w:color w:val="1E1B4B"/>
        </w:rPr>
        <w:t xml:space="preserve"> </w:t>
      </w:r>
      <w:proofErr w:type="spellStart"/>
      <w:r>
        <w:rPr>
          <w:color w:val="1E1B4B"/>
        </w:rPr>
        <w:t>d'adoption</w:t>
      </w:r>
      <w:proofErr w:type="spellEnd"/>
    </w:p>
    <w:p w14:paraId="2B556F44" w14:textId="77777777" w:rsidR="00B1300E" w:rsidRPr="008D25D6" w:rsidRDefault="00000000">
      <w:pPr>
        <w:pStyle w:val="ListBullet"/>
        <w:rPr>
          <w:lang w:val="fr-FR"/>
        </w:rPr>
      </w:pPr>
      <w:r w:rsidRPr="008D25D6">
        <w:rPr>
          <w:lang w:val="fr-FR"/>
        </w:rPr>
        <w:t>Adoption : atteindre 500 étudiants actifs hebdomadaires (WAU) d'ici T+6 mois</w:t>
      </w:r>
    </w:p>
    <w:p w14:paraId="079A3D8D" w14:textId="77777777" w:rsidR="00B1300E" w:rsidRPr="008D25D6" w:rsidRDefault="00000000">
      <w:pPr>
        <w:pStyle w:val="ListBullet"/>
        <w:rPr>
          <w:lang w:val="fr-FR"/>
        </w:rPr>
      </w:pPr>
      <w:r w:rsidRPr="008D25D6">
        <w:rPr>
          <w:lang w:val="fr-FR"/>
        </w:rPr>
        <w:t>Rétention : 40 % des utilisateurs reviennent dans la semaine après inscription</w:t>
      </w:r>
    </w:p>
    <w:p w14:paraId="43380664" w14:textId="77777777" w:rsidR="00B1300E" w:rsidRPr="008D25D6" w:rsidRDefault="00000000">
      <w:pPr>
        <w:pStyle w:val="ListBullet"/>
        <w:rPr>
          <w:lang w:val="fr-FR"/>
        </w:rPr>
      </w:pPr>
      <w:r w:rsidRPr="008D25D6">
        <w:rPr>
          <w:lang w:val="fr-FR"/>
        </w:rPr>
        <w:t>Activation : 60 % des utilisateurs génèrent au moins 2 quiz dans les 7 jours suivant leur inscription</w:t>
      </w:r>
    </w:p>
    <w:p w14:paraId="5759FEB2" w14:textId="77777777" w:rsidR="00B1300E" w:rsidRDefault="00000000">
      <w:pPr>
        <w:pStyle w:val="Heading2"/>
      </w:pPr>
      <w:r>
        <w:rPr>
          <w:color w:val="1E1B4B"/>
        </w:rPr>
        <w:lastRenderedPageBreak/>
        <w:t xml:space="preserve">5.2. </w:t>
      </w:r>
      <w:proofErr w:type="spellStart"/>
      <w:r>
        <w:rPr>
          <w:color w:val="1E1B4B"/>
        </w:rPr>
        <w:t>Objectifs</w:t>
      </w:r>
      <w:proofErr w:type="spellEnd"/>
      <w:r>
        <w:rPr>
          <w:color w:val="1E1B4B"/>
        </w:rPr>
        <w:t xml:space="preserve"> de satisfaction</w:t>
      </w:r>
    </w:p>
    <w:p w14:paraId="328CE0BC" w14:textId="77777777" w:rsidR="00B1300E" w:rsidRPr="008D25D6" w:rsidRDefault="00000000">
      <w:pPr>
        <w:pStyle w:val="ListBullet"/>
        <w:rPr>
          <w:lang w:val="fr-FR"/>
        </w:rPr>
      </w:pPr>
      <w:r w:rsidRPr="008D25D6">
        <w:rPr>
          <w:lang w:val="fr-FR"/>
        </w:rPr>
        <w:t>Satisfaction : NPS &gt; 30 d'ici T+9 mois (cible standard edtech : NPS &gt; 30)</w:t>
      </w:r>
    </w:p>
    <w:p w14:paraId="61965F9E" w14:textId="77777777" w:rsidR="00B1300E" w:rsidRPr="008D25D6" w:rsidRDefault="00000000">
      <w:pPr>
        <w:pStyle w:val="ListBullet"/>
        <w:rPr>
          <w:lang w:val="fr-FR"/>
        </w:rPr>
      </w:pPr>
      <w:r w:rsidRPr="008D25D6">
        <w:rPr>
          <w:lang w:val="fr-FR"/>
        </w:rPr>
        <w:t>Qualité contenu : &lt; 5 % de quiz signalés "erreur factuelle" par les utilisateurs</w:t>
      </w:r>
    </w:p>
    <w:p w14:paraId="60DF09A3" w14:textId="77777777" w:rsidR="00B1300E" w:rsidRPr="008D25D6" w:rsidRDefault="00000000">
      <w:pPr>
        <w:pStyle w:val="ListBullet"/>
        <w:rPr>
          <w:lang w:val="fr-FR"/>
        </w:rPr>
      </w:pPr>
      <w:r w:rsidRPr="008D25D6">
        <w:rPr>
          <w:lang w:val="fr-FR"/>
        </w:rPr>
        <w:t>Temps gagné : 70 % des enseignants pilotes déclarent gagner au moins 2 h par semaine sur la préparation d’évaluations</w:t>
      </w:r>
    </w:p>
    <w:p w14:paraId="678198DD" w14:textId="77777777" w:rsidR="00B1300E" w:rsidRDefault="00000000">
      <w:pPr>
        <w:pStyle w:val="Heading2"/>
      </w:pPr>
      <w:r>
        <w:rPr>
          <w:color w:val="1E1B4B"/>
        </w:rPr>
        <w:t xml:space="preserve">5.3. </w:t>
      </w:r>
      <w:proofErr w:type="spellStart"/>
      <w:proofErr w:type="gramStart"/>
      <w:r>
        <w:rPr>
          <w:color w:val="1E1B4B"/>
        </w:rPr>
        <w:t>Objectifs</w:t>
      </w:r>
      <w:proofErr w:type="spellEnd"/>
      <w:r>
        <w:rPr>
          <w:color w:val="1E1B4B"/>
        </w:rPr>
        <w:t xml:space="preserve"> business</w:t>
      </w:r>
      <w:proofErr w:type="gramEnd"/>
      <w:r>
        <w:rPr>
          <w:color w:val="1E1B4B"/>
        </w:rPr>
        <w:t xml:space="preserve"> (long </w:t>
      </w:r>
      <w:proofErr w:type="spellStart"/>
      <w:r>
        <w:rPr>
          <w:color w:val="1E1B4B"/>
        </w:rPr>
        <w:t>terme</w:t>
      </w:r>
      <w:proofErr w:type="spellEnd"/>
      <w:r>
        <w:rPr>
          <w:color w:val="1E1B4B"/>
        </w:rPr>
        <w:t>)</w:t>
      </w:r>
    </w:p>
    <w:p w14:paraId="71D250A4" w14:textId="77777777" w:rsidR="00B1300E" w:rsidRPr="008D25D6" w:rsidRDefault="00000000">
      <w:pPr>
        <w:pStyle w:val="ListBullet"/>
        <w:rPr>
          <w:lang w:val="fr-FR"/>
        </w:rPr>
      </w:pPr>
      <w:r w:rsidRPr="008D25D6">
        <w:rPr>
          <w:lang w:val="fr-FR"/>
        </w:rPr>
        <w:t>Conversion B2B : au moins 3 établissements scolaires sous contrat dans 12 mois</w:t>
      </w:r>
    </w:p>
    <w:p w14:paraId="2C6C952C" w14:textId="77777777" w:rsidR="00B1300E" w:rsidRPr="008D25D6" w:rsidRDefault="00000000">
      <w:pPr>
        <w:pStyle w:val="ListBullet"/>
        <w:rPr>
          <w:lang w:val="fr-FR"/>
        </w:rPr>
      </w:pPr>
      <w:r w:rsidRPr="008D25D6">
        <w:rPr>
          <w:lang w:val="fr-FR"/>
        </w:rPr>
        <w:t>Coût acquisition : CAC &lt; 15 € par utilisateur converti</w:t>
      </w:r>
    </w:p>
    <w:p w14:paraId="5CA37A8C" w14:textId="77777777" w:rsidR="00B1300E" w:rsidRPr="008D25D6" w:rsidRDefault="00000000">
      <w:pPr>
        <w:pStyle w:val="ListBullet"/>
        <w:rPr>
          <w:lang w:val="fr-FR"/>
        </w:rPr>
      </w:pPr>
      <w:r w:rsidRPr="008D25D6">
        <w:rPr>
          <w:lang w:val="fr-FR"/>
        </w:rPr>
        <w:t>Modèle économique : freemium étudiant pour l’adoption, puis licence établissement plafonnée à 4 € par élève/an pour le B2B.</w:t>
      </w:r>
    </w:p>
    <w:p w14:paraId="06A1243B" w14:textId="77777777" w:rsidR="00B1300E" w:rsidRPr="008D25D6" w:rsidRDefault="00000000">
      <w:pPr>
        <w:pStyle w:val="Heading1"/>
        <w:rPr>
          <w:lang w:val="fr-FR"/>
        </w:rPr>
      </w:pPr>
      <w:r w:rsidRPr="008D25D6">
        <w:rPr>
          <w:color w:val="1E1B4B"/>
          <w:lang w:val="fr-FR"/>
        </w:rPr>
        <w:t>6. Différenciateurs vs concurrents</w:t>
      </w:r>
    </w:p>
    <w:p w14:paraId="44739CCF" w14:textId="77777777" w:rsidR="00B1300E" w:rsidRPr="008D25D6" w:rsidRDefault="00000000">
      <w:pPr>
        <w:pStyle w:val="Heading2"/>
        <w:rPr>
          <w:lang w:val="fr-FR"/>
        </w:rPr>
      </w:pPr>
      <w:r w:rsidRPr="008D25D6">
        <w:rPr>
          <w:color w:val="1E1B4B"/>
          <w:lang w:val="fr-FR"/>
        </w:rPr>
        <w:t>6.1. Cartographie des concurrents</w:t>
      </w:r>
    </w:p>
    <w:tbl>
      <w:tblPr>
        <w:tblStyle w:val="LightGrid-Accent1"/>
        <w:tblW w:w="0" w:type="auto"/>
        <w:tblLook w:val="04A0" w:firstRow="1" w:lastRow="0" w:firstColumn="1" w:lastColumn="0" w:noHBand="0" w:noVBand="1"/>
      </w:tblPr>
      <w:tblGrid>
        <w:gridCol w:w="2880"/>
        <w:gridCol w:w="2880"/>
        <w:gridCol w:w="2880"/>
      </w:tblGrid>
      <w:tr w:rsidR="00B1300E" w14:paraId="08B076AC" w14:textId="77777777" w:rsidTr="00B1300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1E1B4B"/>
          </w:tcPr>
          <w:p w14:paraId="22537AB5" w14:textId="77777777" w:rsidR="00B1300E" w:rsidRDefault="00000000">
            <w:r>
              <w:rPr>
                <w:color w:val="FFFFFF"/>
              </w:rPr>
              <w:t>Concurrent</w:t>
            </w:r>
          </w:p>
        </w:tc>
        <w:tc>
          <w:tcPr>
            <w:tcW w:w="2880" w:type="dxa"/>
            <w:shd w:val="clear" w:color="auto" w:fill="1E1B4B"/>
          </w:tcPr>
          <w:p w14:paraId="77972C7F" w14:textId="77777777" w:rsidR="00B1300E" w:rsidRDefault="00000000">
            <w:pPr>
              <w:cnfStyle w:val="100000000000" w:firstRow="1" w:lastRow="0" w:firstColumn="0" w:lastColumn="0" w:oddVBand="0" w:evenVBand="0" w:oddHBand="0" w:evenHBand="0" w:firstRowFirstColumn="0" w:firstRowLastColumn="0" w:lastRowFirstColumn="0" w:lastRowLastColumn="0"/>
            </w:pPr>
            <w:proofErr w:type="spellStart"/>
            <w:r>
              <w:rPr>
                <w:color w:val="FFFFFF"/>
              </w:rPr>
              <w:t>Positionnement</w:t>
            </w:r>
            <w:proofErr w:type="spellEnd"/>
          </w:p>
        </w:tc>
        <w:tc>
          <w:tcPr>
            <w:tcW w:w="2880" w:type="dxa"/>
            <w:shd w:val="clear" w:color="auto" w:fill="1E1B4B"/>
          </w:tcPr>
          <w:p w14:paraId="7D92ED8F" w14:textId="77777777" w:rsidR="00B1300E" w:rsidRDefault="00000000">
            <w:pPr>
              <w:cnfStyle w:val="100000000000" w:firstRow="1" w:lastRow="0" w:firstColumn="0" w:lastColumn="0" w:oddVBand="0" w:evenVBand="0" w:oddHBand="0" w:evenHBand="0" w:firstRowFirstColumn="0" w:firstRowLastColumn="0" w:lastRowFirstColumn="0" w:lastRowLastColumn="0"/>
            </w:pPr>
            <w:proofErr w:type="spellStart"/>
            <w:r>
              <w:rPr>
                <w:color w:val="FFFFFF"/>
              </w:rPr>
              <w:t>Limite</w:t>
            </w:r>
            <w:proofErr w:type="spellEnd"/>
            <w:r>
              <w:rPr>
                <w:color w:val="FFFFFF"/>
              </w:rPr>
              <w:t xml:space="preserve"> </w:t>
            </w:r>
            <w:proofErr w:type="spellStart"/>
            <w:r>
              <w:rPr>
                <w:color w:val="FFFFFF"/>
              </w:rPr>
              <w:t>identifiée</w:t>
            </w:r>
            <w:proofErr w:type="spellEnd"/>
          </w:p>
        </w:tc>
      </w:tr>
      <w:tr w:rsidR="00B1300E" w:rsidRPr="00C76A87" w14:paraId="304C514E" w14:textId="77777777" w:rsidTr="00B130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4C5515D" w14:textId="77777777" w:rsidR="00B1300E" w:rsidRDefault="00000000">
            <w:r>
              <w:t>Wilgo.ai</w:t>
            </w:r>
          </w:p>
        </w:tc>
        <w:tc>
          <w:tcPr>
            <w:tcW w:w="2880" w:type="dxa"/>
          </w:tcPr>
          <w:p w14:paraId="50CF556B" w14:textId="77777777" w:rsidR="00B1300E" w:rsidRPr="008D25D6" w:rsidRDefault="00000000">
            <w:pPr>
              <w:cnfStyle w:val="000000100000" w:firstRow="0" w:lastRow="0" w:firstColumn="0" w:lastColumn="0" w:oddVBand="0" w:evenVBand="0" w:oddHBand="1" w:evenHBand="0" w:firstRowFirstColumn="0" w:firstRowLastColumn="0" w:lastRowFirstColumn="0" w:lastRowLastColumn="0"/>
              <w:rPr>
                <w:lang w:val="fr-FR"/>
              </w:rPr>
            </w:pPr>
            <w:r w:rsidRPr="008D25D6">
              <w:rPr>
                <w:lang w:val="fr-FR"/>
              </w:rPr>
              <w:t>Compagnon IA français pour étudiants</w:t>
            </w:r>
          </w:p>
        </w:tc>
        <w:tc>
          <w:tcPr>
            <w:tcW w:w="2880" w:type="dxa"/>
          </w:tcPr>
          <w:p w14:paraId="3D0CD4CB" w14:textId="77777777" w:rsidR="00B1300E" w:rsidRPr="008D25D6" w:rsidRDefault="00000000">
            <w:pPr>
              <w:cnfStyle w:val="000000100000" w:firstRow="0" w:lastRow="0" w:firstColumn="0" w:lastColumn="0" w:oddVBand="0" w:evenVBand="0" w:oddHBand="1" w:evenHBand="0" w:firstRowFirstColumn="0" w:firstRowLastColumn="0" w:lastRowFirstColumn="0" w:lastRowLastColumn="0"/>
              <w:rPr>
                <w:lang w:val="fr-FR"/>
              </w:rPr>
            </w:pPr>
            <w:r w:rsidRPr="008D25D6">
              <w:rPr>
                <w:lang w:val="fr-FR"/>
              </w:rPr>
              <w:t>Cloud, dépendance OpenAI, données hors UE</w:t>
            </w:r>
          </w:p>
        </w:tc>
      </w:tr>
      <w:tr w:rsidR="00B1300E" w:rsidRPr="00C76A87" w14:paraId="78AE632A" w14:textId="77777777" w:rsidTr="00B1300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AD7E3D7" w14:textId="77777777" w:rsidR="00B1300E" w:rsidRDefault="00000000">
            <w:r>
              <w:t>Leo (iamleo.ai)</w:t>
            </w:r>
          </w:p>
        </w:tc>
        <w:tc>
          <w:tcPr>
            <w:tcW w:w="2880" w:type="dxa"/>
          </w:tcPr>
          <w:p w14:paraId="474CAC63" w14:textId="77777777" w:rsidR="00B1300E" w:rsidRPr="008D25D6" w:rsidRDefault="00000000">
            <w:pPr>
              <w:cnfStyle w:val="000000010000" w:firstRow="0" w:lastRow="0" w:firstColumn="0" w:lastColumn="0" w:oddVBand="0" w:evenVBand="0" w:oddHBand="0" w:evenHBand="1" w:firstRowFirstColumn="0" w:firstRowLastColumn="0" w:lastRowFirstColumn="0" w:lastRowLastColumn="0"/>
              <w:rPr>
                <w:lang w:val="fr-FR"/>
              </w:rPr>
            </w:pPr>
            <w:r w:rsidRPr="008D25D6">
              <w:rPr>
                <w:lang w:val="fr-FR"/>
              </w:rPr>
              <w:t>Tuteur IA Bac/sup ancré sur programmes français</w:t>
            </w:r>
          </w:p>
        </w:tc>
        <w:tc>
          <w:tcPr>
            <w:tcW w:w="2880" w:type="dxa"/>
          </w:tcPr>
          <w:p w14:paraId="637E206A" w14:textId="77777777" w:rsidR="00B1300E" w:rsidRPr="008D25D6" w:rsidRDefault="00000000">
            <w:pPr>
              <w:cnfStyle w:val="000000010000" w:firstRow="0" w:lastRow="0" w:firstColumn="0" w:lastColumn="0" w:oddVBand="0" w:evenVBand="0" w:oddHBand="0" w:evenHBand="1" w:firstRowFirstColumn="0" w:firstRowLastColumn="0" w:lastRowFirstColumn="0" w:lastRowLastColumn="0"/>
              <w:rPr>
                <w:lang w:val="fr-FR"/>
              </w:rPr>
            </w:pPr>
            <w:r w:rsidRPr="008D25D6">
              <w:rPr>
                <w:lang w:val="fr-FR"/>
              </w:rPr>
              <w:t>Cible étudiants uniquement, pas d'angle enseignant</w:t>
            </w:r>
          </w:p>
        </w:tc>
      </w:tr>
      <w:tr w:rsidR="00B1300E" w:rsidRPr="00C76A87" w14:paraId="26E87AD4" w14:textId="77777777" w:rsidTr="00B130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51F283C" w14:textId="77777777" w:rsidR="00B1300E" w:rsidRDefault="00000000">
            <w:r>
              <w:t>Quizlet AI</w:t>
            </w:r>
          </w:p>
        </w:tc>
        <w:tc>
          <w:tcPr>
            <w:tcW w:w="2880" w:type="dxa"/>
          </w:tcPr>
          <w:p w14:paraId="275767E1" w14:textId="77777777" w:rsidR="00B1300E" w:rsidRPr="008D25D6" w:rsidRDefault="00000000">
            <w:pPr>
              <w:cnfStyle w:val="000000100000" w:firstRow="0" w:lastRow="0" w:firstColumn="0" w:lastColumn="0" w:oddVBand="0" w:evenVBand="0" w:oddHBand="1" w:evenHBand="0" w:firstRowFirstColumn="0" w:firstRowLastColumn="0" w:lastRowFirstColumn="0" w:lastRowLastColumn="0"/>
              <w:rPr>
                <w:lang w:val="fr-FR"/>
              </w:rPr>
            </w:pPr>
            <w:r w:rsidRPr="008D25D6">
              <w:rPr>
                <w:lang w:val="fr-FR"/>
              </w:rPr>
              <w:t>Cartes mémoire et quiz IA, pionnier US</w:t>
            </w:r>
          </w:p>
        </w:tc>
        <w:tc>
          <w:tcPr>
            <w:tcW w:w="2880" w:type="dxa"/>
          </w:tcPr>
          <w:p w14:paraId="5F38F3A9" w14:textId="77777777" w:rsidR="00B1300E" w:rsidRPr="008D25D6" w:rsidRDefault="00000000">
            <w:pPr>
              <w:cnfStyle w:val="000000100000" w:firstRow="0" w:lastRow="0" w:firstColumn="0" w:lastColumn="0" w:oddVBand="0" w:evenVBand="0" w:oddHBand="1" w:evenHBand="0" w:firstRowFirstColumn="0" w:firstRowLastColumn="0" w:lastRowFirstColumn="0" w:lastRowLastColumn="0"/>
              <w:rPr>
                <w:lang w:val="fr-FR"/>
              </w:rPr>
            </w:pPr>
            <w:r w:rsidRPr="008D25D6">
              <w:rPr>
                <w:lang w:val="fr-FR"/>
              </w:rPr>
              <w:t>Pas d'ancrage cours fourni, focus marché US</w:t>
            </w:r>
          </w:p>
        </w:tc>
      </w:tr>
      <w:tr w:rsidR="00B1300E" w14:paraId="77A96027" w14:textId="77777777" w:rsidTr="00B1300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FBCE817" w14:textId="77777777" w:rsidR="00B1300E" w:rsidRDefault="00000000">
            <w:proofErr w:type="spellStart"/>
            <w:r>
              <w:t>Khanmigo</w:t>
            </w:r>
            <w:proofErr w:type="spellEnd"/>
          </w:p>
        </w:tc>
        <w:tc>
          <w:tcPr>
            <w:tcW w:w="2880" w:type="dxa"/>
          </w:tcPr>
          <w:p w14:paraId="4D20825C" w14:textId="77777777" w:rsidR="00B1300E" w:rsidRDefault="00000000">
            <w:pPr>
              <w:cnfStyle w:val="000000010000" w:firstRow="0" w:lastRow="0" w:firstColumn="0" w:lastColumn="0" w:oddVBand="0" w:evenVBand="0" w:oddHBand="0" w:evenHBand="1" w:firstRowFirstColumn="0" w:firstRowLastColumn="0" w:lastRowFirstColumn="0" w:lastRowLastColumn="0"/>
            </w:pPr>
            <w:proofErr w:type="spellStart"/>
            <w:r>
              <w:t>Tuteur</w:t>
            </w:r>
            <w:proofErr w:type="spellEnd"/>
            <w:r>
              <w:t xml:space="preserve"> IA Khan Academy, </w:t>
            </w:r>
            <w:proofErr w:type="spellStart"/>
            <w:r>
              <w:t>lancé</w:t>
            </w:r>
            <w:proofErr w:type="spellEnd"/>
            <w:r>
              <w:t xml:space="preserve"> 2023</w:t>
            </w:r>
          </w:p>
        </w:tc>
        <w:tc>
          <w:tcPr>
            <w:tcW w:w="2880" w:type="dxa"/>
          </w:tcPr>
          <w:p w14:paraId="7335F29D" w14:textId="77777777" w:rsidR="00B1300E" w:rsidRDefault="00000000">
            <w:pPr>
              <w:cnfStyle w:val="000000010000" w:firstRow="0" w:lastRow="0" w:firstColumn="0" w:lastColumn="0" w:oddVBand="0" w:evenVBand="0" w:oddHBand="0" w:evenHBand="1" w:firstRowFirstColumn="0" w:firstRowLastColumn="0" w:lastRowFirstColumn="0" w:lastRowLastColumn="0"/>
            </w:pPr>
            <w:r>
              <w:t xml:space="preserve">US-first, </w:t>
            </w:r>
            <w:proofErr w:type="spellStart"/>
            <w:r>
              <w:t>conformité</w:t>
            </w:r>
            <w:proofErr w:type="spellEnd"/>
            <w:r>
              <w:t xml:space="preserve"> RGPD UE </w:t>
            </w:r>
            <w:proofErr w:type="spellStart"/>
            <w:r>
              <w:t>floue</w:t>
            </w:r>
            <w:proofErr w:type="spellEnd"/>
          </w:p>
        </w:tc>
      </w:tr>
    </w:tbl>
    <w:p w14:paraId="37DAA065" w14:textId="77777777" w:rsidR="00B1300E" w:rsidRDefault="00000000">
      <w:pPr>
        <w:pStyle w:val="Heading2"/>
      </w:pPr>
      <w:r>
        <w:rPr>
          <w:color w:val="1E1B4B"/>
        </w:rPr>
        <w:t xml:space="preserve">6.2. Nos 3 </w:t>
      </w:r>
      <w:proofErr w:type="spellStart"/>
      <w:r>
        <w:rPr>
          <w:color w:val="1E1B4B"/>
        </w:rPr>
        <w:t>différenciateurs</w:t>
      </w:r>
      <w:proofErr w:type="spellEnd"/>
      <w:r>
        <w:rPr>
          <w:color w:val="1E1B4B"/>
        </w:rPr>
        <w:t xml:space="preserve"> </w:t>
      </w:r>
      <w:proofErr w:type="spellStart"/>
      <w:r>
        <w:rPr>
          <w:color w:val="1E1B4B"/>
        </w:rPr>
        <w:t>argumentés</w:t>
      </w:r>
      <w:proofErr w:type="spellEnd"/>
    </w:p>
    <w:p w14:paraId="59480FA4" w14:textId="77777777" w:rsidR="00B1300E" w:rsidRPr="008D25D6" w:rsidRDefault="00000000">
      <w:pPr>
        <w:pStyle w:val="ListNumber"/>
        <w:rPr>
          <w:lang w:val="fr-FR"/>
        </w:rPr>
      </w:pPr>
      <w:r w:rsidRPr="008D25D6">
        <w:rPr>
          <w:b/>
          <w:lang w:val="fr-FR"/>
        </w:rPr>
        <w:t>Prompts métier enseignants : les concurrents sont majoritairement « étudiant-first » : l'élève pose une question, l'IA résume ou entraîne. EduTutor ajoute un angle « enseignant-first » avec des modèles de quiz, QCM et questions ouvertes prêts à relire, ajuster et exporter, afin de réduire le temps de préparation sans remplacer la validation pédagogique humaine.</w:t>
      </w:r>
    </w:p>
    <w:p w14:paraId="3C8CF553" w14:textId="77777777" w:rsidR="00B1300E" w:rsidRPr="008D25D6" w:rsidRDefault="00000000">
      <w:pPr>
        <w:pStyle w:val="ListNumber"/>
        <w:rPr>
          <w:lang w:val="fr-FR"/>
        </w:rPr>
      </w:pPr>
      <w:r w:rsidRPr="008D25D6">
        <w:rPr>
          <w:b/>
          <w:lang w:val="fr-FR"/>
        </w:rPr>
        <w:t>Pédagogie ancrée : les générations partent du cours fourni par l'étudiant ou l'enseignant, pas d'une réponse générique. Chaque question doit rester reliée au contenu source, ce qui limite les hallucinations, améliore la confiance et permet à l'utilisateur de vérifier rapidement la cohérence du quiz.</w:t>
      </w:r>
    </w:p>
    <w:p w14:paraId="06AC3677" w14:textId="77777777" w:rsidR="00B1300E" w:rsidRPr="008D25D6" w:rsidRDefault="00000000">
      <w:pPr>
        <w:pStyle w:val="ListNumber"/>
        <w:rPr>
          <w:lang w:val="fr-FR"/>
        </w:rPr>
      </w:pPr>
      <w:r w:rsidRPr="008D25D6">
        <w:rPr>
          <w:b/>
          <w:lang w:val="fr-FR"/>
        </w:rPr>
        <w:t>RGPD, local-first : EduTutor IA privilégie un fonctionnement local via Ollama et une conservation des données sur un serveur maîtrisé. Cet engagement répond à une contrainte forte des établissements : protéger les cours, les résultats et les données scolaires, tout en facilitant la validation par une direction ou une DSI.</w:t>
      </w:r>
    </w:p>
    <w:p w14:paraId="17B22762" w14:textId="77777777" w:rsidR="00B1300E" w:rsidRPr="008D25D6" w:rsidRDefault="00000000">
      <w:pPr>
        <w:rPr>
          <w:lang w:val="fr-FR"/>
        </w:rPr>
      </w:pPr>
      <w:r w:rsidRPr="008D25D6">
        <w:rPr>
          <w:lang w:val="fr-FR"/>
        </w:rPr>
        <w:br w:type="page"/>
      </w:r>
    </w:p>
    <w:p w14:paraId="289D9E43" w14:textId="77777777" w:rsidR="00B1300E" w:rsidRPr="008D25D6" w:rsidRDefault="00000000">
      <w:pPr>
        <w:pStyle w:val="Heading1"/>
        <w:rPr>
          <w:lang w:val="fr-FR"/>
        </w:rPr>
      </w:pPr>
      <w:r w:rsidRPr="008D25D6">
        <w:rPr>
          <w:color w:val="1E1B4B"/>
          <w:lang w:val="fr-FR"/>
        </w:rPr>
        <w:lastRenderedPageBreak/>
        <w:t>✅ Grille d'auto-évaluation</w:t>
      </w:r>
    </w:p>
    <w:p w14:paraId="41CD4B01" w14:textId="77777777" w:rsidR="00B1300E" w:rsidRPr="008D25D6" w:rsidRDefault="00000000">
      <w:pPr>
        <w:rPr>
          <w:lang w:val="fr-FR"/>
        </w:rPr>
      </w:pPr>
      <w:r w:rsidRPr="008D25D6">
        <w:rPr>
          <w:i/>
          <w:color w:val="475569"/>
          <w:sz w:val="20"/>
          <w:lang w:val="fr-FR"/>
        </w:rPr>
        <w:t>À remplir par l'équipe avant de soumettre le livrable au Product Owner. Un livrable rempli avec « Partiel » sur plusieurs lignes signale un besoin de revue collective avant validation.</w:t>
      </w:r>
    </w:p>
    <w:tbl>
      <w:tblPr>
        <w:tblStyle w:val="LightGrid-Accent1"/>
        <w:tblW w:w="0" w:type="auto"/>
        <w:tblLook w:val="04A0" w:firstRow="1" w:lastRow="0" w:firstColumn="1" w:lastColumn="0" w:noHBand="0" w:noVBand="1"/>
      </w:tblPr>
      <w:tblGrid>
        <w:gridCol w:w="2880"/>
        <w:gridCol w:w="2880"/>
        <w:gridCol w:w="2880"/>
      </w:tblGrid>
      <w:tr w:rsidR="00B1300E" w14:paraId="676FA14F" w14:textId="77777777" w:rsidTr="00B1300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1E1B4B"/>
          </w:tcPr>
          <w:p w14:paraId="7BC336F5" w14:textId="77777777" w:rsidR="00B1300E" w:rsidRDefault="00000000">
            <w:proofErr w:type="spellStart"/>
            <w:r>
              <w:rPr>
                <w:color w:val="FFFFFF"/>
              </w:rPr>
              <w:t>Critère</w:t>
            </w:r>
            <w:proofErr w:type="spellEnd"/>
            <w:r>
              <w:rPr>
                <w:color w:val="FFFFFF"/>
              </w:rPr>
              <w:t xml:space="preserve"> </w:t>
            </w:r>
            <w:proofErr w:type="spellStart"/>
            <w:r>
              <w:rPr>
                <w:color w:val="FFFFFF"/>
              </w:rPr>
              <w:t>qualité</w:t>
            </w:r>
            <w:proofErr w:type="spellEnd"/>
          </w:p>
        </w:tc>
        <w:tc>
          <w:tcPr>
            <w:tcW w:w="2880" w:type="dxa"/>
            <w:shd w:val="clear" w:color="auto" w:fill="1E1B4B"/>
          </w:tcPr>
          <w:p w14:paraId="0B204DCB" w14:textId="77777777" w:rsidR="00B1300E" w:rsidRDefault="00000000">
            <w:pPr>
              <w:cnfStyle w:val="100000000000" w:firstRow="1" w:lastRow="0" w:firstColumn="0" w:lastColumn="0" w:oddVBand="0" w:evenVBand="0" w:oddHBand="0" w:evenHBand="0" w:firstRowFirstColumn="0" w:firstRowLastColumn="0" w:lastRowFirstColumn="0" w:lastRowLastColumn="0"/>
            </w:pPr>
            <w:r>
              <w:rPr>
                <w:color w:val="FFFFFF"/>
              </w:rPr>
              <w:t>Auto-</w:t>
            </w:r>
            <w:proofErr w:type="spellStart"/>
            <w:r>
              <w:rPr>
                <w:color w:val="FFFFFF"/>
              </w:rPr>
              <w:t>évaluation</w:t>
            </w:r>
            <w:proofErr w:type="spellEnd"/>
          </w:p>
        </w:tc>
        <w:tc>
          <w:tcPr>
            <w:tcW w:w="2880" w:type="dxa"/>
            <w:shd w:val="clear" w:color="auto" w:fill="1E1B4B"/>
          </w:tcPr>
          <w:p w14:paraId="715510BA" w14:textId="77777777" w:rsidR="00B1300E" w:rsidRDefault="00000000">
            <w:pPr>
              <w:cnfStyle w:val="100000000000" w:firstRow="1" w:lastRow="0" w:firstColumn="0" w:lastColumn="0" w:oddVBand="0" w:evenVBand="0" w:oddHBand="0" w:evenHBand="0" w:firstRowFirstColumn="0" w:firstRowLastColumn="0" w:lastRowFirstColumn="0" w:lastRowLastColumn="0"/>
            </w:pPr>
            <w:proofErr w:type="spellStart"/>
            <w:r>
              <w:rPr>
                <w:color w:val="FFFFFF"/>
              </w:rPr>
              <w:t>Commentaire</w:t>
            </w:r>
            <w:proofErr w:type="spellEnd"/>
            <w:r>
              <w:rPr>
                <w:color w:val="FFFFFF"/>
              </w:rPr>
              <w:t xml:space="preserve"> / </w:t>
            </w:r>
            <w:proofErr w:type="spellStart"/>
            <w:r>
              <w:rPr>
                <w:color w:val="FFFFFF"/>
              </w:rPr>
              <w:t>preuve</w:t>
            </w:r>
            <w:proofErr w:type="spellEnd"/>
          </w:p>
        </w:tc>
      </w:tr>
      <w:tr w:rsidR="00B1300E" w:rsidRPr="00C76A87" w14:paraId="7551BB88" w14:textId="77777777" w:rsidTr="00B130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08C49B6" w14:textId="77777777" w:rsidR="00B1300E" w:rsidRPr="008D25D6" w:rsidRDefault="00000000">
            <w:pPr>
              <w:rPr>
                <w:lang w:val="fr-FR"/>
              </w:rPr>
            </w:pPr>
            <w:r w:rsidRPr="008D25D6">
              <w:rPr>
                <w:sz w:val="20"/>
                <w:lang w:val="fr-FR"/>
              </w:rPr>
              <w:t>La Vision tient en 1 phrase mémorable et survit aux releases</w:t>
            </w:r>
          </w:p>
        </w:tc>
        <w:tc>
          <w:tcPr>
            <w:tcW w:w="2880" w:type="dxa"/>
          </w:tcPr>
          <w:p w14:paraId="60F4A82D" w14:textId="77777777" w:rsidR="00B1300E" w:rsidRDefault="00000000">
            <w:pPr>
              <w:cnfStyle w:val="000000100000" w:firstRow="0" w:lastRow="0" w:firstColumn="0" w:lastColumn="0" w:oddVBand="0" w:evenVBand="0" w:oddHBand="1" w:evenHBand="0" w:firstRowFirstColumn="0" w:firstRowLastColumn="0" w:lastRowFirstColumn="0" w:lastRowLastColumn="0"/>
            </w:pPr>
            <w:r>
              <w:rPr>
                <w:sz w:val="20"/>
              </w:rPr>
              <w:t xml:space="preserve">☒ Oui   ☐ </w:t>
            </w:r>
            <w:proofErr w:type="spellStart"/>
            <w:r>
              <w:rPr>
                <w:sz w:val="20"/>
              </w:rPr>
              <w:t>Partiel</w:t>
            </w:r>
            <w:proofErr w:type="spellEnd"/>
            <w:r>
              <w:rPr>
                <w:sz w:val="20"/>
              </w:rPr>
              <w:t xml:space="preserve">   ☐ Non</w:t>
            </w:r>
          </w:p>
        </w:tc>
        <w:tc>
          <w:tcPr>
            <w:tcW w:w="2880" w:type="dxa"/>
          </w:tcPr>
          <w:p w14:paraId="24E4B71E" w14:textId="77777777" w:rsidR="00B1300E" w:rsidRPr="008D25D6" w:rsidRDefault="00000000">
            <w:pPr>
              <w:cnfStyle w:val="000000100000" w:firstRow="0" w:lastRow="0" w:firstColumn="0" w:lastColumn="0" w:oddVBand="0" w:evenVBand="0" w:oddHBand="1" w:evenHBand="0" w:firstRowFirstColumn="0" w:firstRowLastColumn="0" w:lastRowFirstColumn="0" w:lastRowLastColumn="0"/>
              <w:rPr>
                <w:lang w:val="fr-FR"/>
              </w:rPr>
            </w:pPr>
            <w:r w:rsidRPr="008D25D6">
              <w:rPr>
                <w:sz w:val="20"/>
                <w:lang w:val="fr-FR"/>
              </w:rPr>
              <w:t>Vision reformulée en une phrase orientée bénéfice utilisateur.</w:t>
            </w:r>
          </w:p>
        </w:tc>
      </w:tr>
      <w:tr w:rsidR="00B1300E" w:rsidRPr="00C76A87" w14:paraId="73C9E4B3" w14:textId="77777777" w:rsidTr="00B1300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B94551A" w14:textId="77777777" w:rsidR="00B1300E" w:rsidRPr="008D25D6" w:rsidRDefault="00000000">
            <w:pPr>
              <w:rPr>
                <w:lang w:val="fr-FR"/>
              </w:rPr>
            </w:pPr>
            <w:r w:rsidRPr="008D25D6">
              <w:rPr>
                <w:sz w:val="20"/>
                <w:lang w:val="fr-FR"/>
              </w:rPr>
              <w:t>Les 3 niveaux de cibles (primaire, secondaire, tertiaire) sont décrits avec profil + volume + pain point</w:t>
            </w:r>
          </w:p>
        </w:tc>
        <w:tc>
          <w:tcPr>
            <w:tcW w:w="2880" w:type="dxa"/>
          </w:tcPr>
          <w:p w14:paraId="6491BAA8" w14:textId="77777777" w:rsidR="00B1300E" w:rsidRDefault="00000000">
            <w:pPr>
              <w:cnfStyle w:val="000000010000" w:firstRow="0" w:lastRow="0" w:firstColumn="0" w:lastColumn="0" w:oddVBand="0" w:evenVBand="0" w:oddHBand="0" w:evenHBand="1" w:firstRowFirstColumn="0" w:firstRowLastColumn="0" w:lastRowFirstColumn="0" w:lastRowLastColumn="0"/>
            </w:pPr>
            <w:r>
              <w:rPr>
                <w:sz w:val="20"/>
              </w:rPr>
              <w:t xml:space="preserve">☒ Oui   ☐ </w:t>
            </w:r>
            <w:proofErr w:type="spellStart"/>
            <w:r>
              <w:rPr>
                <w:sz w:val="20"/>
              </w:rPr>
              <w:t>Partiel</w:t>
            </w:r>
            <w:proofErr w:type="spellEnd"/>
            <w:r>
              <w:rPr>
                <w:sz w:val="20"/>
              </w:rPr>
              <w:t xml:space="preserve">   ☐ Non</w:t>
            </w:r>
          </w:p>
        </w:tc>
        <w:tc>
          <w:tcPr>
            <w:tcW w:w="2880" w:type="dxa"/>
          </w:tcPr>
          <w:p w14:paraId="45B2B4AB" w14:textId="77777777" w:rsidR="00B1300E" w:rsidRPr="008D25D6" w:rsidRDefault="00000000">
            <w:pPr>
              <w:cnfStyle w:val="000000010000" w:firstRow="0" w:lastRow="0" w:firstColumn="0" w:lastColumn="0" w:oddVBand="0" w:evenVBand="0" w:oddHBand="0" w:evenHBand="1" w:firstRowFirstColumn="0" w:firstRowLastColumn="0" w:lastRowFirstColumn="0" w:lastRowLastColumn="0"/>
              <w:rPr>
                <w:lang w:val="fr-FR"/>
              </w:rPr>
            </w:pPr>
            <w:r w:rsidRPr="008D25D6">
              <w:rPr>
                <w:sz w:val="20"/>
                <w:lang w:val="fr-FR"/>
              </w:rPr>
              <w:t>Cibles primaire, secondaire et tertiaire complétées avec profil, volume, pain point et critère de décision.</w:t>
            </w:r>
          </w:p>
        </w:tc>
      </w:tr>
      <w:tr w:rsidR="00B1300E" w:rsidRPr="00C76A87" w14:paraId="7EBC35E4" w14:textId="77777777" w:rsidTr="00B130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357AC67" w14:textId="77777777" w:rsidR="00B1300E" w:rsidRPr="008D25D6" w:rsidRDefault="00000000">
            <w:pPr>
              <w:rPr>
                <w:lang w:val="fr-FR"/>
              </w:rPr>
            </w:pPr>
            <w:r w:rsidRPr="008D25D6">
              <w:rPr>
                <w:sz w:val="20"/>
                <w:lang w:val="fr-FR"/>
              </w:rPr>
              <w:t>Au moins 3 besoins par cible sont formulés en verbes d'action mesurables</w:t>
            </w:r>
          </w:p>
        </w:tc>
        <w:tc>
          <w:tcPr>
            <w:tcW w:w="2880" w:type="dxa"/>
          </w:tcPr>
          <w:p w14:paraId="757DAB2E" w14:textId="77777777" w:rsidR="00B1300E" w:rsidRDefault="00000000">
            <w:pPr>
              <w:cnfStyle w:val="000000100000" w:firstRow="0" w:lastRow="0" w:firstColumn="0" w:lastColumn="0" w:oddVBand="0" w:evenVBand="0" w:oddHBand="1" w:evenHBand="0" w:firstRowFirstColumn="0" w:firstRowLastColumn="0" w:lastRowFirstColumn="0" w:lastRowLastColumn="0"/>
            </w:pPr>
            <w:r>
              <w:rPr>
                <w:sz w:val="20"/>
              </w:rPr>
              <w:t xml:space="preserve">☒ Oui   ☐ </w:t>
            </w:r>
            <w:proofErr w:type="spellStart"/>
            <w:r>
              <w:rPr>
                <w:sz w:val="20"/>
              </w:rPr>
              <w:t>Partiel</w:t>
            </w:r>
            <w:proofErr w:type="spellEnd"/>
            <w:r>
              <w:rPr>
                <w:sz w:val="20"/>
              </w:rPr>
              <w:t xml:space="preserve">   ☐ Non</w:t>
            </w:r>
          </w:p>
        </w:tc>
        <w:tc>
          <w:tcPr>
            <w:tcW w:w="2880" w:type="dxa"/>
          </w:tcPr>
          <w:p w14:paraId="711CF3A7" w14:textId="77777777" w:rsidR="00B1300E" w:rsidRPr="008D25D6" w:rsidRDefault="00000000">
            <w:pPr>
              <w:cnfStyle w:val="000000100000" w:firstRow="0" w:lastRow="0" w:firstColumn="0" w:lastColumn="0" w:oddVBand="0" w:evenVBand="0" w:oddHBand="1" w:evenHBand="0" w:firstRowFirstColumn="0" w:firstRowLastColumn="0" w:lastRowFirstColumn="0" w:lastRowLastColumn="0"/>
              <w:rPr>
                <w:lang w:val="fr-FR"/>
              </w:rPr>
            </w:pPr>
            <w:r w:rsidRPr="008D25D6">
              <w:rPr>
                <w:sz w:val="20"/>
                <w:lang w:val="fr-FR"/>
              </w:rPr>
              <w:t>Besoins mesurables ajoutés pour étudiant, enseignant et établissement.</w:t>
            </w:r>
          </w:p>
        </w:tc>
      </w:tr>
      <w:tr w:rsidR="00B1300E" w:rsidRPr="00C76A87" w14:paraId="174A1EED" w14:textId="77777777" w:rsidTr="00B1300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56C5F25" w14:textId="77777777" w:rsidR="00B1300E" w:rsidRPr="008D25D6" w:rsidRDefault="00000000">
            <w:pPr>
              <w:rPr>
                <w:lang w:val="fr-FR"/>
              </w:rPr>
            </w:pPr>
            <w:r w:rsidRPr="008D25D6">
              <w:rPr>
                <w:sz w:val="20"/>
                <w:lang w:val="fr-FR"/>
              </w:rPr>
              <w:t>Le produit est décrit en 3 à 5 caractéristiques signature (pas une liste de features techniques)</w:t>
            </w:r>
          </w:p>
        </w:tc>
        <w:tc>
          <w:tcPr>
            <w:tcW w:w="2880" w:type="dxa"/>
          </w:tcPr>
          <w:p w14:paraId="798AD6E5" w14:textId="77777777" w:rsidR="00B1300E" w:rsidRDefault="00000000">
            <w:pPr>
              <w:cnfStyle w:val="000000010000" w:firstRow="0" w:lastRow="0" w:firstColumn="0" w:lastColumn="0" w:oddVBand="0" w:evenVBand="0" w:oddHBand="0" w:evenHBand="1" w:firstRowFirstColumn="0" w:firstRowLastColumn="0" w:lastRowFirstColumn="0" w:lastRowLastColumn="0"/>
            </w:pPr>
            <w:r>
              <w:rPr>
                <w:sz w:val="20"/>
              </w:rPr>
              <w:t xml:space="preserve">☒ Oui   ☐ </w:t>
            </w:r>
            <w:proofErr w:type="spellStart"/>
            <w:r>
              <w:rPr>
                <w:sz w:val="20"/>
              </w:rPr>
              <w:t>Partiel</w:t>
            </w:r>
            <w:proofErr w:type="spellEnd"/>
            <w:r>
              <w:rPr>
                <w:sz w:val="20"/>
              </w:rPr>
              <w:t xml:space="preserve">   ☐ Non</w:t>
            </w:r>
          </w:p>
        </w:tc>
        <w:tc>
          <w:tcPr>
            <w:tcW w:w="2880" w:type="dxa"/>
          </w:tcPr>
          <w:p w14:paraId="5E6301D5" w14:textId="77777777" w:rsidR="00B1300E" w:rsidRPr="008D25D6" w:rsidRDefault="00000000">
            <w:pPr>
              <w:cnfStyle w:val="000000010000" w:firstRow="0" w:lastRow="0" w:firstColumn="0" w:lastColumn="0" w:oddVBand="0" w:evenVBand="0" w:oddHBand="0" w:evenHBand="1" w:firstRowFirstColumn="0" w:firstRowLastColumn="0" w:lastRowFirstColumn="0" w:lastRowLastColumn="0"/>
              <w:rPr>
                <w:lang w:val="fr-FR"/>
              </w:rPr>
            </w:pPr>
            <w:r w:rsidRPr="008D25D6">
              <w:rPr>
                <w:sz w:val="20"/>
                <w:lang w:val="fr-FR"/>
              </w:rPr>
              <w:t>Signature produit limitée à des bénéfices perçus, sans détail technique excessif.</w:t>
            </w:r>
          </w:p>
        </w:tc>
      </w:tr>
      <w:tr w:rsidR="00B1300E" w:rsidRPr="00C76A87" w14:paraId="76F9C22E" w14:textId="77777777" w:rsidTr="00B130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19115B6" w14:textId="77777777" w:rsidR="00B1300E" w:rsidRPr="008D25D6" w:rsidRDefault="00000000">
            <w:pPr>
              <w:rPr>
                <w:lang w:val="fr-FR"/>
              </w:rPr>
            </w:pPr>
            <w:r w:rsidRPr="008D25D6">
              <w:rPr>
                <w:sz w:val="20"/>
                <w:lang w:val="fr-FR"/>
              </w:rPr>
              <w:t>Les 6 features F1-F6 du MVP sont rappelées et 2-3 pistes Release 2 sont identifiées</w:t>
            </w:r>
          </w:p>
        </w:tc>
        <w:tc>
          <w:tcPr>
            <w:tcW w:w="2880" w:type="dxa"/>
          </w:tcPr>
          <w:p w14:paraId="05FA8FA8" w14:textId="77777777" w:rsidR="00B1300E" w:rsidRDefault="00000000">
            <w:pPr>
              <w:cnfStyle w:val="000000100000" w:firstRow="0" w:lastRow="0" w:firstColumn="0" w:lastColumn="0" w:oddVBand="0" w:evenVBand="0" w:oddHBand="1" w:evenHBand="0" w:firstRowFirstColumn="0" w:firstRowLastColumn="0" w:lastRowFirstColumn="0" w:lastRowLastColumn="0"/>
            </w:pPr>
            <w:r>
              <w:rPr>
                <w:sz w:val="20"/>
              </w:rPr>
              <w:t xml:space="preserve">☒ Oui   ☐ </w:t>
            </w:r>
            <w:proofErr w:type="spellStart"/>
            <w:r>
              <w:rPr>
                <w:sz w:val="20"/>
              </w:rPr>
              <w:t>Partiel</w:t>
            </w:r>
            <w:proofErr w:type="spellEnd"/>
            <w:r>
              <w:rPr>
                <w:sz w:val="20"/>
              </w:rPr>
              <w:t xml:space="preserve">   ☐ Non</w:t>
            </w:r>
          </w:p>
        </w:tc>
        <w:tc>
          <w:tcPr>
            <w:tcW w:w="2880" w:type="dxa"/>
          </w:tcPr>
          <w:p w14:paraId="7865DDC5" w14:textId="77777777" w:rsidR="00B1300E" w:rsidRPr="008D25D6" w:rsidRDefault="00000000">
            <w:pPr>
              <w:cnfStyle w:val="000000100000" w:firstRow="0" w:lastRow="0" w:firstColumn="0" w:lastColumn="0" w:oddVBand="0" w:evenVBand="0" w:oddHBand="1" w:evenHBand="0" w:firstRowFirstColumn="0" w:firstRowLastColumn="0" w:lastRowFirstColumn="0" w:lastRowLastColumn="0"/>
              <w:rPr>
                <w:lang w:val="fr-FR"/>
              </w:rPr>
            </w:pPr>
            <w:r w:rsidRPr="008D25D6">
              <w:rPr>
                <w:sz w:val="20"/>
                <w:lang w:val="fr-FR"/>
              </w:rPr>
              <w:t>MVP F1-F6 conservé et trois candidates Release 2 proposées.</w:t>
            </w:r>
          </w:p>
        </w:tc>
      </w:tr>
      <w:tr w:rsidR="00B1300E" w:rsidRPr="00C76A87" w14:paraId="0F9CC4C9" w14:textId="77777777" w:rsidTr="00B1300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69B430A" w14:textId="77777777" w:rsidR="00B1300E" w:rsidRPr="008D25D6" w:rsidRDefault="00000000">
            <w:pPr>
              <w:rPr>
                <w:lang w:val="fr-FR"/>
              </w:rPr>
            </w:pPr>
            <w:r w:rsidRPr="008D25D6">
              <w:rPr>
                <w:sz w:val="20"/>
                <w:lang w:val="fr-FR"/>
              </w:rPr>
              <w:t>Les Business Goals comportent au moins 3 KPI chiffrés et datés</w:t>
            </w:r>
          </w:p>
        </w:tc>
        <w:tc>
          <w:tcPr>
            <w:tcW w:w="2880" w:type="dxa"/>
          </w:tcPr>
          <w:p w14:paraId="6D67B8DD" w14:textId="77777777" w:rsidR="00B1300E" w:rsidRDefault="00000000">
            <w:pPr>
              <w:cnfStyle w:val="000000010000" w:firstRow="0" w:lastRow="0" w:firstColumn="0" w:lastColumn="0" w:oddVBand="0" w:evenVBand="0" w:oddHBand="0" w:evenHBand="1" w:firstRowFirstColumn="0" w:firstRowLastColumn="0" w:lastRowFirstColumn="0" w:lastRowLastColumn="0"/>
            </w:pPr>
            <w:r>
              <w:rPr>
                <w:sz w:val="20"/>
              </w:rPr>
              <w:t xml:space="preserve">☒ Oui   ☐ </w:t>
            </w:r>
            <w:proofErr w:type="spellStart"/>
            <w:r>
              <w:rPr>
                <w:sz w:val="20"/>
              </w:rPr>
              <w:t>Partiel</w:t>
            </w:r>
            <w:proofErr w:type="spellEnd"/>
            <w:r>
              <w:rPr>
                <w:sz w:val="20"/>
              </w:rPr>
              <w:t xml:space="preserve">   ☐ Non</w:t>
            </w:r>
          </w:p>
        </w:tc>
        <w:tc>
          <w:tcPr>
            <w:tcW w:w="2880" w:type="dxa"/>
          </w:tcPr>
          <w:p w14:paraId="3F2BD525" w14:textId="77777777" w:rsidR="00B1300E" w:rsidRPr="008D25D6" w:rsidRDefault="00000000">
            <w:pPr>
              <w:cnfStyle w:val="000000010000" w:firstRow="0" w:lastRow="0" w:firstColumn="0" w:lastColumn="0" w:oddVBand="0" w:evenVBand="0" w:oddHBand="0" w:evenHBand="1" w:firstRowFirstColumn="0" w:firstRowLastColumn="0" w:lastRowFirstColumn="0" w:lastRowLastColumn="0"/>
              <w:rPr>
                <w:lang w:val="fr-FR"/>
              </w:rPr>
            </w:pPr>
            <w:r w:rsidRPr="008D25D6">
              <w:rPr>
                <w:sz w:val="20"/>
                <w:lang w:val="fr-FR"/>
              </w:rPr>
              <w:t>KPI d’adoption, rétention, satisfaction, qualité, conversion et CAC renseignés.</w:t>
            </w:r>
          </w:p>
        </w:tc>
      </w:tr>
      <w:tr w:rsidR="00B1300E" w:rsidRPr="00C76A87" w14:paraId="1B88541A" w14:textId="77777777" w:rsidTr="00B130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C360C6B" w14:textId="77777777" w:rsidR="00B1300E" w:rsidRPr="008D25D6" w:rsidRDefault="00000000">
            <w:pPr>
              <w:rPr>
                <w:lang w:val="fr-FR"/>
              </w:rPr>
            </w:pPr>
            <w:r w:rsidRPr="008D25D6">
              <w:rPr>
                <w:sz w:val="20"/>
                <w:lang w:val="fr-FR"/>
              </w:rPr>
              <w:t>Les 4 concurrents sont cartographiés avec positionnement + limite identifiée</w:t>
            </w:r>
          </w:p>
        </w:tc>
        <w:tc>
          <w:tcPr>
            <w:tcW w:w="2880" w:type="dxa"/>
          </w:tcPr>
          <w:p w14:paraId="10871D98" w14:textId="77777777" w:rsidR="00B1300E" w:rsidRDefault="00000000">
            <w:pPr>
              <w:cnfStyle w:val="000000100000" w:firstRow="0" w:lastRow="0" w:firstColumn="0" w:lastColumn="0" w:oddVBand="0" w:evenVBand="0" w:oddHBand="1" w:evenHBand="0" w:firstRowFirstColumn="0" w:firstRowLastColumn="0" w:lastRowFirstColumn="0" w:lastRowLastColumn="0"/>
            </w:pPr>
            <w:r>
              <w:rPr>
                <w:sz w:val="20"/>
              </w:rPr>
              <w:t xml:space="preserve">☒ Oui   ☐ </w:t>
            </w:r>
            <w:proofErr w:type="spellStart"/>
            <w:r>
              <w:rPr>
                <w:sz w:val="20"/>
              </w:rPr>
              <w:t>Partiel</w:t>
            </w:r>
            <w:proofErr w:type="spellEnd"/>
            <w:r>
              <w:rPr>
                <w:sz w:val="20"/>
              </w:rPr>
              <w:t xml:space="preserve">   ☐ Non</w:t>
            </w:r>
          </w:p>
        </w:tc>
        <w:tc>
          <w:tcPr>
            <w:tcW w:w="2880" w:type="dxa"/>
          </w:tcPr>
          <w:p w14:paraId="2A8716F4" w14:textId="77777777" w:rsidR="00B1300E" w:rsidRPr="008D25D6" w:rsidRDefault="00000000">
            <w:pPr>
              <w:cnfStyle w:val="000000100000" w:firstRow="0" w:lastRow="0" w:firstColumn="0" w:lastColumn="0" w:oddVBand="0" w:evenVBand="0" w:oddHBand="1" w:evenHBand="0" w:firstRowFirstColumn="0" w:firstRowLastColumn="0" w:lastRowFirstColumn="0" w:lastRowLastColumn="0"/>
              <w:rPr>
                <w:lang w:val="fr-FR"/>
              </w:rPr>
            </w:pPr>
            <w:r w:rsidRPr="008D25D6">
              <w:rPr>
                <w:sz w:val="20"/>
                <w:lang w:val="fr-FR"/>
              </w:rPr>
              <w:t>Cartographie Wilgo, Leo, Quizlet AI et Khanmigo conservée et exploitable pour la soutenance.</w:t>
            </w:r>
          </w:p>
        </w:tc>
      </w:tr>
      <w:tr w:rsidR="00B1300E" w:rsidRPr="00C76A87" w14:paraId="46B643C0" w14:textId="77777777" w:rsidTr="00B1300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80F2B88" w14:textId="77777777" w:rsidR="00B1300E" w:rsidRPr="008D25D6" w:rsidRDefault="00000000">
            <w:pPr>
              <w:rPr>
                <w:lang w:val="fr-FR"/>
              </w:rPr>
            </w:pPr>
            <w:r w:rsidRPr="008D25D6">
              <w:rPr>
                <w:sz w:val="20"/>
                <w:lang w:val="fr-FR"/>
              </w:rPr>
              <w:t>Les 3 différenciateurs EduTutor IA sont argumentés au-delà du slogan</w:t>
            </w:r>
          </w:p>
        </w:tc>
        <w:tc>
          <w:tcPr>
            <w:tcW w:w="2880" w:type="dxa"/>
          </w:tcPr>
          <w:p w14:paraId="5905E230" w14:textId="77777777" w:rsidR="00B1300E" w:rsidRDefault="00000000">
            <w:pPr>
              <w:cnfStyle w:val="000000010000" w:firstRow="0" w:lastRow="0" w:firstColumn="0" w:lastColumn="0" w:oddVBand="0" w:evenVBand="0" w:oddHBand="0" w:evenHBand="1" w:firstRowFirstColumn="0" w:firstRowLastColumn="0" w:lastRowFirstColumn="0" w:lastRowLastColumn="0"/>
            </w:pPr>
            <w:r>
              <w:rPr>
                <w:sz w:val="20"/>
              </w:rPr>
              <w:t xml:space="preserve">☒ Oui   ☐ </w:t>
            </w:r>
            <w:proofErr w:type="spellStart"/>
            <w:r>
              <w:rPr>
                <w:sz w:val="20"/>
              </w:rPr>
              <w:t>Partiel</w:t>
            </w:r>
            <w:proofErr w:type="spellEnd"/>
            <w:r>
              <w:rPr>
                <w:sz w:val="20"/>
              </w:rPr>
              <w:t xml:space="preserve">   ☐ Non</w:t>
            </w:r>
          </w:p>
        </w:tc>
        <w:tc>
          <w:tcPr>
            <w:tcW w:w="2880" w:type="dxa"/>
          </w:tcPr>
          <w:p w14:paraId="51C326D9" w14:textId="77777777" w:rsidR="00B1300E" w:rsidRPr="008D25D6" w:rsidRDefault="00000000">
            <w:pPr>
              <w:cnfStyle w:val="000000010000" w:firstRow="0" w:lastRow="0" w:firstColumn="0" w:lastColumn="0" w:oddVBand="0" w:evenVBand="0" w:oddHBand="0" w:evenHBand="1" w:firstRowFirstColumn="0" w:firstRowLastColumn="0" w:lastRowFirstColumn="0" w:lastRowLastColumn="0"/>
              <w:rPr>
                <w:lang w:val="fr-FR"/>
              </w:rPr>
            </w:pPr>
            <w:r w:rsidRPr="008D25D6">
              <w:rPr>
                <w:sz w:val="20"/>
                <w:lang w:val="fr-FR"/>
              </w:rPr>
              <w:t>Différenciateurs enseignants, pédagogie ancrée et RGPD local-first argumentés.</w:t>
            </w:r>
          </w:p>
        </w:tc>
      </w:tr>
      <w:tr w:rsidR="00B1300E" w:rsidRPr="00C76A87" w14:paraId="2C0B18C6" w14:textId="77777777" w:rsidTr="00B130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951EC53" w14:textId="77777777" w:rsidR="00B1300E" w:rsidRPr="008D25D6" w:rsidRDefault="00000000">
            <w:pPr>
              <w:rPr>
                <w:lang w:val="fr-FR"/>
              </w:rPr>
            </w:pPr>
            <w:r w:rsidRPr="008D25D6">
              <w:rPr>
                <w:sz w:val="20"/>
                <w:lang w:val="fr-FR"/>
              </w:rPr>
              <w:t>Le document a été relu et validé par l'équipe complète (toutes les voix entendues)</w:t>
            </w:r>
          </w:p>
        </w:tc>
        <w:tc>
          <w:tcPr>
            <w:tcW w:w="2880" w:type="dxa"/>
          </w:tcPr>
          <w:p w14:paraId="36E4023F" w14:textId="77777777" w:rsidR="00B1300E" w:rsidRDefault="00000000">
            <w:pPr>
              <w:cnfStyle w:val="000000100000" w:firstRow="0" w:lastRow="0" w:firstColumn="0" w:lastColumn="0" w:oddVBand="0" w:evenVBand="0" w:oddHBand="1" w:evenHBand="0" w:firstRowFirstColumn="0" w:firstRowLastColumn="0" w:lastRowFirstColumn="0" w:lastRowLastColumn="0"/>
            </w:pPr>
            <w:r>
              <w:rPr>
                <w:sz w:val="20"/>
              </w:rPr>
              <w:t xml:space="preserve">☐ Oui   ☒ </w:t>
            </w:r>
            <w:proofErr w:type="spellStart"/>
            <w:r>
              <w:rPr>
                <w:sz w:val="20"/>
              </w:rPr>
              <w:t>Partiel</w:t>
            </w:r>
            <w:proofErr w:type="spellEnd"/>
            <w:r>
              <w:rPr>
                <w:sz w:val="20"/>
              </w:rPr>
              <w:t xml:space="preserve">   ☐ Non</w:t>
            </w:r>
          </w:p>
        </w:tc>
        <w:tc>
          <w:tcPr>
            <w:tcW w:w="2880" w:type="dxa"/>
          </w:tcPr>
          <w:p w14:paraId="6436F969" w14:textId="77777777" w:rsidR="00B1300E" w:rsidRPr="008D25D6" w:rsidRDefault="00000000">
            <w:pPr>
              <w:cnfStyle w:val="000000100000" w:firstRow="0" w:lastRow="0" w:firstColumn="0" w:lastColumn="0" w:oddVBand="0" w:evenVBand="0" w:oddHBand="1" w:evenHBand="0" w:firstRowFirstColumn="0" w:firstRowLastColumn="0" w:lastRowFirstColumn="0" w:lastRowLastColumn="0"/>
              <w:rPr>
                <w:lang w:val="fr-FR"/>
              </w:rPr>
            </w:pPr>
            <w:r w:rsidRPr="008D25D6">
              <w:rPr>
                <w:sz w:val="20"/>
                <w:lang w:val="fr-FR"/>
              </w:rPr>
              <w:t>Document prêt pour revue collective ; validation finale à confirmer par toute l’équipe.</w:t>
            </w:r>
          </w:p>
        </w:tc>
      </w:tr>
    </w:tbl>
    <w:p w14:paraId="40C21F6C" w14:textId="77777777" w:rsidR="00B1300E" w:rsidRPr="008D25D6" w:rsidRDefault="00000000">
      <w:pPr>
        <w:rPr>
          <w:lang w:val="fr-FR"/>
        </w:rPr>
      </w:pPr>
      <w:r w:rsidRPr="008D25D6">
        <w:rPr>
          <w:lang w:val="fr-FR"/>
        </w:rPr>
        <w:br w:type="page"/>
      </w:r>
    </w:p>
    <w:p w14:paraId="723C549D" w14:textId="77777777" w:rsidR="00B1300E" w:rsidRPr="008D25D6" w:rsidRDefault="00000000">
      <w:pPr>
        <w:pStyle w:val="Heading1"/>
        <w:rPr>
          <w:lang w:val="fr-FR"/>
        </w:rPr>
      </w:pPr>
      <w:r>
        <w:rPr>
          <w:color w:val="1E1B4B"/>
        </w:rPr>
        <w:lastRenderedPageBreak/>
        <w:t>📚</w:t>
      </w:r>
      <w:r w:rsidRPr="008D25D6">
        <w:rPr>
          <w:color w:val="1E1B4B"/>
          <w:lang w:val="fr-FR"/>
        </w:rPr>
        <w:t xml:space="preserve"> Références et conventions</w:t>
      </w:r>
    </w:p>
    <w:p w14:paraId="0F86F7D6" w14:textId="77777777" w:rsidR="00B1300E" w:rsidRPr="008D25D6" w:rsidRDefault="00000000">
      <w:pPr>
        <w:pStyle w:val="Heading2"/>
        <w:rPr>
          <w:lang w:val="fr-FR"/>
        </w:rPr>
      </w:pPr>
      <w:r w:rsidRPr="008D25D6">
        <w:rPr>
          <w:color w:val="1E1B4B"/>
          <w:lang w:val="fr-FR"/>
        </w:rPr>
        <w:t>Références incontournables</w:t>
      </w:r>
    </w:p>
    <w:p w14:paraId="47DE7654" w14:textId="77777777" w:rsidR="00B1300E" w:rsidRDefault="00000000">
      <w:r>
        <w:rPr>
          <w:b/>
        </w:rPr>
        <w:t>• Cours Agile/Scrum (Mohamed EL AFRIT</w:t>
      </w:r>
      <w:proofErr w:type="gramStart"/>
      <w:r>
        <w:rPr>
          <w:b/>
        </w:rPr>
        <w:t>) :</w:t>
      </w:r>
      <w:proofErr w:type="gramEnd"/>
      <w:r>
        <w:rPr>
          <w:b/>
        </w:rPr>
        <w:t xml:space="preserve"> </w:t>
      </w:r>
      <w:r>
        <w:t>mohamedelafrit.com/teaching/</w:t>
      </w:r>
      <w:proofErr w:type="spellStart"/>
      <w:r>
        <w:t>Master_Classe_Agile</w:t>
      </w:r>
      <w:proofErr w:type="spellEnd"/>
      <w:r>
        <w:t>/cours.html</w:t>
      </w:r>
    </w:p>
    <w:p w14:paraId="3C6E4716" w14:textId="77777777" w:rsidR="00B1300E" w:rsidRDefault="00000000">
      <w:r>
        <w:rPr>
          <w:b/>
        </w:rPr>
        <w:t xml:space="preserve">• Scrum Guide </w:t>
      </w:r>
      <w:proofErr w:type="spellStart"/>
      <w:r>
        <w:rPr>
          <w:b/>
        </w:rPr>
        <w:t>officiel</w:t>
      </w:r>
      <w:proofErr w:type="spellEnd"/>
      <w:r>
        <w:rPr>
          <w:b/>
        </w:rPr>
        <w:t xml:space="preserve"> </w:t>
      </w:r>
      <w:proofErr w:type="gramStart"/>
      <w:r>
        <w:rPr>
          <w:b/>
        </w:rPr>
        <w:t>FR :</w:t>
      </w:r>
      <w:proofErr w:type="gramEnd"/>
      <w:r>
        <w:rPr>
          <w:b/>
        </w:rPr>
        <w:t xml:space="preserve"> </w:t>
      </w:r>
      <w:r>
        <w:t>scrumguides.org/docs/scrumguide/v2020/2020-Scrum-Guide-French.pdf</w:t>
      </w:r>
    </w:p>
    <w:p w14:paraId="6DA9F746" w14:textId="77777777" w:rsidR="00B1300E" w:rsidRDefault="00000000">
      <w:r>
        <w:rPr>
          <w:b/>
        </w:rPr>
        <w:t xml:space="preserve">• Site </w:t>
      </w:r>
      <w:proofErr w:type="gramStart"/>
      <w:r>
        <w:rPr>
          <w:b/>
        </w:rPr>
        <w:t>APOCAL'IPSSI :</w:t>
      </w:r>
      <w:proofErr w:type="gramEnd"/>
      <w:r>
        <w:rPr>
          <w:b/>
        </w:rPr>
        <w:t xml:space="preserve"> </w:t>
      </w:r>
      <w:r>
        <w:t>mohamedelafrit.com/teaching/APOCALIPSSI</w:t>
      </w:r>
    </w:p>
    <w:p w14:paraId="2C8021EE" w14:textId="77777777" w:rsidR="00B1300E" w:rsidRPr="008D25D6" w:rsidRDefault="00000000">
      <w:pPr>
        <w:pStyle w:val="Heading2"/>
        <w:rPr>
          <w:lang w:val="fr-FR"/>
        </w:rPr>
      </w:pPr>
      <w:r w:rsidRPr="008D25D6">
        <w:rPr>
          <w:color w:val="1E1B4B"/>
          <w:lang w:val="fr-FR"/>
        </w:rPr>
        <w:t>Références spécifiques à ce document</w:t>
      </w:r>
    </w:p>
    <w:p w14:paraId="4AA277B5" w14:textId="77777777" w:rsidR="00B1300E" w:rsidRPr="008D25D6" w:rsidRDefault="00000000">
      <w:pPr>
        <w:rPr>
          <w:lang w:val="fr-FR"/>
        </w:rPr>
      </w:pPr>
      <w:r w:rsidRPr="008D25D6">
        <w:rPr>
          <w:b/>
          <w:lang w:val="fr-FR"/>
        </w:rPr>
        <w:t xml:space="preserve">• Roman Pichler, Product Vision Board (canvas original) : </w:t>
      </w:r>
      <w:r w:rsidRPr="008D25D6">
        <w:rPr>
          <w:lang w:val="fr-FR"/>
        </w:rPr>
        <w:t>https://www.romanpichler.com/tools/product-vision-board/</w:t>
      </w:r>
    </w:p>
    <w:p w14:paraId="55D74932" w14:textId="77777777" w:rsidR="00B1300E" w:rsidRPr="008D25D6" w:rsidRDefault="00000000">
      <w:pPr>
        <w:rPr>
          <w:lang w:val="fr-FR"/>
        </w:rPr>
      </w:pPr>
      <w:r w:rsidRPr="008D25D6">
        <w:rPr>
          <w:b/>
          <w:lang w:val="fr-FR"/>
        </w:rPr>
        <w:t xml:space="preserve">• Wilgo.ai, concurrent français : </w:t>
      </w:r>
      <w:r w:rsidRPr="008D25D6">
        <w:rPr>
          <w:lang w:val="fr-FR"/>
        </w:rPr>
        <w:t>https://wilgo.ai/</w:t>
      </w:r>
    </w:p>
    <w:p w14:paraId="3F1FF954" w14:textId="77777777" w:rsidR="00B1300E" w:rsidRPr="008D25D6" w:rsidRDefault="00000000">
      <w:pPr>
        <w:rPr>
          <w:lang w:val="fr-FR"/>
        </w:rPr>
      </w:pPr>
      <w:r w:rsidRPr="008D25D6">
        <w:rPr>
          <w:b/>
          <w:lang w:val="fr-FR"/>
        </w:rPr>
        <w:t xml:space="preserve">• Leo (iamleo.ai), concurrent français : </w:t>
      </w:r>
      <w:r w:rsidRPr="008D25D6">
        <w:rPr>
          <w:lang w:val="fr-FR"/>
        </w:rPr>
        <w:t>https://iamleo.ai/fr</w:t>
      </w:r>
    </w:p>
    <w:p w14:paraId="48ACD026" w14:textId="77777777" w:rsidR="00B1300E" w:rsidRPr="008D25D6" w:rsidRDefault="00000000">
      <w:pPr>
        <w:rPr>
          <w:lang w:val="fr-FR"/>
        </w:rPr>
      </w:pPr>
      <w:r w:rsidRPr="008D25D6">
        <w:rPr>
          <w:b/>
          <w:lang w:val="fr-FR"/>
        </w:rPr>
        <w:t xml:space="preserve">• Quizlet AI, concurrent US historique : </w:t>
      </w:r>
      <w:r w:rsidRPr="008D25D6">
        <w:rPr>
          <w:lang w:val="fr-FR"/>
        </w:rPr>
        <w:t>https://quizlet.com/</w:t>
      </w:r>
    </w:p>
    <w:p w14:paraId="28BA2A55" w14:textId="77777777" w:rsidR="00B1300E" w:rsidRDefault="00000000">
      <w:r>
        <w:rPr>
          <w:b/>
        </w:rPr>
        <w:t xml:space="preserve">• </w:t>
      </w:r>
      <w:proofErr w:type="spellStart"/>
      <w:r>
        <w:rPr>
          <w:b/>
        </w:rPr>
        <w:t>Khanmigo</w:t>
      </w:r>
      <w:proofErr w:type="spellEnd"/>
      <w:r>
        <w:rPr>
          <w:b/>
        </w:rPr>
        <w:t xml:space="preserve">, concurrent Khan </w:t>
      </w:r>
      <w:proofErr w:type="gramStart"/>
      <w:r>
        <w:rPr>
          <w:b/>
        </w:rPr>
        <w:t>Academy :</w:t>
      </w:r>
      <w:proofErr w:type="gramEnd"/>
      <w:r>
        <w:rPr>
          <w:b/>
        </w:rPr>
        <w:t xml:space="preserve"> </w:t>
      </w:r>
      <w:r>
        <w:t>https://www.khanmigo.ai/</w:t>
      </w:r>
    </w:p>
    <w:p w14:paraId="08F6C145" w14:textId="77777777" w:rsidR="00B1300E" w:rsidRPr="008D25D6" w:rsidRDefault="00000000">
      <w:pPr>
        <w:rPr>
          <w:lang w:val="fr-FR"/>
        </w:rPr>
      </w:pPr>
      <w:r w:rsidRPr="008D25D6">
        <w:rPr>
          <w:b/>
          <w:lang w:val="fr-FR"/>
        </w:rPr>
        <w:t xml:space="preserve">• Article GoStudent, comparatif outils IA pour révisions : </w:t>
      </w:r>
      <w:r w:rsidRPr="008D25D6">
        <w:rPr>
          <w:lang w:val="fr-FR"/>
        </w:rPr>
        <w:t>https://www.gostudent.org/fr-fr/blog/outils-ia-pour-faire-des-fiches-de-revision</w:t>
      </w:r>
    </w:p>
    <w:p w14:paraId="7D6124FE" w14:textId="77777777" w:rsidR="00B1300E" w:rsidRDefault="00000000">
      <w:pPr>
        <w:pStyle w:val="Heading2"/>
      </w:pPr>
      <w:r>
        <w:rPr>
          <w:color w:val="1E1B4B"/>
        </w:rPr>
        <w:t xml:space="preserve">Convention de </w:t>
      </w:r>
      <w:proofErr w:type="spellStart"/>
      <w:r>
        <w:rPr>
          <w:color w:val="1E1B4B"/>
        </w:rPr>
        <w:t>versionnement</w:t>
      </w:r>
      <w:proofErr w:type="spellEnd"/>
    </w:p>
    <w:p w14:paraId="12D51591" w14:textId="77777777" w:rsidR="00B1300E" w:rsidRPr="008D25D6" w:rsidRDefault="00000000">
      <w:pPr>
        <w:pStyle w:val="ListBullet"/>
        <w:rPr>
          <w:lang w:val="fr-FR"/>
        </w:rPr>
      </w:pPr>
      <w:r w:rsidRPr="008D25D6">
        <w:rPr>
          <w:lang w:val="fr-FR"/>
        </w:rPr>
        <w:t>v1.0, version initiale produite lors du cadrage matinal</w:t>
      </w:r>
    </w:p>
    <w:p w14:paraId="13A927BB" w14:textId="77777777" w:rsidR="00B1300E" w:rsidRPr="008D25D6" w:rsidRDefault="00000000">
      <w:pPr>
        <w:pStyle w:val="ListBullet"/>
        <w:rPr>
          <w:lang w:val="fr-FR"/>
        </w:rPr>
      </w:pPr>
      <w:r w:rsidRPr="008D25D6">
        <w:rPr>
          <w:lang w:val="fr-FR"/>
        </w:rPr>
        <w:t>v1.1, v1.2, révisions mineures (typo, ajout d'item) après revue PO</w:t>
      </w:r>
    </w:p>
    <w:p w14:paraId="5B65F26B" w14:textId="77777777" w:rsidR="00B1300E" w:rsidRPr="008D25D6" w:rsidRDefault="00000000">
      <w:pPr>
        <w:pStyle w:val="ListBullet"/>
        <w:rPr>
          <w:lang w:val="fr-FR"/>
        </w:rPr>
      </w:pPr>
      <w:r w:rsidRPr="008D25D6">
        <w:rPr>
          <w:lang w:val="fr-FR"/>
        </w:rPr>
        <w:t>v2.0, révision majeure suite à une perturbation (changement de scope)</w:t>
      </w:r>
    </w:p>
    <w:p w14:paraId="7111E9A1" w14:textId="77777777" w:rsidR="00B1300E" w:rsidRPr="008D25D6" w:rsidRDefault="00000000">
      <w:pPr>
        <w:pStyle w:val="ListBullet"/>
        <w:rPr>
          <w:lang w:val="fr-FR"/>
        </w:rPr>
      </w:pPr>
      <w:r w:rsidRPr="008D25D6">
        <w:rPr>
          <w:lang w:val="fr-FR"/>
        </w:rPr>
        <w:t>Chaque version est commitée séparément avec message Git explicite</w:t>
      </w:r>
    </w:p>
    <w:p w14:paraId="573CC1DE" w14:textId="77777777" w:rsidR="00B1300E" w:rsidRPr="008D25D6" w:rsidRDefault="00000000">
      <w:pPr>
        <w:pStyle w:val="ListBullet"/>
        <w:rPr>
          <w:lang w:val="fr-FR"/>
        </w:rPr>
      </w:pPr>
      <w:r w:rsidRPr="008D25D6">
        <w:rPr>
          <w:lang w:val="fr-FR"/>
        </w:rPr>
        <w:t>Le statut « Validé PO » nécessite une trace écrite (commentaire, mail, Teams)</w:t>
      </w:r>
    </w:p>
    <w:sectPr w:rsidR="00B1300E" w:rsidRPr="008D25D6" w:rsidSect="00034616">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D410B4" w14:textId="77777777" w:rsidR="00F01E6D" w:rsidRDefault="00F01E6D">
      <w:pPr>
        <w:spacing w:after="0" w:line="240" w:lineRule="auto"/>
      </w:pPr>
      <w:r>
        <w:separator/>
      </w:r>
    </w:p>
  </w:endnote>
  <w:endnote w:type="continuationSeparator" w:id="0">
    <w:p w14:paraId="10B13A4A" w14:textId="77777777" w:rsidR="00F01E6D" w:rsidRDefault="00F01E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14B681" w14:textId="77777777" w:rsidR="00B1300E" w:rsidRDefault="00000000">
    <w:pPr>
      <w:pStyle w:val="Footer"/>
      <w:jc w:val="center"/>
    </w:pPr>
    <w:r>
      <w:rPr>
        <w:color w:val="475569"/>
        <w:sz w:val="16"/>
      </w:rPr>
      <w:t>Mohamed Amine EL AFRIT · APOCAL'IPSSI 2026 · CC BY-NC-SA 4.0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4DF0A9" w14:textId="77777777" w:rsidR="00F01E6D" w:rsidRDefault="00F01E6D">
      <w:pPr>
        <w:spacing w:after="0" w:line="240" w:lineRule="auto"/>
      </w:pPr>
      <w:r>
        <w:separator/>
      </w:r>
    </w:p>
  </w:footnote>
  <w:footnote w:type="continuationSeparator" w:id="0">
    <w:p w14:paraId="259B4394" w14:textId="77777777" w:rsidR="00F01E6D" w:rsidRDefault="00F01E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33504738">
    <w:abstractNumId w:val="8"/>
  </w:num>
  <w:num w:numId="2" w16cid:durableId="266347698">
    <w:abstractNumId w:val="6"/>
  </w:num>
  <w:num w:numId="3" w16cid:durableId="1390150884">
    <w:abstractNumId w:val="5"/>
  </w:num>
  <w:num w:numId="4" w16cid:durableId="1313867747">
    <w:abstractNumId w:val="4"/>
  </w:num>
  <w:num w:numId="5" w16cid:durableId="2090419106">
    <w:abstractNumId w:val="7"/>
  </w:num>
  <w:num w:numId="6" w16cid:durableId="1254166192">
    <w:abstractNumId w:val="3"/>
  </w:num>
  <w:num w:numId="7" w16cid:durableId="934706337">
    <w:abstractNumId w:val="2"/>
  </w:num>
  <w:num w:numId="8" w16cid:durableId="1454327119">
    <w:abstractNumId w:val="1"/>
  </w:num>
  <w:num w:numId="9" w16cid:durableId="5276474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45C4"/>
    <w:rsid w:val="0015074B"/>
    <w:rsid w:val="0029639D"/>
    <w:rsid w:val="00326F90"/>
    <w:rsid w:val="008D25D6"/>
    <w:rsid w:val="00973677"/>
    <w:rsid w:val="00AA1D8D"/>
    <w:rsid w:val="00B1300E"/>
    <w:rsid w:val="00B47730"/>
    <w:rsid w:val="00C76A87"/>
    <w:rsid w:val="00CB0664"/>
    <w:rsid w:val="00CF552D"/>
    <w:rsid w:val="00F01E6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3E7C33"/>
  <w14:defaultImageDpi w14:val="300"/>
  <w15:docId w15:val="{6D7129C2-C5BA-4E7C-AD0B-CB0E71D74E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10</Pages>
  <Words>1816</Words>
  <Characters>9988</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11781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Evan MARTIN</cp:lastModifiedBy>
  <cp:revision>3</cp:revision>
  <dcterms:created xsi:type="dcterms:W3CDTF">2013-12-23T23:15:00Z</dcterms:created>
  <dcterms:modified xsi:type="dcterms:W3CDTF">2026-06-29T13:05:00Z</dcterms:modified>
  <cp:category/>
</cp:coreProperties>
</file>