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57F4" w14:textId="77777777" w:rsidR="00A87D2F" w:rsidRPr="002B109C" w:rsidRDefault="00000000">
      <w:pPr>
        <w:spacing w:before="2268"/>
        <w:jc w:val="center"/>
        <w:rPr>
          <w:lang w:val="fr-FR"/>
        </w:rPr>
      </w:pPr>
      <w:r w:rsidRPr="002B109C">
        <w:rPr>
          <w:b/>
          <w:color w:val="1E1B4B"/>
          <w:sz w:val="144"/>
          <w:lang w:val="fr-FR"/>
        </w:rPr>
        <w:t>A</w:t>
      </w:r>
    </w:p>
    <w:p w14:paraId="12FDEE8E" w14:textId="77777777" w:rsidR="00A87D2F" w:rsidRPr="002B109C" w:rsidRDefault="00000000">
      <w:pPr>
        <w:jc w:val="center"/>
        <w:rPr>
          <w:lang w:val="fr-FR"/>
        </w:rPr>
      </w:pPr>
      <w:r w:rsidRPr="002B109C">
        <w:rPr>
          <w:rFonts w:ascii="Calibri" w:hAnsi="Calibri"/>
          <w:b/>
          <w:color w:val="1E1B4B"/>
          <w:sz w:val="28"/>
          <w:lang w:val="fr-FR"/>
        </w:rPr>
        <w:t>APOCAL'IPSSI</w:t>
      </w:r>
    </w:p>
    <w:p w14:paraId="76ED16E7" w14:textId="77777777" w:rsidR="00A87D2F" w:rsidRPr="002B109C" w:rsidRDefault="00000000">
      <w:pPr>
        <w:jc w:val="center"/>
        <w:rPr>
          <w:lang w:val="fr-FR"/>
        </w:rPr>
      </w:pPr>
      <w:r w:rsidRPr="002B109C">
        <w:rPr>
          <w:b/>
          <w:color w:val="1E1B4B"/>
          <w:sz w:val="64"/>
          <w:lang w:val="fr-FR"/>
        </w:rPr>
        <w:t>Product Vision Board</w:t>
      </w:r>
    </w:p>
    <w:p w14:paraId="009490F6" w14:textId="77777777" w:rsidR="00A87D2F" w:rsidRDefault="00000000">
      <w:pPr>
        <w:spacing w:before="170"/>
        <w:jc w:val="center"/>
        <w:rPr>
          <w:i/>
          <w:color w:val="475569"/>
          <w:sz w:val="26"/>
          <w:lang w:val="fr-FR"/>
        </w:rPr>
      </w:pPr>
      <w:r w:rsidRPr="002B109C">
        <w:rPr>
          <w:i/>
          <w:color w:val="475569"/>
          <w:sz w:val="26"/>
          <w:lang w:val="fr-FR"/>
        </w:rPr>
        <w:t>La direction du produit EduTutor IA en 6 sections</w:t>
      </w:r>
    </w:p>
    <w:p w14:paraId="07395BB3" w14:textId="77777777" w:rsidR="004568E8" w:rsidRDefault="004568E8">
      <w:pPr>
        <w:spacing w:before="170"/>
        <w:jc w:val="center"/>
        <w:rPr>
          <w:i/>
          <w:color w:val="475569"/>
          <w:sz w:val="26"/>
          <w:lang w:val="fr-FR"/>
        </w:rPr>
      </w:pPr>
    </w:p>
    <w:p w14:paraId="3EDF4FD0" w14:textId="77777777" w:rsidR="004568E8" w:rsidRDefault="004568E8">
      <w:pPr>
        <w:spacing w:before="170"/>
        <w:jc w:val="center"/>
        <w:rPr>
          <w:i/>
          <w:color w:val="475569"/>
          <w:sz w:val="26"/>
          <w:lang w:val="fr-FR"/>
        </w:rPr>
      </w:pPr>
    </w:p>
    <w:p w14:paraId="2DB6E225" w14:textId="77777777" w:rsidR="004568E8" w:rsidRPr="002B109C" w:rsidRDefault="004568E8">
      <w:pPr>
        <w:spacing w:before="170"/>
        <w:jc w:val="center"/>
        <w:rPr>
          <w:lang w:val="fr-FR"/>
        </w:rPr>
      </w:pPr>
    </w:p>
    <w:p w14:paraId="5E89D65A" w14:textId="77777777" w:rsidR="00A87D2F" w:rsidRPr="002B109C" w:rsidRDefault="00000000">
      <w:pPr>
        <w:spacing w:before="3969"/>
        <w:jc w:val="center"/>
        <w:rPr>
          <w:lang w:val="fr-FR"/>
        </w:rPr>
      </w:pPr>
      <w:r w:rsidRPr="002B109C">
        <w:rPr>
          <w:b/>
          <w:color w:val="475569"/>
          <w:sz w:val="21"/>
          <w:lang w:val="fr-FR"/>
        </w:rPr>
        <w:t>Projet EduTutor IA · Édition 2026 · Semaine immersive Scrum</w:t>
      </w:r>
    </w:p>
    <w:p w14:paraId="68F1223F" w14:textId="77777777" w:rsidR="00A87D2F" w:rsidRPr="002B109C" w:rsidRDefault="00000000">
      <w:pPr>
        <w:spacing w:before="113"/>
        <w:jc w:val="center"/>
        <w:rPr>
          <w:lang w:val="fr-FR"/>
        </w:rPr>
      </w:pPr>
      <w:r w:rsidRPr="002B109C">
        <w:rPr>
          <w:i/>
          <w:color w:val="475569"/>
          <w:sz w:val="18"/>
          <w:lang w:val="fr-FR"/>
        </w:rPr>
        <w:t>Auteur : Mohamed Amine EL AFRIT · Licence CC BY-NC-SA 4.0</w:t>
      </w:r>
    </w:p>
    <w:p w14:paraId="577B48A7" w14:textId="3206A24A" w:rsidR="00A87D2F" w:rsidRPr="002B109C" w:rsidRDefault="00A87D2F">
      <w:pPr>
        <w:rPr>
          <w:lang w:val="fr-FR"/>
        </w:rPr>
      </w:pPr>
    </w:p>
    <w:tbl>
      <w:tblPr>
        <w:tblStyle w:val="Grilleclaire-Accent1"/>
        <w:tblW w:w="0" w:type="auto"/>
        <w:tblLook w:val="04A0" w:firstRow="1" w:lastRow="0" w:firstColumn="1" w:lastColumn="0" w:noHBand="0" w:noVBand="1"/>
      </w:tblPr>
      <w:tblGrid>
        <w:gridCol w:w="2503"/>
        <w:gridCol w:w="6353"/>
      </w:tblGrid>
      <w:tr w:rsidR="00A87D2F" w14:paraId="642DB293"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F9F1519" w14:textId="77777777" w:rsidR="00A87D2F" w:rsidRDefault="00000000">
            <w:r>
              <w:rPr>
                <w:color w:val="1E1B4B"/>
              </w:rPr>
              <w:t>Équipe n°</w:t>
            </w:r>
          </w:p>
        </w:tc>
        <w:tc>
          <w:tcPr>
            <w:tcW w:w="6520" w:type="dxa"/>
          </w:tcPr>
          <w:p w14:paraId="04F91F2D" w14:textId="424DD996" w:rsidR="00A87D2F" w:rsidRDefault="00000000">
            <w:pPr>
              <w:cnfStyle w:val="100000000000" w:firstRow="1" w:lastRow="0" w:firstColumn="0" w:lastColumn="0" w:oddVBand="0" w:evenVBand="0" w:oddHBand="0" w:evenHBand="0" w:firstRowFirstColumn="0" w:firstRowLastColumn="0" w:lastRowFirstColumn="0" w:lastRowLastColumn="0"/>
            </w:pPr>
            <w:r>
              <w:t xml:space="preserve">Équipe </w:t>
            </w:r>
            <w:r w:rsidR="002B109C">
              <w:t>18</w:t>
            </w:r>
            <w:r>
              <w:t xml:space="preserve"> </w:t>
            </w:r>
          </w:p>
        </w:tc>
      </w:tr>
      <w:tr w:rsidR="00A87D2F" w:rsidRPr="002B109C" w14:paraId="0B4E35A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8289834" w14:textId="77777777" w:rsidR="00A87D2F" w:rsidRDefault="00000000">
            <w:r>
              <w:rPr>
                <w:color w:val="1E1B4B"/>
              </w:rPr>
              <w:t>Membres</w:t>
            </w:r>
          </w:p>
        </w:tc>
        <w:tc>
          <w:tcPr>
            <w:tcW w:w="6520" w:type="dxa"/>
          </w:tcPr>
          <w:p>
            <w:r>
              <w:t>Mouhamed SARR, Evan MARTIN, Maxime DANINO, Meddy GARCIA, Quentin CHASTEL, Mell CANAC</w:t>
            </w:r>
          </w:p>
        </w:tc>
      </w:tr>
      <w:tr w:rsidR="00A87D2F" w:rsidRPr="0060426B" w14:paraId="40659C38"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26C96E4" w14:textId="77777777" w:rsidR="00A87D2F" w:rsidRDefault="00000000">
            <w:r>
              <w:rPr>
                <w:color w:val="1E1B4B"/>
              </w:rPr>
              <w:t xml:space="preserve">Sprint </w:t>
            </w:r>
            <w:proofErr w:type="spellStart"/>
            <w:r>
              <w:rPr>
                <w:color w:val="1E1B4B"/>
              </w:rPr>
              <w:t>concerné</w:t>
            </w:r>
            <w:proofErr w:type="spellEnd"/>
          </w:p>
        </w:tc>
        <w:tc>
          <w:tcPr>
            <w:tcW w:w="6520" w:type="dxa"/>
          </w:tcPr>
          <w:p>
            <w:r>
              <w:t>Cadrage / Sprint 4 - post-perturbation J4 Livraison / passage à l'échelle</w:t>
            </w:r>
          </w:p>
        </w:tc>
      </w:tr>
      <w:tr w:rsidR="00A87D2F" w:rsidRPr="0060426B" w14:paraId="665BF17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526DC06" w14:textId="77777777" w:rsidR="00A87D2F" w:rsidRDefault="00000000">
            <w:r>
              <w:rPr>
                <w:color w:val="1E1B4B"/>
              </w:rPr>
              <w:t>Version</w:t>
            </w:r>
          </w:p>
        </w:tc>
        <w:tc>
          <w:tcPr>
            <w:tcW w:w="6520" w:type="dxa"/>
          </w:tcPr>
          <w:p>
            <w:r>
              <w:t>v4.0 (post-perturbation J4 - scalabilité, RGAA, i18n, persona accessibilité)</w:t>
            </w:r>
          </w:p>
        </w:tc>
      </w:tr>
      <w:tr w:rsidR="00A87D2F" w14:paraId="2DCFE15A"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04A5031" w14:textId="77777777" w:rsidR="00A87D2F" w:rsidRDefault="00000000">
            <w:r>
              <w:rPr>
                <w:color w:val="1E1B4B"/>
              </w:rPr>
              <w:t>Date de remise</w:t>
            </w:r>
          </w:p>
        </w:tc>
        <w:tc>
          <w:tcPr>
            <w:tcW w:w="6520" w:type="dxa"/>
          </w:tcPr>
          <w:p>
            <w:r>
              <w:t>02/07/2026 17h00</w:t>
            </w:r>
          </w:p>
        </w:tc>
      </w:tr>
      <w:tr w:rsidR="00A87D2F" w14:paraId="24BC167E"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B04F976" w14:textId="77777777" w:rsidR="00A87D2F" w:rsidRDefault="00000000">
            <w:r>
              <w:rPr>
                <w:color w:val="1E1B4B"/>
              </w:rPr>
              <w:t>Statut</w:t>
            </w:r>
          </w:p>
        </w:tc>
        <w:tc>
          <w:tcPr>
            <w:tcW w:w="6520" w:type="dxa"/>
          </w:tcPr>
          <w:p>
            <w:r>
              <w:t>En revue PO</w:t>
            </w:r>
          </w:p>
        </w:tc>
      </w:tr>
    </w:tbl>
    <w:p w14:paraId="16DF4C95" w14:textId="77777777" w:rsidR="0060426B" w:rsidRDefault="0060426B">
      <w:pPr>
        <w:rPr>
          <w:lang w:val="fr-FR"/>
        </w:rPr>
      </w:pPr>
    </w:p>
    <w:p w14:paraId="4082B365" w14:textId="6A09D939" w:rsidR="00A87D2F" w:rsidRPr="002B109C" w:rsidRDefault="0060426B">
      <w:pPr>
        <w:rPr>
          <w:lang w:val="fr-FR"/>
        </w:rPr>
      </w:pPr>
      <w:r>
        <w:rPr>
          <w:b/>
          <w:color w:val="1E1B4B"/>
          <w:sz w:val="36"/>
          <w:lang w:val="fr-FR"/>
        </w:rPr>
        <w:t>T</w:t>
      </w:r>
      <w:r w:rsidR="00000000" w:rsidRPr="002B109C">
        <w:rPr>
          <w:b/>
          <w:color w:val="1E1B4B"/>
          <w:sz w:val="36"/>
          <w:lang w:val="fr-FR"/>
        </w:rPr>
        <w:t>able des matières</w:t>
      </w:r>
    </w:p>
    <w:sdt>
      <w:sdtPr>
        <w:rPr>
          <w:rFonts w:asciiTheme="minorHAnsi" w:eastAsiaTheme="minorEastAsia" w:hAnsiTheme="minorHAnsi" w:cstheme="minorBidi"/>
          <w:b w:val="0"/>
          <w:bCs w:val="0"/>
          <w:color w:val="auto"/>
          <w:sz w:val="22"/>
          <w:szCs w:val="22"/>
          <w:lang w:val="en-GB"/>
        </w:rPr>
        <w:id w:val="-704946946"/>
        <w:docPartObj>
          <w:docPartGallery w:val="Table of Contents"/>
          <w:docPartUnique/>
        </w:docPartObj>
      </w:sdtPr>
      <w:sdtContent>
        <w:p w14:paraId="7905FACF" w14:textId="3602DB15" w:rsidR="002B109C" w:rsidRDefault="002B109C">
          <w:pPr>
            <w:pStyle w:val="En-ttedetabledesmatires"/>
          </w:pPr>
          <w:r>
            <w:rPr>
              <w:lang w:val="en-GB"/>
            </w:rPr>
            <w:t>Contents</w:t>
          </w:r>
        </w:p>
        <w:p w14:paraId="4A0D6934" w14:textId="45373213" w:rsidR="002B109C" w:rsidRDefault="002B109C">
          <w:pPr>
            <w:pStyle w:val="TM1"/>
            <w:tabs>
              <w:tab w:val="right" w:leader="dot" w:pos="8630"/>
            </w:tabs>
            <w:rPr>
              <w:noProof/>
            </w:rPr>
          </w:pPr>
          <w:r>
            <w:fldChar w:fldCharType="begin"/>
          </w:r>
          <w:r>
            <w:instrText xml:space="preserve"> TOC \o "1-3" \h \z \u </w:instrText>
          </w:r>
          <w:r>
            <w:fldChar w:fldCharType="separate"/>
          </w:r>
          <w:hyperlink w:anchor="_Toc233639523" w:history="1">
            <w:r w:rsidRPr="008E0117">
              <w:rPr>
                <w:rStyle w:val="Lienhypertexte"/>
                <w:noProof/>
                <w:lang w:val="fr-FR"/>
              </w:rPr>
              <w:t>Pourquoi cet artefact ?</w:t>
            </w:r>
            <w:r>
              <w:rPr>
                <w:noProof/>
                <w:webHidden/>
              </w:rPr>
              <w:tab/>
            </w:r>
            <w:r>
              <w:rPr>
                <w:noProof/>
                <w:webHidden/>
              </w:rPr>
              <w:fldChar w:fldCharType="begin"/>
            </w:r>
            <w:r>
              <w:rPr>
                <w:noProof/>
                <w:webHidden/>
              </w:rPr>
              <w:instrText xml:space="preserve"> PAGEREF _Toc233639523 \h </w:instrText>
            </w:r>
            <w:r>
              <w:rPr>
                <w:noProof/>
                <w:webHidden/>
              </w:rPr>
            </w:r>
            <w:r>
              <w:rPr>
                <w:noProof/>
                <w:webHidden/>
              </w:rPr>
              <w:fldChar w:fldCharType="separate"/>
            </w:r>
            <w:r>
              <w:rPr>
                <w:noProof/>
                <w:webHidden/>
              </w:rPr>
              <w:t>5</w:t>
            </w:r>
            <w:r>
              <w:rPr>
                <w:noProof/>
                <w:webHidden/>
              </w:rPr>
              <w:fldChar w:fldCharType="end"/>
            </w:r>
          </w:hyperlink>
        </w:p>
        <w:p w14:paraId="7F89B964" w14:textId="2A91D64F" w:rsidR="002B109C" w:rsidRDefault="002B109C">
          <w:pPr>
            <w:pStyle w:val="TM1"/>
            <w:tabs>
              <w:tab w:val="right" w:leader="dot" w:pos="8630"/>
            </w:tabs>
            <w:rPr>
              <w:noProof/>
            </w:rPr>
          </w:pPr>
          <w:hyperlink w:anchor="_Toc233639524" w:history="1">
            <w:r w:rsidRPr="008E0117">
              <w:rPr>
                <w:rStyle w:val="Lienhypertexte"/>
                <w:noProof/>
                <w:lang w:val="fr-FR"/>
              </w:rPr>
              <w:t>1. Vision</w:t>
            </w:r>
            <w:r>
              <w:rPr>
                <w:noProof/>
                <w:webHidden/>
              </w:rPr>
              <w:tab/>
            </w:r>
            <w:r>
              <w:rPr>
                <w:noProof/>
                <w:webHidden/>
              </w:rPr>
              <w:fldChar w:fldCharType="begin"/>
            </w:r>
            <w:r>
              <w:rPr>
                <w:noProof/>
                <w:webHidden/>
              </w:rPr>
              <w:instrText xml:space="preserve"> PAGEREF _Toc233639524 \h </w:instrText>
            </w:r>
            <w:r>
              <w:rPr>
                <w:noProof/>
                <w:webHidden/>
              </w:rPr>
            </w:r>
            <w:r>
              <w:rPr>
                <w:noProof/>
                <w:webHidden/>
              </w:rPr>
              <w:fldChar w:fldCharType="separate"/>
            </w:r>
            <w:r>
              <w:rPr>
                <w:noProof/>
                <w:webHidden/>
              </w:rPr>
              <w:t>5</w:t>
            </w:r>
            <w:r>
              <w:rPr>
                <w:noProof/>
                <w:webHidden/>
              </w:rPr>
              <w:fldChar w:fldCharType="end"/>
            </w:r>
          </w:hyperlink>
        </w:p>
        <w:p w14:paraId="619A38CC" w14:textId="5CCFCBCA" w:rsidR="002B109C" w:rsidRDefault="002B109C">
          <w:pPr>
            <w:pStyle w:val="TM2"/>
            <w:tabs>
              <w:tab w:val="right" w:leader="dot" w:pos="8630"/>
            </w:tabs>
            <w:rPr>
              <w:noProof/>
            </w:rPr>
          </w:pPr>
          <w:hyperlink w:anchor="_Toc233639525" w:history="1">
            <w:r w:rsidRPr="008E0117">
              <w:rPr>
                <w:rStyle w:val="Lienhypertexte"/>
                <w:noProof/>
                <w:lang w:val="fr-FR"/>
              </w:rPr>
              <w:t>1.1. Vision EduTutor IA : version équipe</w:t>
            </w:r>
            <w:r>
              <w:rPr>
                <w:noProof/>
                <w:webHidden/>
              </w:rPr>
              <w:tab/>
            </w:r>
            <w:r>
              <w:rPr>
                <w:noProof/>
                <w:webHidden/>
              </w:rPr>
              <w:fldChar w:fldCharType="begin"/>
            </w:r>
            <w:r>
              <w:rPr>
                <w:noProof/>
                <w:webHidden/>
              </w:rPr>
              <w:instrText xml:space="preserve"> PAGEREF _Toc233639525 \h </w:instrText>
            </w:r>
            <w:r>
              <w:rPr>
                <w:noProof/>
                <w:webHidden/>
              </w:rPr>
            </w:r>
            <w:r>
              <w:rPr>
                <w:noProof/>
                <w:webHidden/>
              </w:rPr>
              <w:fldChar w:fldCharType="separate"/>
            </w:r>
            <w:r>
              <w:rPr>
                <w:noProof/>
                <w:webHidden/>
              </w:rPr>
              <w:t>5</w:t>
            </w:r>
            <w:r>
              <w:rPr>
                <w:noProof/>
                <w:webHidden/>
              </w:rPr>
              <w:fldChar w:fldCharType="end"/>
            </w:r>
          </w:hyperlink>
        </w:p>
        <w:p w14:paraId="7481D388" w14:textId="1ECEF1D4" w:rsidR="002B109C" w:rsidRDefault="002B109C">
          <w:pPr>
            <w:pStyle w:val="TM1"/>
            <w:tabs>
              <w:tab w:val="right" w:leader="dot" w:pos="8630"/>
            </w:tabs>
            <w:rPr>
              <w:noProof/>
            </w:rPr>
          </w:pPr>
          <w:hyperlink w:anchor="_Toc233639526" w:history="1">
            <w:r w:rsidRPr="008E0117">
              <w:rPr>
                <w:rStyle w:val="Lienhypertexte"/>
                <w:noProof/>
                <w:lang w:val="fr-FR"/>
              </w:rPr>
              <w:t>2. Target Group (cibles utilisateurs)</w:t>
            </w:r>
            <w:r>
              <w:rPr>
                <w:noProof/>
                <w:webHidden/>
              </w:rPr>
              <w:tab/>
            </w:r>
            <w:r>
              <w:rPr>
                <w:noProof/>
                <w:webHidden/>
              </w:rPr>
              <w:fldChar w:fldCharType="begin"/>
            </w:r>
            <w:r>
              <w:rPr>
                <w:noProof/>
                <w:webHidden/>
              </w:rPr>
              <w:instrText xml:space="preserve"> PAGEREF _Toc233639526 \h </w:instrText>
            </w:r>
            <w:r>
              <w:rPr>
                <w:noProof/>
                <w:webHidden/>
              </w:rPr>
            </w:r>
            <w:r>
              <w:rPr>
                <w:noProof/>
                <w:webHidden/>
              </w:rPr>
              <w:fldChar w:fldCharType="separate"/>
            </w:r>
            <w:r>
              <w:rPr>
                <w:noProof/>
                <w:webHidden/>
              </w:rPr>
              <w:t>5</w:t>
            </w:r>
            <w:r>
              <w:rPr>
                <w:noProof/>
                <w:webHidden/>
              </w:rPr>
              <w:fldChar w:fldCharType="end"/>
            </w:r>
          </w:hyperlink>
        </w:p>
        <w:p w14:paraId="339CF80D" w14:textId="5CDE34AB" w:rsidR="002B109C" w:rsidRDefault="002B109C">
          <w:pPr>
            <w:pStyle w:val="TM2"/>
            <w:tabs>
              <w:tab w:val="right" w:leader="dot" w:pos="8630"/>
            </w:tabs>
            <w:rPr>
              <w:noProof/>
            </w:rPr>
          </w:pPr>
          <w:hyperlink w:anchor="_Toc233639527" w:history="1">
            <w:r w:rsidRPr="008E0117">
              <w:rPr>
                <w:rStyle w:val="Lienhypertexte"/>
                <w:noProof/>
                <w:lang w:val="fr-FR"/>
              </w:rPr>
              <w:t>2.1. Cible primaire, Étudiant·e du supérieur</w:t>
            </w:r>
            <w:r>
              <w:rPr>
                <w:noProof/>
                <w:webHidden/>
              </w:rPr>
              <w:tab/>
            </w:r>
            <w:r>
              <w:rPr>
                <w:noProof/>
                <w:webHidden/>
              </w:rPr>
              <w:fldChar w:fldCharType="begin"/>
            </w:r>
            <w:r>
              <w:rPr>
                <w:noProof/>
                <w:webHidden/>
              </w:rPr>
              <w:instrText xml:space="preserve"> PAGEREF _Toc233639527 \h </w:instrText>
            </w:r>
            <w:r>
              <w:rPr>
                <w:noProof/>
                <w:webHidden/>
              </w:rPr>
            </w:r>
            <w:r>
              <w:rPr>
                <w:noProof/>
                <w:webHidden/>
              </w:rPr>
              <w:fldChar w:fldCharType="separate"/>
            </w:r>
            <w:r>
              <w:rPr>
                <w:noProof/>
                <w:webHidden/>
              </w:rPr>
              <w:t>5</w:t>
            </w:r>
            <w:r>
              <w:rPr>
                <w:noProof/>
                <w:webHidden/>
              </w:rPr>
              <w:fldChar w:fldCharType="end"/>
            </w:r>
          </w:hyperlink>
        </w:p>
        <w:p w14:paraId="27E4D714" w14:textId="704FFFCC" w:rsidR="002B109C" w:rsidRDefault="002B109C">
          <w:pPr>
            <w:pStyle w:val="TM2"/>
            <w:tabs>
              <w:tab w:val="right" w:leader="dot" w:pos="8630"/>
            </w:tabs>
            <w:rPr>
              <w:noProof/>
            </w:rPr>
          </w:pPr>
          <w:hyperlink w:anchor="_Toc233639528" w:history="1">
            <w:r w:rsidRPr="008E0117">
              <w:rPr>
                <w:rStyle w:val="Lienhypertexte"/>
                <w:noProof/>
                <w:lang w:val="fr-FR"/>
              </w:rPr>
              <w:t>2.2. Cible secondaire, Enseignant·e (persona émergente J1)</w:t>
            </w:r>
            <w:r>
              <w:rPr>
                <w:noProof/>
                <w:webHidden/>
              </w:rPr>
              <w:tab/>
            </w:r>
            <w:r>
              <w:rPr>
                <w:noProof/>
                <w:webHidden/>
              </w:rPr>
              <w:fldChar w:fldCharType="begin"/>
            </w:r>
            <w:r>
              <w:rPr>
                <w:noProof/>
                <w:webHidden/>
              </w:rPr>
              <w:instrText xml:space="preserve"> PAGEREF _Toc233639528 \h </w:instrText>
            </w:r>
            <w:r>
              <w:rPr>
                <w:noProof/>
                <w:webHidden/>
              </w:rPr>
            </w:r>
            <w:r>
              <w:rPr>
                <w:noProof/>
                <w:webHidden/>
              </w:rPr>
              <w:fldChar w:fldCharType="separate"/>
            </w:r>
            <w:r>
              <w:rPr>
                <w:noProof/>
                <w:webHidden/>
              </w:rPr>
              <w:t>6</w:t>
            </w:r>
            <w:r>
              <w:rPr>
                <w:noProof/>
                <w:webHidden/>
              </w:rPr>
              <w:fldChar w:fldCharType="end"/>
            </w:r>
          </w:hyperlink>
        </w:p>
        <w:p w14:paraId="111BD144" w14:textId="6D697550" w:rsidR="002B109C" w:rsidRDefault="002B109C">
          <w:pPr>
            <w:pStyle w:val="TM2"/>
            <w:tabs>
              <w:tab w:val="right" w:leader="dot" w:pos="8630"/>
            </w:tabs>
            <w:rPr>
              <w:noProof/>
            </w:rPr>
          </w:pPr>
          <w:hyperlink w:anchor="_Toc233639529" w:history="1">
            <w:r w:rsidRPr="008E0117">
              <w:rPr>
                <w:rStyle w:val="Lienhypertexte"/>
                <w:noProof/>
                <w:lang w:val="fr-FR"/>
              </w:rPr>
              <w:t>2.3. Cible tertiaire, Établissement scolaire (acheteur B2B)</w:t>
            </w:r>
            <w:r>
              <w:rPr>
                <w:noProof/>
                <w:webHidden/>
              </w:rPr>
              <w:tab/>
            </w:r>
            <w:r>
              <w:rPr>
                <w:noProof/>
                <w:webHidden/>
              </w:rPr>
              <w:fldChar w:fldCharType="begin"/>
            </w:r>
            <w:r>
              <w:rPr>
                <w:noProof/>
                <w:webHidden/>
              </w:rPr>
              <w:instrText xml:space="preserve"> PAGEREF _Toc233639529 \h </w:instrText>
            </w:r>
            <w:r>
              <w:rPr>
                <w:noProof/>
                <w:webHidden/>
              </w:rPr>
            </w:r>
            <w:r>
              <w:rPr>
                <w:noProof/>
                <w:webHidden/>
              </w:rPr>
              <w:fldChar w:fldCharType="separate"/>
            </w:r>
            <w:r>
              <w:rPr>
                <w:noProof/>
                <w:webHidden/>
              </w:rPr>
              <w:t>6</w:t>
            </w:r>
            <w:r>
              <w:rPr>
                <w:noProof/>
                <w:webHidden/>
              </w:rPr>
              <w:fldChar w:fldCharType="end"/>
            </w:r>
          </w:hyperlink>
        </w:p>
        <w:p w14:paraId="7337DD9D" w14:textId="33015541" w:rsidR="002B109C" w:rsidRDefault="002B109C">
          <w:pPr>
            <w:pStyle w:val="TM1"/>
            <w:tabs>
              <w:tab w:val="right" w:leader="dot" w:pos="8630"/>
            </w:tabs>
            <w:rPr>
              <w:noProof/>
            </w:rPr>
          </w:pPr>
          <w:hyperlink w:anchor="_Toc233639530" w:history="1">
            <w:r w:rsidRPr="008E0117">
              <w:rPr>
                <w:rStyle w:val="Lienhypertexte"/>
                <w:noProof/>
                <w:lang w:val="fr-FR"/>
              </w:rPr>
              <w:t>3. Needs (besoins résolus)</w:t>
            </w:r>
            <w:r>
              <w:rPr>
                <w:noProof/>
                <w:webHidden/>
              </w:rPr>
              <w:tab/>
            </w:r>
            <w:r>
              <w:rPr>
                <w:noProof/>
                <w:webHidden/>
              </w:rPr>
              <w:fldChar w:fldCharType="begin"/>
            </w:r>
            <w:r>
              <w:rPr>
                <w:noProof/>
                <w:webHidden/>
              </w:rPr>
              <w:instrText xml:space="preserve"> PAGEREF _Toc233639530 \h </w:instrText>
            </w:r>
            <w:r>
              <w:rPr>
                <w:noProof/>
                <w:webHidden/>
              </w:rPr>
            </w:r>
            <w:r>
              <w:rPr>
                <w:noProof/>
                <w:webHidden/>
              </w:rPr>
              <w:fldChar w:fldCharType="separate"/>
            </w:r>
            <w:r>
              <w:rPr>
                <w:noProof/>
                <w:webHidden/>
              </w:rPr>
              <w:t>6</w:t>
            </w:r>
            <w:r>
              <w:rPr>
                <w:noProof/>
                <w:webHidden/>
              </w:rPr>
              <w:fldChar w:fldCharType="end"/>
            </w:r>
          </w:hyperlink>
        </w:p>
        <w:p w14:paraId="413DCDEA" w14:textId="3B4E3392" w:rsidR="002B109C" w:rsidRDefault="002B109C">
          <w:pPr>
            <w:pStyle w:val="TM2"/>
            <w:tabs>
              <w:tab w:val="right" w:leader="dot" w:pos="8630"/>
            </w:tabs>
            <w:rPr>
              <w:noProof/>
            </w:rPr>
          </w:pPr>
          <w:hyperlink w:anchor="_Toc233639531" w:history="1">
            <w:r w:rsidRPr="008E0117">
              <w:rPr>
                <w:rStyle w:val="Lienhypertexte"/>
                <w:noProof/>
                <w:lang w:val="fr-FR"/>
              </w:rPr>
              <w:t>3.1. Besoins de la cible primaire (Étudiant)</w:t>
            </w:r>
            <w:r>
              <w:rPr>
                <w:noProof/>
                <w:webHidden/>
              </w:rPr>
              <w:tab/>
            </w:r>
            <w:r>
              <w:rPr>
                <w:noProof/>
                <w:webHidden/>
              </w:rPr>
              <w:fldChar w:fldCharType="begin"/>
            </w:r>
            <w:r>
              <w:rPr>
                <w:noProof/>
                <w:webHidden/>
              </w:rPr>
              <w:instrText xml:space="preserve"> PAGEREF _Toc233639531 \h </w:instrText>
            </w:r>
            <w:r>
              <w:rPr>
                <w:noProof/>
                <w:webHidden/>
              </w:rPr>
            </w:r>
            <w:r>
              <w:rPr>
                <w:noProof/>
                <w:webHidden/>
              </w:rPr>
              <w:fldChar w:fldCharType="separate"/>
            </w:r>
            <w:r>
              <w:rPr>
                <w:noProof/>
                <w:webHidden/>
              </w:rPr>
              <w:t>6</w:t>
            </w:r>
            <w:r>
              <w:rPr>
                <w:noProof/>
                <w:webHidden/>
              </w:rPr>
              <w:fldChar w:fldCharType="end"/>
            </w:r>
          </w:hyperlink>
        </w:p>
        <w:p w14:paraId="7B1169D6" w14:textId="78E515DA" w:rsidR="002B109C" w:rsidRDefault="002B109C">
          <w:pPr>
            <w:pStyle w:val="TM2"/>
            <w:tabs>
              <w:tab w:val="right" w:leader="dot" w:pos="8630"/>
            </w:tabs>
            <w:rPr>
              <w:noProof/>
            </w:rPr>
          </w:pPr>
          <w:hyperlink w:anchor="_Toc233639532" w:history="1">
            <w:r w:rsidRPr="008E0117">
              <w:rPr>
                <w:rStyle w:val="Lienhypertexte"/>
                <w:noProof/>
                <w:lang w:val="fr-FR"/>
              </w:rPr>
              <w:t>3.2. Besoins de la cible secondaire (Enseignant)</w:t>
            </w:r>
            <w:r>
              <w:rPr>
                <w:noProof/>
                <w:webHidden/>
              </w:rPr>
              <w:tab/>
            </w:r>
            <w:r>
              <w:rPr>
                <w:noProof/>
                <w:webHidden/>
              </w:rPr>
              <w:fldChar w:fldCharType="begin"/>
            </w:r>
            <w:r>
              <w:rPr>
                <w:noProof/>
                <w:webHidden/>
              </w:rPr>
              <w:instrText xml:space="preserve"> PAGEREF _Toc233639532 \h </w:instrText>
            </w:r>
            <w:r>
              <w:rPr>
                <w:noProof/>
                <w:webHidden/>
              </w:rPr>
            </w:r>
            <w:r>
              <w:rPr>
                <w:noProof/>
                <w:webHidden/>
              </w:rPr>
              <w:fldChar w:fldCharType="separate"/>
            </w:r>
            <w:r>
              <w:rPr>
                <w:noProof/>
                <w:webHidden/>
              </w:rPr>
              <w:t>7</w:t>
            </w:r>
            <w:r>
              <w:rPr>
                <w:noProof/>
                <w:webHidden/>
              </w:rPr>
              <w:fldChar w:fldCharType="end"/>
            </w:r>
          </w:hyperlink>
        </w:p>
        <w:p w14:paraId="66164328" w14:textId="7AD26705" w:rsidR="002B109C" w:rsidRDefault="002B109C">
          <w:pPr>
            <w:pStyle w:val="TM2"/>
            <w:tabs>
              <w:tab w:val="right" w:leader="dot" w:pos="8630"/>
            </w:tabs>
            <w:rPr>
              <w:noProof/>
            </w:rPr>
          </w:pPr>
          <w:hyperlink w:anchor="_Toc233639533" w:history="1">
            <w:r w:rsidRPr="008E0117">
              <w:rPr>
                <w:rStyle w:val="Lienhypertexte"/>
                <w:noProof/>
                <w:lang w:val="fr-FR"/>
              </w:rPr>
              <w:t>3.3. Besoins de la cible tertiaire (Établissement)</w:t>
            </w:r>
            <w:r>
              <w:rPr>
                <w:noProof/>
                <w:webHidden/>
              </w:rPr>
              <w:tab/>
            </w:r>
            <w:r>
              <w:rPr>
                <w:noProof/>
                <w:webHidden/>
              </w:rPr>
              <w:fldChar w:fldCharType="begin"/>
            </w:r>
            <w:r>
              <w:rPr>
                <w:noProof/>
                <w:webHidden/>
              </w:rPr>
              <w:instrText xml:space="preserve"> PAGEREF _Toc233639533 \h </w:instrText>
            </w:r>
            <w:r>
              <w:rPr>
                <w:noProof/>
                <w:webHidden/>
              </w:rPr>
            </w:r>
            <w:r>
              <w:rPr>
                <w:noProof/>
                <w:webHidden/>
              </w:rPr>
              <w:fldChar w:fldCharType="separate"/>
            </w:r>
            <w:r>
              <w:rPr>
                <w:noProof/>
                <w:webHidden/>
              </w:rPr>
              <w:t>7</w:t>
            </w:r>
            <w:r>
              <w:rPr>
                <w:noProof/>
                <w:webHidden/>
              </w:rPr>
              <w:fldChar w:fldCharType="end"/>
            </w:r>
          </w:hyperlink>
        </w:p>
        <w:p w14:paraId="7F1B3EA7" w14:textId="18290C39" w:rsidR="002B109C" w:rsidRDefault="002B109C">
          <w:pPr>
            <w:pStyle w:val="TM1"/>
            <w:tabs>
              <w:tab w:val="right" w:leader="dot" w:pos="8630"/>
            </w:tabs>
            <w:rPr>
              <w:noProof/>
            </w:rPr>
          </w:pPr>
          <w:hyperlink w:anchor="_Toc233639534" w:history="1">
            <w:r w:rsidRPr="008E0117">
              <w:rPr>
                <w:rStyle w:val="Lienhypertexte"/>
                <w:noProof/>
                <w:lang w:val="fr-FR"/>
              </w:rPr>
              <w:t>4. Product (le produit en 3-5 traits)</w:t>
            </w:r>
            <w:r>
              <w:rPr>
                <w:noProof/>
                <w:webHidden/>
              </w:rPr>
              <w:tab/>
            </w:r>
            <w:r>
              <w:rPr>
                <w:noProof/>
                <w:webHidden/>
              </w:rPr>
              <w:fldChar w:fldCharType="begin"/>
            </w:r>
            <w:r>
              <w:rPr>
                <w:noProof/>
                <w:webHidden/>
              </w:rPr>
              <w:instrText xml:space="preserve"> PAGEREF _Toc233639534 \h </w:instrText>
            </w:r>
            <w:r>
              <w:rPr>
                <w:noProof/>
                <w:webHidden/>
              </w:rPr>
            </w:r>
            <w:r>
              <w:rPr>
                <w:noProof/>
                <w:webHidden/>
              </w:rPr>
              <w:fldChar w:fldCharType="separate"/>
            </w:r>
            <w:r>
              <w:rPr>
                <w:noProof/>
                <w:webHidden/>
              </w:rPr>
              <w:t>7</w:t>
            </w:r>
            <w:r>
              <w:rPr>
                <w:noProof/>
                <w:webHidden/>
              </w:rPr>
              <w:fldChar w:fldCharType="end"/>
            </w:r>
          </w:hyperlink>
        </w:p>
        <w:p w14:paraId="533F86CD" w14:textId="55A53142" w:rsidR="002B109C" w:rsidRDefault="002B109C">
          <w:pPr>
            <w:pStyle w:val="TM2"/>
            <w:tabs>
              <w:tab w:val="right" w:leader="dot" w:pos="8630"/>
            </w:tabs>
            <w:rPr>
              <w:noProof/>
            </w:rPr>
          </w:pPr>
          <w:hyperlink w:anchor="_Toc233639535" w:history="1">
            <w:r w:rsidRPr="008E0117">
              <w:rPr>
                <w:rStyle w:val="Lienhypertexte"/>
                <w:noProof/>
              </w:rPr>
              <w:t>4.1. Caractéristiques signature d'EduTutor IA</w:t>
            </w:r>
            <w:r>
              <w:rPr>
                <w:noProof/>
                <w:webHidden/>
              </w:rPr>
              <w:tab/>
            </w:r>
            <w:r>
              <w:rPr>
                <w:noProof/>
                <w:webHidden/>
              </w:rPr>
              <w:fldChar w:fldCharType="begin"/>
            </w:r>
            <w:r>
              <w:rPr>
                <w:noProof/>
                <w:webHidden/>
              </w:rPr>
              <w:instrText xml:space="preserve"> PAGEREF _Toc233639535 \h </w:instrText>
            </w:r>
            <w:r>
              <w:rPr>
                <w:noProof/>
                <w:webHidden/>
              </w:rPr>
            </w:r>
            <w:r>
              <w:rPr>
                <w:noProof/>
                <w:webHidden/>
              </w:rPr>
              <w:fldChar w:fldCharType="separate"/>
            </w:r>
            <w:r>
              <w:rPr>
                <w:noProof/>
                <w:webHidden/>
              </w:rPr>
              <w:t>7</w:t>
            </w:r>
            <w:r>
              <w:rPr>
                <w:noProof/>
                <w:webHidden/>
              </w:rPr>
              <w:fldChar w:fldCharType="end"/>
            </w:r>
          </w:hyperlink>
        </w:p>
        <w:p w14:paraId="4723434F" w14:textId="183D247E" w:rsidR="002B109C" w:rsidRDefault="002B109C">
          <w:pPr>
            <w:pStyle w:val="TM2"/>
            <w:tabs>
              <w:tab w:val="right" w:leader="dot" w:pos="8630"/>
            </w:tabs>
            <w:rPr>
              <w:noProof/>
            </w:rPr>
          </w:pPr>
          <w:hyperlink w:anchor="_Toc233639536" w:history="1">
            <w:r w:rsidRPr="008E0117">
              <w:rPr>
                <w:rStyle w:val="Lienhypertexte"/>
                <w:noProof/>
              </w:rPr>
              <w:t>4.2. MVP must-have (Release 1) : rappel imposé</w:t>
            </w:r>
            <w:r>
              <w:rPr>
                <w:noProof/>
                <w:webHidden/>
              </w:rPr>
              <w:tab/>
            </w:r>
            <w:r>
              <w:rPr>
                <w:noProof/>
                <w:webHidden/>
              </w:rPr>
              <w:fldChar w:fldCharType="begin"/>
            </w:r>
            <w:r>
              <w:rPr>
                <w:noProof/>
                <w:webHidden/>
              </w:rPr>
              <w:instrText xml:space="preserve"> PAGEREF _Toc233639536 \h </w:instrText>
            </w:r>
            <w:r>
              <w:rPr>
                <w:noProof/>
                <w:webHidden/>
              </w:rPr>
            </w:r>
            <w:r>
              <w:rPr>
                <w:noProof/>
                <w:webHidden/>
              </w:rPr>
              <w:fldChar w:fldCharType="separate"/>
            </w:r>
            <w:r>
              <w:rPr>
                <w:noProof/>
                <w:webHidden/>
              </w:rPr>
              <w:t>7</w:t>
            </w:r>
            <w:r>
              <w:rPr>
                <w:noProof/>
                <w:webHidden/>
              </w:rPr>
              <w:fldChar w:fldCharType="end"/>
            </w:r>
          </w:hyperlink>
        </w:p>
        <w:p w14:paraId="2EDA0990" w14:textId="30116D97" w:rsidR="002B109C" w:rsidRDefault="002B109C">
          <w:pPr>
            <w:pStyle w:val="TM2"/>
            <w:tabs>
              <w:tab w:val="right" w:leader="dot" w:pos="8630"/>
            </w:tabs>
            <w:rPr>
              <w:noProof/>
            </w:rPr>
          </w:pPr>
          <w:hyperlink w:anchor="_Toc233639537" w:history="1">
            <w:r w:rsidRPr="008E0117">
              <w:rPr>
                <w:rStyle w:val="Lienhypertexte"/>
                <w:noProof/>
                <w:lang w:val="fr-FR"/>
              </w:rPr>
              <w:t>4.3. Pistes Release 2 envisagées (2 à 3 à choisir)</w:t>
            </w:r>
            <w:r>
              <w:rPr>
                <w:noProof/>
                <w:webHidden/>
              </w:rPr>
              <w:tab/>
            </w:r>
            <w:r>
              <w:rPr>
                <w:noProof/>
                <w:webHidden/>
              </w:rPr>
              <w:fldChar w:fldCharType="begin"/>
            </w:r>
            <w:r>
              <w:rPr>
                <w:noProof/>
                <w:webHidden/>
              </w:rPr>
              <w:instrText xml:space="preserve"> PAGEREF _Toc233639537 \h </w:instrText>
            </w:r>
            <w:r>
              <w:rPr>
                <w:noProof/>
                <w:webHidden/>
              </w:rPr>
            </w:r>
            <w:r>
              <w:rPr>
                <w:noProof/>
                <w:webHidden/>
              </w:rPr>
              <w:fldChar w:fldCharType="separate"/>
            </w:r>
            <w:r>
              <w:rPr>
                <w:noProof/>
                <w:webHidden/>
              </w:rPr>
              <w:t>8</w:t>
            </w:r>
            <w:r>
              <w:rPr>
                <w:noProof/>
                <w:webHidden/>
              </w:rPr>
              <w:fldChar w:fldCharType="end"/>
            </w:r>
          </w:hyperlink>
        </w:p>
        <w:p w14:paraId="7DADA74F" w14:textId="2A11DC8B" w:rsidR="002B109C" w:rsidRDefault="002B109C">
          <w:pPr>
            <w:pStyle w:val="TM1"/>
            <w:tabs>
              <w:tab w:val="right" w:leader="dot" w:pos="8630"/>
            </w:tabs>
            <w:rPr>
              <w:noProof/>
            </w:rPr>
          </w:pPr>
          <w:hyperlink w:anchor="_Toc233639538" w:history="1">
            <w:r w:rsidRPr="008E0117">
              <w:rPr>
                <w:rStyle w:val="Lienhypertexte"/>
                <w:noProof/>
                <w:lang w:val="fr-FR"/>
              </w:rPr>
              <w:t>5. Business Goals (objectifs de succès)</w:t>
            </w:r>
            <w:r>
              <w:rPr>
                <w:noProof/>
                <w:webHidden/>
              </w:rPr>
              <w:tab/>
            </w:r>
            <w:r>
              <w:rPr>
                <w:noProof/>
                <w:webHidden/>
              </w:rPr>
              <w:fldChar w:fldCharType="begin"/>
            </w:r>
            <w:r>
              <w:rPr>
                <w:noProof/>
                <w:webHidden/>
              </w:rPr>
              <w:instrText xml:space="preserve"> PAGEREF _Toc233639538 \h </w:instrText>
            </w:r>
            <w:r>
              <w:rPr>
                <w:noProof/>
                <w:webHidden/>
              </w:rPr>
            </w:r>
            <w:r>
              <w:rPr>
                <w:noProof/>
                <w:webHidden/>
              </w:rPr>
              <w:fldChar w:fldCharType="separate"/>
            </w:r>
            <w:r>
              <w:rPr>
                <w:noProof/>
                <w:webHidden/>
              </w:rPr>
              <w:t>8</w:t>
            </w:r>
            <w:r>
              <w:rPr>
                <w:noProof/>
                <w:webHidden/>
              </w:rPr>
              <w:fldChar w:fldCharType="end"/>
            </w:r>
          </w:hyperlink>
        </w:p>
        <w:p w14:paraId="09F88547" w14:textId="4FC9FBDD" w:rsidR="002B109C" w:rsidRDefault="002B109C">
          <w:pPr>
            <w:pStyle w:val="TM2"/>
            <w:tabs>
              <w:tab w:val="right" w:leader="dot" w:pos="8630"/>
            </w:tabs>
            <w:rPr>
              <w:noProof/>
            </w:rPr>
          </w:pPr>
          <w:hyperlink w:anchor="_Toc233639539" w:history="1">
            <w:r w:rsidRPr="008E0117">
              <w:rPr>
                <w:rStyle w:val="Lienhypertexte"/>
                <w:noProof/>
              </w:rPr>
              <w:t>5.1. Objectifs d'adoption</w:t>
            </w:r>
            <w:r>
              <w:rPr>
                <w:noProof/>
                <w:webHidden/>
              </w:rPr>
              <w:tab/>
            </w:r>
            <w:r>
              <w:rPr>
                <w:noProof/>
                <w:webHidden/>
              </w:rPr>
              <w:fldChar w:fldCharType="begin"/>
            </w:r>
            <w:r>
              <w:rPr>
                <w:noProof/>
                <w:webHidden/>
              </w:rPr>
              <w:instrText xml:space="preserve"> PAGEREF _Toc233639539 \h </w:instrText>
            </w:r>
            <w:r>
              <w:rPr>
                <w:noProof/>
                <w:webHidden/>
              </w:rPr>
            </w:r>
            <w:r>
              <w:rPr>
                <w:noProof/>
                <w:webHidden/>
              </w:rPr>
              <w:fldChar w:fldCharType="separate"/>
            </w:r>
            <w:r>
              <w:rPr>
                <w:noProof/>
                <w:webHidden/>
              </w:rPr>
              <w:t>8</w:t>
            </w:r>
            <w:r>
              <w:rPr>
                <w:noProof/>
                <w:webHidden/>
              </w:rPr>
              <w:fldChar w:fldCharType="end"/>
            </w:r>
          </w:hyperlink>
        </w:p>
        <w:p w14:paraId="1E1DA6C6" w14:textId="58B8AE6E" w:rsidR="002B109C" w:rsidRDefault="002B109C">
          <w:pPr>
            <w:pStyle w:val="TM2"/>
            <w:tabs>
              <w:tab w:val="right" w:leader="dot" w:pos="8630"/>
            </w:tabs>
            <w:rPr>
              <w:noProof/>
            </w:rPr>
          </w:pPr>
          <w:hyperlink w:anchor="_Toc233639540" w:history="1">
            <w:r w:rsidRPr="008E0117">
              <w:rPr>
                <w:rStyle w:val="Lienhypertexte"/>
                <w:noProof/>
              </w:rPr>
              <w:t>5.2. Objectifs de satisfaction</w:t>
            </w:r>
            <w:r>
              <w:rPr>
                <w:noProof/>
                <w:webHidden/>
              </w:rPr>
              <w:tab/>
            </w:r>
            <w:r>
              <w:rPr>
                <w:noProof/>
                <w:webHidden/>
              </w:rPr>
              <w:fldChar w:fldCharType="begin"/>
            </w:r>
            <w:r>
              <w:rPr>
                <w:noProof/>
                <w:webHidden/>
              </w:rPr>
              <w:instrText xml:space="preserve"> PAGEREF _Toc233639540 \h </w:instrText>
            </w:r>
            <w:r>
              <w:rPr>
                <w:noProof/>
                <w:webHidden/>
              </w:rPr>
            </w:r>
            <w:r>
              <w:rPr>
                <w:noProof/>
                <w:webHidden/>
              </w:rPr>
              <w:fldChar w:fldCharType="separate"/>
            </w:r>
            <w:r>
              <w:rPr>
                <w:noProof/>
                <w:webHidden/>
              </w:rPr>
              <w:t>8</w:t>
            </w:r>
            <w:r>
              <w:rPr>
                <w:noProof/>
                <w:webHidden/>
              </w:rPr>
              <w:fldChar w:fldCharType="end"/>
            </w:r>
          </w:hyperlink>
        </w:p>
        <w:p w14:paraId="7293B352" w14:textId="25CDA7C8" w:rsidR="002B109C" w:rsidRDefault="002B109C">
          <w:pPr>
            <w:pStyle w:val="TM2"/>
            <w:tabs>
              <w:tab w:val="right" w:leader="dot" w:pos="8630"/>
            </w:tabs>
            <w:rPr>
              <w:noProof/>
            </w:rPr>
          </w:pPr>
          <w:hyperlink w:anchor="_Toc233639541" w:history="1">
            <w:r w:rsidRPr="008E0117">
              <w:rPr>
                <w:rStyle w:val="Lienhypertexte"/>
                <w:noProof/>
              </w:rPr>
              <w:t>5.3. Objectifs business (long terme)</w:t>
            </w:r>
            <w:r>
              <w:rPr>
                <w:noProof/>
                <w:webHidden/>
              </w:rPr>
              <w:tab/>
            </w:r>
            <w:r>
              <w:rPr>
                <w:noProof/>
                <w:webHidden/>
              </w:rPr>
              <w:fldChar w:fldCharType="begin"/>
            </w:r>
            <w:r>
              <w:rPr>
                <w:noProof/>
                <w:webHidden/>
              </w:rPr>
              <w:instrText xml:space="preserve"> PAGEREF _Toc233639541 \h </w:instrText>
            </w:r>
            <w:r>
              <w:rPr>
                <w:noProof/>
                <w:webHidden/>
              </w:rPr>
            </w:r>
            <w:r>
              <w:rPr>
                <w:noProof/>
                <w:webHidden/>
              </w:rPr>
              <w:fldChar w:fldCharType="separate"/>
            </w:r>
            <w:r>
              <w:rPr>
                <w:noProof/>
                <w:webHidden/>
              </w:rPr>
              <w:t>8</w:t>
            </w:r>
            <w:r>
              <w:rPr>
                <w:noProof/>
                <w:webHidden/>
              </w:rPr>
              <w:fldChar w:fldCharType="end"/>
            </w:r>
          </w:hyperlink>
        </w:p>
        <w:p w14:paraId="2753563D" w14:textId="6C6FF2EA" w:rsidR="002B109C" w:rsidRDefault="002B109C">
          <w:pPr>
            <w:pStyle w:val="TM1"/>
            <w:tabs>
              <w:tab w:val="right" w:leader="dot" w:pos="8630"/>
            </w:tabs>
            <w:rPr>
              <w:noProof/>
            </w:rPr>
          </w:pPr>
          <w:hyperlink w:anchor="_Toc233639542" w:history="1">
            <w:r w:rsidRPr="008E0117">
              <w:rPr>
                <w:rStyle w:val="Lienhypertexte"/>
                <w:noProof/>
                <w:lang w:val="fr-FR"/>
              </w:rPr>
              <w:t>6. Différenciateurs vs concurrents</w:t>
            </w:r>
            <w:r>
              <w:rPr>
                <w:noProof/>
                <w:webHidden/>
              </w:rPr>
              <w:tab/>
            </w:r>
            <w:r>
              <w:rPr>
                <w:noProof/>
                <w:webHidden/>
              </w:rPr>
              <w:fldChar w:fldCharType="begin"/>
            </w:r>
            <w:r>
              <w:rPr>
                <w:noProof/>
                <w:webHidden/>
              </w:rPr>
              <w:instrText xml:space="preserve"> PAGEREF _Toc233639542 \h </w:instrText>
            </w:r>
            <w:r>
              <w:rPr>
                <w:noProof/>
                <w:webHidden/>
              </w:rPr>
            </w:r>
            <w:r>
              <w:rPr>
                <w:noProof/>
                <w:webHidden/>
              </w:rPr>
              <w:fldChar w:fldCharType="separate"/>
            </w:r>
            <w:r>
              <w:rPr>
                <w:noProof/>
                <w:webHidden/>
              </w:rPr>
              <w:t>9</w:t>
            </w:r>
            <w:r>
              <w:rPr>
                <w:noProof/>
                <w:webHidden/>
              </w:rPr>
              <w:fldChar w:fldCharType="end"/>
            </w:r>
          </w:hyperlink>
        </w:p>
        <w:p w14:paraId="432028F8" w14:textId="75555BB9" w:rsidR="002B109C" w:rsidRDefault="002B109C">
          <w:pPr>
            <w:pStyle w:val="TM2"/>
            <w:tabs>
              <w:tab w:val="right" w:leader="dot" w:pos="8630"/>
            </w:tabs>
            <w:rPr>
              <w:noProof/>
            </w:rPr>
          </w:pPr>
          <w:hyperlink w:anchor="_Toc233639543" w:history="1">
            <w:r w:rsidRPr="008E0117">
              <w:rPr>
                <w:rStyle w:val="Lienhypertexte"/>
                <w:noProof/>
                <w:lang w:val="fr-FR"/>
              </w:rPr>
              <w:t>6.1. Cartographie des concurrents</w:t>
            </w:r>
            <w:r>
              <w:rPr>
                <w:noProof/>
                <w:webHidden/>
              </w:rPr>
              <w:tab/>
            </w:r>
            <w:r>
              <w:rPr>
                <w:noProof/>
                <w:webHidden/>
              </w:rPr>
              <w:fldChar w:fldCharType="begin"/>
            </w:r>
            <w:r>
              <w:rPr>
                <w:noProof/>
                <w:webHidden/>
              </w:rPr>
              <w:instrText xml:space="preserve"> PAGEREF _Toc233639543 \h </w:instrText>
            </w:r>
            <w:r>
              <w:rPr>
                <w:noProof/>
                <w:webHidden/>
              </w:rPr>
            </w:r>
            <w:r>
              <w:rPr>
                <w:noProof/>
                <w:webHidden/>
              </w:rPr>
              <w:fldChar w:fldCharType="separate"/>
            </w:r>
            <w:r>
              <w:rPr>
                <w:noProof/>
                <w:webHidden/>
              </w:rPr>
              <w:t>9</w:t>
            </w:r>
            <w:r>
              <w:rPr>
                <w:noProof/>
                <w:webHidden/>
              </w:rPr>
              <w:fldChar w:fldCharType="end"/>
            </w:r>
          </w:hyperlink>
        </w:p>
        <w:p w14:paraId="43D07E85" w14:textId="0D5A9847" w:rsidR="002B109C" w:rsidRDefault="002B109C">
          <w:pPr>
            <w:pStyle w:val="TM2"/>
            <w:tabs>
              <w:tab w:val="right" w:leader="dot" w:pos="8630"/>
            </w:tabs>
            <w:rPr>
              <w:noProof/>
            </w:rPr>
          </w:pPr>
          <w:hyperlink w:anchor="_Toc233639544" w:history="1">
            <w:r w:rsidRPr="008E0117">
              <w:rPr>
                <w:rStyle w:val="Lienhypertexte"/>
                <w:noProof/>
              </w:rPr>
              <w:t>6.2. Nos 3 différenciateurs argumentés</w:t>
            </w:r>
            <w:r>
              <w:rPr>
                <w:noProof/>
                <w:webHidden/>
              </w:rPr>
              <w:tab/>
            </w:r>
            <w:r>
              <w:rPr>
                <w:noProof/>
                <w:webHidden/>
              </w:rPr>
              <w:fldChar w:fldCharType="begin"/>
            </w:r>
            <w:r>
              <w:rPr>
                <w:noProof/>
                <w:webHidden/>
              </w:rPr>
              <w:instrText xml:space="preserve"> PAGEREF _Toc233639544 \h </w:instrText>
            </w:r>
            <w:r>
              <w:rPr>
                <w:noProof/>
                <w:webHidden/>
              </w:rPr>
            </w:r>
            <w:r>
              <w:rPr>
                <w:noProof/>
                <w:webHidden/>
              </w:rPr>
              <w:fldChar w:fldCharType="separate"/>
            </w:r>
            <w:r>
              <w:rPr>
                <w:noProof/>
                <w:webHidden/>
              </w:rPr>
              <w:t>9</w:t>
            </w:r>
            <w:r>
              <w:rPr>
                <w:noProof/>
                <w:webHidden/>
              </w:rPr>
              <w:fldChar w:fldCharType="end"/>
            </w:r>
          </w:hyperlink>
        </w:p>
        <w:p w14:paraId="309298A6" w14:textId="300039CD" w:rsidR="002B109C" w:rsidRDefault="002B109C">
          <w:pPr>
            <w:pStyle w:val="TM1"/>
            <w:tabs>
              <w:tab w:val="right" w:leader="dot" w:pos="8630"/>
            </w:tabs>
            <w:rPr>
              <w:noProof/>
            </w:rPr>
          </w:pPr>
          <w:hyperlink w:anchor="_Toc233639545" w:history="1">
            <w:r w:rsidRPr="008E0117">
              <w:rPr>
                <w:rStyle w:val="Lienhypertexte"/>
                <w:rFonts w:ascii="Segoe UI Emoji" w:hAnsi="Segoe UI Emoji" w:cs="Segoe UI Emoji"/>
                <w:noProof/>
                <w:lang w:val="fr-FR"/>
              </w:rPr>
              <w:t>✅</w:t>
            </w:r>
            <w:r w:rsidRPr="008E0117">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_Toc233639545 \h </w:instrText>
            </w:r>
            <w:r>
              <w:rPr>
                <w:noProof/>
                <w:webHidden/>
              </w:rPr>
            </w:r>
            <w:r>
              <w:rPr>
                <w:noProof/>
                <w:webHidden/>
              </w:rPr>
              <w:fldChar w:fldCharType="separate"/>
            </w:r>
            <w:r>
              <w:rPr>
                <w:noProof/>
                <w:webHidden/>
              </w:rPr>
              <w:t>10</w:t>
            </w:r>
            <w:r>
              <w:rPr>
                <w:noProof/>
                <w:webHidden/>
              </w:rPr>
              <w:fldChar w:fldCharType="end"/>
            </w:r>
          </w:hyperlink>
        </w:p>
        <w:p w14:paraId="02F6D41A" w14:textId="4F45A2FD" w:rsidR="002B109C" w:rsidRDefault="002B109C">
          <w:pPr>
            <w:pStyle w:val="TM1"/>
            <w:tabs>
              <w:tab w:val="right" w:leader="dot" w:pos="8630"/>
            </w:tabs>
            <w:rPr>
              <w:noProof/>
            </w:rPr>
          </w:pPr>
          <w:hyperlink w:anchor="_Toc233639546" w:history="1">
            <w:r w:rsidRPr="008E0117">
              <w:rPr>
                <w:rStyle w:val="Lienhypertexte"/>
                <w:rFonts w:ascii="Segoe UI Emoji" w:hAnsi="Segoe UI Emoji" w:cs="Segoe UI Emoji"/>
                <w:noProof/>
              </w:rPr>
              <w:t>📚</w:t>
            </w:r>
            <w:r w:rsidRPr="008E0117">
              <w:rPr>
                <w:rStyle w:val="Lienhypertexte"/>
                <w:noProof/>
                <w:lang w:val="fr-FR"/>
              </w:rPr>
              <w:t xml:space="preserve"> Références et conventions</w:t>
            </w:r>
            <w:r>
              <w:rPr>
                <w:noProof/>
                <w:webHidden/>
              </w:rPr>
              <w:tab/>
            </w:r>
            <w:r>
              <w:rPr>
                <w:noProof/>
                <w:webHidden/>
              </w:rPr>
              <w:fldChar w:fldCharType="begin"/>
            </w:r>
            <w:r>
              <w:rPr>
                <w:noProof/>
                <w:webHidden/>
              </w:rPr>
              <w:instrText xml:space="preserve"> PAGEREF _Toc233639546 \h </w:instrText>
            </w:r>
            <w:r>
              <w:rPr>
                <w:noProof/>
                <w:webHidden/>
              </w:rPr>
            </w:r>
            <w:r>
              <w:rPr>
                <w:noProof/>
                <w:webHidden/>
              </w:rPr>
              <w:fldChar w:fldCharType="separate"/>
            </w:r>
            <w:r>
              <w:rPr>
                <w:noProof/>
                <w:webHidden/>
              </w:rPr>
              <w:t>11</w:t>
            </w:r>
            <w:r>
              <w:rPr>
                <w:noProof/>
                <w:webHidden/>
              </w:rPr>
              <w:fldChar w:fldCharType="end"/>
            </w:r>
          </w:hyperlink>
        </w:p>
        <w:p w14:paraId="52339AF9" w14:textId="0B4B2F7C" w:rsidR="002B109C" w:rsidRDefault="002B109C">
          <w:pPr>
            <w:pStyle w:val="TM2"/>
            <w:tabs>
              <w:tab w:val="right" w:leader="dot" w:pos="8630"/>
            </w:tabs>
            <w:rPr>
              <w:noProof/>
            </w:rPr>
          </w:pPr>
          <w:hyperlink w:anchor="_Toc233639547" w:history="1">
            <w:r w:rsidRPr="008E0117">
              <w:rPr>
                <w:rStyle w:val="Lienhypertexte"/>
                <w:noProof/>
                <w:lang w:val="fr-FR"/>
              </w:rPr>
              <w:t>Références incontournables</w:t>
            </w:r>
            <w:r>
              <w:rPr>
                <w:noProof/>
                <w:webHidden/>
              </w:rPr>
              <w:tab/>
            </w:r>
            <w:r>
              <w:rPr>
                <w:noProof/>
                <w:webHidden/>
              </w:rPr>
              <w:fldChar w:fldCharType="begin"/>
            </w:r>
            <w:r>
              <w:rPr>
                <w:noProof/>
                <w:webHidden/>
              </w:rPr>
              <w:instrText xml:space="preserve"> PAGEREF _Toc233639547 \h </w:instrText>
            </w:r>
            <w:r>
              <w:rPr>
                <w:noProof/>
                <w:webHidden/>
              </w:rPr>
            </w:r>
            <w:r>
              <w:rPr>
                <w:noProof/>
                <w:webHidden/>
              </w:rPr>
              <w:fldChar w:fldCharType="separate"/>
            </w:r>
            <w:r>
              <w:rPr>
                <w:noProof/>
                <w:webHidden/>
              </w:rPr>
              <w:t>11</w:t>
            </w:r>
            <w:r>
              <w:rPr>
                <w:noProof/>
                <w:webHidden/>
              </w:rPr>
              <w:fldChar w:fldCharType="end"/>
            </w:r>
          </w:hyperlink>
        </w:p>
        <w:p w14:paraId="20CD1EC6" w14:textId="0A6D5AEB" w:rsidR="002B109C" w:rsidRDefault="002B109C">
          <w:pPr>
            <w:pStyle w:val="TM2"/>
            <w:tabs>
              <w:tab w:val="right" w:leader="dot" w:pos="8630"/>
            </w:tabs>
            <w:rPr>
              <w:noProof/>
            </w:rPr>
          </w:pPr>
          <w:hyperlink w:anchor="_Toc233639548" w:history="1">
            <w:r w:rsidRPr="008E0117">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_Toc233639548 \h </w:instrText>
            </w:r>
            <w:r>
              <w:rPr>
                <w:noProof/>
                <w:webHidden/>
              </w:rPr>
            </w:r>
            <w:r>
              <w:rPr>
                <w:noProof/>
                <w:webHidden/>
              </w:rPr>
              <w:fldChar w:fldCharType="separate"/>
            </w:r>
            <w:r>
              <w:rPr>
                <w:noProof/>
                <w:webHidden/>
              </w:rPr>
              <w:t>11</w:t>
            </w:r>
            <w:r>
              <w:rPr>
                <w:noProof/>
                <w:webHidden/>
              </w:rPr>
              <w:fldChar w:fldCharType="end"/>
            </w:r>
          </w:hyperlink>
        </w:p>
        <w:p w14:paraId="78225403" w14:textId="275D3C80" w:rsidR="002B109C" w:rsidRDefault="002B109C">
          <w:pPr>
            <w:pStyle w:val="TM2"/>
            <w:tabs>
              <w:tab w:val="right" w:leader="dot" w:pos="8630"/>
            </w:tabs>
            <w:rPr>
              <w:noProof/>
            </w:rPr>
          </w:pPr>
          <w:hyperlink w:anchor="_Toc233639549" w:history="1">
            <w:r w:rsidRPr="008E0117">
              <w:rPr>
                <w:rStyle w:val="Lienhypertexte"/>
                <w:noProof/>
              </w:rPr>
              <w:t>Convention de versionnement</w:t>
            </w:r>
            <w:r>
              <w:rPr>
                <w:noProof/>
                <w:webHidden/>
              </w:rPr>
              <w:tab/>
            </w:r>
            <w:r>
              <w:rPr>
                <w:noProof/>
                <w:webHidden/>
              </w:rPr>
              <w:fldChar w:fldCharType="begin"/>
            </w:r>
            <w:r>
              <w:rPr>
                <w:noProof/>
                <w:webHidden/>
              </w:rPr>
              <w:instrText xml:space="preserve"> PAGEREF _Toc233639549 \h </w:instrText>
            </w:r>
            <w:r>
              <w:rPr>
                <w:noProof/>
                <w:webHidden/>
              </w:rPr>
            </w:r>
            <w:r>
              <w:rPr>
                <w:noProof/>
                <w:webHidden/>
              </w:rPr>
              <w:fldChar w:fldCharType="separate"/>
            </w:r>
            <w:r>
              <w:rPr>
                <w:noProof/>
                <w:webHidden/>
              </w:rPr>
              <w:t>11</w:t>
            </w:r>
            <w:r>
              <w:rPr>
                <w:noProof/>
                <w:webHidden/>
              </w:rPr>
              <w:fldChar w:fldCharType="end"/>
            </w:r>
          </w:hyperlink>
        </w:p>
        <w:p w14:paraId="7573BF59" w14:textId="3EE6C43B" w:rsidR="002B109C" w:rsidRDefault="002B109C">
          <w:r>
            <w:rPr>
              <w:b/>
              <w:bCs/>
              <w:lang w:val="en-GB"/>
            </w:rPr>
            <w:fldChar w:fldCharType="end"/>
          </w:r>
        </w:p>
      </w:sdtContent>
    </w:sdt>
    <w:p w14:paraId="781043F0" w14:textId="77777777" w:rsidR="00A87D2F" w:rsidRPr="002B109C" w:rsidRDefault="00000000">
      <w:pPr>
        <w:rPr>
          <w:lang w:val="fr-FR"/>
        </w:rPr>
      </w:pPr>
      <w:r w:rsidRPr="002B109C">
        <w:rPr>
          <w:lang w:val="fr-FR"/>
        </w:rPr>
        <w:br w:type="page"/>
      </w:r>
    </w:p>
    <w:p w14:paraId="4A5CDC2D" w14:textId="77777777" w:rsidR="00A87D2F" w:rsidRPr="002B109C" w:rsidRDefault="00000000">
      <w:pPr>
        <w:pStyle w:val="Titre1"/>
        <w:rPr>
          <w:lang w:val="fr-FR"/>
        </w:rPr>
      </w:pPr>
      <w:bookmarkStart w:id="0" w:name="_Toc233639524"/>
      <w:r w:rsidRPr="002B109C">
        <w:rPr>
          <w:b/>
          <w:color w:val="1E1B4B"/>
          <w:sz w:val="21"/>
          <w:lang w:val="fr-FR"/>
        </w:rPr>
        <w:lastRenderedPageBreak/>
        <w:t>1. Vision</w:t>
      </w:r>
      <w:bookmarkEnd w:id="0"/>
    </w:p>
    <w:p w14:paraId="462BBC01" w14:textId="77777777" w:rsidR="00A87D2F" w:rsidRPr="002B109C" w:rsidRDefault="00000000">
      <w:pPr>
        <w:pStyle w:val="Titre2"/>
        <w:rPr>
          <w:lang w:val="fr-FR"/>
        </w:rPr>
      </w:pPr>
      <w:bookmarkStart w:id="1" w:name="_Toc233639525"/>
      <w:r w:rsidRPr="002B109C">
        <w:rPr>
          <w:b/>
          <w:color w:val="1E1B4B"/>
          <w:sz w:val="21"/>
          <w:lang w:val="fr-FR"/>
        </w:rPr>
        <w:t>1.1. Vision EduTutor IA : version équipe</w:t>
      </w:r>
      <w:bookmarkEnd w:id="1"/>
    </w:p>
    <w:p w14:paraId="16D855F2" w14:textId="77777777" w:rsidR="00A87D2F" w:rsidRPr="002B109C" w:rsidRDefault="00000000">
      <w:pPr>
        <w:rPr>
          <w:lang w:val="fr-FR"/>
        </w:rPr>
      </w:pPr>
      <w:r w:rsidRPr="002B109C">
        <w:rPr>
          <w:sz w:val="21"/>
          <w:lang w:val="fr-FR"/>
        </w:rPr>
        <w:t>Amorce v2.0 : Permettre à chaque étudiant·e du supérieur de transformer en moins de 5 minutes n'importe quel cours en outil de révision personnalisé, tout en donnant à chaque enseignant·e une vision claire de la progression de sa classe afin d'identifier les décrochages et d'accompagner les révisions.</w:t>
      </w:r>
    </w:p>
    <w:p w14:paraId="0465E7C1" w14:textId="77777777" w:rsidR="00A87D2F" w:rsidRPr="002B109C" w:rsidRDefault="00000000">
      <w:pPr>
        <w:rPr>
          <w:lang w:val="fr-FR"/>
        </w:rPr>
      </w:pPr>
      <w:r w:rsidRPr="002B109C">
        <w:rPr>
          <w:sz w:val="21"/>
          <w:lang w:val="fr-FR"/>
        </w:rPr>
        <w:t>→ Votre vision finalisée :</w:t>
      </w:r>
    </w:p>
    <w:p w14:paraId="54788B7D" w14:textId="77777777" w:rsidR="00A87D2F" w:rsidRPr="002B109C" w:rsidRDefault="00000000">
      <w:pPr>
        <w:rPr>
          <w:lang w:val="fr-FR"/>
        </w:rPr>
      </w:pPr>
      <w:r>
        <w:rPr>
          <w:sz w:val="21"/>
        </w:rPr>
        <w:t>Permettre à chaque apprenant·e et enseignant·e d’utiliser EduTutor IA comme plateforme de révision fiable, accessible à toutes et tous, multilingue et capable de tenir une adoption nationale, tout en conservant la souveraineté des données et la qualité pédagogique.</w:t>
      </w:r>
    </w:p>
    <w:p w14:paraId="2F8C12FA" w14:textId="77777777" w:rsidR="00A87D2F" w:rsidRPr="002B109C" w:rsidRDefault="00000000">
      <w:pPr>
        <w:pStyle w:val="Titre1"/>
        <w:rPr>
          <w:lang w:val="fr-FR"/>
        </w:rPr>
      </w:pPr>
      <w:bookmarkStart w:id="2" w:name="_Toc233639526"/>
      <w:r w:rsidRPr="002B109C">
        <w:rPr>
          <w:b/>
          <w:color w:val="1E1B4B"/>
          <w:sz w:val="21"/>
          <w:lang w:val="fr-FR"/>
        </w:rPr>
        <w:t>2. Target Group (cibles utilisateurs)</w:t>
      </w:r>
      <w:bookmarkEnd w:id="2"/>
    </w:p>
    <w:p w14:paraId="759F42D8" w14:textId="77777777" w:rsidR="00A87D2F" w:rsidRPr="002B109C" w:rsidRDefault="00000000">
      <w:pPr>
        <w:pStyle w:val="Titre2"/>
        <w:rPr>
          <w:lang w:val="fr-FR"/>
        </w:rPr>
      </w:pPr>
      <w:bookmarkStart w:id="3" w:name="_Toc233639527"/>
      <w:r w:rsidRPr="002B109C">
        <w:rPr>
          <w:b/>
          <w:color w:val="1E1B4B"/>
          <w:sz w:val="21"/>
          <w:lang w:val="fr-FR"/>
        </w:rPr>
        <w:t>2.1. Cible primaire, Étudiant·e du supérieur</w:t>
      </w:r>
      <w:bookmarkEnd w:id="3"/>
    </w:p>
    <w:tbl>
      <w:tblPr>
        <w:tblStyle w:val="Grilleclaire-Accent1"/>
        <w:tblW w:w="0" w:type="auto"/>
        <w:tblLook w:val="04A0" w:firstRow="1" w:lastRow="0" w:firstColumn="1" w:lastColumn="0" w:noHBand="0" w:noVBand="1"/>
      </w:tblPr>
      <w:tblGrid>
        <w:gridCol w:w="4320"/>
        <w:gridCol w:w="4320"/>
      </w:tblGrid>
      <w:tr w:rsidR="00A87D2F" w:rsidRPr="0060426B" w14:paraId="324E3E30"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D43FDE" w14:textId="77777777" w:rsidR="00A87D2F" w:rsidRDefault="00000000">
            <w:proofErr w:type="spellStart"/>
            <w:r>
              <w:t>Profil</w:t>
            </w:r>
            <w:proofErr w:type="spellEnd"/>
          </w:p>
        </w:tc>
        <w:tc>
          <w:tcPr>
            <w:tcW w:w="4320" w:type="dxa"/>
          </w:tcPr>
          <w:p w14:paraId="5EA31AF6" w14:textId="45BE99C3" w:rsidR="00A87D2F" w:rsidRPr="002B109C" w:rsidRDefault="004568E8">
            <w:pPr>
              <w:cnfStyle w:val="100000000000" w:firstRow="1" w:lastRow="0" w:firstColumn="0" w:lastColumn="0" w:oddVBand="0" w:evenVBand="0" w:oddHBand="0" w:evenHBand="0" w:firstRowFirstColumn="0" w:firstRowLastColumn="0" w:lastRowFirstColumn="0" w:lastRowLastColumn="0"/>
              <w:rPr>
                <w:lang w:val="fr-FR"/>
              </w:rPr>
            </w:pPr>
            <w:r>
              <w:rPr>
                <w:lang w:val="fr-FR"/>
              </w:rPr>
              <w:t>Léa Martin 23</w:t>
            </w:r>
            <w:r w:rsidRPr="002B109C">
              <w:rPr>
                <w:lang w:val="fr-FR"/>
              </w:rPr>
              <w:t xml:space="preserve"> ans · L1-M2 (Bac+1 à Bac+5) · usage smartphone et laptop quotidien</w:t>
            </w:r>
          </w:p>
        </w:tc>
      </w:tr>
      <w:tr w:rsidR="00A87D2F" w:rsidRPr="0060426B" w14:paraId="700C2A7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B483B6" w14:textId="77777777" w:rsidR="00A87D2F" w:rsidRDefault="00000000">
            <w:r>
              <w:t>Volume FR</w:t>
            </w:r>
          </w:p>
        </w:tc>
        <w:tc>
          <w:tcPr>
            <w:tcW w:w="4320" w:type="dxa"/>
          </w:tcPr>
          <w:p w14:paraId="6E2DD9D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~2,7M d'étudiants dans le supérieur (chiffres MESR 2024)</w:t>
            </w:r>
          </w:p>
        </w:tc>
      </w:tr>
      <w:tr w:rsidR="00A87D2F" w:rsidRPr="0060426B" w14:paraId="4BC0E3A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C6B53C" w14:textId="77777777" w:rsidR="00A87D2F" w:rsidRDefault="00000000">
            <w:r>
              <w:t>Pain point</w:t>
            </w:r>
          </w:p>
        </w:tc>
        <w:tc>
          <w:tcPr>
            <w:tcW w:w="4320" w:type="dxa"/>
          </w:tcPr>
          <w:p w14:paraId="6B237EB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5h à 15h/semaine consacrées à chercher ou créer des supports de révision</w:t>
            </w:r>
          </w:p>
        </w:tc>
      </w:tr>
      <w:tr w:rsidR="00A87D2F" w:rsidRPr="0060426B" w14:paraId="234A6B1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1E99DAF" w14:textId="77777777" w:rsidR="00A87D2F" w:rsidRDefault="00000000">
            <w:proofErr w:type="spellStart"/>
            <w:r>
              <w:t>Critère</w:t>
            </w:r>
            <w:proofErr w:type="spellEnd"/>
            <w:r>
              <w:t xml:space="preserve"> </w:t>
            </w:r>
            <w:proofErr w:type="spellStart"/>
            <w:r>
              <w:t>clé</w:t>
            </w:r>
            <w:proofErr w:type="spellEnd"/>
          </w:p>
        </w:tc>
        <w:tc>
          <w:tcPr>
            <w:tcW w:w="4320" w:type="dxa"/>
          </w:tcPr>
          <w:p w14:paraId="3A5328A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Rapidité de génération, coût accessible, fiabilité des réponses et possibilité de réviser sur mobile, y compris en contexte hors connexion.</w:t>
            </w:r>
          </w:p>
        </w:tc>
      </w:tr>
    </w:tbl>
    <w:p w14:paraId="441E52C8" w14:textId="77777777" w:rsidR="004568E8" w:rsidRDefault="004568E8">
      <w:pPr>
        <w:pStyle w:val="Titre2"/>
        <w:rPr>
          <w:color w:val="1E1B4B"/>
          <w:lang w:val="fr-FR"/>
        </w:rPr>
      </w:pPr>
      <w:bookmarkStart w:id="4" w:name="_Toc233639528"/>
    </w:p>
    <w:p w14:paraId="62719774" w14:textId="77777777" w:rsidR="004568E8" w:rsidRDefault="004568E8">
      <w:pPr>
        <w:pStyle w:val="Titre2"/>
        <w:rPr>
          <w:color w:val="1E1B4B"/>
          <w:lang w:val="fr-FR"/>
        </w:rPr>
      </w:pPr>
    </w:p>
    <w:p w14:paraId="42F94896" w14:textId="77777777" w:rsidR="004568E8" w:rsidRDefault="004568E8">
      <w:pPr>
        <w:pStyle w:val="Titre2"/>
        <w:rPr>
          <w:color w:val="1E1B4B"/>
          <w:lang w:val="fr-FR"/>
        </w:rPr>
      </w:pPr>
    </w:p>
    <w:p w14:paraId="0FD51D32" w14:textId="77777777" w:rsidR="004568E8" w:rsidRDefault="004568E8">
      <w:pPr>
        <w:pStyle w:val="Titre2"/>
        <w:rPr>
          <w:color w:val="1E1B4B"/>
          <w:lang w:val="fr-FR"/>
        </w:rPr>
      </w:pPr>
    </w:p>
    <w:p w14:paraId="5BF90F28" w14:textId="77777777" w:rsidR="004568E8" w:rsidRDefault="004568E8">
      <w:pPr>
        <w:pStyle w:val="Titre2"/>
        <w:rPr>
          <w:color w:val="1E1B4B"/>
          <w:lang w:val="fr-FR"/>
        </w:rPr>
      </w:pPr>
    </w:p>
    <w:p w14:paraId="08971FAA" w14:textId="77777777" w:rsidR="004568E8" w:rsidRDefault="004568E8">
      <w:pPr>
        <w:pStyle w:val="Titre2"/>
        <w:rPr>
          <w:color w:val="1E1B4B"/>
          <w:lang w:val="fr-FR"/>
        </w:rPr>
      </w:pPr>
    </w:p>
    <w:p w14:paraId="29FD1F6E" w14:textId="77777777" w:rsidR="004568E8" w:rsidRDefault="004568E8">
      <w:pPr>
        <w:pStyle w:val="Titre2"/>
        <w:rPr>
          <w:color w:val="1E1B4B"/>
          <w:lang w:val="fr-FR"/>
        </w:rPr>
      </w:pPr>
    </w:p>
    <w:p w14:paraId="4365F7F2" w14:textId="77777777" w:rsidR="004568E8" w:rsidRPr="004568E8" w:rsidRDefault="004568E8" w:rsidP="004568E8">
      <w:pPr>
        <w:rPr>
          <w:lang w:val="fr-FR"/>
        </w:rPr>
      </w:pPr>
    </w:p>
    <w:p w14:paraId="78FB8A46" w14:textId="2B7105ED" w:rsidR="00A87D2F" w:rsidRPr="002B109C" w:rsidRDefault="00000000">
      <w:pPr>
        <w:pStyle w:val="Titre2"/>
        <w:rPr>
          <w:lang w:val="fr-FR"/>
        </w:rPr>
      </w:pPr>
      <w:r w:rsidRPr="002B109C">
        <w:rPr>
          <w:b/>
          <w:color w:val="1E1B4B"/>
          <w:sz w:val="21"/>
          <w:lang w:val="fr-FR"/>
        </w:rPr>
        <w:lastRenderedPageBreak/>
        <w:t xml:space="preserve">2.2. </w:t>
      </w:r>
      <w:r w:rsidR="004568E8">
        <w:rPr>
          <w:b/>
          <w:color w:val="1E1B4B"/>
          <w:sz w:val="21"/>
          <w:lang w:val="fr-FR"/>
        </w:rPr>
        <w:t>2</w:t>
      </w:r>
      <w:r w:rsidR="004568E8" w:rsidRPr="004568E8">
        <w:rPr>
          <w:b/>
          <w:color w:val="1E1B4B"/>
          <w:sz w:val="21"/>
          <w:vertAlign w:val="superscript"/>
          <w:lang w:val="fr-FR"/>
        </w:rPr>
        <w:t>ème</w:t>
      </w:r>
      <w:r w:rsidR="004568E8">
        <w:rPr>
          <w:b/>
          <w:color w:val="1E1B4B"/>
          <w:sz w:val="21"/>
          <w:lang w:val="fr-FR"/>
        </w:rPr>
        <w:t xml:space="preserve"> </w:t>
      </w:r>
      <w:r w:rsidRPr="002B109C">
        <w:rPr>
          <w:b/>
          <w:color w:val="1E1B4B"/>
          <w:sz w:val="21"/>
          <w:lang w:val="fr-FR"/>
        </w:rPr>
        <w:t xml:space="preserve">Cible </w:t>
      </w:r>
      <w:r w:rsidR="004568E8">
        <w:rPr>
          <w:b/>
          <w:color w:val="1E1B4B"/>
          <w:sz w:val="21"/>
          <w:lang w:val="fr-FR"/>
        </w:rPr>
        <w:t>primaire</w:t>
      </w:r>
      <w:r w:rsidRPr="002B109C">
        <w:rPr>
          <w:b/>
          <w:color w:val="1E1B4B"/>
          <w:sz w:val="21"/>
          <w:lang w:val="fr-FR"/>
        </w:rPr>
        <w:t xml:space="preserve">, </w:t>
      </w:r>
      <w:proofErr w:type="spellStart"/>
      <w:r w:rsidRPr="002B109C">
        <w:rPr>
          <w:b/>
          <w:color w:val="1E1B4B"/>
          <w:sz w:val="21"/>
          <w:lang w:val="fr-FR"/>
        </w:rPr>
        <w:t>Enseignant·e</w:t>
      </w:r>
      <w:bookmarkEnd w:id="4"/>
      <w:proofErr w:type="spellEnd"/>
    </w:p>
    <w:tbl>
      <w:tblPr>
        <w:tblStyle w:val="Grilleclaire-Accent1"/>
        <w:tblW w:w="0" w:type="auto"/>
        <w:tblLook w:val="04A0" w:firstRow="1" w:lastRow="0" w:firstColumn="1" w:lastColumn="0" w:noHBand="0" w:noVBand="1"/>
      </w:tblPr>
      <w:tblGrid>
        <w:gridCol w:w="4320"/>
        <w:gridCol w:w="4320"/>
      </w:tblGrid>
      <w:tr w:rsidR="00A87D2F" w:rsidRPr="0060426B" w14:paraId="385694C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4F4AAB8" w14:textId="77777777" w:rsidR="00A87D2F" w:rsidRDefault="00000000">
            <w:proofErr w:type="spellStart"/>
            <w:r>
              <w:t>Profil</w:t>
            </w:r>
            <w:proofErr w:type="spellEnd"/>
          </w:p>
        </w:tc>
        <w:tc>
          <w:tcPr>
            <w:tcW w:w="4320" w:type="dxa"/>
          </w:tcPr>
          <w:p w14:paraId="19464876"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Persona J1 : Mme Sophie Lefèvre, 42 ans, enseignante en BTS Communication à Lyon, responsable d'un groupe de 28 étudiant·e·s, à l'aise avec les outils numériques simples mais sans temps pour paramétrer un outil complexe.</w:t>
            </w:r>
          </w:p>
        </w:tc>
      </w:tr>
      <w:tr w:rsidR="00A87D2F" w:rsidRPr="0060426B" w14:paraId="7CEA3B8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95B1A9" w14:textId="77777777" w:rsidR="00A87D2F" w:rsidRDefault="00000000">
            <w:r>
              <w:t>Volume FR</w:t>
            </w:r>
          </w:p>
        </w:tc>
        <w:tc>
          <w:tcPr>
            <w:tcW w:w="4320" w:type="dxa"/>
          </w:tcPr>
          <w:p w14:paraId="45CDA2C5"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~770 000 enseignants tous niveaux ; cible pilote prioritaire : enseignants BTS / supérieur court avec groupes de 20 à 35 étudiant·e·s.</w:t>
            </w:r>
          </w:p>
        </w:tc>
      </w:tr>
      <w:tr w:rsidR="00A87D2F" w:rsidRPr="0060426B" w14:paraId="50B0200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0F998D5" w14:textId="77777777" w:rsidR="00A87D2F" w:rsidRDefault="00000000">
            <w:r>
              <w:t>Pain point</w:t>
            </w:r>
          </w:p>
        </w:tc>
        <w:tc>
          <w:tcPr>
            <w:tcW w:w="4320" w:type="dxa"/>
          </w:tcPr>
          <w:p w14:paraId="4268FC9E" w14:textId="3C1DB58B"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 xml:space="preserve">Difficulté à repérer les </w:t>
            </w:r>
            <w:proofErr w:type="spellStart"/>
            <w:r w:rsidRPr="002B109C">
              <w:rPr>
                <w:lang w:val="fr-FR"/>
              </w:rPr>
              <w:t>étudiant·e·s</w:t>
            </w:r>
            <w:proofErr w:type="spellEnd"/>
            <w:r w:rsidRPr="002B109C">
              <w:rPr>
                <w:lang w:val="fr-FR"/>
              </w:rPr>
              <w:t xml:space="preserve"> qui décrochent et personnaliser les conseils de révision sans y consacrer plusieurs heures.</w:t>
            </w:r>
          </w:p>
        </w:tc>
      </w:tr>
      <w:tr w:rsidR="00A87D2F" w:rsidRPr="0060426B" w14:paraId="63E5D676"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FCA66B8" w14:textId="77777777" w:rsidR="00A87D2F" w:rsidRDefault="00000000">
            <w:proofErr w:type="spellStart"/>
            <w:r>
              <w:t>Critère</w:t>
            </w:r>
            <w:proofErr w:type="spellEnd"/>
            <w:r>
              <w:t xml:space="preserve"> </w:t>
            </w:r>
            <w:proofErr w:type="spellStart"/>
            <w:r>
              <w:t>clé</w:t>
            </w:r>
            <w:proofErr w:type="spellEnd"/>
          </w:p>
        </w:tc>
        <w:tc>
          <w:tcPr>
            <w:tcW w:w="4320" w:type="dxa"/>
          </w:tcPr>
          <w:p w14:paraId="62D36C12" w14:textId="6C516782"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Voir les scores d'une classe en quelques clics, identifier les décrocheurs, envoyer des conseils exploitables et conserver un contrôle pédagogique avant diffusion.</w:t>
            </w:r>
          </w:p>
        </w:tc>
      </w:tr>
    </w:tbl>
    <w:p w14:paraId="03616A9A" w14:textId="77777777" w:rsidR="00A87D2F" w:rsidRPr="002B109C" w:rsidRDefault="00000000">
      <w:pPr>
        <w:pStyle w:val="Titre2"/>
        <w:rPr>
          <w:lang w:val="fr-FR"/>
        </w:rPr>
      </w:pPr>
      <w:bookmarkStart w:id="5" w:name="_Toc233639529"/>
      <w:r w:rsidRPr="002B109C">
        <w:rPr>
          <w:b/>
          <w:color w:val="1E1B4B"/>
          <w:sz w:val="21"/>
          <w:lang w:val="fr-FR"/>
        </w:rPr>
        <w:t>2.3. Cible tertiaire, Établissement scolaire (acheteur B2B)</w:t>
      </w:r>
      <w:bookmarkEnd w:id="5"/>
    </w:p>
    <w:tbl>
      <w:tblPr>
        <w:tblStyle w:val="Grilleclaire-Accent1"/>
        <w:tblW w:w="0" w:type="auto"/>
        <w:tblLook w:val="04A0" w:firstRow="1" w:lastRow="0" w:firstColumn="1" w:lastColumn="0" w:noHBand="0" w:noVBand="1"/>
      </w:tblPr>
      <w:tblGrid>
        <w:gridCol w:w="4320"/>
        <w:gridCol w:w="4320"/>
      </w:tblGrid>
      <w:tr w:rsidR="00A87D2F" w:rsidRPr="0060426B" w14:paraId="554A164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43417A" w14:textId="77777777" w:rsidR="00A87D2F" w:rsidRDefault="00000000">
            <w:proofErr w:type="spellStart"/>
            <w:r>
              <w:t>Profil</w:t>
            </w:r>
            <w:proofErr w:type="spellEnd"/>
          </w:p>
        </w:tc>
        <w:tc>
          <w:tcPr>
            <w:tcW w:w="4320" w:type="dxa"/>
          </w:tcPr>
          <w:p w14:paraId="6E33D39D"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Direction de lycée privé · ENT scolaire · responsable pédagogique d'école supérieure</w:t>
            </w:r>
          </w:p>
        </w:tc>
      </w:tr>
      <w:tr w:rsidR="00A87D2F" w14:paraId="3BE8F3CC"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44D54B" w14:textId="77777777" w:rsidR="00A87D2F" w:rsidRDefault="00000000">
            <w:r>
              <w:t>Volume FR</w:t>
            </w:r>
          </w:p>
        </w:tc>
        <w:tc>
          <w:tcPr>
            <w:tcW w:w="4320" w:type="dxa"/>
          </w:tcPr>
          <w:p w14:paraId="69B766A0" w14:textId="77777777" w:rsidR="00A87D2F" w:rsidRDefault="00000000">
            <w:pPr>
              <w:cnfStyle w:val="000000100000" w:firstRow="0" w:lastRow="0" w:firstColumn="0" w:lastColumn="0" w:oddVBand="0" w:evenVBand="0" w:oddHBand="1" w:evenHBand="0" w:firstRowFirstColumn="0" w:firstRowLastColumn="0" w:lastRowFirstColumn="0" w:lastRowLastColumn="0"/>
            </w:pPr>
            <w:r>
              <w:t>~7 500 lycées + ~3 500 établissements supérieurs</w:t>
            </w:r>
          </w:p>
        </w:tc>
      </w:tr>
      <w:tr w:rsidR="00A87D2F" w:rsidRPr="0060426B" w14:paraId="55CA2DC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DDB39F" w14:textId="77777777" w:rsidR="00A87D2F" w:rsidRDefault="00000000">
            <w:r>
              <w:t>Pain point</w:t>
            </w:r>
          </w:p>
        </w:tc>
        <w:tc>
          <w:tcPr>
            <w:tcW w:w="4320" w:type="dxa"/>
          </w:tcPr>
          <w:p w14:paraId="3E40C4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Budget edtech contraint (&lt; 5€/élève/an) + obligation RGPD non négociable</w:t>
            </w:r>
          </w:p>
        </w:tc>
      </w:tr>
      <w:tr w:rsidR="00A87D2F" w:rsidRPr="0060426B" w14:paraId="6713BE5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4A440B" w14:textId="77777777" w:rsidR="00A87D2F" w:rsidRDefault="00000000">
            <w:proofErr w:type="spellStart"/>
            <w:r>
              <w:t>Critère</w:t>
            </w:r>
            <w:proofErr w:type="spellEnd"/>
            <w:r>
              <w:t xml:space="preserve"> </w:t>
            </w:r>
            <w:proofErr w:type="spellStart"/>
            <w:r>
              <w:t>clé</w:t>
            </w:r>
            <w:proofErr w:type="spellEnd"/>
          </w:p>
        </w:tc>
        <w:tc>
          <w:tcPr>
            <w:tcW w:w="4320" w:type="dxa"/>
          </w:tcPr>
          <w:p w14:paraId="6421284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Décideur identifié (direction, responsable pédagogique, DSI), pilote court, coût maîtrisé et garanties RGPD avant généralisation.</w:t>
            </w:r>
          </w:p>
        </w:tc>
      </w:tr>
    </w:tbl>
    <w:p>
      <w:pPr>
        <w:pStyle w:val="Titre2"/>
      </w:pPr>
      <w:r>
        <w:rPr>
          <w:b/>
          <w:sz w:val="21"/>
        </w:rPr>
        <w:t>2.4. Cible élargie J4, Apprenant·e international·e et/ou en situation de handicap</w:t>
      </w:r>
    </w:p>
    <w:tbl>
      <w:tblPr>
        <w:tblStyle w:val="Grilledutableau"/>
        <w:tblW w:type="auto" w:w="0"/>
        <w:tblLook w:firstColumn="1" w:firstRow="1" w:lastColumn="0" w:lastRow="0" w:noHBand="0" w:noVBand="1" w:val="04A0"/>
      </w:tblPr>
      <w:tblGrid>
        <w:gridCol w:w="4320"/>
        <w:gridCol w:w="4320"/>
      </w:tblGrid>
      <w:tr>
        <w:tc>
          <w:tcPr>
            <w:tcW w:type="dxa" w:w="4320"/>
          </w:tcPr>
          <w:p>
            <w:r>
              <w:rPr>
                <w:b/>
                <w:sz w:val="18"/>
              </w:rPr>
              <w:t>Profil</w:t>
            </w:r>
          </w:p>
        </w:tc>
        <w:tc>
          <w:tcPr>
            <w:tcW w:type="dxa" w:w="4320"/>
          </w:tcPr>
          <w:p>
            <w:r>
              <w:rPr>
                <w:sz w:val="18"/>
              </w:rPr>
              <w:t>Persona J4 : Lucia Fernández, 17 ans, lycéenne à Séville, malvoyante, utilise un lecteur d'écran, la navigation clavier et révise principalement en espagnol.</w:t>
            </w:r>
          </w:p>
        </w:tc>
      </w:tr>
      <w:tr>
        <w:tc>
          <w:tcPr>
            <w:tcW w:type="dxa" w:w="4320"/>
          </w:tcPr>
          <w:p>
            <w:r>
              <w:rPr>
                <w:b/>
                <w:sz w:val="18"/>
              </w:rPr>
              <w:t>Volume visé</w:t>
            </w:r>
          </w:p>
        </w:tc>
        <w:tc>
          <w:tcPr>
            <w:tcW w:type="dxa" w:w="4320"/>
          </w:tcPr>
          <w:p>
            <w:r>
              <w:rPr>
                <w:sz w:val="18"/>
              </w:rPr>
              <w:t>Extension plateforme d’État : lycéen·ne·s en France puis ouverture internationale progressive ; priorité aux élèves ayant des besoins d’accessibilité numérique.</w:t>
            </w:r>
          </w:p>
        </w:tc>
      </w:tr>
      <w:tr>
        <w:tc>
          <w:tcPr>
            <w:tcW w:type="dxa" w:w="4320"/>
          </w:tcPr>
          <w:p>
            <w:r>
              <w:rPr>
                <w:b/>
                <w:sz w:val="18"/>
              </w:rPr>
              <w:t>Pain point</w:t>
            </w:r>
          </w:p>
        </w:tc>
        <w:tc>
          <w:tcPr>
            <w:tcW w:type="dxa" w:w="4320"/>
          </w:tcPr>
          <w:p>
            <w:r>
              <w:rPr>
                <w:sz w:val="18"/>
              </w:rPr>
              <w:t>Une application non compatible lecteur d’écran, sans focus visible ou uniquement en français rend la révision impossible ou très fatigante.</w:t>
            </w:r>
          </w:p>
        </w:tc>
      </w:tr>
      <w:tr>
        <w:tc>
          <w:tcPr>
            <w:tcW w:type="dxa" w:w="4320"/>
          </w:tcPr>
          <w:p>
            <w:r>
              <w:rPr>
                <w:b/>
                <w:sz w:val="18"/>
              </w:rPr>
              <w:t>Critère clé</w:t>
            </w:r>
          </w:p>
        </w:tc>
        <w:tc>
          <w:tcPr>
            <w:tcW w:type="dxa" w:w="4320"/>
          </w:tcPr>
          <w:p>
            <w:r>
              <w:rPr>
                <w:sz w:val="18"/>
              </w:rPr>
              <w:t>Conformité RGAA, navigation 100 % clavier, contrastes suffisants, interface traduite et génération de quiz dans la langue de l’apprenant·e.</w:t>
            </w:r>
          </w:p>
        </w:tc>
      </w:tr>
    </w:tbl>
    <w:p w14:paraId="7B798ABB" w14:textId="77777777" w:rsidR="00A87D2F" w:rsidRPr="002B109C" w:rsidRDefault="00000000">
      <w:pPr>
        <w:pStyle w:val="Titre1"/>
        <w:rPr>
          <w:lang w:val="fr-FR"/>
        </w:rPr>
      </w:pPr>
      <w:bookmarkStart w:id="6" w:name="_Toc233639530"/>
      <w:r w:rsidRPr="002B109C">
        <w:rPr>
          <w:b/>
          <w:color w:val="1E1B4B"/>
          <w:sz w:val="21"/>
          <w:lang w:val="fr-FR"/>
        </w:rPr>
        <w:t>3. Needs (besoins résolus)</w:t>
      </w:r>
      <w:bookmarkEnd w:id="6"/>
    </w:p>
    <w:p w14:paraId="618C4E78" w14:textId="77777777" w:rsidR="00A87D2F" w:rsidRPr="002B109C" w:rsidRDefault="00000000">
      <w:pPr>
        <w:pStyle w:val="Titre2"/>
        <w:rPr>
          <w:lang w:val="fr-FR"/>
        </w:rPr>
      </w:pPr>
      <w:bookmarkStart w:id="7" w:name="_Toc233639531"/>
      <w:r w:rsidRPr="002B109C">
        <w:rPr>
          <w:b/>
          <w:color w:val="1E1B4B"/>
          <w:sz w:val="21"/>
          <w:lang w:val="fr-FR"/>
        </w:rPr>
        <w:t>3.1. Besoins de la cible primaire (Étudiant)</w:t>
      </w:r>
      <w:bookmarkEnd w:id="7"/>
    </w:p>
    <w:p w14:paraId="5EAB2DE7" w14:textId="77777777" w:rsidR="00A87D2F" w:rsidRPr="002B109C" w:rsidRDefault="00000000">
      <w:pPr>
        <w:pStyle w:val="Listepuces"/>
        <w:rPr>
          <w:lang w:val="fr-FR"/>
        </w:rPr>
      </w:pPr>
      <w:r w:rsidRPr="002B109C">
        <w:rPr>
          <w:sz w:val="21"/>
          <w:lang w:val="fr-FR"/>
        </w:rPr>
        <w:t>Générer en moins de 5 min un quiz de révision sur n'importe quel chapitre d'un cours fourni</w:t>
      </w:r>
    </w:p>
    <w:p w14:paraId="680CEEBA" w14:textId="77777777" w:rsidR="00A87D2F" w:rsidRPr="002B109C" w:rsidRDefault="00000000">
      <w:pPr>
        <w:pStyle w:val="Listepuces"/>
        <w:rPr>
          <w:lang w:val="fr-FR"/>
        </w:rPr>
      </w:pPr>
      <w:r w:rsidRPr="002B109C">
        <w:rPr>
          <w:sz w:val="21"/>
          <w:lang w:val="fr-FR"/>
        </w:rPr>
        <w:t>Identifier ses lacunes par chapitre avant un examen (sans correcteur humain)</w:t>
      </w:r>
    </w:p>
    <w:p w14:paraId="532F406B" w14:textId="77777777" w:rsidR="00A87D2F" w:rsidRPr="002B109C" w:rsidRDefault="00000000">
      <w:pPr>
        <w:pStyle w:val="Listepuces"/>
        <w:rPr>
          <w:lang w:val="fr-FR"/>
        </w:rPr>
      </w:pPr>
      <w:r w:rsidRPr="002B109C">
        <w:rPr>
          <w:sz w:val="21"/>
          <w:lang w:val="fr-FR"/>
        </w:rPr>
        <w:t>Réviser hors-ligne (transports, lieu sans wifi)</w:t>
      </w:r>
    </w:p>
    <w:p w14:paraId="56C72375" w14:textId="77777777" w:rsidR="00A87D2F" w:rsidRPr="002B109C" w:rsidRDefault="00000000">
      <w:pPr>
        <w:pStyle w:val="Listepuces"/>
        <w:rPr>
          <w:lang w:val="fr-FR"/>
        </w:rPr>
      </w:pPr>
      <w:r w:rsidRPr="002B109C">
        <w:rPr>
          <w:sz w:val="21"/>
          <w:lang w:val="fr-FR"/>
        </w:rPr>
        <w:t>Transformer automatiquement ses cours PDF ou textes en flashcards et quiz adaptés à son niveau réel de compréhension.</w:t>
      </w:r>
    </w:p>
    <w:p w14:paraId="30A8307F" w14:textId="77777777" w:rsidR="00A87D2F" w:rsidRPr="002B109C" w:rsidRDefault="00000000">
      <w:pPr>
        <w:pStyle w:val="Listepuces"/>
        <w:rPr>
          <w:lang w:val="fr-FR"/>
        </w:rPr>
      </w:pPr>
      <w:r w:rsidRPr="002B109C">
        <w:rPr>
          <w:sz w:val="21"/>
          <w:lang w:val="fr-FR"/>
        </w:rPr>
        <w:t>Suivre sa progression par matière grâce à un historique des scores, des erreurs récurrentes et des recommandations de révision ciblées.</w:t>
      </w:r>
    </w:p>
    <w:p w14:paraId="3F594EAE" w14:textId="17293A3D" w:rsidR="00A87D2F" w:rsidRPr="002B109C" w:rsidRDefault="00000000">
      <w:pPr>
        <w:pStyle w:val="Titre2"/>
        <w:rPr>
          <w:lang w:val="fr-FR"/>
        </w:rPr>
      </w:pPr>
      <w:bookmarkStart w:id="8" w:name="_Toc233639532"/>
      <w:r w:rsidRPr="002B109C">
        <w:rPr>
          <w:b/>
          <w:color w:val="1E1B4B"/>
          <w:sz w:val="21"/>
          <w:lang w:val="fr-FR"/>
        </w:rPr>
        <w:lastRenderedPageBreak/>
        <w:t xml:space="preserve">3.2. Besoins de la </w:t>
      </w:r>
      <w:r w:rsidR="004568E8">
        <w:rPr>
          <w:b/>
          <w:color w:val="1E1B4B"/>
          <w:sz w:val="21"/>
          <w:lang w:val="fr-FR"/>
        </w:rPr>
        <w:t>2</w:t>
      </w:r>
      <w:r w:rsidR="004568E8" w:rsidRPr="004568E8">
        <w:rPr>
          <w:b/>
          <w:color w:val="1E1B4B"/>
          <w:sz w:val="21"/>
          <w:vertAlign w:val="superscript"/>
          <w:lang w:val="fr-FR"/>
        </w:rPr>
        <w:t>ème</w:t>
      </w:r>
      <w:r w:rsidR="004568E8">
        <w:rPr>
          <w:b/>
          <w:color w:val="1E1B4B"/>
          <w:sz w:val="21"/>
          <w:lang w:val="fr-FR"/>
        </w:rPr>
        <w:t xml:space="preserve"> </w:t>
      </w:r>
      <w:r w:rsidRPr="002B109C">
        <w:rPr>
          <w:b/>
          <w:color w:val="1E1B4B"/>
          <w:sz w:val="21"/>
          <w:lang w:val="fr-FR"/>
        </w:rPr>
        <w:t xml:space="preserve">cible </w:t>
      </w:r>
      <w:r w:rsidR="004568E8" w:rsidRPr="002B109C">
        <w:rPr>
          <w:b/>
          <w:color w:val="1E1B4B"/>
          <w:sz w:val="21"/>
          <w:lang w:val="fr-FR"/>
        </w:rPr>
        <w:t>primaire</w:t>
      </w:r>
      <w:r w:rsidRPr="002B109C">
        <w:rPr>
          <w:b/>
          <w:color w:val="1E1B4B"/>
          <w:sz w:val="21"/>
          <w:lang w:val="fr-FR"/>
        </w:rPr>
        <w:t xml:space="preserve"> (Enseignant)</w:t>
      </w:r>
      <w:bookmarkEnd w:id="8"/>
    </w:p>
    <w:p w14:paraId="602C3B2E" w14:textId="77777777" w:rsidR="00A87D2F" w:rsidRPr="002B109C" w:rsidRDefault="00000000">
      <w:pPr>
        <w:pStyle w:val="Listepuces"/>
        <w:rPr>
          <w:lang w:val="fr-FR"/>
        </w:rPr>
      </w:pPr>
      <w:r w:rsidRPr="002B109C">
        <w:rPr>
          <w:sz w:val="21"/>
          <w:lang w:val="fr-FR"/>
        </w:rPr>
        <w:t>Préparer des supports d'évaluation variés (quiz, QCM, questions ouvertes) avec un gain de temps mesurable</w:t>
      </w:r>
    </w:p>
    <w:p w14:paraId="1BE748FA" w14:textId="77777777" w:rsidR="00A87D2F" w:rsidRPr="002B109C" w:rsidRDefault="00000000">
      <w:pPr>
        <w:pStyle w:val="Listepuces"/>
        <w:rPr>
          <w:lang w:val="fr-FR"/>
        </w:rPr>
      </w:pPr>
      <w:r w:rsidRPr="002B109C">
        <w:rPr>
          <w:sz w:val="21"/>
          <w:lang w:val="fr-FR"/>
        </w:rPr>
        <w:t>Adapter automatiquement le niveau de difficulté au niveau de la classe ou au chapitre travaillé</w:t>
      </w:r>
    </w:p>
    <w:p w14:paraId="12E75C90" w14:textId="691692B2" w:rsidR="00A87D2F" w:rsidRPr="002B109C" w:rsidRDefault="00000000">
      <w:pPr>
        <w:pStyle w:val="Listepuces"/>
        <w:rPr>
          <w:lang w:val="fr-FR"/>
        </w:rPr>
      </w:pPr>
      <w:r w:rsidRPr="002B109C">
        <w:rPr>
          <w:sz w:val="21"/>
          <w:lang w:val="fr-FR"/>
        </w:rPr>
        <w:t>Visualiser les scores de</w:t>
      </w:r>
      <w:r w:rsidR="004568E8">
        <w:rPr>
          <w:sz w:val="21"/>
          <w:lang w:val="fr-FR"/>
        </w:rPr>
        <w:t xml:space="preserve"> ces </w:t>
      </w:r>
      <w:proofErr w:type="spellStart"/>
      <w:r w:rsidRPr="002B109C">
        <w:rPr>
          <w:sz w:val="21"/>
          <w:lang w:val="fr-FR"/>
        </w:rPr>
        <w:t>étudiant·e·s</w:t>
      </w:r>
      <w:proofErr w:type="spellEnd"/>
      <w:r w:rsidRPr="002B109C">
        <w:rPr>
          <w:sz w:val="21"/>
          <w:lang w:val="fr-FR"/>
        </w:rPr>
        <w:t xml:space="preserve"> </w:t>
      </w:r>
      <w:r w:rsidR="004568E8">
        <w:rPr>
          <w:sz w:val="21"/>
          <w:lang w:val="fr-FR"/>
        </w:rPr>
        <w:t>les filtrer et les trier, pourvoir les regrouper</w:t>
      </w:r>
      <w:r w:rsidRPr="002B109C">
        <w:rPr>
          <w:sz w:val="21"/>
          <w:lang w:val="fr-FR"/>
        </w:rPr>
        <w:t xml:space="preserve"> </w:t>
      </w:r>
      <w:r w:rsidR="004568E8">
        <w:rPr>
          <w:sz w:val="21"/>
          <w:lang w:val="fr-FR"/>
        </w:rPr>
        <w:t xml:space="preserve">par </w:t>
      </w:r>
      <w:r w:rsidRPr="002B109C">
        <w:rPr>
          <w:sz w:val="21"/>
          <w:lang w:val="fr-FR"/>
        </w:rPr>
        <w:t>classe</w:t>
      </w:r>
      <w:r w:rsidR="004568E8">
        <w:rPr>
          <w:sz w:val="21"/>
          <w:lang w:val="fr-FR"/>
        </w:rPr>
        <w:t>, niveau etc…</w:t>
      </w:r>
    </w:p>
    <w:p w14:paraId="50D6CD90" w14:textId="77777777" w:rsidR="00A87D2F" w:rsidRPr="002B109C" w:rsidRDefault="00000000">
      <w:pPr>
        <w:pStyle w:val="Listepuces"/>
        <w:rPr>
          <w:lang w:val="fr-FR"/>
        </w:rPr>
      </w:pPr>
      <w:r w:rsidRPr="002B109C">
        <w:rPr>
          <w:sz w:val="21"/>
          <w:lang w:val="fr-FR"/>
        </w:rPr>
        <w:t>Repérer en moins de 3 clics les étudiant·e·s sous un seuil de réussite ou en difficulté récurrente</w:t>
      </w:r>
    </w:p>
    <w:p w14:paraId="5B98F191" w14:textId="77777777" w:rsidR="00A87D2F" w:rsidRPr="002B109C" w:rsidRDefault="00000000">
      <w:pPr>
        <w:pStyle w:val="Listepuces"/>
        <w:rPr>
          <w:lang w:val="fr-FR"/>
        </w:rPr>
      </w:pPr>
      <w:r w:rsidRPr="002B109C">
        <w:rPr>
          <w:sz w:val="21"/>
          <w:lang w:val="fr-FR"/>
        </w:rPr>
        <w:t>Envoyer des conseils de révision ciblés, validés par l'enseignant·e, aux étudiant·e·s concernés</w:t>
      </w:r>
    </w:p>
    <w:p w14:paraId="157822DE" w14:textId="77777777" w:rsidR="00A87D2F" w:rsidRPr="002B109C" w:rsidRDefault="00000000">
      <w:pPr>
        <w:pStyle w:val="Titre2"/>
        <w:rPr>
          <w:lang w:val="fr-FR"/>
        </w:rPr>
      </w:pPr>
      <w:bookmarkStart w:id="9" w:name="_Toc233639533"/>
      <w:r w:rsidRPr="002B109C">
        <w:rPr>
          <w:b/>
          <w:color w:val="1E1B4B"/>
          <w:sz w:val="21"/>
          <w:lang w:val="fr-FR"/>
        </w:rPr>
        <w:t>3.3. Besoins de la cible tertiaire (Établissement)</w:t>
      </w:r>
      <w:bookmarkEnd w:id="9"/>
    </w:p>
    <w:p w14:paraId="3CDE544C" w14:textId="77777777" w:rsidR="00A87D2F" w:rsidRPr="002B109C" w:rsidRDefault="00000000">
      <w:pPr>
        <w:pStyle w:val="Listepuces"/>
        <w:rPr>
          <w:lang w:val="fr-FR"/>
        </w:rPr>
      </w:pPr>
      <w:r w:rsidRPr="002B109C">
        <w:rPr>
          <w:sz w:val="21"/>
          <w:lang w:val="fr-FR"/>
        </w:rPr>
        <w:t>Disposer d'un outil edtech RGPD conforme, sans transfert de données hors UE</w:t>
      </w:r>
    </w:p>
    <w:p w14:paraId="3854C38C" w14:textId="77777777" w:rsidR="00A87D2F" w:rsidRPr="002B109C" w:rsidRDefault="00000000">
      <w:pPr>
        <w:pStyle w:val="Listepuces"/>
        <w:rPr>
          <w:lang w:val="fr-FR"/>
        </w:rPr>
      </w:pPr>
      <w:r w:rsidRPr="002B109C">
        <w:rPr>
          <w:sz w:val="21"/>
          <w:lang w:val="fr-FR"/>
        </w:rPr>
        <w:t>Tarification prévisible par élève / par an, sans surprise</w:t>
      </w:r>
    </w:p>
    <w:p w14:paraId="26DEA6D4" w14:textId="77777777" w:rsidR="00A87D2F" w:rsidRPr="002B109C" w:rsidRDefault="00000000">
      <w:pPr>
        <w:pStyle w:val="Listepuces"/>
        <w:rPr>
          <w:lang w:val="fr-FR"/>
        </w:rPr>
      </w:pPr>
      <w:r w:rsidRPr="002B109C">
        <w:rPr>
          <w:sz w:val="21"/>
          <w:lang w:val="fr-FR"/>
        </w:rPr>
        <w:t>Déployer un pilote dans une classe ou une promotion en moins de 2 semaines avec comptes utilisateurs et suivi global d’usage.</w:t>
      </w:r>
    </w:p>
    <w:p>
      <w:pPr>
        <w:pStyle w:val="Titre2"/>
      </w:pPr>
      <w:r>
        <w:rPr>
          <w:b/>
          <w:sz w:val="21"/>
        </w:rPr>
        <w:t>3.4. Besoins de la cible élargie J4 (accessibilité + i18n + passage à l’échelle)</w:t>
      </w:r>
    </w:p>
    <w:p>
      <w:r>
        <w:rPr>
          <w:sz w:val="21"/>
        </w:rPr>
        <w:t>• Naviguer dans toute l’application au clavier, avec un focus visible et une structure compatible lecteur d’écran.</w:t>
      </w:r>
    </w:p>
    <w:p>
      <w:r>
        <w:rPr>
          <w:sz w:val="21"/>
        </w:rPr>
        <w:t>• Lire et répondre aux quiz avec des contrastes suffisants, des alternatives textuelles et des libellés compréhensibles.</w:t>
      </w:r>
    </w:p>
    <w:p>
      <w:r>
        <w:rPr>
          <w:sz w:val="21"/>
        </w:rPr>
        <w:t>• Choisir la langue de l’interface et obtenir des quiz générés dans la langue du cours ou dans la langue choisie.</w:t>
      </w:r>
    </w:p>
    <w:p>
      <w:r>
        <w:rPr>
          <w:sz w:val="21"/>
        </w:rPr>
        <w:t>• Utiliser EduTutor pendant les pics nationaux de révision sans indisponibilité ni perte de session.</w:t>
      </w:r>
    </w:p>
    <w:p>
      <w:r>
        <w:rPr>
          <w:sz w:val="21"/>
        </w:rPr>
        <w:t>• Comprendre clairement les erreurs, les temps d’attente et les limites du service, même en situation de handicap visuel.</w:t>
      </w:r>
    </w:p>
    <w:p w14:paraId="46B2EC1B" w14:textId="77777777" w:rsidR="00A87D2F" w:rsidRPr="002B109C" w:rsidRDefault="00000000">
      <w:pPr>
        <w:pStyle w:val="Titre1"/>
        <w:rPr>
          <w:lang w:val="fr-FR"/>
        </w:rPr>
      </w:pPr>
      <w:bookmarkStart w:id="10" w:name="_Toc233639534"/>
      <w:r w:rsidRPr="002B109C">
        <w:rPr>
          <w:b/>
          <w:color w:val="1E1B4B"/>
          <w:sz w:val="21"/>
          <w:lang w:val="fr-FR"/>
        </w:rPr>
        <w:t>4. Product (le produit en 3-5 traits)</w:t>
      </w:r>
      <w:bookmarkEnd w:id="10"/>
    </w:p>
    <w:p w14:paraId="7ACD72AF" w14:textId="77777777" w:rsidR="00A87D2F" w:rsidRDefault="00000000">
      <w:pPr>
        <w:pStyle w:val="Titre2"/>
      </w:pPr>
      <w:bookmarkStart w:id="11" w:name="_Toc233639535"/>
      <w:r>
        <w:rPr>
          <w:b/>
          <w:color w:val="1E1B4B"/>
          <w:sz w:val="21"/>
        </w:rPr>
        <w:t>4.1. Caractéristiques signature d'EduTutor IA</w:t>
      </w:r>
      <w:bookmarkEnd w:id="11"/>
    </w:p>
    <w:p w14:paraId="36B59817" w14:textId="77777777" w:rsidR="00A87D2F" w:rsidRPr="002B109C" w:rsidRDefault="00000000">
      <w:pPr>
        <w:pStyle w:val="Listepuces"/>
        <w:rPr>
          <w:lang w:val="fr-FR"/>
        </w:rPr>
      </w:pPr>
      <w:r w:rsidRPr="002B109C">
        <w:rPr>
          <w:sz w:val="21"/>
          <w:lang w:val="fr-FR"/>
        </w:rPr>
        <w:t>Génération de 10 QCM en moins de 60 s à partir d'un cours fourni (PDF ou texte)</w:t>
      </w:r>
    </w:p>
    <w:p w14:paraId="6F986F36" w14:textId="77777777" w:rsidR="00A87D2F" w:rsidRPr="002B109C" w:rsidRDefault="00000000">
      <w:pPr>
        <w:pStyle w:val="Listepuces"/>
        <w:rPr>
          <w:lang w:val="fr-FR"/>
        </w:rPr>
      </w:pPr>
      <w:r w:rsidRPr="002B109C">
        <w:rPr>
          <w:sz w:val="21"/>
          <w:lang w:val="fr-FR"/>
        </w:rPr>
        <w:t>Fonctionnement 100 % local via Ollama (Llama 3.1 8B / Phi-3-mini), souveraineté des données</w:t>
      </w:r>
    </w:p>
    <w:p w14:paraId="45EF680C" w14:textId="77777777" w:rsidR="00A87D2F" w:rsidRPr="002B109C" w:rsidRDefault="00000000">
      <w:pPr>
        <w:pStyle w:val="Listepuces"/>
        <w:rPr>
          <w:lang w:val="fr-FR"/>
        </w:rPr>
      </w:pPr>
      <w:r w:rsidRPr="002B109C">
        <w:rPr>
          <w:sz w:val="21"/>
          <w:lang w:val="fr-FR"/>
        </w:rPr>
        <w:t>Interface mobile-first et hors-ligne friendly</w:t>
      </w:r>
    </w:p>
    <w:p w14:paraId="0C7770E6" w14:textId="77777777" w:rsidR="00A87D2F" w:rsidRPr="002B109C" w:rsidRDefault="00000000">
      <w:pPr>
        <w:pStyle w:val="Listepuces"/>
        <w:rPr>
          <w:lang w:val="fr-FR"/>
        </w:rPr>
      </w:pPr>
      <w:r w:rsidRPr="002B109C">
        <w:rPr>
          <w:sz w:val="21"/>
          <w:lang w:val="fr-FR"/>
        </w:rPr>
        <w:t>Tableau de suivi enseignant : scores par classe, identification des étudiant·e·s sous seuil et lecture rapide des décrochages</w:t>
      </w:r>
    </w:p>
    <w:p w14:paraId="5D32E78B" w14:textId="77777777" w:rsidR="00A87D2F" w:rsidRPr="002B109C" w:rsidRDefault="00000000">
      <w:pPr>
        <w:pStyle w:val="Listepuces"/>
        <w:rPr>
          <w:lang w:val="fr-FR"/>
        </w:rPr>
      </w:pPr>
      <w:r w:rsidRPr="002B109C">
        <w:rPr>
          <w:sz w:val="21"/>
          <w:lang w:val="fr-FR"/>
        </w:rPr>
        <w:t>Boucle pédagogique enseignant → étudiant : recommandations de révision à valider avant envoi</w:t>
      </w:r>
    </w:p>
    <w:p>
      <w:pPr>
        <w:pStyle w:val="Titre3"/>
      </w:pPr>
      <w:r>
        <w:rPr>
          <w:sz w:val="21"/>
        </w:rPr>
        <w:t>Ajouts signature J4 : accessibilité, internationalisation et passage à l’échelle</w:t>
      </w:r>
    </w:p>
    <w:p>
      <w:r>
        <w:rPr>
          <w:sz w:val="21"/>
        </w:rPr>
        <w:t>• Accessibilité RGAA priorisée : navigation clavier, focus visible, contrastes, alternatives textuelles et compatibilité lecteur d’écran.</w:t>
      </w:r>
    </w:p>
    <w:p>
      <w:r>
        <w:rPr>
          <w:sz w:val="21"/>
        </w:rPr>
        <w:t>• Internationalisation : textes externalisés, sélecteur de langue, formats localisés et génération IA pilotée par une langue cible.</w:t>
      </w:r>
    </w:p>
    <w:p>
      <w:r>
        <w:rPr>
          <w:sz w:val="21"/>
        </w:rPr>
        <w:t>• Architecture scalable : services sans état, file d’attente LLM, cache, observabilité et capacité à absorber les pics nationaux.</w:t>
      </w:r>
    </w:p>
    <w:p w14:paraId="04E99DFC" w14:textId="77777777" w:rsidR="00A87D2F" w:rsidRDefault="00000000">
      <w:pPr>
        <w:pStyle w:val="Titre2"/>
      </w:pPr>
      <w:bookmarkStart w:id="12" w:name="_Toc233639536"/>
      <w:r>
        <w:rPr>
          <w:b/>
          <w:color w:val="1E1B4B"/>
          <w:sz w:val="21"/>
        </w:rPr>
        <w:t>4.2. MVP must-have (Release 1) : rappel imposé</w:t>
      </w:r>
      <w:bookmarkEnd w:id="12"/>
    </w:p>
    <w:p w14:paraId="115E81E6" w14:textId="77777777" w:rsidR="00A87D2F" w:rsidRPr="002B109C" w:rsidRDefault="00000000">
      <w:pPr>
        <w:pStyle w:val="Listepuces"/>
        <w:rPr>
          <w:lang w:val="fr-FR"/>
        </w:rPr>
      </w:pPr>
      <w:r w:rsidRPr="002B109C">
        <w:rPr>
          <w:b/>
          <w:color w:val="1E1B4B"/>
          <w:sz w:val="21"/>
          <w:lang w:val="fr-FR"/>
        </w:rPr>
        <w:t xml:space="preserve">F1 : </w:t>
      </w:r>
      <w:r w:rsidRPr="002B109C">
        <w:rPr>
          <w:sz w:val="21"/>
          <w:lang w:val="fr-FR"/>
        </w:rPr>
        <w:t>Inscription et connexion utilisateur (Django Auth standard)</w:t>
      </w:r>
    </w:p>
    <w:p w14:paraId="71AA149E" w14:textId="77777777" w:rsidR="00A87D2F" w:rsidRPr="002B109C" w:rsidRDefault="00000000">
      <w:pPr>
        <w:pStyle w:val="Listepuces"/>
        <w:rPr>
          <w:lang w:val="fr-FR"/>
        </w:rPr>
      </w:pPr>
      <w:r w:rsidRPr="002B109C">
        <w:rPr>
          <w:b/>
          <w:color w:val="1E1B4B"/>
          <w:sz w:val="21"/>
          <w:lang w:val="fr-FR"/>
        </w:rPr>
        <w:t xml:space="preserve">F2 : </w:t>
      </w:r>
      <w:r w:rsidRPr="002B109C">
        <w:rPr>
          <w:sz w:val="21"/>
          <w:lang w:val="fr-FR"/>
        </w:rPr>
        <w:t>Saisie d'un cours : upload PDF ≤ 5 Mo ou texte ≥ 200 caractères</w:t>
      </w:r>
    </w:p>
    <w:p w14:paraId="24E5D6DA" w14:textId="77777777" w:rsidR="00A87D2F" w:rsidRPr="002B109C" w:rsidRDefault="00000000">
      <w:pPr>
        <w:pStyle w:val="Listepuces"/>
        <w:rPr>
          <w:lang w:val="fr-FR"/>
        </w:rPr>
      </w:pPr>
      <w:r w:rsidRPr="002B109C">
        <w:rPr>
          <w:b/>
          <w:color w:val="1E1B4B"/>
          <w:sz w:val="21"/>
          <w:lang w:val="fr-FR"/>
        </w:rPr>
        <w:t xml:space="preserve">F3 : </w:t>
      </w:r>
      <w:r w:rsidRPr="002B109C">
        <w:rPr>
          <w:sz w:val="21"/>
          <w:lang w:val="fr-FR"/>
        </w:rPr>
        <w:t>Génération automatique d'un quiz de 10 QCM via LLM local</w:t>
      </w:r>
    </w:p>
    <w:p w14:paraId="207040F0" w14:textId="77777777" w:rsidR="00A87D2F" w:rsidRPr="002B109C" w:rsidRDefault="00000000">
      <w:pPr>
        <w:pStyle w:val="Listepuces"/>
        <w:rPr>
          <w:lang w:val="fr-FR"/>
        </w:rPr>
      </w:pPr>
      <w:r w:rsidRPr="002B109C">
        <w:rPr>
          <w:b/>
          <w:color w:val="1E1B4B"/>
          <w:sz w:val="21"/>
          <w:lang w:val="fr-FR"/>
        </w:rPr>
        <w:t xml:space="preserve">F4 : </w:t>
      </w:r>
      <w:r w:rsidRPr="002B109C">
        <w:rPr>
          <w:sz w:val="21"/>
          <w:lang w:val="fr-FR"/>
        </w:rPr>
        <w:t>Soumission et correction automatique (une bonne réponse par QCM)</w:t>
      </w:r>
    </w:p>
    <w:p w14:paraId="0D780591" w14:textId="77777777" w:rsidR="00A87D2F" w:rsidRPr="002B109C" w:rsidRDefault="00000000">
      <w:pPr>
        <w:pStyle w:val="Listepuces"/>
        <w:rPr>
          <w:lang w:val="fr-FR"/>
        </w:rPr>
      </w:pPr>
      <w:r w:rsidRPr="002B109C">
        <w:rPr>
          <w:b/>
          <w:color w:val="1E1B4B"/>
          <w:sz w:val="21"/>
          <w:lang w:val="fr-FR"/>
        </w:rPr>
        <w:t xml:space="preserve">F5 : </w:t>
      </w:r>
      <w:r w:rsidRPr="002B109C">
        <w:rPr>
          <w:sz w:val="21"/>
          <w:lang w:val="fr-FR"/>
        </w:rPr>
        <w:t>Affichage du score /10 + détail bonnes/mauvaises réponses</w:t>
      </w:r>
    </w:p>
    <w:p w14:paraId="507A3F00" w14:textId="77777777" w:rsidR="00A87D2F" w:rsidRPr="002B109C" w:rsidRDefault="00000000">
      <w:pPr>
        <w:pStyle w:val="Listepuces"/>
        <w:rPr>
          <w:lang w:val="fr-FR"/>
        </w:rPr>
      </w:pPr>
      <w:r w:rsidRPr="002B109C">
        <w:rPr>
          <w:b/>
          <w:color w:val="1E1B4B"/>
          <w:sz w:val="21"/>
          <w:lang w:val="fr-FR"/>
        </w:rPr>
        <w:t xml:space="preserve">F6 : </w:t>
      </w:r>
      <w:r w:rsidRPr="002B109C">
        <w:rPr>
          <w:sz w:val="21"/>
          <w:lang w:val="fr-FR"/>
        </w:rPr>
        <w:t>Historique persisté des quizz par utilisateur (date, cours, score)</w:t>
      </w:r>
    </w:p>
    <w:p w14:paraId="7CCFCD18" w14:textId="77777777" w:rsidR="00A87D2F" w:rsidRPr="002B109C" w:rsidRDefault="00000000">
      <w:pPr>
        <w:pStyle w:val="Listepuces"/>
        <w:rPr>
          <w:lang w:val="fr-FR"/>
        </w:rPr>
      </w:pPr>
      <w:r w:rsidRPr="002B109C">
        <w:rPr>
          <w:sz w:val="21"/>
          <w:lang w:val="fr-FR"/>
        </w:rPr>
        <w:t>Ajout J1 post-perturbation : cible enseignante intégrée en SHOULD pour la Release 1, sans écraser le cœur MVP étudiant</w:t>
      </w:r>
    </w:p>
    <w:p w14:paraId="4AFC19B7" w14:textId="77777777" w:rsidR="00A87D2F" w:rsidRPr="002B109C" w:rsidRDefault="00000000">
      <w:pPr>
        <w:pStyle w:val="Listepuces"/>
        <w:rPr>
          <w:lang w:val="fr-FR"/>
        </w:rPr>
      </w:pPr>
      <w:r w:rsidRPr="002B109C">
        <w:rPr>
          <w:sz w:val="21"/>
          <w:lang w:val="fr-FR"/>
        </w:rPr>
        <w:t>F7 (SHOULD) : Consultation enseignant des scores d'un groupe d'étudiant·e·s</w:t>
      </w:r>
    </w:p>
    <w:p w14:paraId="44734F08" w14:textId="77777777" w:rsidR="00A87D2F" w:rsidRPr="002B109C" w:rsidRDefault="00000000">
      <w:pPr>
        <w:pStyle w:val="Listepuces"/>
        <w:rPr>
          <w:lang w:val="fr-FR"/>
        </w:rPr>
      </w:pPr>
      <w:r w:rsidRPr="002B109C">
        <w:rPr>
          <w:sz w:val="21"/>
          <w:lang w:val="fr-FR"/>
        </w:rPr>
        <w:t>F8 (SHOULD) : Identification automatique des étudiant·e·s sous un seuil de réussite configurable</w:t>
      </w:r>
    </w:p>
    <w:p w14:paraId="16ABBFAC" w14:textId="3915039F" w:rsidR="00A87D2F" w:rsidRPr="002B109C" w:rsidRDefault="00000000">
      <w:pPr>
        <w:pStyle w:val="Listepuces"/>
        <w:rPr>
          <w:lang w:val="fr-FR"/>
        </w:rPr>
      </w:pPr>
      <w:r w:rsidRPr="002B109C">
        <w:rPr>
          <w:sz w:val="21"/>
          <w:lang w:val="fr-FR"/>
        </w:rPr>
        <w:lastRenderedPageBreak/>
        <w:t xml:space="preserve">F9 (SHOULD) : </w:t>
      </w:r>
      <w:r w:rsidR="0089074D">
        <w:rPr>
          <w:sz w:val="21"/>
          <w:lang w:val="fr-FR"/>
        </w:rPr>
        <w:t>Préparation</w:t>
      </w:r>
      <w:r w:rsidRPr="002B109C">
        <w:rPr>
          <w:sz w:val="21"/>
          <w:lang w:val="fr-FR"/>
        </w:rPr>
        <w:t xml:space="preserve"> conseils de révision ciblés, validés par l'</w:t>
      </w:r>
      <w:proofErr w:type="spellStart"/>
      <w:r w:rsidRPr="002B109C">
        <w:rPr>
          <w:sz w:val="21"/>
          <w:lang w:val="fr-FR"/>
        </w:rPr>
        <w:t>enseignant·e</w:t>
      </w:r>
      <w:proofErr w:type="spellEnd"/>
      <w:r w:rsidRPr="002B109C">
        <w:rPr>
          <w:sz w:val="21"/>
          <w:lang w:val="fr-FR"/>
        </w:rPr>
        <w:t xml:space="preserve">, </w:t>
      </w:r>
      <w:r w:rsidR="0089074D">
        <w:rPr>
          <w:sz w:val="21"/>
          <w:lang w:val="fr-FR"/>
        </w:rPr>
        <w:t xml:space="preserve">pour l’envoyer </w:t>
      </w:r>
      <w:r w:rsidRPr="002B109C">
        <w:rPr>
          <w:sz w:val="21"/>
          <w:lang w:val="fr-FR"/>
        </w:rPr>
        <w:t xml:space="preserve">aux </w:t>
      </w:r>
      <w:proofErr w:type="spellStart"/>
      <w:r w:rsidRPr="002B109C">
        <w:rPr>
          <w:sz w:val="21"/>
          <w:lang w:val="fr-FR"/>
        </w:rPr>
        <w:t>étudiant·e·s</w:t>
      </w:r>
      <w:proofErr w:type="spellEnd"/>
      <w:r w:rsidRPr="002B109C">
        <w:rPr>
          <w:sz w:val="21"/>
          <w:lang w:val="fr-FR"/>
        </w:rPr>
        <w:t xml:space="preserve"> en difficulté</w:t>
      </w:r>
    </w:p>
    <w:p w14:paraId="55E4F430" w14:textId="77777777" w:rsidR="00A87D2F" w:rsidRPr="002B109C" w:rsidRDefault="00000000">
      <w:pPr>
        <w:pStyle w:val="Listepuces"/>
        <w:rPr>
          <w:lang w:val="fr-FR"/>
        </w:rPr>
      </w:pPr>
      <w:r w:rsidRPr="002B109C">
        <w:rPr>
          <w:sz w:val="21"/>
          <w:lang w:val="fr-FR"/>
        </w:rPr>
        <w:t>Décision MoSCoW : la persona enseignante est SHOULD en Release 1. Justification : besoin sponsor stratégique, trois user stories ajoutées, effort contenu par réutilisation des scores et de l'historique étudiant ; les analytics avancés sont reportés en Release 2</w:t>
      </w:r>
    </w:p>
    <w:p>
      <w:r>
        <w:rPr>
          <w:sz w:val="21"/>
        </w:rPr>
        <w:t>Ajout J4 post-perturbation : axes transverses intégrés au périmètre</w:t>
      </w:r>
    </w:p>
    <w:p>
      <w:r>
        <w:rPr>
          <w:sz w:val="21"/>
        </w:rPr>
        <w:t>F10 (MUST) : Audit RGAA prioritaire et correction des parcours critiques étudiant / enseignant.</w:t>
      </w:r>
    </w:p>
    <w:p>
      <w:r>
        <w:rPr>
          <w:sz w:val="21"/>
        </w:rPr>
        <w:t>F11 (MUST) : Navigation clavier complète, focus visible et contrastes conformes sur les écrans principaux.</w:t>
      </w:r>
    </w:p>
    <w:p>
      <w:r>
        <w:rPr>
          <w:sz w:val="21"/>
        </w:rPr>
        <w:t>F12 (MUST) : Externalisation des textes d’interface pour préparer le multilingue.</w:t>
      </w:r>
    </w:p>
    <w:p>
      <w:r>
        <w:rPr>
          <w:sz w:val="21"/>
        </w:rPr>
        <w:t>F13 (SHOULD) : Sélecteur de langue FR / EN / ES et paramètre de langue transmis au LLM.</w:t>
      </w:r>
    </w:p>
    <w:p>
      <w:r>
        <w:rPr>
          <w:sz w:val="21"/>
        </w:rPr>
        <w:t>F14 (MUST) : Test de charge et plan de migration scalable pour tenir les pics nationaux.</w:t>
      </w:r>
    </w:p>
    <w:p>
      <w:r>
        <w:rPr>
          <w:sz w:val="21"/>
        </w:rPr>
        <w:t>F15 (SHOULD) : Observabilité minimale : métriques, logs, alertes et suivi du taux d’erreur.</w:t>
      </w:r>
    </w:p>
    <w:p>
      <w:r>
        <w:rPr>
          <w:sz w:val="21"/>
        </w:rPr>
        <w:t>Décision MoSCoW J4 : accessibilité RGAA et scalabilité sont Must car non négociables pour une plateforme d’État ; i18n est Must pour l’architecture des textes et Should pour l’extension fonctionnelle avancée.</w:t>
      </w:r>
    </w:p>
    <w:p w14:paraId="4B78B2F3" w14:textId="77777777" w:rsidR="00A87D2F" w:rsidRPr="002B109C" w:rsidRDefault="00000000">
      <w:pPr>
        <w:pStyle w:val="Titre2"/>
        <w:rPr>
          <w:lang w:val="fr-FR"/>
        </w:rPr>
      </w:pPr>
      <w:bookmarkStart w:id="13" w:name="_Toc233639537"/>
      <w:r w:rsidRPr="002B109C">
        <w:rPr>
          <w:b/>
          <w:color w:val="1E1B4B"/>
          <w:sz w:val="21"/>
          <w:lang w:val="fr-FR"/>
        </w:rPr>
        <w:t>4.3. Pistes Release 2 envisagées (2 à 3 à choisir)</w:t>
      </w:r>
      <w:bookmarkEnd w:id="13"/>
    </w:p>
    <w:p w14:paraId="7075E220" w14:textId="77777777" w:rsidR="00A87D2F" w:rsidRPr="002B109C" w:rsidRDefault="00000000">
      <w:pPr>
        <w:rPr>
          <w:lang w:val="fr-FR"/>
        </w:rPr>
      </w:pPr>
      <w:r w:rsidRPr="002B109C">
        <w:rPr>
          <w:sz w:val="21"/>
          <w:lang w:val="fr-FR"/>
        </w:rPr>
        <w:t>Parmi les 10 pistes Release 2 du brief, votre équipe sélectionne 2 à 3 candidates à proposer en revue de fin de semaine. Listez vos candidates ci-dessous, avec un mot de justification chacune.</w:t>
      </w:r>
    </w:p>
    <w:p w14:paraId="7570DB42" w14:textId="77777777" w:rsidR="00A87D2F" w:rsidRPr="002B109C" w:rsidRDefault="00000000">
      <w:pPr>
        <w:pStyle w:val="Listepuces"/>
        <w:rPr>
          <w:lang w:val="fr-FR"/>
        </w:rPr>
      </w:pPr>
      <w:r w:rsidRPr="002B109C">
        <w:rPr>
          <w:sz w:val="21"/>
          <w:lang w:val="fr-FR"/>
        </w:rPr>
        <w:t>Candidate 1 : Flashcards automatiques, car elles complètent le quiz par une révision rapide et répétée avant examen.</w:t>
      </w:r>
    </w:p>
    <w:p w14:paraId="05987A13" w14:textId="77777777" w:rsidR="00A87D2F" w:rsidRPr="002B109C" w:rsidRDefault="00000000">
      <w:pPr>
        <w:pStyle w:val="Listepuces"/>
        <w:rPr>
          <w:lang w:val="fr-FR"/>
        </w:rPr>
      </w:pPr>
      <w:r w:rsidRPr="002B109C">
        <w:rPr>
          <w:sz w:val="21"/>
          <w:lang w:val="fr-FR"/>
        </w:rPr>
        <w:t>Candidate 2 : Export PDF/CSV du suivi de classe, car il facilite le partage des résultats avec l'équipe pédagogique ou l'administration.</w:t>
      </w:r>
    </w:p>
    <w:p w14:paraId="458FF18F" w14:textId="77777777" w:rsidR="00A87D2F" w:rsidRPr="002B109C" w:rsidRDefault="00000000">
      <w:pPr>
        <w:pStyle w:val="Listepuces"/>
        <w:rPr>
          <w:lang w:val="fr-FR"/>
        </w:rPr>
      </w:pPr>
      <w:r w:rsidRPr="002B109C">
        <w:rPr>
          <w:sz w:val="21"/>
          <w:lang w:val="fr-FR"/>
        </w:rPr>
        <w:t>Candidate 3 : Tableau analytique enseignant avancé, car la Release 1 se limite au suivi des scores et au repérage des décrochages.</w:t>
      </w:r>
    </w:p>
    <w:p>
      <w:pPr>
        <w:pStyle w:val="Titre2"/>
      </w:pPr>
      <w:r>
        <w:rPr>
          <w:b/>
          <w:sz w:val="21"/>
        </w:rPr>
        <w:t>4.4. Pistes Release post-J4 envisagées</w:t>
      </w:r>
    </w:p>
    <w:p>
      <w:r>
        <w:rPr>
          <w:sz w:val="21"/>
        </w:rPr>
        <w:t>• Release 2 prioritaire : conformité RGAA sur les parcours critiques + audit accessibilité documenté.</w:t>
      </w:r>
    </w:p>
    <w:p>
      <w:r>
        <w:rPr>
          <w:sz w:val="21"/>
        </w:rPr>
        <w:t>• Release 2 prioritaire : i18n technique FR/EN/ES avec chaînes externalisées et balise lang dynamique.</w:t>
      </w:r>
    </w:p>
    <w:p>
      <w:r>
        <w:rPr>
          <w:sz w:val="21"/>
        </w:rPr>
        <w:t>• Release 2 prioritaire : architecture scalable avec cache, file d’attente LLM et monitoring.</w:t>
      </w:r>
    </w:p>
    <w:p>
      <w:r>
        <w:rPr>
          <w:sz w:val="21"/>
        </w:rPr>
        <w:t>• Release 3 : traduction complète de la documentation, benchmark international et adaptation pédagogique locale.</w:t>
      </w:r>
    </w:p>
    <w:p w14:paraId="3E32DFCE" w14:textId="77777777" w:rsidR="00A87D2F" w:rsidRPr="002B109C" w:rsidRDefault="00000000">
      <w:pPr>
        <w:pStyle w:val="Titre1"/>
        <w:rPr>
          <w:lang w:val="fr-FR"/>
        </w:rPr>
      </w:pPr>
      <w:bookmarkStart w:id="14" w:name="_Toc233639538"/>
      <w:r w:rsidRPr="002B109C">
        <w:rPr>
          <w:b/>
          <w:color w:val="1E1B4B"/>
          <w:sz w:val="21"/>
          <w:lang w:val="fr-FR"/>
        </w:rPr>
        <w:t>5. Business Goals (objectifs de succès)</w:t>
      </w:r>
      <w:bookmarkEnd w:id="14"/>
    </w:p>
    <w:p w14:paraId="44B3B743" w14:textId="77777777" w:rsidR="00A87D2F" w:rsidRDefault="00000000">
      <w:pPr>
        <w:pStyle w:val="Titre2"/>
      </w:pPr>
      <w:bookmarkStart w:id="15" w:name="_Toc233639539"/>
      <w:r>
        <w:rPr>
          <w:b/>
          <w:color w:val="1E1B4B"/>
          <w:sz w:val="21"/>
        </w:rPr>
        <w:t>5.1. Objectifs d'adoption</w:t>
      </w:r>
      <w:bookmarkEnd w:id="15"/>
    </w:p>
    <w:p w14:paraId="3D8A5DAE" w14:textId="77777777" w:rsidR="00A87D2F" w:rsidRPr="002B109C" w:rsidRDefault="00000000">
      <w:pPr>
        <w:pStyle w:val="Listepuces"/>
        <w:rPr>
          <w:lang w:val="fr-FR"/>
        </w:rPr>
      </w:pPr>
      <w:r w:rsidRPr="002B109C">
        <w:rPr>
          <w:sz w:val="21"/>
          <w:lang w:val="fr-FR"/>
        </w:rPr>
        <w:t>Adoption : atteindre 500 étudiants actifs hebdomadaires (WAU) d'ici T+6 mois</w:t>
      </w:r>
    </w:p>
    <w:p w14:paraId="0038BBF9" w14:textId="77777777" w:rsidR="00A87D2F" w:rsidRPr="002B109C" w:rsidRDefault="00000000">
      <w:pPr>
        <w:pStyle w:val="Listepuces"/>
        <w:rPr>
          <w:lang w:val="fr-FR"/>
        </w:rPr>
      </w:pPr>
      <w:r w:rsidRPr="002B109C">
        <w:rPr>
          <w:sz w:val="21"/>
          <w:lang w:val="fr-FR"/>
        </w:rPr>
        <w:t>Rétention : 40 % des utilisateurs reviennent dans la semaine après inscription</w:t>
      </w:r>
    </w:p>
    <w:p w14:paraId="1B8FF82E" w14:textId="77777777" w:rsidR="00A87D2F" w:rsidRPr="002B109C" w:rsidRDefault="00000000">
      <w:pPr>
        <w:pStyle w:val="Listepuces"/>
        <w:rPr>
          <w:lang w:val="fr-FR"/>
        </w:rPr>
      </w:pPr>
      <w:r w:rsidRPr="002B109C">
        <w:rPr>
          <w:sz w:val="21"/>
          <w:lang w:val="fr-FR"/>
        </w:rPr>
        <w:t>Activation : 60 % des utilisateurs génèrent au moins 2 quiz dans les 7 jours suivant leur inscription</w:t>
      </w:r>
    </w:p>
    <w:p w14:paraId="7D30C371" w14:textId="77777777" w:rsidR="00A87D2F" w:rsidRPr="002B109C" w:rsidRDefault="00000000">
      <w:pPr>
        <w:pStyle w:val="Listepuces"/>
        <w:rPr>
          <w:lang w:val="fr-FR"/>
        </w:rPr>
      </w:pPr>
      <w:r w:rsidRPr="002B109C">
        <w:rPr>
          <w:sz w:val="21"/>
          <w:lang w:val="fr-FR"/>
        </w:rPr>
        <w:t>Adoption enseignante : atteindre 20 enseignant·e·s actifs mensuels d'ici T+6 mois sur des classes pilotes</w:t>
      </w:r>
    </w:p>
    <w:p w14:paraId="52C6C042" w14:textId="77777777" w:rsidR="00A87D2F" w:rsidRDefault="00000000">
      <w:pPr>
        <w:pStyle w:val="Titre2"/>
      </w:pPr>
      <w:bookmarkStart w:id="16" w:name="_Toc233639540"/>
      <w:r>
        <w:rPr>
          <w:b/>
          <w:color w:val="1E1B4B"/>
          <w:sz w:val="21"/>
        </w:rPr>
        <w:t>5.2. Objectifs de satisfaction</w:t>
      </w:r>
      <w:bookmarkEnd w:id="16"/>
    </w:p>
    <w:p w14:paraId="2DCA87B5" w14:textId="77777777" w:rsidR="00A87D2F" w:rsidRPr="002B109C" w:rsidRDefault="00000000">
      <w:pPr>
        <w:pStyle w:val="Listepuces"/>
        <w:rPr>
          <w:lang w:val="fr-FR"/>
        </w:rPr>
      </w:pPr>
      <w:r w:rsidRPr="002B109C">
        <w:rPr>
          <w:sz w:val="21"/>
          <w:lang w:val="fr-FR"/>
        </w:rPr>
        <w:t>Satisfaction : NPS &gt; 30 d'ici T+9 mois (cible standard edtech : NPS &gt; 30)</w:t>
      </w:r>
    </w:p>
    <w:p w14:paraId="4DC4FB87" w14:textId="77777777" w:rsidR="00A87D2F" w:rsidRPr="002B109C" w:rsidRDefault="00000000">
      <w:pPr>
        <w:pStyle w:val="Listepuces"/>
        <w:rPr>
          <w:lang w:val="fr-FR"/>
        </w:rPr>
      </w:pPr>
      <w:r w:rsidRPr="002B109C">
        <w:rPr>
          <w:sz w:val="21"/>
          <w:lang w:val="fr-FR"/>
        </w:rPr>
        <w:t>Qualité contenu : &lt; 5 % de quiz signalés "erreur factuelle" par les utilisateurs</w:t>
      </w:r>
    </w:p>
    <w:p w14:paraId="18F23C8B" w14:textId="77777777" w:rsidR="00A87D2F" w:rsidRPr="002B109C" w:rsidRDefault="00000000">
      <w:pPr>
        <w:pStyle w:val="Listepuces"/>
        <w:rPr>
          <w:lang w:val="fr-FR"/>
        </w:rPr>
      </w:pPr>
      <w:r w:rsidRPr="002B109C">
        <w:rPr>
          <w:sz w:val="21"/>
          <w:lang w:val="fr-FR"/>
        </w:rPr>
        <w:t>Temps gagné : 70 % des enseignant·e·s pilotes déclarent gagner au moins 2 h par mois sur le suivi des révisions et l'identification des étudiant·e·s en difficulté</w:t>
      </w:r>
    </w:p>
    <w:p w14:paraId="20095373" w14:textId="77777777" w:rsidR="00A87D2F" w:rsidRPr="002B109C" w:rsidRDefault="00000000">
      <w:pPr>
        <w:pStyle w:val="Listepuces"/>
        <w:rPr>
          <w:lang w:val="fr-FR"/>
        </w:rPr>
      </w:pPr>
      <w:r w:rsidRPr="002B109C">
        <w:rPr>
          <w:sz w:val="21"/>
          <w:lang w:val="fr-FR"/>
        </w:rPr>
        <w:t>Suivi pédagogique : 70 % des enseignant·e·s testeurs consultent le tableau de scores au moins une fois par semaine</w:t>
      </w:r>
    </w:p>
    <w:p w14:paraId="20D32A09" w14:textId="77777777" w:rsidR="00A87D2F" w:rsidRDefault="00000000">
      <w:pPr>
        <w:pStyle w:val="Titre2"/>
      </w:pPr>
      <w:bookmarkStart w:id="17" w:name="_Toc233639541"/>
      <w:r>
        <w:rPr>
          <w:b/>
          <w:color w:val="1E1B4B"/>
          <w:sz w:val="21"/>
        </w:rPr>
        <w:t>5.3. Objectifs business (long terme)</w:t>
      </w:r>
      <w:bookmarkEnd w:id="17"/>
    </w:p>
    <w:p w14:paraId="60006B24" w14:textId="77777777" w:rsidR="00A87D2F" w:rsidRPr="002B109C" w:rsidRDefault="00000000">
      <w:pPr>
        <w:pStyle w:val="Listepuces"/>
        <w:rPr>
          <w:lang w:val="fr-FR"/>
        </w:rPr>
      </w:pPr>
      <w:r w:rsidRPr="002B109C">
        <w:rPr>
          <w:sz w:val="21"/>
          <w:lang w:val="fr-FR"/>
        </w:rPr>
        <w:t>Conversion B2B : au moins 3 établissements scolaires sous contrat ou pilote payant dans 12 mois</w:t>
      </w:r>
    </w:p>
    <w:p w14:paraId="0B1B360C" w14:textId="77777777" w:rsidR="00A87D2F" w:rsidRPr="002B109C" w:rsidRDefault="00000000">
      <w:pPr>
        <w:pStyle w:val="Listepuces"/>
        <w:rPr>
          <w:lang w:val="fr-FR"/>
        </w:rPr>
      </w:pPr>
      <w:r w:rsidRPr="002B109C">
        <w:rPr>
          <w:sz w:val="21"/>
          <w:lang w:val="fr-FR"/>
        </w:rPr>
        <w:t>Coût acquisition : CAC &lt; 15 € par utilisateur converti</w:t>
      </w:r>
    </w:p>
    <w:p w14:paraId="2DF52867" w14:textId="77777777" w:rsidR="00A87D2F" w:rsidRPr="002B109C" w:rsidRDefault="00000000">
      <w:pPr>
        <w:pStyle w:val="Listepuces"/>
        <w:rPr>
          <w:lang w:val="fr-FR"/>
        </w:rPr>
      </w:pPr>
      <w:r w:rsidRPr="002B109C">
        <w:rPr>
          <w:sz w:val="21"/>
          <w:lang w:val="fr-FR"/>
        </w:rPr>
        <w:t>Modèle économique : freemium étudiant pour l'adoption, puis licence établissement plafonnée à 4 € par élève/an, avec pilote enseignant gratuit limité à une classe.</w:t>
      </w:r>
    </w:p>
    <w:p>
      <w:pPr>
        <w:pStyle w:val="Titre2"/>
      </w:pPr>
      <w:r>
        <w:rPr>
          <w:b/>
          <w:sz w:val="21"/>
        </w:rPr>
        <w:t>5.4. Objectifs J4 : accessibilité, i18n et scalabilité</w:t>
      </w:r>
    </w:p>
    <w:p>
      <w:r>
        <w:rPr>
          <w:sz w:val="21"/>
        </w:rPr>
        <w:t>• Accessibilité : 0 blocage critique sur les parcours inscription, upload, quiz, correction et dashboard enseignant avant adoption plateforme d’État.</w:t>
      </w:r>
    </w:p>
    <w:p>
      <w:r>
        <w:rPr>
          <w:sz w:val="21"/>
        </w:rPr>
        <w:t>• RGAA : couvrir les critères prioritaires (contrastes, clavier, focus, alternatives, structure sémantique) avant pilote public.</w:t>
      </w:r>
    </w:p>
    <w:p>
      <w:r>
        <w:rPr>
          <w:sz w:val="21"/>
        </w:rPr>
        <w:t>• i18n : 100 % des textes d’interface critiques externalisés et 3 langues pilotes disponibles (FR, EN, ES) d’ici T+3 mois.</w:t>
      </w:r>
    </w:p>
    <w:p>
      <w:r>
        <w:rPr>
          <w:sz w:val="21"/>
        </w:rPr>
        <w:t>• Scalabilité : supporter un pic de 100 000 connexions simultanées simulées avec un taux d’erreur &lt; 1 % sur les parcours critiques.</w:t>
      </w:r>
    </w:p>
    <w:p>
      <w:r>
        <w:rPr>
          <w:sz w:val="21"/>
        </w:rPr>
        <w:t>• Résilience : mettre en place alertes, logs et sauvegardes pour détecter un incident critique en moins de 5 minutes.</w:t>
      </w:r>
    </w:p>
    <w:p w14:paraId="311BBA2E" w14:textId="77777777" w:rsidR="00A87D2F" w:rsidRPr="002B109C" w:rsidRDefault="00000000">
      <w:pPr>
        <w:pStyle w:val="Titre1"/>
        <w:rPr>
          <w:lang w:val="fr-FR"/>
        </w:rPr>
      </w:pPr>
      <w:bookmarkStart w:id="18" w:name="_Toc233639542"/>
      <w:r w:rsidRPr="002B109C">
        <w:rPr>
          <w:b/>
          <w:color w:val="1E1B4B"/>
          <w:sz w:val="21"/>
          <w:lang w:val="fr-FR"/>
        </w:rPr>
        <w:lastRenderedPageBreak/>
        <w:t>6. Différenciateurs vs concurrents</w:t>
      </w:r>
      <w:bookmarkEnd w:id="18"/>
    </w:p>
    <w:p w14:paraId="239CA7ED" w14:textId="77777777" w:rsidR="00A87D2F" w:rsidRPr="002B109C" w:rsidRDefault="00000000">
      <w:pPr>
        <w:pStyle w:val="Titre2"/>
        <w:rPr>
          <w:lang w:val="fr-FR"/>
        </w:rPr>
      </w:pPr>
      <w:bookmarkStart w:id="19" w:name="_Toc233639543"/>
      <w:r w:rsidRPr="002B109C">
        <w:rPr>
          <w:b/>
          <w:color w:val="1E1B4B"/>
          <w:sz w:val="21"/>
          <w:lang w:val="fr-FR"/>
        </w:rPr>
        <w:t>6.1. Cartographie des concurrents</w:t>
      </w:r>
      <w:bookmarkEnd w:id="19"/>
    </w:p>
    <w:tbl>
      <w:tblPr>
        <w:tblStyle w:val="Grilleclaire-Accent1"/>
        <w:tblW w:w="0" w:type="auto"/>
        <w:tblLook w:val="04A0" w:firstRow="1" w:lastRow="0" w:firstColumn="1" w:lastColumn="0" w:noHBand="0" w:noVBand="1"/>
      </w:tblPr>
      <w:tblGrid>
        <w:gridCol w:w="2880"/>
        <w:gridCol w:w="2880"/>
        <w:gridCol w:w="2880"/>
      </w:tblGrid>
      <w:tr w:rsidR="00A87D2F" w14:paraId="29D6AF7A"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BE2E81E" w14:textId="77777777" w:rsidR="00A87D2F" w:rsidRDefault="00000000">
            <w:r>
              <w:rPr>
                <w:color w:val="FFFFFF"/>
              </w:rPr>
              <w:t>Concurrent</w:t>
            </w:r>
          </w:p>
        </w:tc>
        <w:tc>
          <w:tcPr>
            <w:tcW w:w="2880" w:type="dxa"/>
            <w:shd w:val="clear" w:color="auto" w:fill="1E1B4B"/>
          </w:tcPr>
          <w:p w14:paraId="5AEFA98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Positionnement</w:t>
            </w:r>
          </w:p>
        </w:tc>
        <w:tc>
          <w:tcPr>
            <w:tcW w:w="2880" w:type="dxa"/>
            <w:shd w:val="clear" w:color="auto" w:fill="1E1B4B"/>
          </w:tcPr>
          <w:p w14:paraId="37469534"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Limite identifiée</w:t>
            </w:r>
          </w:p>
        </w:tc>
      </w:tr>
      <w:tr w:rsidR="00A87D2F" w:rsidRPr="0060426B" w14:paraId="1E801CD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6AF04" w14:textId="77777777" w:rsidR="00A87D2F" w:rsidRDefault="00000000">
            <w:r>
              <w:t>Wilgo.ai</w:t>
            </w:r>
          </w:p>
        </w:tc>
        <w:tc>
          <w:tcPr>
            <w:tcW w:w="2880" w:type="dxa"/>
          </w:tcPr>
          <w:p w14:paraId="7D45022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Compagnon IA français pour étudiants</w:t>
            </w:r>
          </w:p>
        </w:tc>
        <w:tc>
          <w:tcPr>
            <w:tcW w:w="2880" w:type="dxa"/>
          </w:tcPr>
          <w:p w14:paraId="5B712408"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Cloud, dépendance OpenAI, données hors UE</w:t>
            </w:r>
          </w:p>
        </w:tc>
      </w:tr>
      <w:tr w:rsidR="00A87D2F" w:rsidRPr="0060426B" w14:paraId="1AD0247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F97C9" w14:textId="77777777" w:rsidR="00A87D2F" w:rsidRDefault="00000000">
            <w:r>
              <w:t>Leo (iamleo.ai)</w:t>
            </w:r>
          </w:p>
        </w:tc>
        <w:tc>
          <w:tcPr>
            <w:tcW w:w="2880" w:type="dxa"/>
          </w:tcPr>
          <w:p w14:paraId="23CEC387"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Tuteur IA Bac/sup ancré sur programmes français</w:t>
            </w:r>
          </w:p>
        </w:tc>
        <w:tc>
          <w:tcPr>
            <w:tcW w:w="2880" w:type="dxa"/>
          </w:tcPr>
          <w:p w14:paraId="4E2FC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étudiants uniquement, pas d'angle enseignant</w:t>
            </w:r>
          </w:p>
        </w:tc>
      </w:tr>
      <w:tr w:rsidR="00A87D2F" w:rsidRPr="0060426B" w14:paraId="48C8D70F"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2F2B2" w14:textId="77777777" w:rsidR="00A87D2F" w:rsidRDefault="00000000">
            <w:r>
              <w:t>Quizlet AI</w:t>
            </w:r>
          </w:p>
        </w:tc>
        <w:tc>
          <w:tcPr>
            <w:tcW w:w="2880" w:type="dxa"/>
          </w:tcPr>
          <w:p w14:paraId="77F562DD"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Cartes mémoire et quiz IA, pionnier US</w:t>
            </w:r>
          </w:p>
        </w:tc>
        <w:tc>
          <w:tcPr>
            <w:tcW w:w="2880" w:type="dxa"/>
          </w:tcPr>
          <w:p w14:paraId="1BDEAE13"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Pas d'ancrage cours fourni, focus marché US</w:t>
            </w:r>
          </w:p>
        </w:tc>
      </w:tr>
      <w:tr w:rsidR="00A87D2F" w14:paraId="0C7838B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F3137" w14:textId="77777777" w:rsidR="00A87D2F" w:rsidRDefault="00000000">
            <w:proofErr w:type="spellStart"/>
            <w:r>
              <w:t>Khanmigo</w:t>
            </w:r>
            <w:proofErr w:type="spellEnd"/>
          </w:p>
        </w:tc>
        <w:tc>
          <w:tcPr>
            <w:tcW w:w="2880" w:type="dxa"/>
          </w:tcPr>
          <w:p w14:paraId="023FF1DC" w14:textId="77777777" w:rsidR="00A87D2F" w:rsidRDefault="00000000">
            <w:pPr>
              <w:cnfStyle w:val="000000010000" w:firstRow="0" w:lastRow="0" w:firstColumn="0" w:lastColumn="0" w:oddVBand="0" w:evenVBand="0" w:oddHBand="0" w:evenHBand="1" w:firstRowFirstColumn="0" w:firstRowLastColumn="0" w:lastRowFirstColumn="0" w:lastRowLastColumn="0"/>
            </w:pPr>
            <w:r>
              <w:t>Tuteur IA Khan Academy, lancé 2023</w:t>
            </w:r>
          </w:p>
        </w:tc>
        <w:tc>
          <w:tcPr>
            <w:tcW w:w="2880" w:type="dxa"/>
          </w:tcPr>
          <w:p w14:paraId="6A2E4775" w14:textId="77777777" w:rsidR="00A87D2F" w:rsidRDefault="00000000">
            <w:pPr>
              <w:cnfStyle w:val="000000010000" w:firstRow="0" w:lastRow="0" w:firstColumn="0" w:lastColumn="0" w:oddVBand="0" w:evenVBand="0" w:oddHBand="0" w:evenHBand="1" w:firstRowFirstColumn="0" w:firstRowLastColumn="0" w:lastRowFirstColumn="0" w:lastRowLastColumn="0"/>
            </w:pPr>
            <w:r>
              <w:t>US-first, conformité RGPD UE floue</w:t>
            </w:r>
          </w:p>
        </w:tc>
      </w:tr>
    </w:tbl>
    <w:p w14:paraId="7B255DFC" w14:textId="77777777" w:rsidR="00A87D2F" w:rsidRDefault="00000000">
      <w:pPr>
        <w:pStyle w:val="Titre2"/>
      </w:pPr>
      <w:bookmarkStart w:id="20" w:name="_Toc233639544"/>
      <w:r>
        <w:rPr>
          <w:b/>
          <w:color w:val="1E1B4B"/>
          <w:sz w:val="21"/>
        </w:rPr>
        <w:t>6.2. Nos 3 différenciateurs argumentés</w:t>
      </w:r>
      <w:bookmarkEnd w:id="20"/>
    </w:p>
    <w:p w14:paraId="639376A5" w14:textId="77777777" w:rsidR="00A87D2F" w:rsidRPr="002B109C" w:rsidRDefault="00000000">
      <w:pPr>
        <w:pStyle w:val="Listenumros"/>
        <w:rPr>
          <w:lang w:val="fr-FR"/>
        </w:rPr>
      </w:pPr>
      <w:r w:rsidRPr="002B109C">
        <w:rPr>
          <w:sz w:val="21"/>
          <w:lang w:val="fr-FR"/>
        </w:rPr>
        <w:t>Prompts métier enseignants : les concurrents sont majoritairement « étudiant-first ». EduTutor IA intègre désormais une boucle enseignant → étudiant : Mme Lefèvre peut consulter les scores d'une classe, repérer les décrocheurs et envoyer des conseils de révision, ce qui transforme l'outil en support de pilotage pédagogique.</w:t>
      </w:r>
    </w:p>
    <w:p w14:paraId="2B3B7993" w14:textId="77777777" w:rsidR="00A87D2F" w:rsidRPr="002B109C" w:rsidRDefault="00000000">
      <w:pPr>
        <w:pStyle w:val="Listenumros"/>
        <w:rPr>
          <w:lang w:val="fr-FR"/>
        </w:rPr>
      </w:pPr>
      <w:r w:rsidRPr="002B109C">
        <w:rPr>
          <w:sz w:val="21"/>
          <w:lang w:val="fr-FR"/>
        </w:rPr>
        <w:t>Pédagogie ancrée : les générations partent du cours fourni par l'étudiant ou l'enseignant, pas d'une réponse générique. Les quiz, corrections et conseils doivent rester reliés au contenu source afin de limiter les hallucinations et de conserver la confiance pédagogique.</w:t>
      </w:r>
    </w:p>
    <w:p w14:paraId="23B3C9E1" w14:textId="77777777" w:rsidR="00A87D2F" w:rsidRPr="002B109C" w:rsidRDefault="00000000">
      <w:pPr>
        <w:pStyle w:val="Listenumros"/>
        <w:rPr>
          <w:lang w:val="fr-FR"/>
        </w:rPr>
      </w:pPr>
      <w:r w:rsidRPr="002B109C">
        <w:rPr>
          <w:sz w:val="21"/>
          <w:lang w:val="fr-FR"/>
        </w:rPr>
        <w:t>RGPD, local-first : EduTutor IA privilégie un fonctionnement local via Ollama et une conservation des données sur un serveur maîtrisé. Cet engagement devient encore plus critique avec le suivi de classe, car les scores et difficultés d'étudiant·e·s sont des données sensibles à protéger.</w:t>
      </w:r>
    </w:p>
    <w:p w14:paraId="43548F89" w14:textId="77777777" w:rsidR="00A87D2F" w:rsidRPr="002B109C" w:rsidRDefault="00000000">
      <w:pPr>
        <w:rPr>
          <w:lang w:val="fr-FR"/>
        </w:rPr>
      </w:pPr>
      <w:r w:rsidRPr="002B109C">
        <w:rPr>
          <w:lang w:val="fr-FR"/>
        </w:rPr>
        <w:br w:type="page"/>
      </w:r>
    </w:p>
    <w:p>
      <w:pPr>
        <w:pStyle w:val="Titre2"/>
      </w:pPr>
      <w:r>
        <w:rPr>
          <w:b/>
          <w:sz w:val="21"/>
        </w:rPr>
        <w:t>6.3. Différenciateurs J4 face au passage à l’échelle</w:t>
      </w:r>
    </w:p>
    <w:p>
      <w:r>
        <w:rPr>
          <w:sz w:val="21"/>
        </w:rPr>
        <w:t>Accessibilité by design : EduTutor IA ne traite pas l’accessibilité comme un bonus final, mais comme une condition d’adoption par l’État et par les élèves en situation de handicap.</w:t>
      </w:r>
    </w:p>
    <w:p>
      <w:r>
        <w:rPr>
          <w:sz w:val="21"/>
        </w:rPr>
        <w:t>Internationalisation pédagogique : l’objectif n’est pas seulement de traduire les boutons, mais de générer des quiz et consignes dans la langue de l’apprenant·e, sans perdre le lien avec le cours source.</w:t>
      </w:r>
    </w:p>
    <w:p>
      <w:r>
        <w:rPr>
          <w:sz w:val="21"/>
        </w:rPr>
        <w:t>Scalabilité maîtrisée : la croissance nationale est cadrée par des choix d’architecture, d’observabilité et de file d’attente LLM, plutôt que par une réaction en urgence lors des pics de révision.</w:t>
      </w:r>
    </w:p>
    <w:p w14:paraId="1E134999" w14:textId="77777777" w:rsidR="00A87D2F" w:rsidRPr="002B109C" w:rsidRDefault="00000000">
      <w:pPr>
        <w:pStyle w:val="Titre1"/>
        <w:rPr>
          <w:lang w:val="fr-FR"/>
        </w:rPr>
      </w:pPr>
      <w:bookmarkStart w:id="21" w:name="_Toc233639545"/>
      <w:r w:rsidRPr="002B109C">
        <w:rPr>
          <w:b/>
          <w:color w:val="1E1B4B"/>
          <w:sz w:val="21"/>
          <w:lang w:val="fr-FR"/>
        </w:rPr>
        <w:lastRenderedPageBreak/>
        <w:t>✅ Grille d'auto-évaluation</w:t>
      </w:r>
      <w:bookmarkEnd w:id="21"/>
    </w:p>
    <w:p w14:paraId="64FB295A" w14:textId="77777777" w:rsidR="00A87D2F" w:rsidRPr="002B109C" w:rsidRDefault="00000000">
      <w:pPr>
        <w:rPr>
          <w:lang w:val="fr-FR"/>
        </w:rPr>
      </w:pPr>
      <w:r w:rsidRPr="002B109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A87D2F" w14:paraId="72B36E2D"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26E596F" w14:textId="77777777" w:rsidR="00A87D2F"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2E69B4D7"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284B7AD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A87D2F" w:rsidRPr="0060426B" w14:paraId="70D5AEE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6B4C6" w14:textId="77777777" w:rsidR="00A87D2F" w:rsidRPr="002B109C" w:rsidRDefault="00000000">
            <w:pPr>
              <w:rPr>
                <w:lang w:val="fr-FR"/>
              </w:rPr>
            </w:pPr>
            <w:r w:rsidRPr="002B109C">
              <w:rPr>
                <w:sz w:val="20"/>
                <w:lang w:val="fr-FR"/>
              </w:rPr>
              <w:t>La Vision tient en 1 phrase mémorable et survit aux releases</w:t>
            </w:r>
          </w:p>
        </w:tc>
        <w:tc>
          <w:tcPr>
            <w:tcW w:w="2880" w:type="dxa"/>
          </w:tcPr>
          <w:p w14:paraId="78A1F6A7"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88065FE"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Vision reformulée en v2.0 avec l’accompagnement enseignant et le suivi de progression.</w:t>
            </w:r>
          </w:p>
        </w:tc>
      </w:tr>
      <w:tr w:rsidR="00A87D2F" w:rsidRPr="0060426B" w14:paraId="21B16FE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35724" w14:textId="77777777" w:rsidR="00A87D2F" w:rsidRPr="002B109C" w:rsidRDefault="00000000">
            <w:pPr>
              <w:rPr>
                <w:lang w:val="fr-FR"/>
              </w:rPr>
            </w:pPr>
            <w:r w:rsidRPr="002B109C">
              <w:rPr>
                <w:sz w:val="20"/>
                <w:lang w:val="fr-FR"/>
              </w:rPr>
              <w:t>Les 3 niveaux de cibles (primaire, secondaire, tertiaire) sont décrits avec profil + volume + pain point</w:t>
            </w:r>
          </w:p>
        </w:tc>
        <w:tc>
          <w:tcPr>
            <w:tcW w:w="2880" w:type="dxa"/>
          </w:tcPr>
          <w:p w14:paraId="2552D2BA"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56AEA7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secondaire enrichie avec Mme Sophie Lefèvre : âge, rôle, classe de 28 étudiant·e·s, besoins, contraintes et critère clé.</w:t>
            </w:r>
          </w:p>
        </w:tc>
      </w:tr>
      <w:tr w:rsidR="00A87D2F" w:rsidRPr="0060426B" w14:paraId="78948191"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E01CD" w14:textId="77777777" w:rsidR="00A87D2F" w:rsidRPr="002B109C" w:rsidRDefault="00000000">
            <w:pPr>
              <w:rPr>
                <w:lang w:val="fr-FR"/>
              </w:rPr>
            </w:pPr>
            <w:r w:rsidRPr="002B109C">
              <w:rPr>
                <w:sz w:val="20"/>
                <w:lang w:val="fr-FR"/>
              </w:rPr>
              <w:t>Au moins 3 besoins par cible sont formulés en verbes d'action mesurables</w:t>
            </w:r>
          </w:p>
        </w:tc>
        <w:tc>
          <w:tcPr>
            <w:tcW w:w="2880" w:type="dxa"/>
          </w:tcPr>
          <w:p w14:paraId="2D37E100"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BF9A6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Besoins enseignants mis à jour : suivi des scores, repérage des décrocheurs et conseils ciblés.</w:t>
            </w:r>
          </w:p>
        </w:tc>
      </w:tr>
      <w:tr w:rsidR="00A87D2F" w:rsidRPr="0060426B" w14:paraId="3718535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B916E" w14:textId="77777777" w:rsidR="00A87D2F" w:rsidRPr="002B109C" w:rsidRDefault="00000000">
            <w:pPr>
              <w:rPr>
                <w:lang w:val="fr-FR"/>
              </w:rPr>
            </w:pPr>
            <w:r w:rsidRPr="002B109C">
              <w:rPr>
                <w:sz w:val="20"/>
                <w:lang w:val="fr-FR"/>
              </w:rPr>
              <w:t>Le produit est décrit en 3 à 5 caractéristiques signature (pas une liste de features techniques)</w:t>
            </w:r>
          </w:p>
        </w:tc>
        <w:tc>
          <w:tcPr>
            <w:tcW w:w="2880" w:type="dxa"/>
          </w:tcPr>
          <w:p w14:paraId="2C472F9C"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1FA36E2"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sz w:val="20"/>
                <w:lang w:val="fr-FR"/>
              </w:rPr>
              <w:t>Signature produit limitée à des bénéfices perçus, sans détail technique excessif.</w:t>
            </w:r>
          </w:p>
        </w:tc>
      </w:tr>
      <w:tr w:rsidR="00A87D2F" w14:paraId="4C68FD89"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134C0" w14:textId="77777777" w:rsidR="00A87D2F" w:rsidRPr="002B109C" w:rsidRDefault="00000000">
            <w:pPr>
              <w:rPr>
                <w:lang w:val="fr-FR"/>
              </w:rPr>
            </w:pPr>
            <w:r w:rsidRPr="002B109C">
              <w:rPr>
                <w:sz w:val="20"/>
                <w:lang w:val="fr-FR"/>
              </w:rPr>
              <w:t xml:space="preserve">Les 6 </w:t>
            </w:r>
            <w:proofErr w:type="spellStart"/>
            <w:r w:rsidRPr="002B109C">
              <w:rPr>
                <w:sz w:val="20"/>
                <w:lang w:val="fr-FR"/>
              </w:rPr>
              <w:t>features</w:t>
            </w:r>
            <w:proofErr w:type="spellEnd"/>
            <w:r w:rsidRPr="002B109C">
              <w:rPr>
                <w:sz w:val="20"/>
                <w:lang w:val="fr-FR"/>
              </w:rPr>
              <w:t xml:space="preserve"> F1-F6 du MVP sont rappelées et 2-3 pistes Release 2 sont identifiées</w:t>
            </w:r>
          </w:p>
        </w:tc>
        <w:tc>
          <w:tcPr>
            <w:tcW w:w="2880" w:type="dxa"/>
          </w:tcPr>
          <w:p w14:paraId="4F9179EC"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AFF3A37" w14:textId="77777777" w:rsidR="00A87D2F" w:rsidRDefault="00000000">
            <w:pPr>
              <w:cnfStyle w:val="000000100000" w:firstRow="0" w:lastRow="0" w:firstColumn="0" w:lastColumn="0" w:oddVBand="0" w:evenVBand="0" w:oddHBand="1" w:evenHBand="0" w:firstRowFirstColumn="0" w:firstRowLastColumn="0" w:lastRowFirstColumn="0" w:lastRowLastColumn="0"/>
            </w:pPr>
            <w:r>
              <w:t>MVP F1-F6 conservé ; ajout F7-F9 en SHOULD Release 1 avec décision MoSCoW argumentée.</w:t>
            </w:r>
          </w:p>
        </w:tc>
      </w:tr>
      <w:tr w:rsidR="00A87D2F" w:rsidRPr="0060426B" w14:paraId="57F77DCF"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35B64" w14:textId="77777777" w:rsidR="00A87D2F" w:rsidRPr="002B109C" w:rsidRDefault="00000000">
            <w:pPr>
              <w:rPr>
                <w:lang w:val="fr-FR"/>
              </w:rPr>
            </w:pPr>
            <w:r w:rsidRPr="002B109C">
              <w:rPr>
                <w:sz w:val="20"/>
                <w:lang w:val="fr-FR"/>
              </w:rPr>
              <w:t>Les Business Goals comportent au moins 3 KPI chiffrés et datés</w:t>
            </w:r>
          </w:p>
        </w:tc>
        <w:tc>
          <w:tcPr>
            <w:tcW w:w="2880" w:type="dxa"/>
          </w:tcPr>
          <w:p w14:paraId="3165F760"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FCFF50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KPI d’adoption étudiante, adoption enseignante, suivi pédagogique, satisfaction et business renseignés.</w:t>
            </w:r>
          </w:p>
        </w:tc>
      </w:tr>
      <w:tr w:rsidR="00A87D2F" w:rsidRPr="0060426B" w14:paraId="01CF44C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2427E" w14:textId="77777777" w:rsidR="00A87D2F" w:rsidRPr="002B109C" w:rsidRDefault="00000000">
            <w:pPr>
              <w:rPr>
                <w:lang w:val="fr-FR"/>
              </w:rPr>
            </w:pPr>
            <w:r w:rsidRPr="002B109C">
              <w:rPr>
                <w:sz w:val="20"/>
                <w:lang w:val="fr-FR"/>
              </w:rPr>
              <w:t>Les 4 concurrents sont cartographiés avec positionnement + limite identifiée</w:t>
            </w:r>
          </w:p>
        </w:tc>
        <w:tc>
          <w:tcPr>
            <w:tcW w:w="2880" w:type="dxa"/>
          </w:tcPr>
          <w:p w14:paraId="07DDC2E1"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189E2D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Cartographie Wilgo, Leo, Quizlet AI et Khanmigo conservée et exploitable pour la soutenance.</w:t>
            </w:r>
          </w:p>
        </w:tc>
      </w:tr>
      <w:tr w:rsidR="00A87D2F" w:rsidRPr="0060426B" w14:paraId="27654C3E"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EE38F" w14:textId="77777777" w:rsidR="00A87D2F" w:rsidRPr="002B109C" w:rsidRDefault="00000000">
            <w:pPr>
              <w:rPr>
                <w:lang w:val="fr-FR"/>
              </w:rPr>
            </w:pPr>
            <w:r w:rsidRPr="002B109C">
              <w:rPr>
                <w:sz w:val="20"/>
                <w:lang w:val="fr-FR"/>
              </w:rPr>
              <w:t xml:space="preserve">Les 3 différenciateurs </w:t>
            </w:r>
            <w:proofErr w:type="spellStart"/>
            <w:r w:rsidRPr="002B109C">
              <w:rPr>
                <w:sz w:val="20"/>
                <w:lang w:val="fr-FR"/>
              </w:rPr>
              <w:t>EduTutor</w:t>
            </w:r>
            <w:proofErr w:type="spellEnd"/>
            <w:r w:rsidRPr="002B109C">
              <w:rPr>
                <w:sz w:val="20"/>
                <w:lang w:val="fr-FR"/>
              </w:rPr>
              <w:t xml:space="preserve"> IA sont argumentés au-delà du slogan</w:t>
            </w:r>
          </w:p>
        </w:tc>
        <w:tc>
          <w:tcPr>
            <w:tcW w:w="2880" w:type="dxa"/>
          </w:tcPr>
          <w:p w14:paraId="0FBCA731"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66B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Différenciateurs mis à jour : boucle enseignant → étudiant, pédagogie ancrée et protection des données de suivi.</w:t>
            </w:r>
          </w:p>
        </w:tc>
      </w:tr>
      <w:tr w:rsidR="00A87D2F" w:rsidRPr="0060426B" w14:paraId="7D759FE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AA0D1" w14:textId="77777777" w:rsidR="00A87D2F" w:rsidRPr="002B109C" w:rsidRDefault="00000000">
            <w:pPr>
              <w:rPr>
                <w:lang w:val="fr-FR"/>
              </w:rPr>
            </w:pPr>
            <w:r w:rsidRPr="002B109C">
              <w:rPr>
                <w:sz w:val="20"/>
                <w:lang w:val="fr-FR"/>
              </w:rPr>
              <w:t>Le document a été relu et validé par l'équipe complète (toutes les voix entendues)</w:t>
            </w:r>
          </w:p>
        </w:tc>
        <w:tc>
          <w:tcPr>
            <w:tcW w:w="2880" w:type="dxa"/>
          </w:tcPr>
          <w:p w14:paraId="226857E8"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8011B00"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Document prêt pour revue collective ; validation finale à confirmer par toute l’équipe.</w:t>
            </w:r>
          </w:p>
        </w:tc>
      </w:tr>
    </w:tbl>
    <w:p w14:paraId="2485012B" w14:textId="77777777" w:rsidR="00A87D2F" w:rsidRPr="002B109C" w:rsidRDefault="00000000">
      <w:pPr>
        <w:rPr>
          <w:lang w:val="fr-FR"/>
        </w:rPr>
      </w:pPr>
      <w:r w:rsidRPr="002B109C">
        <w:rPr>
          <w:lang w:val="fr-FR"/>
        </w:rPr>
        <w:br w:type="page"/>
      </w:r>
    </w:p>
    <w:p w14:paraId="1D8A9FC5" w14:textId="77777777" w:rsidR="00A87D2F" w:rsidRPr="002B109C" w:rsidRDefault="00000000">
      <w:pPr>
        <w:pStyle w:val="Titre1"/>
        <w:rPr>
          <w:lang w:val="fr-FR"/>
        </w:rPr>
      </w:pPr>
      <w:bookmarkStart w:id="22" w:name="_Toc233639546"/>
      <w:r>
        <w:rPr>
          <w:b/>
          <w:color w:val="1E1B4B"/>
          <w:sz w:val="21"/>
        </w:rPr>
        <w:lastRenderedPageBreak/>
        <w:t>📚</w:t>
      </w:r>
      <w:r w:rsidRPr="002B109C">
        <w:rPr>
          <w:b/>
          <w:color w:val="1E1B4B"/>
          <w:sz w:val="21"/>
          <w:lang w:val="fr-FR"/>
        </w:rPr>
        <w:t xml:space="preserve"> Références et conventions</w:t>
      </w:r>
      <w:bookmarkEnd w:id="22"/>
    </w:p>
    <w:p w14:paraId="6A20178A" w14:textId="77777777" w:rsidR="00A87D2F" w:rsidRPr="002B109C" w:rsidRDefault="00000000">
      <w:pPr>
        <w:pStyle w:val="Titre2"/>
        <w:rPr>
          <w:lang w:val="fr-FR"/>
        </w:rPr>
      </w:pPr>
      <w:bookmarkStart w:id="23" w:name="_Toc233639547"/>
      <w:r w:rsidRPr="002B109C">
        <w:rPr>
          <w:color w:val="1E1B4B"/>
          <w:sz w:val="21"/>
          <w:lang w:val="fr-FR"/>
        </w:rPr>
        <w:t>Références incontournables</w:t>
      </w:r>
      <w:bookmarkEnd w:id="23"/>
    </w:p>
    <w:p w14:paraId="6C33F434" w14:textId="77777777" w:rsidR="00A87D2F" w:rsidRDefault="00000000">
      <w:r>
        <w:rPr>
          <w:b/>
          <w:sz w:val="21"/>
        </w:rPr>
        <w:t xml:space="preserve">• Cours Agile/Scrum (Mohamed EL AFRIT) : </w:t>
      </w:r>
      <w:r>
        <w:rPr>
          <w:sz w:val="21"/>
        </w:rPr>
        <w:t>mohamedelafrit.com/teaching/Master_Classe_Agile/cours.html</w:t>
      </w:r>
    </w:p>
    <w:p w14:paraId="202C5E63" w14:textId="77777777" w:rsidR="00A87D2F" w:rsidRDefault="00000000">
      <w:r>
        <w:rPr>
          <w:b/>
          <w:sz w:val="21"/>
        </w:rPr>
        <w:t xml:space="preserve">• Scrum Guide officiel FR : </w:t>
      </w:r>
      <w:r>
        <w:rPr>
          <w:sz w:val="21"/>
        </w:rPr>
        <w:t>scrumguides.org/docs/scrumguide/v2020/2020-Scrum-Guide-French.pdf</w:t>
      </w:r>
    </w:p>
    <w:p w14:paraId="612DBA3B" w14:textId="77777777" w:rsidR="00A87D2F" w:rsidRDefault="00000000">
      <w:r>
        <w:rPr>
          <w:b/>
          <w:sz w:val="21"/>
        </w:rPr>
        <w:t xml:space="preserve">• Site APOCAL'IPSSI : </w:t>
      </w:r>
      <w:r>
        <w:rPr>
          <w:sz w:val="21"/>
        </w:rPr>
        <w:t>mohamedelafrit.com/teaching/APOCALIPSSI</w:t>
      </w:r>
    </w:p>
    <w:p w14:paraId="324E411A" w14:textId="77777777" w:rsidR="00A87D2F" w:rsidRPr="002B109C" w:rsidRDefault="00000000">
      <w:pPr>
        <w:rPr>
          <w:lang w:val="fr-FR"/>
        </w:rPr>
      </w:pPr>
      <w:r w:rsidRPr="002B109C">
        <w:rPr>
          <w:sz w:val="21"/>
          <w:lang w:val="fr-FR"/>
        </w:rPr>
        <w:t>• Perturbation J1 Produit / Scope : mohamedelafrit.com/teaching/APOCALIPSSI/pages/perturbations/j1-produit.php</w:t>
      </w:r>
    </w:p>
    <w:p>
      <w:r>
        <w:rPr>
          <w:sz w:val="21"/>
        </w:rPr>
        <w:t>• Perturbation J4 Livraison / Passage à l’échelle : mohamedelafrit.com/teaching/APOCALIPSSI/pages/perturbations/j4-livraison.php</w:t>
      </w:r>
    </w:p>
    <w:p w14:paraId="7F2449D9" w14:textId="77777777" w:rsidR="00A87D2F" w:rsidRPr="002B109C" w:rsidRDefault="00000000">
      <w:pPr>
        <w:pStyle w:val="Titre2"/>
        <w:rPr>
          <w:lang w:val="fr-FR"/>
        </w:rPr>
      </w:pPr>
      <w:bookmarkStart w:id="24" w:name="_Toc233639548"/>
      <w:r w:rsidRPr="002B109C">
        <w:rPr>
          <w:color w:val="1E1B4B"/>
          <w:sz w:val="21"/>
          <w:lang w:val="fr-FR"/>
        </w:rPr>
        <w:t>Références spécifiques à ce document</w:t>
      </w:r>
      <w:bookmarkEnd w:id="24"/>
    </w:p>
    <w:p w14:paraId="2E320E02" w14:textId="77777777" w:rsidR="00A87D2F" w:rsidRPr="002B109C" w:rsidRDefault="00000000">
      <w:pPr>
        <w:rPr>
          <w:lang w:val="fr-FR"/>
        </w:rPr>
      </w:pPr>
      <w:r w:rsidRPr="002B109C">
        <w:rPr>
          <w:b/>
          <w:sz w:val="21"/>
          <w:lang w:val="fr-FR"/>
        </w:rPr>
        <w:t xml:space="preserve">• Roman Pichler, Product Vision Board (canvas original) : </w:t>
      </w:r>
      <w:r w:rsidRPr="002B109C">
        <w:rPr>
          <w:sz w:val="21"/>
          <w:lang w:val="fr-FR"/>
        </w:rPr>
        <w:t>https://www.romanpichler.com/tools/product-vision-board/</w:t>
      </w:r>
    </w:p>
    <w:p w14:paraId="51502616" w14:textId="77777777" w:rsidR="00A87D2F" w:rsidRPr="002B109C" w:rsidRDefault="00000000">
      <w:pPr>
        <w:rPr>
          <w:lang w:val="fr-FR"/>
        </w:rPr>
      </w:pPr>
      <w:r w:rsidRPr="002B109C">
        <w:rPr>
          <w:b/>
          <w:sz w:val="21"/>
          <w:lang w:val="fr-FR"/>
        </w:rPr>
        <w:t xml:space="preserve">• Wilgo.ai, concurrent français : </w:t>
      </w:r>
      <w:r w:rsidRPr="002B109C">
        <w:rPr>
          <w:sz w:val="21"/>
          <w:lang w:val="fr-FR"/>
        </w:rPr>
        <w:t>https://wilgo.ai/</w:t>
      </w:r>
    </w:p>
    <w:p w14:paraId="0AD1FF26" w14:textId="77777777" w:rsidR="00A87D2F" w:rsidRPr="002B109C" w:rsidRDefault="00000000">
      <w:pPr>
        <w:rPr>
          <w:lang w:val="fr-FR"/>
        </w:rPr>
      </w:pPr>
      <w:r w:rsidRPr="002B109C">
        <w:rPr>
          <w:b/>
          <w:sz w:val="21"/>
          <w:lang w:val="fr-FR"/>
        </w:rPr>
        <w:t xml:space="preserve">• Leo (iamleo.ai), concurrent français : </w:t>
      </w:r>
      <w:r w:rsidRPr="002B109C">
        <w:rPr>
          <w:sz w:val="21"/>
          <w:lang w:val="fr-FR"/>
        </w:rPr>
        <w:t>https://iamleo.ai/fr</w:t>
      </w:r>
    </w:p>
    <w:p w14:paraId="35361086" w14:textId="77777777" w:rsidR="00A87D2F" w:rsidRPr="002B109C" w:rsidRDefault="00000000">
      <w:pPr>
        <w:rPr>
          <w:lang w:val="fr-FR"/>
        </w:rPr>
      </w:pPr>
      <w:r w:rsidRPr="002B109C">
        <w:rPr>
          <w:b/>
          <w:sz w:val="21"/>
          <w:lang w:val="fr-FR"/>
        </w:rPr>
        <w:t xml:space="preserve">• Quizlet AI, concurrent US historique : </w:t>
      </w:r>
      <w:r w:rsidRPr="002B109C">
        <w:rPr>
          <w:sz w:val="21"/>
          <w:lang w:val="fr-FR"/>
        </w:rPr>
        <w:t>https://quizlet.com/</w:t>
      </w:r>
    </w:p>
    <w:p w14:paraId="7624B599" w14:textId="77777777" w:rsidR="00A87D2F" w:rsidRDefault="00000000">
      <w:r>
        <w:rPr>
          <w:b/>
          <w:sz w:val="21"/>
        </w:rPr>
        <w:t xml:space="preserve">• </w:t>
      </w:r>
      <w:proofErr w:type="spellStart"/>
      <w:r>
        <w:rPr>
          <w:b/>
          <w:sz w:val="21"/>
        </w:rPr>
        <w:t>Khanmigo</w:t>
      </w:r>
      <w:proofErr w:type="spellEnd"/>
      <w:r>
        <w:rPr>
          <w:b/>
          <w:sz w:val="21"/>
        </w:rPr>
        <w:t xml:space="preserve">, concurrent Khan Academy : </w:t>
      </w:r>
      <w:r>
        <w:rPr>
          <w:sz w:val="21"/>
        </w:rPr>
        <w:t>https://www.khanmigo.ai/</w:t>
      </w:r>
    </w:p>
    <w:p w14:paraId="7957B560" w14:textId="77777777" w:rsidR="00A87D2F" w:rsidRPr="002B109C" w:rsidRDefault="00000000">
      <w:pPr>
        <w:rPr>
          <w:lang w:val="fr-FR"/>
        </w:rPr>
      </w:pPr>
      <w:r w:rsidRPr="002B109C">
        <w:rPr>
          <w:b/>
          <w:sz w:val="21"/>
          <w:lang w:val="fr-FR"/>
        </w:rPr>
        <w:t xml:space="preserve">• Article GoStudent, comparatif outils IA pour révisions : </w:t>
      </w:r>
      <w:r w:rsidRPr="002B109C">
        <w:rPr>
          <w:sz w:val="21"/>
          <w:lang w:val="fr-FR"/>
        </w:rPr>
        <w:t>https://www.gostudent.org/fr-fr/blog/outils-ia-pour-faire-des-fiches-de-revision</w:t>
      </w:r>
    </w:p>
    <w:p w14:paraId="34D61B63" w14:textId="77777777" w:rsidR="00A87D2F" w:rsidRDefault="00000000">
      <w:pPr>
        <w:pStyle w:val="Titre2"/>
      </w:pPr>
      <w:bookmarkStart w:id="25" w:name="_Toc233639549"/>
      <w:r>
        <w:rPr>
          <w:color w:val="1E1B4B"/>
          <w:sz w:val="21"/>
        </w:rPr>
        <w:t xml:space="preserve">Convention de </w:t>
      </w:r>
      <w:proofErr w:type="spellStart"/>
      <w:r>
        <w:rPr>
          <w:color w:val="1E1B4B"/>
          <w:sz w:val="21"/>
        </w:rPr>
        <w:t>versionnement</w:t>
      </w:r>
      <w:bookmarkEnd w:id="25"/>
      <w:proofErr w:type="spellEnd"/>
    </w:p>
    <w:p w14:paraId="14E57404" w14:textId="77777777" w:rsidR="00A87D2F" w:rsidRPr="002B109C" w:rsidRDefault="00000000">
      <w:pPr>
        <w:pStyle w:val="Listepuces"/>
        <w:rPr>
          <w:lang w:val="fr-FR"/>
        </w:rPr>
      </w:pPr>
      <w:r w:rsidRPr="002B109C">
        <w:rPr>
          <w:sz w:val="21"/>
          <w:lang w:val="fr-FR"/>
        </w:rPr>
        <w:t>v1.0, version initiale produite lors du cadrage matinal</w:t>
      </w:r>
    </w:p>
    <w:p w14:paraId="41A08922" w14:textId="77777777" w:rsidR="00A87D2F" w:rsidRPr="002B109C" w:rsidRDefault="00000000">
      <w:pPr>
        <w:pStyle w:val="Listepuces"/>
        <w:rPr>
          <w:lang w:val="fr-FR"/>
        </w:rPr>
      </w:pPr>
      <w:r w:rsidRPr="002B109C">
        <w:rPr>
          <w:sz w:val="21"/>
          <w:lang w:val="fr-FR"/>
        </w:rPr>
        <w:t>v1.1, v1.2, révisions mineures (typo, ajout d'item) après revue PO</w:t>
      </w:r>
    </w:p>
    <w:p w14:paraId="46B9A25C" w14:textId="77777777" w:rsidR="00A87D2F" w:rsidRPr="002B109C" w:rsidRDefault="00000000">
      <w:pPr>
        <w:pStyle w:val="Listepuces"/>
        <w:rPr>
          <w:lang w:val="fr-FR"/>
        </w:rPr>
      </w:pPr>
      <w:r w:rsidRPr="002B109C">
        <w:rPr>
          <w:sz w:val="21"/>
          <w:lang w:val="fr-FR"/>
        </w:rPr>
        <w:t>v2.0, révision majeure suite à une perturbation (changement de scope)</w:t>
      </w:r>
    </w:p>
    <w:p w14:paraId="5A96886D" w14:textId="77777777" w:rsidR="00A87D2F" w:rsidRPr="002B109C" w:rsidRDefault="00000000">
      <w:pPr>
        <w:pStyle w:val="Listepuces"/>
        <w:rPr>
          <w:lang w:val="fr-FR"/>
        </w:rPr>
      </w:pPr>
      <w:r w:rsidRPr="002B109C">
        <w:rPr>
          <w:sz w:val="21"/>
          <w:lang w:val="fr-FR"/>
        </w:rPr>
        <w:t>Chaque version est commitée séparément avec message Git explicite</w:t>
      </w:r>
    </w:p>
    <w:p w14:paraId="5BFC91BE" w14:textId="77777777" w:rsidR="00A87D2F" w:rsidRPr="002B109C" w:rsidRDefault="00000000">
      <w:pPr>
        <w:pStyle w:val="Listepuces"/>
        <w:rPr>
          <w:lang w:val="fr-FR"/>
        </w:rPr>
      </w:pPr>
      <w:r w:rsidRPr="002B109C">
        <w:rPr>
          <w:sz w:val="21"/>
          <w:lang w:val="fr-FR"/>
        </w:rPr>
        <w:t>Le statut « Validé PO » nécessite une trace écrite (commentaire, mail, Teams)</w:t>
      </w:r>
    </w:p>
    <w:sectPr w:rsidR="00A87D2F" w:rsidRPr="002B109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E4959" w14:textId="77777777" w:rsidR="00DB3C62" w:rsidRDefault="00DB3C62">
      <w:pPr>
        <w:spacing w:after="0" w:line="240" w:lineRule="auto"/>
      </w:pPr>
      <w:r>
        <w:separator/>
      </w:r>
    </w:p>
  </w:endnote>
  <w:endnote w:type="continuationSeparator" w:id="0">
    <w:p w14:paraId="7EE4E201" w14:textId="77777777" w:rsidR="00DB3C62" w:rsidRDefault="00DB3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4B4F" w14:textId="77777777" w:rsidR="00A87D2F"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6CBD" w14:textId="77777777" w:rsidR="00DB3C62" w:rsidRDefault="00DB3C62">
      <w:pPr>
        <w:spacing w:after="0" w:line="240" w:lineRule="auto"/>
      </w:pPr>
      <w:r>
        <w:separator/>
      </w:r>
    </w:p>
  </w:footnote>
  <w:footnote w:type="continuationSeparator" w:id="0">
    <w:p w14:paraId="2909C61B" w14:textId="77777777" w:rsidR="00DB3C62" w:rsidRDefault="00DB3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19935922">
    <w:abstractNumId w:val="8"/>
  </w:num>
  <w:num w:numId="2" w16cid:durableId="1944605667">
    <w:abstractNumId w:val="6"/>
  </w:num>
  <w:num w:numId="3" w16cid:durableId="1920360931">
    <w:abstractNumId w:val="5"/>
  </w:num>
  <w:num w:numId="4" w16cid:durableId="1965577292">
    <w:abstractNumId w:val="4"/>
  </w:num>
  <w:num w:numId="5" w16cid:durableId="811555248">
    <w:abstractNumId w:val="7"/>
  </w:num>
  <w:num w:numId="6" w16cid:durableId="1831945100">
    <w:abstractNumId w:val="3"/>
  </w:num>
  <w:num w:numId="7" w16cid:durableId="1622229090">
    <w:abstractNumId w:val="2"/>
  </w:num>
  <w:num w:numId="8" w16cid:durableId="184248999">
    <w:abstractNumId w:val="1"/>
  </w:num>
  <w:num w:numId="9" w16cid:durableId="56225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F44"/>
    <w:rsid w:val="0029639D"/>
    <w:rsid w:val="002B109C"/>
    <w:rsid w:val="00326F90"/>
    <w:rsid w:val="004568E8"/>
    <w:rsid w:val="004705FE"/>
    <w:rsid w:val="005C2E22"/>
    <w:rsid w:val="005F247A"/>
    <w:rsid w:val="0060426B"/>
    <w:rsid w:val="0089074D"/>
    <w:rsid w:val="00A23EE9"/>
    <w:rsid w:val="00A87D2F"/>
    <w:rsid w:val="00AA1D8D"/>
    <w:rsid w:val="00B47730"/>
    <w:rsid w:val="00CB0664"/>
    <w:rsid w:val="00DB3C62"/>
    <w:rsid w:val="00E409CD"/>
    <w:rsid w:val="00F07110"/>
    <w:rsid w:val="00FC693F"/>
    <w:rsid w:val="00FE7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C3604"/>
  <w14:defaultImageDpi w14:val="300"/>
  <w15:docId w15:val="{2EDD68ED-7903-40BE-8D75-20EFA69F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B109C"/>
    <w:pPr>
      <w:spacing w:after="100"/>
    </w:pPr>
  </w:style>
  <w:style w:type="paragraph" w:styleId="TM2">
    <w:name w:val="toc 2"/>
    <w:basedOn w:val="Normal"/>
    <w:next w:val="Normal"/>
    <w:autoRedefine/>
    <w:uiPriority w:val="39"/>
    <w:unhideWhenUsed/>
    <w:rsid w:val="002B109C"/>
    <w:pPr>
      <w:spacing w:after="100"/>
      <w:ind w:left="220"/>
    </w:pPr>
  </w:style>
  <w:style w:type="character" w:styleId="Lienhypertexte">
    <w:name w:val="Hyperlink"/>
    <w:basedOn w:val="Policepardfaut"/>
    <w:uiPriority w:val="99"/>
    <w:unhideWhenUsed/>
    <w:rsid w:val="002B10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2292</Words>
  <Characters>13113</Characters>
  <Application>Microsoft Office Word</Application>
  <DocSecurity>0</DocSecurity>
  <Lines>409</Lines>
  <Paragraphs>275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Product Vision Board - EduTutor IA - v2.0 post-perturbation J1</vt:lpstr>
      <vt:lpstr/>
    </vt:vector>
  </TitlesOfParts>
  <Manager/>
  <Company/>
  <LinksUpToDate>false</LinksUpToDate>
  <CharactersWithSpaces>15130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Board - EduTutor IA - v2.0 post-perturbation J1</dc:title>
  <dc:subject>APOCALIPSSI 2026 - Artefact 1 sur 7</dc:subject>
  <dc:creator>python-docx</dc:creator>
  <cp:keywords/>
  <dc:description>Version v2.0 intégrant la perturbation J1 Produit / Scope et la persona Mme Sophie Lefèvre.</dc:description>
  <cp:lastModifiedBy>Quentin CHASTEL</cp:lastModifiedBy>
  <cp:revision>4</cp:revision>
  <dcterms:created xsi:type="dcterms:W3CDTF">2026-06-29T15:01:00Z</dcterms:created>
  <dcterms:modified xsi:type="dcterms:W3CDTF">2026-06-30T08:37:00Z</dcterms:modified>
  <cp:category/>
</cp:coreProperties>
</file>