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77DF" w14:textId="37D23F5C" w:rsidR="00403DE9" w:rsidRDefault="00403DE9" w:rsidP="00403DE9">
      <w:pPr>
        <w:pStyle w:val="1"/>
      </w:pPr>
      <w:r w:rsidRPr="00333324">
        <w:t>无人机集群的无人机之间相互协调通信</w:t>
      </w:r>
    </w:p>
    <w:p w14:paraId="17D57AF3" w14:textId="6157ACC3" w:rsidR="00403DE9" w:rsidRPr="00403DE9" w:rsidRDefault="00403DE9" w:rsidP="00403DE9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333324">
        <w:t>移动自组织网络</w:t>
      </w:r>
    </w:p>
    <w:p w14:paraId="4A8932AA" w14:textId="130DED4E" w:rsidR="00333324" w:rsidRDefault="00333324" w:rsidP="00333324">
      <w:pPr>
        <w:ind w:firstLineChars="200" w:firstLine="560"/>
        <w:rPr>
          <w:sz w:val="28"/>
          <w:szCs w:val="28"/>
        </w:rPr>
      </w:pPr>
      <w:r w:rsidRPr="00333324">
        <w:rPr>
          <w:sz w:val="28"/>
          <w:szCs w:val="28"/>
        </w:rPr>
        <w:t>无人机集群的无人机之间相互协调通信需要建立无线网络，其技术基础是</w:t>
      </w:r>
      <w:r w:rsidRPr="00403DE9">
        <w:rPr>
          <w:color w:val="FF0000"/>
          <w:sz w:val="28"/>
          <w:szCs w:val="28"/>
        </w:rPr>
        <w:t>移动自组织网络</w:t>
      </w:r>
      <w:r w:rsidRPr="00333324">
        <w:rPr>
          <w:sz w:val="28"/>
          <w:szCs w:val="28"/>
        </w:rPr>
        <w:t>。移动自组织网络是由一些带无线收发装备的节点组成的一个无中心、自组织的通信网络。移动自组织网络不需要任何基础设施，需要的时候临时构建，网络中的节点除作为主机外，还具有路由转发功能，超出彼此通信范围的节点可以通过中间节点中继转发进行多跳通信。网络规模可以根据实际需要扩大和缩小，具有很高的抗毁性和灵活性。自组织网络又称为Ad</w:t>
      </w:r>
      <w:r w:rsidRPr="00333324">
        <w:rPr>
          <w:sz w:val="28"/>
          <w:szCs w:val="28"/>
        </w:rPr>
        <w:t xml:space="preserve"> </w:t>
      </w:r>
      <w:r w:rsidRPr="00333324">
        <w:rPr>
          <w:sz w:val="28"/>
          <w:szCs w:val="28"/>
        </w:rPr>
        <w:t>Hoc网络，Ad</w:t>
      </w:r>
      <w:r w:rsidRPr="00333324">
        <w:rPr>
          <w:sz w:val="28"/>
          <w:szCs w:val="28"/>
        </w:rPr>
        <w:t xml:space="preserve"> </w:t>
      </w:r>
      <w:r w:rsidRPr="00333324">
        <w:rPr>
          <w:sz w:val="28"/>
          <w:szCs w:val="28"/>
        </w:rPr>
        <w:t>Hoc源于拉丁语，意思是“为某种目的设置的或与某特定目的有关的”，IEEE (</w:t>
      </w:r>
      <w:proofErr w:type="spellStart"/>
      <w:r w:rsidRPr="00333324">
        <w:rPr>
          <w:sz w:val="28"/>
          <w:szCs w:val="28"/>
        </w:rPr>
        <w:t>Instituteof</w:t>
      </w:r>
      <w:proofErr w:type="spellEnd"/>
      <w:r w:rsidRPr="00333324">
        <w:rPr>
          <w:sz w:val="28"/>
          <w:szCs w:val="28"/>
        </w:rPr>
        <w:t> Electrical and Electronic Engineers)通信分会2000年年底成立专门的Ad Hoc技</w:t>
      </w:r>
      <w:r w:rsidRPr="00333324">
        <w:rPr>
          <w:rFonts w:hint="eastAsia"/>
          <w:sz w:val="28"/>
          <w:szCs w:val="28"/>
        </w:rPr>
        <w:t>术分会委员会，采用了“</w:t>
      </w:r>
      <w:r w:rsidRPr="00333324">
        <w:rPr>
          <w:sz w:val="28"/>
          <w:szCs w:val="28"/>
        </w:rPr>
        <w:t>Ad Hoc网络”来描述自组织网络。移动Ad Hoc网络又</w:t>
      </w:r>
      <w:r w:rsidRPr="00333324">
        <w:rPr>
          <w:rFonts w:hint="eastAsia"/>
          <w:sz w:val="28"/>
          <w:szCs w:val="28"/>
        </w:rPr>
        <w:t>称为</w:t>
      </w:r>
      <w:r w:rsidRPr="00333324">
        <w:rPr>
          <w:sz w:val="28"/>
          <w:szCs w:val="28"/>
        </w:rPr>
        <w:t>MANET(Mobile Ad Hoc Networks), IETF (Internet Engineering Task Force )成立</w:t>
      </w:r>
      <w:r w:rsidRPr="00333324">
        <w:rPr>
          <w:rFonts w:hint="eastAsia"/>
          <w:sz w:val="28"/>
          <w:szCs w:val="28"/>
        </w:rPr>
        <w:t>了</w:t>
      </w:r>
      <w:r w:rsidRPr="00333324">
        <w:rPr>
          <w:sz w:val="28"/>
          <w:szCs w:val="28"/>
        </w:rPr>
        <w:t>MANET工作组对Ad Hoc网络进行研究</w:t>
      </w:r>
      <w:r w:rsidRPr="00333324">
        <w:rPr>
          <w:rFonts w:hint="eastAsia"/>
          <w:sz w:val="28"/>
          <w:szCs w:val="28"/>
        </w:rPr>
        <w:t>。</w:t>
      </w:r>
    </w:p>
    <w:p w14:paraId="3AC315F4" w14:textId="7B8BB1BE" w:rsidR="00FF6ACD" w:rsidRDefault="00333324" w:rsidP="00DF0356">
      <w:pPr>
        <w:ind w:firstLineChars="200" w:firstLine="560"/>
        <w:rPr>
          <w:sz w:val="28"/>
          <w:szCs w:val="28"/>
        </w:rPr>
      </w:pPr>
      <w:r w:rsidRPr="00333324">
        <w:rPr>
          <w:rFonts w:hint="eastAsia"/>
          <w:sz w:val="28"/>
          <w:szCs w:val="28"/>
        </w:rPr>
        <w:t>移动自组织网络采用无线通信方式组网，且其网内自成体系通信，具有自身的特性。</w:t>
      </w:r>
      <w:r w:rsidRPr="00333324">
        <w:rPr>
          <w:sz w:val="28"/>
          <w:szCs w:val="28"/>
        </w:rPr>
        <w:t>(1)网络的独立性</w:t>
      </w:r>
      <w:r w:rsidR="00DF0356">
        <w:rPr>
          <w:rFonts w:hint="eastAsia"/>
          <w:sz w:val="28"/>
          <w:szCs w:val="28"/>
        </w:rPr>
        <w:t>，</w:t>
      </w:r>
      <w:r w:rsidRPr="00333324">
        <w:rPr>
          <w:sz w:val="28"/>
          <w:szCs w:val="28"/>
        </w:rPr>
        <w:t>节点不依赖于基站等基础设施，可以随时</w:t>
      </w:r>
      <w:proofErr w:type="gramStart"/>
      <w:r w:rsidRPr="00333324">
        <w:rPr>
          <w:sz w:val="28"/>
          <w:szCs w:val="28"/>
        </w:rPr>
        <w:t>随快速</w:t>
      </w:r>
      <w:proofErr w:type="gramEnd"/>
      <w:r w:rsidRPr="00333324">
        <w:rPr>
          <w:sz w:val="28"/>
          <w:szCs w:val="28"/>
        </w:rPr>
        <w:t>地构</w:t>
      </w:r>
      <w:r w:rsidRPr="00333324">
        <w:rPr>
          <w:rFonts w:hint="eastAsia"/>
          <w:sz w:val="28"/>
          <w:szCs w:val="28"/>
        </w:rPr>
        <w:t>建起通信网络，更适合于</w:t>
      </w:r>
      <w:r>
        <w:rPr>
          <w:rFonts w:hint="eastAsia"/>
          <w:sz w:val="28"/>
          <w:szCs w:val="28"/>
        </w:rPr>
        <w:t>受灾，战争</w:t>
      </w:r>
      <w:r w:rsidRPr="00333324">
        <w:rPr>
          <w:rFonts w:hint="eastAsia"/>
          <w:sz w:val="28"/>
          <w:szCs w:val="28"/>
        </w:rPr>
        <w:t>环境</w:t>
      </w:r>
      <w:r w:rsidRPr="00333324">
        <w:rPr>
          <w:sz w:val="28"/>
          <w:szCs w:val="28"/>
        </w:rPr>
        <w:t>; (2)网络的分布性，节点之间地位平等，没有</w:t>
      </w:r>
      <w:r w:rsidRPr="00333324">
        <w:rPr>
          <w:rFonts w:hint="eastAsia"/>
          <w:sz w:val="28"/>
          <w:szCs w:val="28"/>
        </w:rPr>
        <w:t>控制中心，一旦某些节点发生故障，其余节点仍然可以继续工作，增强生存能力</w:t>
      </w:r>
      <w:r w:rsidRPr="00333324">
        <w:rPr>
          <w:sz w:val="28"/>
          <w:szCs w:val="28"/>
        </w:rPr>
        <w:t>;(3)安全性较差，作</w:t>
      </w:r>
      <w:r w:rsidRPr="00333324">
        <w:rPr>
          <w:sz w:val="28"/>
          <w:szCs w:val="28"/>
        </w:rPr>
        <w:lastRenderedPageBreak/>
        <w:t>为分布式无线网络，容易遭受被动窃听、主动入侵、拒绝服务、</w:t>
      </w:r>
      <w:r w:rsidRPr="00333324">
        <w:rPr>
          <w:rFonts w:hint="eastAsia"/>
          <w:sz w:val="28"/>
          <w:szCs w:val="28"/>
        </w:rPr>
        <w:t>欺骗干扰等攻击</w:t>
      </w:r>
      <w:r w:rsidRPr="00333324">
        <w:rPr>
          <w:sz w:val="28"/>
          <w:szCs w:val="28"/>
        </w:rPr>
        <w:t>; (4)拓扑结构动态性，节点位置时刻在变动，节点损毁离开网络</w:t>
      </w:r>
      <w:r w:rsidR="00DF0356">
        <w:rPr>
          <w:rFonts w:hint="eastAsia"/>
          <w:sz w:val="28"/>
          <w:szCs w:val="28"/>
        </w:rPr>
        <w:t xml:space="preserve"> </w:t>
      </w:r>
      <w:r w:rsidRPr="00333324">
        <w:rPr>
          <w:rFonts w:hint="eastAsia"/>
          <w:sz w:val="28"/>
          <w:szCs w:val="28"/>
        </w:rPr>
        <w:t>或者新节点加入网络都会导致网络拓扑发生变化</w:t>
      </w:r>
      <w:r w:rsidRPr="00333324">
        <w:rPr>
          <w:sz w:val="28"/>
          <w:szCs w:val="28"/>
        </w:rPr>
        <w:t xml:space="preserve">; </w:t>
      </w:r>
      <w:r w:rsidR="00DF0356" w:rsidRPr="00DF0356">
        <w:rPr>
          <w:sz w:val="28"/>
          <w:szCs w:val="28"/>
        </w:rPr>
        <w:t>(5)信道资源有限，无线信道特</w:t>
      </w:r>
      <w:r w:rsidR="00DF0356" w:rsidRPr="00DF0356">
        <w:rPr>
          <w:rFonts w:hint="eastAsia"/>
          <w:sz w:val="28"/>
          <w:szCs w:val="28"/>
        </w:rPr>
        <w:t>性决定着无线通信的带宽要远远低于有线通信，竞争无线信道还会产生干扰和碰撞，实际带宽要小于理论带宽</w:t>
      </w:r>
      <w:r w:rsidR="00DF0356" w:rsidRPr="00DF0356">
        <w:rPr>
          <w:sz w:val="28"/>
          <w:szCs w:val="28"/>
        </w:rPr>
        <w:t>; (6)能源有限性，移动节点一般由电源供电，节点</w:t>
      </w:r>
      <w:r w:rsidR="00DF0356" w:rsidRPr="00DF0356">
        <w:rPr>
          <w:rFonts w:hint="eastAsia"/>
          <w:sz w:val="28"/>
          <w:szCs w:val="28"/>
        </w:rPr>
        <w:t>移动要消耗大量电能，供通信使用的能源非常有限。</w:t>
      </w:r>
    </w:p>
    <w:p w14:paraId="73A54999" w14:textId="2ABF4FDC" w:rsidR="00403DE9" w:rsidRPr="00403DE9" w:rsidRDefault="00403DE9" w:rsidP="00403DE9">
      <w:pPr>
        <w:pStyle w:val="2"/>
      </w:pPr>
      <w:r>
        <w:t>2.</w:t>
      </w:r>
      <w:r w:rsidRPr="00403DE9">
        <w:t>无人机自组织网络体系架构研究现状</w:t>
      </w:r>
    </w:p>
    <w:p w14:paraId="5AC5D498" w14:textId="7EACE26F" w:rsidR="00403DE9" w:rsidRPr="00403DE9" w:rsidRDefault="00403DE9" w:rsidP="00403DE9">
      <w:pPr>
        <w:ind w:firstLineChars="200" w:firstLine="560"/>
        <w:rPr>
          <w:sz w:val="28"/>
          <w:szCs w:val="28"/>
        </w:rPr>
      </w:pPr>
      <w:r w:rsidRPr="00403DE9">
        <w:rPr>
          <w:sz w:val="28"/>
          <w:szCs w:val="28"/>
        </w:rPr>
        <w:t>Gupta等人在文献[1]中系统地阐述了多无人机系统的特点、网络结构、网络</w:t>
      </w:r>
      <w:r w:rsidRPr="00403DE9">
        <w:rPr>
          <w:rFonts w:hint="eastAsia"/>
          <w:sz w:val="28"/>
          <w:szCs w:val="28"/>
        </w:rPr>
        <w:t>分类以及自组织网络的优势。文献指出无人机网络作为一</w:t>
      </w:r>
      <w:r w:rsidRPr="00403DE9">
        <w:rPr>
          <w:sz w:val="28"/>
          <w:szCs w:val="28"/>
        </w:rPr>
        <w:t>种新兴的网络，在节点移</w:t>
      </w:r>
      <w:r w:rsidRPr="00403DE9">
        <w:rPr>
          <w:rFonts w:hint="eastAsia"/>
          <w:sz w:val="28"/>
          <w:szCs w:val="28"/>
        </w:rPr>
        <w:t>动性、网络拓扑变化、能量限制等多个方面区别于传统的移动自组网和车辆自组网，在比较了星形结构、多星结构、平面网状结构以及分层网状结构等多种无人机网络架构的优缺点后，文献指出</w:t>
      </w:r>
      <w:r w:rsidRPr="00403DE9">
        <w:rPr>
          <w:rFonts w:hint="eastAsia"/>
          <w:color w:val="FF0000"/>
          <w:sz w:val="28"/>
          <w:szCs w:val="28"/>
        </w:rPr>
        <w:t>自组织的分层网状网络是无人机网络的最佳选择</w:t>
      </w:r>
      <w:r w:rsidRPr="00403DE9">
        <w:rPr>
          <w:rFonts w:hint="eastAsia"/>
          <w:sz w:val="28"/>
          <w:szCs w:val="28"/>
        </w:rPr>
        <w:t>。另外针对无人机网络的控制自动化问题，文献提出将软件定义网络</w:t>
      </w:r>
      <w:r w:rsidRPr="00403DE9">
        <w:rPr>
          <w:sz w:val="28"/>
          <w:szCs w:val="28"/>
        </w:rPr>
        <w:t>( Software .Defined Network, SDN)技术应用于UAVNET, SDN技术提供了一种以可编程方</w:t>
      </w:r>
      <w:r w:rsidRPr="00403DE9">
        <w:rPr>
          <w:rFonts w:hint="eastAsia"/>
          <w:sz w:val="28"/>
          <w:szCs w:val="28"/>
        </w:rPr>
        <w:t>式管理</w:t>
      </w:r>
      <w:r w:rsidRPr="00403DE9">
        <w:rPr>
          <w:sz w:val="28"/>
          <w:szCs w:val="28"/>
        </w:rPr>
        <w:t>UAVNET的方法，使UAVNET更容易部署和管理新的应用程序和服务，</w:t>
      </w:r>
      <w:r w:rsidRPr="00403DE9">
        <w:rPr>
          <w:rFonts w:hint="eastAsia"/>
          <w:sz w:val="28"/>
          <w:szCs w:val="28"/>
        </w:rPr>
        <w:t>以及更容易调整网络的运行策略和性能。</w:t>
      </w:r>
    </w:p>
    <w:p w14:paraId="46EBE8AF" w14:textId="66988B32" w:rsidR="00403DE9" w:rsidRDefault="00403DE9" w:rsidP="00403DE9">
      <w:pPr>
        <w:ind w:firstLineChars="200" w:firstLine="560"/>
        <w:rPr>
          <w:sz w:val="28"/>
          <w:szCs w:val="28"/>
        </w:rPr>
      </w:pPr>
      <w:proofErr w:type="spellStart"/>
      <w:r w:rsidRPr="00403DE9">
        <w:rPr>
          <w:sz w:val="28"/>
          <w:szCs w:val="28"/>
        </w:rPr>
        <w:t>Bekmezci</w:t>
      </w:r>
      <w:proofErr w:type="spellEnd"/>
      <w:r w:rsidRPr="00403DE9">
        <w:rPr>
          <w:sz w:val="28"/>
          <w:szCs w:val="28"/>
        </w:rPr>
        <w:t>等人在文献[</w:t>
      </w:r>
      <w:r w:rsidR="00414961">
        <w:rPr>
          <w:sz w:val="28"/>
          <w:szCs w:val="28"/>
        </w:rPr>
        <w:t>2</w:t>
      </w:r>
      <w:r w:rsidRPr="00403DE9">
        <w:rPr>
          <w:sz w:val="28"/>
          <w:szCs w:val="28"/>
        </w:rPr>
        <w:t>]中分析了UAVNET的特点后，总结了在其网络体系</w:t>
      </w:r>
      <w:r w:rsidRPr="00403DE9">
        <w:rPr>
          <w:rFonts w:hint="eastAsia"/>
          <w:sz w:val="28"/>
          <w:szCs w:val="28"/>
        </w:rPr>
        <w:t>设计过程中需要注意的关键因素</w:t>
      </w:r>
      <w:r w:rsidRPr="00403DE9">
        <w:rPr>
          <w:sz w:val="28"/>
          <w:szCs w:val="28"/>
        </w:rPr>
        <w:t>,包括对无人机移动、故</w:t>
      </w:r>
      <w:r w:rsidRPr="00403DE9">
        <w:rPr>
          <w:sz w:val="28"/>
          <w:szCs w:val="28"/>
        </w:rPr>
        <w:lastRenderedPageBreak/>
        <w:t>障等情况的适应性、无人</w:t>
      </w:r>
      <w:r w:rsidRPr="00403DE9">
        <w:rPr>
          <w:rFonts w:hint="eastAsia"/>
          <w:sz w:val="28"/>
          <w:szCs w:val="28"/>
        </w:rPr>
        <w:t>机数量的可扩展性、数据包端到端延迟的可控制性、针对无人机软硬件限制的适配性等。</w:t>
      </w:r>
    </w:p>
    <w:p w14:paraId="0B9F8487" w14:textId="62A532DB" w:rsidR="00403DE9" w:rsidRPr="00403DE9" w:rsidRDefault="00403DE9" w:rsidP="00414961">
      <w:pPr>
        <w:ind w:left="560" w:hangingChars="200" w:hanging="560"/>
        <w:rPr>
          <w:sz w:val="28"/>
          <w:szCs w:val="28"/>
        </w:rPr>
      </w:pPr>
      <w:r w:rsidRPr="00403DE9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403DE9">
        <w:rPr>
          <w:sz w:val="28"/>
          <w:szCs w:val="28"/>
        </w:rPr>
        <w:t xml:space="preserve">] Gupta L, Jain R, </w:t>
      </w:r>
      <w:proofErr w:type="spellStart"/>
      <w:r w:rsidRPr="00403DE9">
        <w:rPr>
          <w:sz w:val="28"/>
          <w:szCs w:val="28"/>
        </w:rPr>
        <w:t>Vaszkun</w:t>
      </w:r>
      <w:proofErr w:type="spellEnd"/>
      <w:r w:rsidRPr="00403DE9">
        <w:rPr>
          <w:sz w:val="28"/>
          <w:szCs w:val="28"/>
        </w:rPr>
        <w:t xml:space="preserve"> G. Survey of Important Issues in UAV Communication Networks[J</w:t>
      </w:r>
      <w:proofErr w:type="gramStart"/>
      <w:r w:rsidRPr="00403DE9">
        <w:rPr>
          <w:sz w:val="28"/>
          <w:szCs w:val="28"/>
        </w:rPr>
        <w:t>].IEEE</w:t>
      </w:r>
      <w:proofErr w:type="gramEnd"/>
      <w:r w:rsidRPr="00403DE9">
        <w:rPr>
          <w:sz w:val="28"/>
          <w:szCs w:val="28"/>
        </w:rPr>
        <w:t xml:space="preserve"> Communications Surveys &amp; Tutorials, 2016, 18(2):1123-1152.</w:t>
      </w:r>
    </w:p>
    <w:p w14:paraId="2EFE65F2" w14:textId="769CF696" w:rsidR="00403DE9" w:rsidRPr="00DF0356" w:rsidRDefault="00403DE9" w:rsidP="00414961">
      <w:pPr>
        <w:ind w:left="560" w:hangingChars="200" w:hanging="560"/>
        <w:rPr>
          <w:rFonts w:hint="eastAsia"/>
          <w:sz w:val="28"/>
          <w:szCs w:val="28"/>
        </w:rPr>
      </w:pPr>
      <w:r w:rsidRPr="00403DE9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403DE9">
        <w:rPr>
          <w:sz w:val="28"/>
          <w:szCs w:val="28"/>
        </w:rPr>
        <w:t xml:space="preserve">] </w:t>
      </w:r>
      <w:proofErr w:type="spellStart"/>
      <w:r w:rsidRPr="00403DE9">
        <w:rPr>
          <w:sz w:val="28"/>
          <w:szCs w:val="28"/>
        </w:rPr>
        <w:t>Bekmezci</w:t>
      </w:r>
      <w:proofErr w:type="spellEnd"/>
      <w:r w:rsidRPr="00403DE9">
        <w:rPr>
          <w:sz w:val="28"/>
          <w:szCs w:val="28"/>
        </w:rPr>
        <w:t xml:space="preserve"> I, </w:t>
      </w:r>
      <w:proofErr w:type="spellStart"/>
      <w:r w:rsidRPr="00403DE9">
        <w:rPr>
          <w:sz w:val="28"/>
          <w:szCs w:val="28"/>
        </w:rPr>
        <w:t>Sahingoz</w:t>
      </w:r>
      <w:proofErr w:type="spellEnd"/>
      <w:r w:rsidRPr="00403DE9">
        <w:rPr>
          <w:sz w:val="28"/>
          <w:szCs w:val="28"/>
        </w:rPr>
        <w:t xml:space="preserve"> 0 K, </w:t>
      </w:r>
      <w:proofErr w:type="spellStart"/>
      <w:r w:rsidRPr="00403DE9">
        <w:rPr>
          <w:sz w:val="28"/>
          <w:szCs w:val="28"/>
        </w:rPr>
        <w:t>Temel</w:t>
      </w:r>
      <w:proofErr w:type="spellEnd"/>
      <w:r w:rsidRPr="00403DE9">
        <w:rPr>
          <w:sz w:val="28"/>
          <w:szCs w:val="28"/>
        </w:rPr>
        <w:t xml:space="preserve"> S, et al. Flying Ad-Hoc Networks (FANETs): A survey[J</w:t>
      </w:r>
      <w:proofErr w:type="gramStart"/>
      <w:r w:rsidRPr="00403DE9">
        <w:rPr>
          <w:sz w:val="28"/>
          <w:szCs w:val="28"/>
        </w:rPr>
        <w:t>].Ad</w:t>
      </w:r>
      <w:proofErr w:type="gramEnd"/>
      <w:r w:rsidRPr="00403DE9">
        <w:rPr>
          <w:sz w:val="28"/>
          <w:szCs w:val="28"/>
        </w:rPr>
        <w:t xml:space="preserve"> Hoc Networks, 2013.</w:t>
      </w:r>
    </w:p>
    <w:p w14:paraId="392EBE5C" w14:textId="7B3726A0" w:rsidR="00403DE9" w:rsidRPr="00DF0356" w:rsidRDefault="00403DE9" w:rsidP="00403DE9">
      <w:pPr>
        <w:rPr>
          <w:rFonts w:hint="eastAsia"/>
          <w:sz w:val="28"/>
          <w:szCs w:val="28"/>
        </w:rPr>
      </w:pPr>
    </w:p>
    <w:sectPr w:rsidR="00403DE9" w:rsidRPr="00DF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24"/>
    <w:rsid w:val="00333324"/>
    <w:rsid w:val="00403DE9"/>
    <w:rsid w:val="00414961"/>
    <w:rsid w:val="00DF0356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D8C3"/>
  <w15:chartTrackingRefBased/>
  <w15:docId w15:val="{CC546738-F27D-480B-81E4-F0002AAB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D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3D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720</Words>
  <Characters>858</Characters>
  <Application>Microsoft Office Word</Application>
  <DocSecurity>0</DocSecurity>
  <Lines>28</Lines>
  <Paragraphs>7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玉赟</dc:creator>
  <cp:keywords/>
  <dc:description/>
  <cp:lastModifiedBy>豆 玉赟</cp:lastModifiedBy>
  <cp:revision>1</cp:revision>
  <dcterms:created xsi:type="dcterms:W3CDTF">2022-10-20T08:19:00Z</dcterms:created>
  <dcterms:modified xsi:type="dcterms:W3CDTF">2022-10-20T09:05:00Z</dcterms:modified>
</cp:coreProperties>
</file>