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2300" w14:textId="77777777" w:rsidR="001C3783" w:rsidRDefault="003817D2">
      <w:pPr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fldChar w:fldCharType="begin"/>
      </w:r>
      <w:r>
        <w:rPr>
          <w:rFonts w:ascii="黑体" w:eastAsia="黑体" w:hAnsi="宋体"/>
          <w:sz w:val="32"/>
          <w:szCs w:val="32"/>
        </w:rPr>
        <w:instrText xml:space="preserve"> MACROBUTTON MTEditEquationSection2 </w:instrText>
      </w:r>
      <w:r>
        <w:rPr>
          <w:rStyle w:val="MTEquationSection"/>
          <w:rFonts w:hint="eastAsia"/>
        </w:rPr>
        <w:instrText>公式章</w:instrText>
      </w:r>
      <w:r>
        <w:rPr>
          <w:rStyle w:val="MTEquationSection"/>
        </w:rPr>
        <w:instrText xml:space="preserve"> 1 节 1</w:instrText>
      </w:r>
      <w:r>
        <w:rPr>
          <w:rFonts w:ascii="黑体" w:eastAsia="黑体" w:hAnsi="宋体"/>
          <w:sz w:val="32"/>
          <w:szCs w:val="32"/>
        </w:rPr>
        <w:fldChar w:fldCharType="begin"/>
      </w:r>
      <w:r>
        <w:rPr>
          <w:rFonts w:ascii="黑体" w:eastAsia="黑体" w:hAnsi="宋体"/>
          <w:sz w:val="32"/>
          <w:szCs w:val="32"/>
        </w:rPr>
        <w:instrText xml:space="preserve"> SEQ MTEqn \r \h \* MERGEFORMAT </w:instrText>
      </w:r>
      <w:r>
        <w:rPr>
          <w:rFonts w:ascii="黑体" w:eastAsia="黑体" w:hAnsi="宋体"/>
          <w:sz w:val="32"/>
          <w:szCs w:val="32"/>
        </w:rPr>
        <w:fldChar w:fldCharType="end"/>
      </w:r>
      <w:r>
        <w:rPr>
          <w:rFonts w:ascii="黑体" w:eastAsia="黑体" w:hAnsi="宋体"/>
          <w:sz w:val="32"/>
          <w:szCs w:val="32"/>
        </w:rPr>
        <w:fldChar w:fldCharType="begin"/>
      </w:r>
      <w:r>
        <w:rPr>
          <w:rFonts w:ascii="黑体" w:eastAsia="黑体" w:hAnsi="宋体"/>
          <w:sz w:val="32"/>
          <w:szCs w:val="32"/>
        </w:rPr>
        <w:instrText xml:space="preserve"> SEQ MTSec \r 1 \h \* MERGEFORMAT </w:instrText>
      </w:r>
      <w:r>
        <w:rPr>
          <w:rFonts w:ascii="黑体" w:eastAsia="黑体" w:hAnsi="宋体"/>
          <w:sz w:val="32"/>
          <w:szCs w:val="32"/>
        </w:rPr>
        <w:fldChar w:fldCharType="end"/>
      </w:r>
      <w:r>
        <w:rPr>
          <w:rFonts w:ascii="黑体" w:eastAsia="黑体" w:hAnsi="宋体"/>
          <w:sz w:val="32"/>
          <w:szCs w:val="32"/>
        </w:rPr>
        <w:fldChar w:fldCharType="begin"/>
      </w:r>
      <w:r>
        <w:rPr>
          <w:rFonts w:ascii="黑体" w:eastAsia="黑体" w:hAnsi="宋体"/>
          <w:sz w:val="32"/>
          <w:szCs w:val="32"/>
        </w:rPr>
        <w:instrText xml:space="preserve"> SEQ MTChap \r 1 \h \* MERGEFORMAT </w:instrText>
      </w:r>
      <w:r>
        <w:rPr>
          <w:rFonts w:ascii="黑体" w:eastAsia="黑体" w:hAnsi="宋体"/>
          <w:sz w:val="32"/>
          <w:szCs w:val="32"/>
        </w:rPr>
        <w:fldChar w:fldCharType="end"/>
      </w:r>
      <w:r>
        <w:rPr>
          <w:rFonts w:ascii="黑体" w:eastAsia="黑体" w:hAnsi="宋体"/>
          <w:sz w:val="32"/>
          <w:szCs w:val="32"/>
        </w:rPr>
        <w:fldChar w:fldCharType="end"/>
      </w:r>
    </w:p>
    <w:p w14:paraId="0C4483E1" w14:textId="77777777" w:rsidR="001C3783" w:rsidRDefault="001C3783">
      <w:pPr>
        <w:rPr>
          <w:rFonts w:ascii="黑体" w:eastAsia="黑体" w:hAnsi="宋体"/>
          <w:sz w:val="32"/>
          <w:szCs w:val="32"/>
        </w:rPr>
      </w:pPr>
    </w:p>
    <w:p w14:paraId="3B841027" w14:textId="77777777" w:rsidR="001C3783" w:rsidRDefault="001C3783">
      <w:pPr>
        <w:rPr>
          <w:rFonts w:ascii="黑体" w:eastAsia="黑体" w:hAnsi="宋体"/>
          <w:sz w:val="32"/>
          <w:szCs w:val="32"/>
        </w:rPr>
      </w:pPr>
    </w:p>
    <w:p w14:paraId="546C7199" w14:textId="77777777" w:rsidR="001C3783" w:rsidRDefault="003817D2">
      <w:pPr>
        <w:jc w:val="center"/>
        <w:rPr>
          <w:rFonts w:ascii="黑体" w:eastAsia="黑体" w:hAnsi="宋体"/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2022</w:t>
      </w:r>
      <w:r>
        <w:rPr>
          <w:rFonts w:ascii="黑体" w:eastAsia="黑体" w:hAnsi="宋体" w:hint="eastAsia"/>
          <w:b/>
          <w:sz w:val="52"/>
          <w:szCs w:val="52"/>
        </w:rPr>
        <w:t>年全国大学生信息安全竞赛</w:t>
      </w:r>
    </w:p>
    <w:p w14:paraId="5F4ED4B8" w14:textId="77777777" w:rsidR="001C3783" w:rsidRDefault="003817D2">
      <w:pPr>
        <w:jc w:val="center"/>
        <w:rPr>
          <w:b/>
          <w:sz w:val="52"/>
          <w:szCs w:val="52"/>
        </w:rPr>
      </w:pPr>
      <w:r>
        <w:rPr>
          <w:rFonts w:ascii="黑体" w:eastAsia="黑体" w:hAnsi="宋体" w:hint="eastAsia"/>
          <w:b/>
          <w:sz w:val="52"/>
          <w:szCs w:val="52"/>
        </w:rPr>
        <w:t>作品报告</w:t>
      </w:r>
    </w:p>
    <w:p w14:paraId="6E438463" w14:textId="77777777" w:rsidR="001C3783" w:rsidRDefault="001C3783">
      <w:pPr>
        <w:spacing w:line="360" w:lineRule="auto"/>
        <w:rPr>
          <w:rFonts w:ascii="宋体" w:hAnsi="宋体"/>
          <w:sz w:val="24"/>
        </w:rPr>
      </w:pPr>
    </w:p>
    <w:p w14:paraId="2F3AB93C" w14:textId="77777777" w:rsidR="001C3783" w:rsidRDefault="001C3783">
      <w:pPr>
        <w:spacing w:line="360" w:lineRule="auto"/>
        <w:rPr>
          <w:rFonts w:ascii="宋体" w:hAnsi="宋体"/>
          <w:sz w:val="24"/>
        </w:rPr>
      </w:pPr>
    </w:p>
    <w:p w14:paraId="7AE10298" w14:textId="77777777" w:rsidR="001C3783" w:rsidRDefault="001C3783">
      <w:pPr>
        <w:spacing w:line="360" w:lineRule="auto"/>
        <w:rPr>
          <w:rFonts w:ascii="宋体" w:hAnsi="宋体"/>
          <w:sz w:val="24"/>
        </w:rPr>
      </w:pPr>
    </w:p>
    <w:p w14:paraId="252D6C38" w14:textId="77777777" w:rsidR="001C3783" w:rsidRDefault="001C3783">
      <w:pPr>
        <w:spacing w:line="360" w:lineRule="auto"/>
        <w:rPr>
          <w:rFonts w:ascii="宋体" w:hAnsi="宋体"/>
          <w:sz w:val="24"/>
        </w:rPr>
      </w:pPr>
    </w:p>
    <w:p w14:paraId="5A9D6281" w14:textId="77777777" w:rsidR="001C3783" w:rsidRDefault="001C3783">
      <w:pPr>
        <w:spacing w:line="360" w:lineRule="auto"/>
        <w:rPr>
          <w:rFonts w:ascii="宋体" w:hAnsi="宋体"/>
          <w:sz w:val="24"/>
        </w:rPr>
      </w:pPr>
    </w:p>
    <w:p w14:paraId="62D8D79C" w14:textId="77777777" w:rsidR="001C3783" w:rsidRDefault="001C3783">
      <w:pPr>
        <w:spacing w:line="360" w:lineRule="auto"/>
        <w:rPr>
          <w:rFonts w:ascii="宋体" w:hAnsi="宋体"/>
          <w:sz w:val="24"/>
        </w:rPr>
      </w:pPr>
    </w:p>
    <w:p w14:paraId="33D47954" w14:textId="77777777" w:rsidR="001C3783" w:rsidRDefault="001C3783">
      <w:pPr>
        <w:spacing w:line="360" w:lineRule="auto"/>
        <w:rPr>
          <w:rFonts w:ascii="宋体" w:hAnsi="宋体"/>
          <w:sz w:val="24"/>
        </w:rPr>
      </w:pPr>
    </w:p>
    <w:p w14:paraId="793F5671" w14:textId="5AB1A638" w:rsidR="001C3783" w:rsidRDefault="003817D2">
      <w:pPr>
        <w:spacing w:line="360" w:lineRule="auto"/>
        <w:jc w:val="left"/>
        <w:rPr>
          <w:rFonts w:ascii="黑体" w:eastAsia="黑体" w:hAnsi="宋体"/>
          <w:b/>
          <w:sz w:val="32"/>
          <w:szCs w:val="32"/>
          <w:u w:val="single"/>
        </w:rPr>
      </w:pPr>
      <w:r>
        <w:rPr>
          <w:rFonts w:ascii="黑体" w:eastAsia="黑体" w:hAnsi="宋体" w:hint="eastAsia"/>
          <w:b/>
          <w:sz w:val="32"/>
          <w:szCs w:val="32"/>
        </w:rPr>
        <w:t>作品名称：</w:t>
      </w:r>
      <w:bookmarkStart w:id="0" w:name="_Hlk104916052"/>
      <w:r w:rsidR="00A4053B">
        <w:rPr>
          <w:rFonts w:ascii="黑体" w:eastAsia="黑体" w:hAnsi="宋体" w:hint="eastAsia"/>
          <w:b/>
          <w:sz w:val="32"/>
          <w:szCs w:val="32"/>
          <w:u w:val="single"/>
        </w:rPr>
        <w:t xml:space="preserve"> </w:t>
      </w:r>
      <w:r w:rsidR="00A4053B">
        <w:rPr>
          <w:rFonts w:ascii="黑体" w:eastAsia="黑体" w:hAnsi="宋体"/>
          <w:b/>
          <w:sz w:val="32"/>
          <w:szCs w:val="32"/>
          <w:u w:val="single"/>
        </w:rPr>
        <w:t xml:space="preserve">                                            </w:t>
      </w:r>
    </w:p>
    <w:bookmarkEnd w:id="0"/>
    <w:p w14:paraId="0DE41F78" w14:textId="72E788C7" w:rsidR="001C3783" w:rsidRDefault="003817D2">
      <w:pPr>
        <w:spacing w:line="360" w:lineRule="auto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电子邮箱：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Ansi="宋体"/>
          <w:b/>
          <w:sz w:val="32"/>
          <w:szCs w:val="32"/>
          <w:u w:val="single"/>
        </w:rPr>
        <w:t xml:space="preserve">    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</w:t>
      </w:r>
      <w:r>
        <w:rPr>
          <w:rFonts w:ascii="黑体" w:eastAsia="黑体" w:hAnsi="宋体"/>
          <w:b/>
          <w:sz w:val="32"/>
          <w:szCs w:val="32"/>
          <w:u w:val="single"/>
        </w:rPr>
        <w:t xml:space="preserve">  </w:t>
      </w:r>
      <w:r w:rsidR="00A4053B">
        <w:rPr>
          <w:rFonts w:ascii="黑体" w:eastAsia="黑体" w:hAnsi="宋体"/>
          <w:b/>
          <w:sz w:val="32"/>
          <w:szCs w:val="32"/>
          <w:u w:val="single"/>
        </w:rPr>
        <w:t xml:space="preserve">                 </w:t>
      </w:r>
      <w:r>
        <w:rPr>
          <w:rFonts w:ascii="黑体" w:eastAsia="黑体" w:hAnsi="宋体"/>
          <w:b/>
          <w:sz w:val="32"/>
          <w:szCs w:val="32"/>
          <w:u w:val="single"/>
        </w:rPr>
        <w:t xml:space="preserve">               </w:t>
      </w:r>
    </w:p>
    <w:p w14:paraId="03980029" w14:textId="711B158E" w:rsidR="001C3783" w:rsidRDefault="003817D2">
      <w:pPr>
        <w:spacing w:line="360" w:lineRule="auto"/>
        <w:rPr>
          <w:rFonts w:ascii="黑体" w:eastAsia="黑体" w:hAnsi="宋体"/>
          <w:b/>
          <w:sz w:val="32"/>
          <w:szCs w:val="32"/>
          <w:u w:val="single"/>
        </w:rPr>
      </w:pPr>
      <w:r>
        <w:rPr>
          <w:rFonts w:ascii="黑体" w:eastAsia="黑体" w:hAnsi="宋体" w:hint="eastAsia"/>
          <w:b/>
          <w:sz w:val="32"/>
          <w:szCs w:val="32"/>
        </w:rPr>
        <w:t>提交日期：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</w:t>
      </w:r>
      <w:r>
        <w:rPr>
          <w:rFonts w:ascii="黑体" w:eastAsia="黑体" w:hAnsi="宋体"/>
          <w:b/>
          <w:sz w:val="32"/>
          <w:szCs w:val="32"/>
          <w:u w:val="single"/>
        </w:rPr>
        <w:t xml:space="preserve">   </w:t>
      </w:r>
      <w:r w:rsidR="00A4053B">
        <w:rPr>
          <w:rFonts w:ascii="黑体" w:eastAsia="黑体" w:hAnsi="宋体"/>
          <w:b/>
          <w:sz w:val="32"/>
          <w:szCs w:val="32"/>
          <w:u w:val="single"/>
        </w:rPr>
        <w:t xml:space="preserve">         </w:t>
      </w:r>
      <w:r>
        <w:rPr>
          <w:rFonts w:ascii="黑体" w:eastAsia="黑体" w:hAnsi="宋体"/>
          <w:b/>
          <w:sz w:val="32"/>
          <w:szCs w:val="32"/>
          <w:u w:val="single"/>
        </w:rPr>
        <w:t xml:space="preserve">                     </w:t>
      </w:r>
    </w:p>
    <w:p w14:paraId="794AD5E5" w14:textId="77777777" w:rsidR="001C3783" w:rsidRDefault="001C3783">
      <w:pPr>
        <w:spacing w:line="360" w:lineRule="auto"/>
        <w:rPr>
          <w:rFonts w:ascii="宋体" w:hAnsi="宋体"/>
          <w:b/>
          <w:sz w:val="24"/>
        </w:rPr>
      </w:pPr>
    </w:p>
    <w:p w14:paraId="46FCAA74" w14:textId="77777777" w:rsidR="001C3783" w:rsidRDefault="001C3783">
      <w:pPr>
        <w:autoSpaceDE w:val="0"/>
        <w:autoSpaceDN w:val="0"/>
        <w:adjustRightInd w:val="0"/>
        <w:spacing w:line="360" w:lineRule="auto"/>
        <w:rPr>
          <w:rFonts w:ascii="宋体" w:hAnsi="宋体" w:cs="DFKai-SB"/>
          <w:b/>
          <w:bCs/>
          <w:sz w:val="24"/>
        </w:rPr>
        <w:sectPr w:rsidR="001C378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14:paraId="6623EC25" w14:textId="77777777" w:rsidR="001C3783" w:rsidRDefault="003817D2">
      <w:pPr>
        <w:adjustRightInd w:val="0"/>
        <w:snapToGrid w:val="0"/>
        <w:spacing w:line="360" w:lineRule="auto"/>
        <w:jc w:val="center"/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lastRenderedPageBreak/>
        <w:t>填写说明</w:t>
      </w:r>
    </w:p>
    <w:p w14:paraId="0B2736A3" w14:textId="77777777" w:rsidR="001C3783" w:rsidRDefault="003817D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 xml:space="preserve">1. </w:t>
      </w:r>
      <w:r>
        <w:rPr>
          <w:rFonts w:ascii="宋体" w:hAnsi="宋体" w:cs="DFKai-SB"/>
          <w:bCs/>
          <w:sz w:val="24"/>
        </w:rPr>
        <w:t>所有参赛</w:t>
      </w:r>
      <w:r>
        <w:rPr>
          <w:rFonts w:ascii="宋体" w:hAnsi="宋体" w:cs="DFKai-SB" w:hint="eastAsia"/>
          <w:bCs/>
          <w:sz w:val="24"/>
        </w:rPr>
        <w:t>项目</w:t>
      </w:r>
      <w:r>
        <w:rPr>
          <w:rFonts w:ascii="宋体" w:hAnsi="宋体" w:cs="DFKai-SB"/>
          <w:bCs/>
          <w:sz w:val="24"/>
        </w:rPr>
        <w:t>必须为一个基本完整的设计。</w:t>
      </w:r>
      <w:r>
        <w:rPr>
          <w:rFonts w:ascii="宋体" w:hAnsi="宋体" w:cs="DFKai-SB" w:hint="eastAsia"/>
          <w:bCs/>
          <w:sz w:val="24"/>
        </w:rPr>
        <w:t>作品报告书旨在能够清晰准确地阐述（或图示）该参赛队的参赛项目（或</w:t>
      </w:r>
      <w:r>
        <w:rPr>
          <w:rFonts w:ascii="宋体" w:hAnsi="宋体" w:cs="DFKai-SB"/>
          <w:bCs/>
          <w:sz w:val="24"/>
        </w:rPr>
        <w:t>方案</w:t>
      </w:r>
      <w:r>
        <w:rPr>
          <w:rFonts w:ascii="宋体" w:hAnsi="宋体" w:cs="DFKai-SB" w:hint="eastAsia"/>
          <w:bCs/>
          <w:sz w:val="24"/>
        </w:rPr>
        <w:t>）。</w:t>
      </w:r>
    </w:p>
    <w:p w14:paraId="7A67D3F8" w14:textId="77777777" w:rsidR="001C3783" w:rsidRDefault="003817D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2. 作品报告采用A4纸撰写。除标题外,所有内容必需为宋体、小四号字、1.5倍行距。</w:t>
      </w:r>
    </w:p>
    <w:p w14:paraId="7C3BB93E" w14:textId="77777777" w:rsidR="001C3783" w:rsidRDefault="003817D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3. 作品报告中各项</w:t>
      </w:r>
      <w:proofErr w:type="gramStart"/>
      <w:r>
        <w:rPr>
          <w:rFonts w:ascii="宋体" w:hAnsi="宋体" w:cs="DFKai-SB" w:hint="eastAsia"/>
          <w:bCs/>
          <w:sz w:val="24"/>
        </w:rPr>
        <w:t>目说明</w:t>
      </w:r>
      <w:proofErr w:type="gramEnd"/>
      <w:r>
        <w:rPr>
          <w:rFonts w:ascii="宋体" w:hAnsi="宋体" w:cs="DFKai-SB" w:hint="eastAsia"/>
          <w:bCs/>
          <w:sz w:val="24"/>
        </w:rPr>
        <w:t>文字部分仅供参考,作品报告书撰写完毕后,请删除所有说明文字。(本页不删除)</w:t>
      </w:r>
    </w:p>
    <w:p w14:paraId="1A3E6BF3" w14:textId="77777777" w:rsidR="001C3783" w:rsidRDefault="003817D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4. 作品报告模板里已经列的内容仅供参考,作者可以在此基础上增加内容或对文档结构进行微调。</w:t>
      </w:r>
    </w:p>
    <w:p w14:paraId="67BFF675" w14:textId="77777777" w:rsidR="001C3783" w:rsidRDefault="003817D2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5. 为保证网评的公平、公正,作品报告中应避免出现作者所在学校、院系和指导教师等泄露身份的信息。</w:t>
      </w:r>
    </w:p>
    <w:p w14:paraId="4A5ED4A6" w14:textId="77777777" w:rsidR="001C3783" w:rsidRDefault="001C3783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3310BE98" w14:textId="77777777" w:rsidR="001C3783" w:rsidRDefault="001C3783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246CA257" w14:textId="77777777" w:rsidR="001C3783" w:rsidRDefault="001C3783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769CA444" w14:textId="77777777" w:rsidR="001C3783" w:rsidRDefault="001C3783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7256BB89" w14:textId="77777777" w:rsidR="001C3783" w:rsidRDefault="001C3783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1C3783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75497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57A46" w14:textId="77777777" w:rsidR="001C3783" w:rsidRDefault="003817D2">
          <w:pPr>
            <w:pStyle w:val="TOC10"/>
            <w:numPr>
              <w:ilvl w:val="0"/>
              <w:numId w:val="0"/>
            </w:numPr>
            <w:jc w:val="center"/>
            <w:rPr>
              <w:rFonts w:ascii="黑体" w:eastAsia="黑体" w:hAnsi="黑体"/>
              <w:b/>
              <w:bCs/>
              <w:color w:val="000000" w:themeColor="text1"/>
            </w:rPr>
          </w:pPr>
          <w:r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>目</w:t>
          </w:r>
          <w:r>
            <w:rPr>
              <w:rFonts w:ascii="黑体" w:eastAsia="黑体" w:hAnsi="黑体" w:hint="eastAsia"/>
              <w:b/>
              <w:bCs/>
              <w:color w:val="000000" w:themeColor="text1"/>
              <w:lang w:val="zh-CN"/>
            </w:rPr>
            <w:t xml:space="preserve"> </w:t>
          </w:r>
          <w:r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 xml:space="preserve">    录</w:t>
          </w:r>
        </w:p>
        <w:p w14:paraId="3F1F3DAE" w14:textId="26AC7D27" w:rsidR="003745EB" w:rsidRDefault="003817D2">
          <w:pPr>
            <w:pStyle w:val="TOC1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TOC \o "1-3" \h \z \u </w:instrText>
          </w:r>
          <w:r>
            <w:rPr>
              <w:rFonts w:ascii="宋体" w:hAnsi="宋体"/>
            </w:rPr>
            <w:fldChar w:fldCharType="separate"/>
          </w:r>
          <w:hyperlink w:anchor="_Toc115516447" w:history="1">
            <w:r w:rsidR="003745EB" w:rsidRPr="00F13C4C">
              <w:rPr>
                <w:rStyle w:val="afb"/>
                <w:rFonts w:ascii="黑体" w:eastAsia="黑体" w:hAnsi="黑体"/>
                <w:noProof/>
              </w:rPr>
              <w:t>摘要</w:t>
            </w:r>
            <w:r w:rsidR="003745EB">
              <w:rPr>
                <w:noProof/>
                <w:webHidden/>
              </w:rPr>
              <w:tab/>
            </w:r>
            <w:r w:rsidR="003745EB">
              <w:rPr>
                <w:noProof/>
                <w:webHidden/>
              </w:rPr>
              <w:fldChar w:fldCharType="begin"/>
            </w:r>
            <w:r w:rsidR="003745EB">
              <w:rPr>
                <w:noProof/>
                <w:webHidden/>
              </w:rPr>
              <w:instrText xml:space="preserve"> PAGEREF _Toc115516447 \h </w:instrText>
            </w:r>
            <w:r w:rsidR="003745EB">
              <w:rPr>
                <w:noProof/>
                <w:webHidden/>
              </w:rPr>
            </w:r>
            <w:r w:rsidR="003745EB">
              <w:rPr>
                <w:noProof/>
                <w:webHidden/>
              </w:rPr>
              <w:fldChar w:fldCharType="separate"/>
            </w:r>
            <w:r w:rsidR="003745EB">
              <w:rPr>
                <w:noProof/>
                <w:webHidden/>
              </w:rPr>
              <w:t>1</w:t>
            </w:r>
            <w:r w:rsidR="003745EB">
              <w:rPr>
                <w:noProof/>
                <w:webHidden/>
              </w:rPr>
              <w:fldChar w:fldCharType="end"/>
            </w:r>
          </w:hyperlink>
        </w:p>
        <w:p w14:paraId="2C8E0E55" w14:textId="52967E2A" w:rsidR="003745EB" w:rsidRDefault="003745EB">
          <w:pPr>
            <w:pStyle w:val="TOC1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48" w:history="1">
            <w:r w:rsidRPr="00F13C4C">
              <w:rPr>
                <w:rStyle w:val="afb"/>
                <w:rFonts w:ascii="宋体" w:hAnsi="宋体"/>
                <w:b/>
                <w:bCs/>
                <w:noProof/>
              </w:rPr>
              <w:t>关键词：</w:t>
            </w:r>
            <w:r w:rsidRPr="00F13C4C">
              <w:rPr>
                <w:rStyle w:val="afb"/>
                <w:rFonts w:ascii="宋体" w:hAnsi="宋体"/>
                <w:noProof/>
              </w:rPr>
              <w:t>X；X；X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AFB7" w14:textId="20BD650B" w:rsidR="003745EB" w:rsidRDefault="003745EB">
          <w:pPr>
            <w:pStyle w:val="TOC1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49" w:history="1">
            <w:r w:rsidRPr="00F13C4C">
              <w:rPr>
                <w:rStyle w:val="afb"/>
                <w:rFonts w:ascii="黑体" w:eastAsia="黑体" w:hAnsi="黑体"/>
                <w:noProof/>
              </w:rPr>
              <w:t>第一章 作品概述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DB59" w14:textId="51C9A96D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50" w:history="1">
            <w:r w:rsidRPr="00F13C4C">
              <w:rPr>
                <w:rStyle w:val="afb"/>
                <w:rFonts w:ascii="黑体" w:eastAsia="黑体" w:hAnsi="黑体"/>
                <w:noProof/>
              </w:rPr>
              <w:t>1.1 背景分析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8CF8" w14:textId="44FF197F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51" w:history="1">
            <w:r w:rsidRPr="00F13C4C">
              <w:rPr>
                <w:rStyle w:val="afb"/>
                <w:rFonts w:ascii="黑体" w:eastAsia="黑体" w:hAnsi="黑体"/>
                <w:noProof/>
              </w:rPr>
              <w:t>1.2 相关工作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CE34F" w14:textId="01DCCB5C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52" w:history="1">
            <w:r w:rsidRPr="00F13C4C">
              <w:rPr>
                <w:rStyle w:val="afb"/>
                <w:rFonts w:ascii="黑体" w:eastAsia="黑体" w:hAnsi="黑体"/>
                <w:noProof/>
              </w:rPr>
              <w:t>1.3 特色描述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FFAE" w14:textId="78DA5179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53" w:history="1">
            <w:r w:rsidRPr="00F13C4C">
              <w:rPr>
                <w:rStyle w:val="afb"/>
                <w:rFonts w:ascii="黑体" w:eastAsia="黑体" w:hAnsi="黑体"/>
                <w:noProof/>
              </w:rPr>
              <w:t>1.4 应用前景分析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6F9B" w14:textId="72B5B869" w:rsidR="003745EB" w:rsidRDefault="003745EB">
          <w:pPr>
            <w:pStyle w:val="TOC1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54" w:history="1">
            <w:r w:rsidRPr="00F13C4C">
              <w:rPr>
                <w:rStyle w:val="afb"/>
                <w:rFonts w:ascii="黑体" w:eastAsia="黑体" w:hAnsi="黑体"/>
                <w:noProof/>
              </w:rPr>
              <w:t>第二章 作品设计与实现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77E5" w14:textId="37CFD866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55" w:history="1">
            <w:r w:rsidRPr="00F13C4C">
              <w:rPr>
                <w:rStyle w:val="afb"/>
                <w:rFonts w:ascii="黑体" w:eastAsia="黑体" w:hAnsi="黑体"/>
                <w:noProof/>
              </w:rPr>
              <w:t>2.1 系统方案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F619C" w14:textId="6470F35C" w:rsidR="003745EB" w:rsidRDefault="003745EB">
          <w:pPr>
            <w:pStyle w:val="TOC3"/>
            <w:tabs>
              <w:tab w:val="right" w:leader="dot" w:pos="8810"/>
            </w:tabs>
            <w:rPr>
              <w:rFonts w:cstheme="minorBidi"/>
              <w:noProof/>
              <w:kern w:val="2"/>
            </w:rPr>
          </w:pPr>
          <w:hyperlink w:anchor="_Toc115516456" w:history="1">
            <w:r w:rsidRPr="00F13C4C">
              <w:rPr>
                <w:rStyle w:val="afb"/>
                <w:rFonts w:ascii="黑体" w:eastAsia="黑体" w:hAnsi="黑体"/>
                <w:noProof/>
              </w:rPr>
              <w:t>2.1.1 系统总述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7A35" w14:textId="33C75D3F" w:rsidR="003745EB" w:rsidRDefault="003745EB">
          <w:pPr>
            <w:pStyle w:val="TOC3"/>
            <w:tabs>
              <w:tab w:val="right" w:leader="dot" w:pos="8810"/>
            </w:tabs>
            <w:rPr>
              <w:rFonts w:cstheme="minorBidi"/>
              <w:noProof/>
              <w:kern w:val="2"/>
            </w:rPr>
          </w:pPr>
          <w:hyperlink w:anchor="_Toc115516457" w:history="1">
            <w:r w:rsidRPr="00F13C4C">
              <w:rPr>
                <w:rStyle w:val="afb"/>
                <w:rFonts w:ascii="黑体" w:eastAsia="黑体" w:hAnsi="黑体"/>
                <w:noProof/>
              </w:rPr>
              <w:t>2.1.2 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299C" w14:textId="6707AFDE" w:rsidR="003745EB" w:rsidRDefault="003745EB">
          <w:pPr>
            <w:pStyle w:val="TOC3"/>
            <w:tabs>
              <w:tab w:val="right" w:leader="dot" w:pos="8810"/>
            </w:tabs>
            <w:rPr>
              <w:rFonts w:cstheme="minorBidi"/>
              <w:noProof/>
              <w:kern w:val="2"/>
            </w:rPr>
          </w:pPr>
          <w:hyperlink w:anchor="_Toc115516458" w:history="1">
            <w:r w:rsidRPr="00F13C4C">
              <w:rPr>
                <w:rStyle w:val="afb"/>
                <w:rFonts w:ascii="黑体" w:eastAsia="黑体" w:hAnsi="黑体"/>
                <w:noProof/>
              </w:rPr>
              <w:t>2.1.3 系统运行方式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FDCA" w14:textId="6E6F0FD9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59" w:history="1">
            <w:r w:rsidRPr="00F13C4C">
              <w:rPr>
                <w:rStyle w:val="afb"/>
                <w:rFonts w:ascii="黑体" w:eastAsia="黑体" w:hAnsi="黑体"/>
                <w:noProof/>
              </w:rPr>
              <w:t>2.2 实现原理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3076" w14:textId="396783EC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60" w:history="1">
            <w:r w:rsidRPr="00F13C4C">
              <w:rPr>
                <w:rStyle w:val="afb"/>
                <w:rFonts w:ascii="黑体" w:eastAsia="黑体" w:hAnsi="黑体"/>
                <w:noProof/>
              </w:rPr>
              <w:t>2.3 硬件设计与实现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DEEF" w14:textId="007639A0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61" w:history="1">
            <w:r w:rsidRPr="00F13C4C">
              <w:rPr>
                <w:rStyle w:val="afb"/>
                <w:rFonts w:ascii="黑体" w:eastAsia="黑体" w:hAnsi="黑体"/>
                <w:noProof/>
              </w:rPr>
              <w:t>2.4 软件设计与实现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35EA" w14:textId="149B5B77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62" w:history="1">
            <w:r w:rsidRPr="00F13C4C">
              <w:rPr>
                <w:rStyle w:val="afb"/>
                <w:rFonts w:ascii="黑体" w:eastAsia="黑体" w:hAnsi="黑体"/>
                <w:noProof/>
              </w:rPr>
              <w:t>2.5 产品功能与指标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299A" w14:textId="4DF67B2A" w:rsidR="003745EB" w:rsidRDefault="003745EB">
          <w:pPr>
            <w:pStyle w:val="TOC1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63" w:history="1">
            <w:r w:rsidRPr="00F13C4C">
              <w:rPr>
                <w:rStyle w:val="afb"/>
                <w:rFonts w:ascii="黑体" w:eastAsia="黑体" w:hAnsi="黑体"/>
                <w:noProof/>
              </w:rPr>
              <w:t>第三章 作品测试与分析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B962" w14:textId="619B866E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64" w:history="1">
            <w:r w:rsidRPr="00F13C4C">
              <w:rPr>
                <w:rStyle w:val="afb"/>
                <w:rFonts w:ascii="黑体" w:eastAsia="黑体" w:hAnsi="黑体"/>
                <w:noProof/>
              </w:rPr>
              <w:t>3.1 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C688" w14:textId="54A851BD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65" w:history="1">
            <w:r w:rsidRPr="00F13C4C">
              <w:rPr>
                <w:rStyle w:val="afb"/>
                <w:rFonts w:ascii="黑体" w:eastAsia="黑体" w:hAnsi="黑体"/>
                <w:noProof/>
              </w:rPr>
              <w:t>3.2 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38D5" w14:textId="6FB7E5D1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66" w:history="1">
            <w:r w:rsidRPr="00F13C4C">
              <w:rPr>
                <w:rStyle w:val="afb"/>
                <w:rFonts w:ascii="黑体" w:eastAsia="黑体" w:hAnsi="黑体"/>
                <w:noProof/>
              </w:rPr>
              <w:t>3.3 协议测试与分析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0CA9" w14:textId="16ECD3F5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67" w:history="1">
            <w:r w:rsidRPr="00F13C4C">
              <w:rPr>
                <w:rStyle w:val="afb"/>
                <w:rFonts w:ascii="黑体" w:eastAsia="黑体" w:hAnsi="黑体"/>
                <w:noProof/>
              </w:rPr>
              <w:t>3.4 客户端功能测试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7B99" w14:textId="5D4BD984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68" w:history="1">
            <w:r w:rsidRPr="00F13C4C">
              <w:rPr>
                <w:rStyle w:val="afb"/>
                <w:rFonts w:ascii="黑体" w:eastAsia="黑体" w:hAnsi="黑体"/>
                <w:noProof/>
              </w:rPr>
              <w:t>3.5 服务器可视化测试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6C02" w14:textId="2FE98E04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69" w:history="1">
            <w:r w:rsidRPr="00F13C4C">
              <w:rPr>
                <w:rStyle w:val="afb"/>
                <w:rFonts w:ascii="黑体" w:eastAsia="黑体" w:hAnsi="黑体"/>
                <w:noProof/>
              </w:rPr>
              <w:t>3.6 硬件性能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50E1" w14:textId="575CBCB5" w:rsidR="003745EB" w:rsidRDefault="003745EB">
          <w:pPr>
            <w:pStyle w:val="TOC2"/>
            <w:tabs>
              <w:tab w:val="right" w:leader="dot" w:pos="8810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70" w:history="1">
            <w:r w:rsidRPr="00F13C4C">
              <w:rPr>
                <w:rStyle w:val="afb"/>
                <w:rFonts w:ascii="黑体" w:eastAsia="黑体" w:hAnsi="黑体"/>
                <w:noProof/>
              </w:rPr>
              <w:t>3.6 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C4DF" w14:textId="1CE4D620" w:rsidR="003745EB" w:rsidRDefault="003745EB">
          <w:pPr>
            <w:pStyle w:val="TOC1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71" w:history="1">
            <w:r w:rsidRPr="00F13C4C">
              <w:rPr>
                <w:rStyle w:val="afb"/>
                <w:rFonts w:ascii="黑体" w:eastAsia="黑体" w:hAnsi="黑体"/>
                <w:noProof/>
              </w:rPr>
              <w:t>第四章 创新性说明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95FAC" w14:textId="5E85C493" w:rsidR="003745EB" w:rsidRDefault="003745EB">
          <w:pPr>
            <w:pStyle w:val="TOC1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72" w:history="1">
            <w:r w:rsidRPr="00F13C4C">
              <w:rPr>
                <w:rStyle w:val="afb"/>
                <w:rFonts w:ascii="黑体" w:eastAsia="黑体" w:hAnsi="黑体"/>
                <w:noProof/>
              </w:rPr>
              <w:t>第五章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4051" w14:textId="222E9CCD" w:rsidR="003745EB" w:rsidRDefault="003745EB">
          <w:pPr>
            <w:pStyle w:val="TOC1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73" w:history="1">
            <w:r w:rsidRPr="00F13C4C">
              <w:rPr>
                <w:rStyle w:val="afb"/>
                <w:rFonts w:ascii="黑体" w:eastAsia="黑体" w:hAnsi="黑体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66ED" w14:textId="28D4FAD2" w:rsidR="003745EB" w:rsidRDefault="003745EB">
          <w:pPr>
            <w:pStyle w:val="TOC1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5516474" w:history="1">
            <w:r w:rsidRPr="00F13C4C">
              <w:rPr>
                <w:rStyle w:val="afb"/>
                <w:rFonts w:ascii="黑体" w:eastAsia="黑体" w:hAnsi="黑体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E44C" w14:textId="74C1638B" w:rsidR="001C3783" w:rsidRDefault="003817D2">
          <w:pPr>
            <w:outlineLvl w:val="0"/>
          </w:pPr>
          <w:r>
            <w:rPr>
              <w:rFonts w:ascii="宋体" w:hAnsi="宋体"/>
              <w:sz w:val="28"/>
            </w:rPr>
            <w:fldChar w:fldCharType="end"/>
          </w:r>
        </w:p>
      </w:sdtContent>
    </w:sdt>
    <w:p w14:paraId="4483FFFD" w14:textId="77777777" w:rsidR="001C3783" w:rsidRDefault="001C3783">
      <w:pPr>
        <w:autoSpaceDE w:val="0"/>
        <w:autoSpaceDN w:val="0"/>
        <w:adjustRightInd w:val="0"/>
        <w:spacing w:line="360" w:lineRule="auto"/>
        <w:outlineLvl w:val="0"/>
        <w:rPr>
          <w:rFonts w:ascii="宋体" w:hAnsi="宋体" w:cs="DFKai-SB"/>
          <w:bCs/>
          <w:sz w:val="24"/>
        </w:rPr>
        <w:sectPr w:rsidR="001C3783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14:paraId="17007896" w14:textId="3716ED5C" w:rsidR="001C3783" w:rsidRDefault="003817D2">
      <w:pPr>
        <w:pStyle w:val="af3"/>
        <w:rPr>
          <w:rFonts w:ascii="黑体" w:eastAsia="黑体" w:hAnsi="黑体"/>
        </w:rPr>
      </w:pPr>
      <w:bookmarkStart w:id="1" w:name="_Toc104555541"/>
      <w:bookmarkStart w:id="2" w:name="_Toc115516447"/>
      <w:r>
        <w:rPr>
          <w:rFonts w:ascii="黑体" w:eastAsia="黑体" w:hAnsi="黑体" w:hint="eastAsia"/>
        </w:rPr>
        <w:lastRenderedPageBreak/>
        <w:t>摘要</w:t>
      </w:r>
      <w:bookmarkEnd w:id="1"/>
      <w:bookmarkEnd w:id="2"/>
    </w:p>
    <w:p w14:paraId="7287AB44" w14:textId="059CB72B" w:rsidR="001C3783" w:rsidRDefault="001C3783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9C2487C" w14:textId="6FA84D31" w:rsidR="001C3783" w:rsidRDefault="003817D2">
      <w:pPr>
        <w:autoSpaceDE w:val="0"/>
        <w:autoSpaceDN w:val="0"/>
        <w:adjustRightInd w:val="0"/>
        <w:spacing w:line="360" w:lineRule="auto"/>
        <w:outlineLvl w:val="0"/>
        <w:rPr>
          <w:rFonts w:ascii="宋体" w:hAnsi="宋体" w:cs="DFKai-SB"/>
          <w:bCs/>
          <w:sz w:val="24"/>
        </w:rPr>
        <w:sectPr w:rsidR="001C3783">
          <w:footerReference w:type="default" r:id="rId15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  <w:bookmarkStart w:id="3" w:name="_Toc115516448"/>
      <w:r>
        <w:rPr>
          <w:rFonts w:ascii="宋体" w:hAnsi="宋体" w:hint="eastAsia"/>
          <w:b/>
          <w:bCs/>
          <w:sz w:val="24"/>
        </w:rPr>
        <w:t>关键词：</w:t>
      </w:r>
      <w:r w:rsidR="008E12F1">
        <w:rPr>
          <w:rFonts w:ascii="宋体" w:hAnsi="宋体" w:hint="eastAsia"/>
          <w:sz w:val="24"/>
        </w:rPr>
        <w:t>X</w:t>
      </w:r>
      <w:r w:rsidRPr="0028228A">
        <w:rPr>
          <w:rFonts w:ascii="宋体" w:hAnsi="宋体" w:hint="eastAsia"/>
          <w:sz w:val="24"/>
        </w:rPr>
        <w:t>；</w:t>
      </w:r>
      <w:r w:rsidR="008E12F1">
        <w:rPr>
          <w:rFonts w:ascii="宋体" w:hAnsi="宋体" w:hint="eastAsia"/>
          <w:sz w:val="24"/>
        </w:rPr>
        <w:t>X</w:t>
      </w:r>
      <w:r w:rsidRPr="0028228A">
        <w:rPr>
          <w:rFonts w:ascii="宋体" w:hAnsi="宋体" w:hint="eastAsia"/>
          <w:sz w:val="24"/>
        </w:rPr>
        <w:t>；</w:t>
      </w:r>
      <w:r w:rsidR="008E12F1">
        <w:rPr>
          <w:rFonts w:ascii="宋体" w:hAnsi="宋体" w:hint="eastAsia"/>
          <w:sz w:val="24"/>
        </w:rPr>
        <w:t>X</w:t>
      </w:r>
      <w:bookmarkEnd w:id="3"/>
    </w:p>
    <w:p w14:paraId="0D63B5C2" w14:textId="53E35787" w:rsidR="001C3783" w:rsidRDefault="003817D2">
      <w:pPr>
        <w:pStyle w:val="af3"/>
        <w:rPr>
          <w:rFonts w:ascii="黑体" w:eastAsia="黑体" w:hAnsi="黑体"/>
        </w:rPr>
      </w:pPr>
      <w:bookmarkStart w:id="4" w:name="_Toc104555542"/>
      <w:bookmarkStart w:id="5" w:name="_Toc115516449"/>
      <w:r>
        <w:rPr>
          <w:rFonts w:ascii="黑体" w:eastAsia="黑体" w:hAnsi="黑体" w:hint="eastAsia"/>
        </w:rPr>
        <w:lastRenderedPageBreak/>
        <w:t>第一章 作品概述</w:t>
      </w:r>
      <w:bookmarkEnd w:id="4"/>
      <w:bookmarkEnd w:id="5"/>
    </w:p>
    <w:p w14:paraId="45409EDB" w14:textId="77777777" w:rsidR="001C3783" w:rsidRDefault="003817D2">
      <w:pPr>
        <w:pStyle w:val="2"/>
        <w:rPr>
          <w:rFonts w:ascii="黑体" w:eastAsia="黑体" w:hAnsi="黑体"/>
        </w:rPr>
      </w:pPr>
      <w:bookmarkStart w:id="6" w:name="_Toc104708724"/>
      <w:bookmarkStart w:id="7" w:name="_Toc115516450"/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.1 </w:t>
      </w:r>
      <w:r>
        <w:rPr>
          <w:rFonts w:ascii="黑体" w:eastAsia="黑体" w:hAnsi="黑体" w:hint="eastAsia"/>
        </w:rPr>
        <w:t>背景分析</w:t>
      </w:r>
      <w:bookmarkEnd w:id="6"/>
      <w:bookmarkEnd w:id="7"/>
    </w:p>
    <w:p w14:paraId="1B3B069D" w14:textId="53A1BD4B" w:rsidR="001C3783" w:rsidRDefault="001C3783" w:rsidP="0028228A">
      <w:pPr>
        <w:pStyle w:val="msolistparagraph0"/>
        <w:widowControl/>
        <w:spacing w:line="360" w:lineRule="auto"/>
        <w:ind w:firstLineChars="0"/>
        <w:rPr>
          <w:rFonts w:ascii="宋体" w:hAnsi="宋体" w:cs="Calibri"/>
          <w:color w:val="000000"/>
          <w:kern w:val="0"/>
          <w:sz w:val="24"/>
          <w:lang w:bidi="ar"/>
        </w:rPr>
      </w:pPr>
    </w:p>
    <w:p w14:paraId="4279740D" w14:textId="77777777" w:rsidR="001C3783" w:rsidRDefault="003817D2">
      <w:pPr>
        <w:pStyle w:val="2"/>
        <w:rPr>
          <w:rFonts w:ascii="黑体" w:eastAsia="黑体" w:hAnsi="黑体"/>
        </w:rPr>
      </w:pPr>
      <w:bookmarkStart w:id="8" w:name="_Toc115516451"/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.2 </w:t>
      </w:r>
      <w:bookmarkStart w:id="9" w:name="_Toc104708725"/>
      <w:r>
        <w:rPr>
          <w:rFonts w:ascii="黑体" w:eastAsia="黑体" w:hAnsi="黑体" w:hint="eastAsia"/>
        </w:rPr>
        <w:t>相关工作</w:t>
      </w:r>
      <w:bookmarkEnd w:id="8"/>
      <w:bookmarkEnd w:id="9"/>
    </w:p>
    <w:p w14:paraId="4865E758" w14:textId="7EE7CB9F" w:rsidR="001C3783" w:rsidRDefault="003817D2">
      <w:pPr>
        <w:pStyle w:val="msolistparagraph0"/>
        <w:widowControl/>
        <w:spacing w:line="360" w:lineRule="auto"/>
        <w:ind w:firstLineChars="0"/>
        <w:rPr>
          <w:rFonts w:ascii="宋体" w:hAnsi="宋体" w:cs="Calibri"/>
          <w:color w:val="000000"/>
          <w:kern w:val="0"/>
          <w:sz w:val="24"/>
          <w:lang w:bidi="ar"/>
        </w:rPr>
      </w:pPr>
      <w:r>
        <w:rPr>
          <w:rFonts w:ascii="宋体" w:hAnsi="宋体" w:cs="Calibri" w:hint="eastAsia"/>
          <w:color w:val="000000"/>
          <w:kern w:val="0"/>
          <w:sz w:val="24"/>
          <w:lang w:bidi="ar"/>
        </w:rPr>
        <w:t>本节将介绍作品相关研究及产业发展的现状。</w:t>
      </w:r>
    </w:p>
    <w:p w14:paraId="419FE225" w14:textId="34CF6B42" w:rsidR="001C3783" w:rsidRDefault="003817D2">
      <w:pPr>
        <w:pStyle w:val="2"/>
        <w:rPr>
          <w:rFonts w:ascii="黑体" w:eastAsia="黑体" w:hAnsi="黑体"/>
        </w:rPr>
      </w:pPr>
      <w:bookmarkStart w:id="10" w:name="_Toc115516452"/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.3</w:t>
      </w:r>
      <w:bookmarkStart w:id="11" w:name="_Toc104708728"/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特色描述</w:t>
      </w:r>
      <w:bookmarkEnd w:id="10"/>
      <w:bookmarkEnd w:id="11"/>
    </w:p>
    <w:p w14:paraId="2DB37624" w14:textId="1A5C3CDC" w:rsidR="001C3783" w:rsidRDefault="003817D2">
      <w:pPr>
        <w:pStyle w:val="msolistparagraph0"/>
        <w:widowControl/>
        <w:spacing w:line="360" w:lineRule="auto"/>
        <w:ind w:firstLineChars="0"/>
        <w:rPr>
          <w:rFonts w:ascii="宋体" w:hAnsi="宋体" w:cs="Calibri"/>
          <w:color w:val="000000"/>
          <w:kern w:val="0"/>
          <w:sz w:val="24"/>
          <w:lang w:bidi="ar"/>
        </w:rPr>
      </w:pPr>
      <w:r>
        <w:rPr>
          <w:rFonts w:ascii="宋体" w:hAnsi="宋体" w:cs="Calibri" w:hint="eastAsia"/>
          <w:color w:val="000000"/>
          <w:kern w:val="0"/>
          <w:sz w:val="24"/>
          <w:lang w:bidi="ar"/>
        </w:rPr>
        <w:t>本作品设计了</w:t>
      </w:r>
      <w:r w:rsidR="008E12F1">
        <w:rPr>
          <w:rFonts w:ascii="宋体" w:hAnsi="宋体" w:cs="Calibri" w:hint="eastAsia"/>
          <w:color w:val="000000"/>
          <w:kern w:val="0"/>
          <w:sz w:val="24"/>
          <w:lang w:bidi="ar"/>
        </w:rPr>
        <w:t>X</w:t>
      </w:r>
      <w:r w:rsidR="008E12F1">
        <w:rPr>
          <w:rFonts w:ascii="宋体" w:hAnsi="宋体" w:cs="Calibri"/>
          <w:color w:val="000000"/>
          <w:kern w:val="0"/>
          <w:sz w:val="24"/>
          <w:lang w:bidi="ar"/>
        </w:rPr>
        <w:t>XXXX</w:t>
      </w:r>
      <w:r>
        <w:rPr>
          <w:rFonts w:ascii="宋体" w:hAnsi="宋体" w:cs="Calibri" w:hint="eastAsia"/>
          <w:color w:val="000000"/>
          <w:kern w:val="0"/>
          <w:sz w:val="24"/>
          <w:lang w:bidi="ar"/>
        </w:rPr>
        <w:t>，主要有以下特色：</w:t>
      </w:r>
    </w:p>
    <w:p w14:paraId="4835C813" w14:textId="77777777" w:rsidR="001C3783" w:rsidRDefault="003817D2">
      <w:pPr>
        <w:pStyle w:val="2"/>
        <w:rPr>
          <w:rFonts w:ascii="黑体" w:eastAsia="黑体" w:hAnsi="黑体"/>
        </w:rPr>
      </w:pPr>
      <w:bookmarkStart w:id="12" w:name="_Toc115516453"/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.4</w:t>
      </w:r>
      <w:bookmarkStart w:id="13" w:name="_Toc104708729"/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应用前景分析</w:t>
      </w:r>
      <w:bookmarkEnd w:id="12"/>
      <w:bookmarkEnd w:id="13"/>
    </w:p>
    <w:p w14:paraId="7B150D5E" w14:textId="52F15D06" w:rsidR="001C3783" w:rsidRDefault="001C378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</w:p>
    <w:p w14:paraId="71AEC8D4" w14:textId="77777777" w:rsidR="001C3783" w:rsidRDefault="001C3783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1C3783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595B6C9E" w14:textId="108A9B14" w:rsidR="001C3783" w:rsidRDefault="003817D2">
      <w:pPr>
        <w:pStyle w:val="af3"/>
        <w:rPr>
          <w:rFonts w:ascii="黑体" w:eastAsia="黑体" w:hAnsi="黑体"/>
        </w:rPr>
      </w:pPr>
      <w:bookmarkStart w:id="14" w:name="_Toc104555543"/>
      <w:bookmarkStart w:id="15" w:name="_Toc115516454"/>
      <w:r>
        <w:rPr>
          <w:rFonts w:ascii="黑体" w:eastAsia="黑体" w:hAnsi="黑体" w:hint="eastAsia"/>
        </w:rPr>
        <w:lastRenderedPageBreak/>
        <w:t>第二章 作品设计与实现</w:t>
      </w:r>
      <w:bookmarkEnd w:id="14"/>
      <w:bookmarkEnd w:id="15"/>
    </w:p>
    <w:p w14:paraId="2362D021" w14:textId="77777777" w:rsidR="001C3783" w:rsidRDefault="003817D2">
      <w:pPr>
        <w:pStyle w:val="2"/>
        <w:numPr>
          <w:ilvl w:val="0"/>
          <w:numId w:val="0"/>
        </w:numPr>
        <w:rPr>
          <w:rFonts w:ascii="黑体" w:eastAsia="黑体" w:hAnsi="黑体"/>
        </w:rPr>
      </w:pPr>
      <w:bookmarkStart w:id="16" w:name="_Toc104555544"/>
      <w:bookmarkStart w:id="17" w:name="_Toc115516455"/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.1 </w:t>
      </w:r>
      <w:r>
        <w:rPr>
          <w:rFonts w:ascii="黑体" w:eastAsia="黑体" w:hAnsi="黑体" w:hint="eastAsia"/>
        </w:rPr>
        <w:t>系统</w:t>
      </w:r>
      <w:bookmarkEnd w:id="16"/>
      <w:r>
        <w:rPr>
          <w:rFonts w:ascii="黑体" w:eastAsia="黑体" w:hAnsi="黑体" w:hint="eastAsia"/>
        </w:rPr>
        <w:t>方案</w:t>
      </w:r>
      <w:bookmarkEnd w:id="17"/>
    </w:p>
    <w:p w14:paraId="20D73697" w14:textId="306C1752" w:rsidR="001C3783" w:rsidRDefault="003817D2">
      <w:pPr>
        <w:pStyle w:val="ae"/>
        <w:spacing w:line="240" w:lineRule="auto"/>
        <w:ind w:firstLine="420"/>
        <w:jc w:val="left"/>
        <w:outlineLvl w:val="2"/>
        <w:rPr>
          <w:rFonts w:ascii="黑体" w:eastAsia="黑体" w:hAnsi="黑体"/>
          <w:sz w:val="28"/>
          <w:szCs w:val="28"/>
        </w:rPr>
      </w:pPr>
      <w:bookmarkStart w:id="18" w:name="_Toc104555545"/>
      <w:bookmarkStart w:id="19" w:name="_Toc115516456"/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 xml:space="preserve">.1.1 </w:t>
      </w:r>
      <w:r>
        <w:rPr>
          <w:rFonts w:ascii="黑体" w:eastAsia="黑体" w:hAnsi="黑体" w:hint="eastAsia"/>
          <w:sz w:val="28"/>
          <w:szCs w:val="28"/>
        </w:rPr>
        <w:t>系统总述</w:t>
      </w:r>
      <w:bookmarkEnd w:id="18"/>
      <w:bookmarkEnd w:id="19"/>
    </w:p>
    <w:p w14:paraId="7C567462" w14:textId="3DC78273" w:rsidR="001C3783" w:rsidRDefault="003817D2">
      <w:pPr>
        <w:pStyle w:val="ae"/>
        <w:spacing w:line="240" w:lineRule="auto"/>
        <w:ind w:firstLine="420"/>
        <w:jc w:val="left"/>
        <w:outlineLvl w:val="2"/>
        <w:rPr>
          <w:rFonts w:ascii="黑体" w:eastAsia="黑体" w:hAnsi="黑体"/>
          <w:sz w:val="28"/>
          <w:szCs w:val="28"/>
        </w:rPr>
      </w:pPr>
      <w:bookmarkStart w:id="20" w:name="_Toc104555546"/>
      <w:bookmarkStart w:id="21" w:name="_Toc115516457"/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 xml:space="preserve">.1.2 </w:t>
      </w:r>
      <w:r>
        <w:rPr>
          <w:rFonts w:ascii="黑体" w:eastAsia="黑体" w:hAnsi="黑体" w:hint="eastAsia"/>
          <w:sz w:val="28"/>
          <w:szCs w:val="28"/>
        </w:rPr>
        <w:t>系统架构</w:t>
      </w:r>
      <w:bookmarkEnd w:id="20"/>
      <w:bookmarkEnd w:id="21"/>
    </w:p>
    <w:p w14:paraId="01BEDF68" w14:textId="3719EEB5" w:rsidR="001C3783" w:rsidRDefault="003817D2">
      <w:pPr>
        <w:pStyle w:val="ae"/>
        <w:spacing w:line="240" w:lineRule="auto"/>
        <w:ind w:firstLine="420"/>
        <w:jc w:val="left"/>
        <w:outlineLvl w:val="2"/>
        <w:rPr>
          <w:rFonts w:ascii="黑体" w:eastAsia="黑体" w:hAnsi="黑体"/>
          <w:sz w:val="28"/>
          <w:szCs w:val="28"/>
        </w:rPr>
      </w:pPr>
      <w:bookmarkStart w:id="22" w:name="_Toc104555547"/>
      <w:bookmarkStart w:id="23" w:name="_Toc115516458"/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.1.3</w:t>
      </w:r>
      <w:bookmarkEnd w:id="22"/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系统运行方式</w:t>
      </w:r>
      <w:bookmarkEnd w:id="23"/>
    </w:p>
    <w:p w14:paraId="15C0C801" w14:textId="77777777" w:rsidR="001C3783" w:rsidRDefault="003817D2">
      <w:pPr>
        <w:pStyle w:val="2"/>
        <w:rPr>
          <w:rFonts w:ascii="黑体" w:eastAsia="黑体" w:hAnsi="黑体"/>
        </w:rPr>
      </w:pPr>
      <w:bookmarkStart w:id="24" w:name="_Toc104555548"/>
      <w:bookmarkStart w:id="25" w:name="_Toc115516459"/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.2</w:t>
      </w:r>
      <w:bookmarkEnd w:id="24"/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实现原理</w:t>
      </w:r>
      <w:bookmarkEnd w:id="25"/>
    </w:p>
    <w:p w14:paraId="4F11E557" w14:textId="794D3159" w:rsidR="001C3783" w:rsidRPr="008E12F1" w:rsidRDefault="003817D2" w:rsidP="008E12F1">
      <w:pPr>
        <w:pStyle w:val="2"/>
        <w:rPr>
          <w:rFonts w:ascii="黑体" w:eastAsia="黑体" w:hAnsi="黑体" w:hint="eastAsia"/>
        </w:rPr>
      </w:pPr>
      <w:bookmarkStart w:id="26" w:name="_Toc115516460"/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.3 </w:t>
      </w:r>
      <w:r>
        <w:rPr>
          <w:rFonts w:ascii="黑体" w:eastAsia="黑体" w:hAnsi="黑体" w:hint="eastAsia"/>
        </w:rPr>
        <w:t>硬件设计与实现</w:t>
      </w:r>
      <w:bookmarkEnd w:id="26"/>
    </w:p>
    <w:p w14:paraId="264E9D0D" w14:textId="77777777" w:rsidR="008E12F1" w:rsidRDefault="003817D2" w:rsidP="008E12F1">
      <w:pPr>
        <w:pStyle w:val="2"/>
        <w:rPr>
          <w:rFonts w:ascii="黑体" w:eastAsia="黑体" w:hAnsi="黑体"/>
        </w:rPr>
      </w:pPr>
      <w:bookmarkStart w:id="27" w:name="_Toc115516461"/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.4 </w:t>
      </w:r>
      <w:r>
        <w:rPr>
          <w:rFonts w:ascii="黑体" w:eastAsia="黑体" w:hAnsi="黑体" w:hint="eastAsia"/>
        </w:rPr>
        <w:t>软件设计与实现</w:t>
      </w:r>
      <w:bookmarkEnd w:id="27"/>
    </w:p>
    <w:p w14:paraId="74B4CC42" w14:textId="38211903" w:rsidR="001C3783" w:rsidRDefault="003817D2" w:rsidP="008E12F1">
      <w:pPr>
        <w:pStyle w:val="2"/>
        <w:rPr>
          <w:rFonts w:ascii="黑体" w:eastAsia="黑体" w:hAnsi="黑体"/>
        </w:rPr>
      </w:pPr>
      <w:bookmarkStart w:id="28" w:name="_Toc115516462"/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.5 </w:t>
      </w:r>
      <w:r>
        <w:rPr>
          <w:rFonts w:ascii="黑体" w:eastAsia="黑体" w:hAnsi="黑体" w:hint="eastAsia"/>
        </w:rPr>
        <w:t>产品功能与指标</w:t>
      </w:r>
      <w:bookmarkEnd w:id="28"/>
    </w:p>
    <w:p w14:paraId="6C433463" w14:textId="77777777" w:rsidR="001C3783" w:rsidRDefault="001C3783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1C3783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693D9D2B" w14:textId="11101C92" w:rsidR="001C3783" w:rsidRDefault="003817D2">
      <w:pPr>
        <w:pStyle w:val="af3"/>
        <w:rPr>
          <w:rFonts w:ascii="黑体" w:eastAsia="黑体" w:hAnsi="黑体"/>
        </w:rPr>
      </w:pPr>
      <w:bookmarkStart w:id="29" w:name="_Toc104555549"/>
      <w:bookmarkStart w:id="30" w:name="_Toc115516463"/>
      <w:r>
        <w:rPr>
          <w:rFonts w:ascii="黑体" w:eastAsia="黑体" w:hAnsi="黑体" w:hint="eastAsia"/>
        </w:rPr>
        <w:lastRenderedPageBreak/>
        <w:t>第三章 作品测试与分析</w:t>
      </w:r>
      <w:bookmarkEnd w:id="29"/>
      <w:bookmarkEnd w:id="30"/>
    </w:p>
    <w:p w14:paraId="126063F4" w14:textId="77777777" w:rsidR="001C3783" w:rsidRDefault="003817D2">
      <w:pPr>
        <w:pStyle w:val="2"/>
        <w:rPr>
          <w:rFonts w:ascii="黑体" w:eastAsia="黑体" w:hAnsi="黑体"/>
        </w:rPr>
      </w:pPr>
      <w:bookmarkStart w:id="31" w:name="_Toc115516464"/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.1 </w:t>
      </w:r>
      <w:r>
        <w:rPr>
          <w:rFonts w:ascii="黑体" w:eastAsia="黑体" w:hAnsi="黑体" w:hint="eastAsia"/>
        </w:rPr>
        <w:t>测试环境</w:t>
      </w:r>
      <w:bookmarkEnd w:id="31"/>
    </w:p>
    <w:p w14:paraId="4831C89D" w14:textId="476A7495" w:rsidR="001C3783" w:rsidRDefault="003817D2">
      <w:pPr>
        <w:pStyle w:val="2"/>
        <w:rPr>
          <w:rFonts w:ascii="黑体" w:eastAsia="黑体" w:hAnsi="黑体"/>
        </w:rPr>
      </w:pPr>
      <w:bookmarkStart w:id="32" w:name="_Toc115516465"/>
      <w:r>
        <w:rPr>
          <w:rFonts w:ascii="黑体" w:eastAsia="黑体" w:hAnsi="黑体" w:hint="eastAsia"/>
        </w:rPr>
        <w:t>3.2 测试方案</w:t>
      </w:r>
      <w:bookmarkEnd w:id="32"/>
    </w:p>
    <w:p w14:paraId="64A73997" w14:textId="77777777" w:rsidR="001C3783" w:rsidRDefault="003817D2">
      <w:pPr>
        <w:pStyle w:val="2"/>
        <w:rPr>
          <w:rFonts w:ascii="黑体" w:eastAsia="黑体" w:hAnsi="黑体"/>
        </w:rPr>
      </w:pPr>
      <w:bookmarkStart w:id="33" w:name="_Toc115516466"/>
      <w:r>
        <w:rPr>
          <w:rFonts w:ascii="黑体" w:eastAsia="黑体" w:hAnsi="黑体" w:hint="eastAsia"/>
        </w:rPr>
        <w:t>3.3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协议测试与分析</w:t>
      </w:r>
      <w:bookmarkEnd w:id="33"/>
    </w:p>
    <w:p w14:paraId="7CDD3A62" w14:textId="77777777" w:rsidR="001C3783" w:rsidRDefault="003817D2">
      <w:pPr>
        <w:pStyle w:val="2"/>
        <w:numPr>
          <w:ilvl w:val="0"/>
          <w:numId w:val="0"/>
        </w:numPr>
        <w:rPr>
          <w:rFonts w:ascii="黑体" w:eastAsia="黑体" w:hAnsi="黑体"/>
        </w:rPr>
      </w:pPr>
      <w:bookmarkStart w:id="34" w:name="_Toc115516467"/>
      <w:r>
        <w:rPr>
          <w:rFonts w:ascii="黑体" w:eastAsia="黑体" w:hAnsi="黑体" w:hint="eastAsia"/>
        </w:rPr>
        <w:t>3.</w:t>
      </w:r>
      <w:r>
        <w:rPr>
          <w:rFonts w:ascii="黑体" w:eastAsia="黑体" w:hAnsi="黑体"/>
        </w:rPr>
        <w:t xml:space="preserve">4 </w:t>
      </w:r>
      <w:r>
        <w:rPr>
          <w:rFonts w:ascii="黑体" w:eastAsia="黑体" w:hAnsi="黑体" w:hint="eastAsia"/>
        </w:rPr>
        <w:t>客户端功能测试</w:t>
      </w:r>
      <w:bookmarkEnd w:id="34"/>
    </w:p>
    <w:p w14:paraId="443AFBB6" w14:textId="77777777" w:rsidR="001C3783" w:rsidRDefault="003817D2">
      <w:pPr>
        <w:pStyle w:val="2"/>
        <w:rPr>
          <w:rFonts w:ascii="黑体" w:eastAsia="黑体" w:hAnsi="黑体"/>
        </w:rPr>
      </w:pPr>
      <w:bookmarkStart w:id="35" w:name="_Toc115516468"/>
      <w:r>
        <w:rPr>
          <w:rFonts w:ascii="黑体" w:eastAsia="黑体" w:hAnsi="黑体" w:hint="eastAsia"/>
        </w:rPr>
        <w:t>3.</w:t>
      </w:r>
      <w:r>
        <w:rPr>
          <w:rFonts w:ascii="黑体" w:eastAsia="黑体" w:hAnsi="黑体"/>
        </w:rPr>
        <w:t xml:space="preserve">5 </w:t>
      </w:r>
      <w:r>
        <w:rPr>
          <w:rFonts w:ascii="黑体" w:eastAsia="黑体" w:hAnsi="黑体" w:hint="eastAsia"/>
        </w:rPr>
        <w:t>服务器可视化测试</w:t>
      </w:r>
      <w:bookmarkEnd w:id="35"/>
    </w:p>
    <w:p w14:paraId="18A694F9" w14:textId="5A074A40" w:rsidR="001C3783" w:rsidRDefault="003817D2" w:rsidP="008E12F1">
      <w:pPr>
        <w:pStyle w:val="2"/>
        <w:rPr>
          <w:rFonts w:ascii="宋体" w:hAnsi="宋体"/>
          <w:b w:val="0"/>
          <w:bCs w:val="0"/>
          <w:szCs w:val="21"/>
        </w:rPr>
      </w:pPr>
      <w:bookmarkStart w:id="36" w:name="_Toc115516469"/>
      <w:r>
        <w:rPr>
          <w:rFonts w:ascii="黑体" w:eastAsia="黑体" w:hAnsi="黑体" w:hint="eastAsia"/>
        </w:rPr>
        <w:t>3.</w:t>
      </w:r>
      <w:r>
        <w:rPr>
          <w:rFonts w:ascii="黑体" w:eastAsia="黑体" w:hAnsi="黑体"/>
        </w:rPr>
        <w:t xml:space="preserve">6 </w:t>
      </w:r>
      <w:r>
        <w:rPr>
          <w:rFonts w:ascii="黑体" w:eastAsia="黑体" w:hAnsi="黑体" w:hint="eastAsia"/>
        </w:rPr>
        <w:t>硬件性能</w:t>
      </w:r>
      <w:bookmarkEnd w:id="36"/>
    </w:p>
    <w:p w14:paraId="49ADCA2E" w14:textId="77777777" w:rsidR="001C3783" w:rsidRDefault="003817D2">
      <w:pPr>
        <w:pStyle w:val="2"/>
        <w:rPr>
          <w:rFonts w:ascii="黑体" w:eastAsia="黑体" w:hAnsi="黑体"/>
        </w:rPr>
      </w:pPr>
      <w:bookmarkStart w:id="37" w:name="_Toc115516470"/>
      <w:r>
        <w:rPr>
          <w:rFonts w:ascii="黑体" w:eastAsia="黑体" w:hAnsi="黑体" w:hint="eastAsia"/>
        </w:rPr>
        <w:t>3.</w:t>
      </w:r>
      <w:r>
        <w:rPr>
          <w:rFonts w:ascii="黑体" w:eastAsia="黑体" w:hAnsi="黑体"/>
        </w:rPr>
        <w:t xml:space="preserve">6 </w:t>
      </w:r>
      <w:r>
        <w:rPr>
          <w:rFonts w:ascii="黑体" w:eastAsia="黑体" w:hAnsi="黑体" w:hint="eastAsia"/>
        </w:rPr>
        <w:t>结果分析</w:t>
      </w:r>
      <w:bookmarkEnd w:id="37"/>
    </w:p>
    <w:p w14:paraId="7E810297" w14:textId="77777777" w:rsidR="001C3783" w:rsidRDefault="001C3783">
      <w:pPr>
        <w:autoSpaceDE w:val="0"/>
        <w:autoSpaceDN w:val="0"/>
        <w:adjustRightInd w:val="0"/>
        <w:spacing w:line="360" w:lineRule="auto"/>
        <w:outlineLvl w:val="0"/>
        <w:rPr>
          <w:rFonts w:ascii="宋体" w:hAnsi="宋体" w:cs="DFKai-SB"/>
          <w:bCs/>
          <w:sz w:val="24"/>
        </w:rPr>
        <w:sectPr w:rsidR="001C3783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364D67DF" w14:textId="64B85616" w:rsidR="001C3783" w:rsidRDefault="003817D2">
      <w:pPr>
        <w:pStyle w:val="af3"/>
        <w:rPr>
          <w:rFonts w:ascii="黑体" w:eastAsia="黑体" w:hAnsi="黑体"/>
        </w:rPr>
      </w:pPr>
      <w:bookmarkStart w:id="38" w:name="_Toc104555550"/>
      <w:bookmarkStart w:id="39" w:name="_Toc115516471"/>
      <w:r>
        <w:rPr>
          <w:rFonts w:ascii="黑体" w:eastAsia="黑体" w:hAnsi="黑体" w:hint="eastAsia"/>
        </w:rPr>
        <w:lastRenderedPageBreak/>
        <w:t>第四章 创新性说明</w:t>
      </w:r>
      <w:bookmarkEnd w:id="38"/>
      <w:bookmarkEnd w:id="39"/>
    </w:p>
    <w:p w14:paraId="4BCDAE25" w14:textId="77777777" w:rsidR="001C3783" w:rsidRDefault="001C3783" w:rsidP="0028228A">
      <w:pPr>
        <w:autoSpaceDE w:val="0"/>
        <w:autoSpaceDN w:val="0"/>
        <w:adjustRightInd w:val="0"/>
        <w:spacing w:line="360" w:lineRule="auto"/>
        <w:ind w:firstLineChars="200" w:firstLine="480"/>
        <w:outlineLvl w:val="0"/>
        <w:rPr>
          <w:rFonts w:ascii="宋体" w:hAnsi="宋体" w:cs="DFKai-SB"/>
          <w:bCs/>
          <w:sz w:val="24"/>
        </w:rPr>
        <w:sectPr w:rsidR="001C3783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2C9E99B5" w14:textId="0ECB65DC" w:rsidR="001C3783" w:rsidRDefault="003817D2">
      <w:pPr>
        <w:pStyle w:val="af3"/>
        <w:rPr>
          <w:rFonts w:ascii="黑体" w:eastAsia="黑体" w:hAnsi="黑体"/>
        </w:rPr>
      </w:pPr>
      <w:bookmarkStart w:id="40" w:name="_Toc104555551"/>
      <w:bookmarkStart w:id="41" w:name="_Toc115516472"/>
      <w:r>
        <w:rPr>
          <w:rFonts w:ascii="黑体" w:eastAsia="黑体" w:hAnsi="黑体" w:hint="eastAsia"/>
        </w:rPr>
        <w:lastRenderedPageBreak/>
        <w:t>第五章 总结</w:t>
      </w:r>
      <w:bookmarkEnd w:id="40"/>
      <w:bookmarkEnd w:id="41"/>
    </w:p>
    <w:p w14:paraId="592EEF08" w14:textId="77777777" w:rsidR="001C3783" w:rsidRDefault="001C3783">
      <w:pPr>
        <w:autoSpaceDE w:val="0"/>
        <w:autoSpaceDN w:val="0"/>
        <w:adjustRightInd w:val="0"/>
        <w:spacing w:line="360" w:lineRule="auto"/>
        <w:outlineLvl w:val="0"/>
        <w:rPr>
          <w:rFonts w:ascii="宋体" w:hAnsi="宋体" w:cs="DFKai-SB"/>
          <w:bCs/>
          <w:sz w:val="24"/>
        </w:rPr>
        <w:sectPr w:rsidR="001C3783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7894F2EC" w14:textId="77777777" w:rsidR="001C3783" w:rsidRDefault="003817D2">
      <w:pPr>
        <w:pStyle w:val="af3"/>
        <w:jc w:val="left"/>
        <w:rPr>
          <w:rFonts w:ascii="黑体" w:eastAsia="黑体" w:hAnsi="黑体"/>
        </w:rPr>
      </w:pPr>
      <w:bookmarkStart w:id="42" w:name="_Toc104555552"/>
      <w:bookmarkStart w:id="43" w:name="_Toc115516473"/>
      <w:r>
        <w:rPr>
          <w:rFonts w:ascii="黑体" w:eastAsia="黑体" w:hAnsi="黑体" w:hint="eastAsia"/>
        </w:rPr>
        <w:lastRenderedPageBreak/>
        <w:t>参考文献</w:t>
      </w:r>
      <w:bookmarkEnd w:id="42"/>
      <w:bookmarkEnd w:id="43"/>
    </w:p>
    <w:p w14:paraId="22E9C974" w14:textId="77777777" w:rsidR="001C3783" w:rsidRDefault="003817D2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7DE22D58" w14:textId="77777777" w:rsidR="001C3783" w:rsidRDefault="003817D2">
      <w:pPr>
        <w:pStyle w:val="af3"/>
        <w:jc w:val="left"/>
        <w:rPr>
          <w:rFonts w:ascii="黑体" w:eastAsia="黑体" w:hAnsi="黑体"/>
        </w:rPr>
      </w:pPr>
      <w:bookmarkStart w:id="44" w:name="_Toc115516474"/>
      <w:r w:rsidRPr="0028228A">
        <w:rPr>
          <w:rFonts w:ascii="黑体" w:eastAsia="黑体" w:hAnsi="黑体" w:hint="eastAsia"/>
        </w:rPr>
        <w:lastRenderedPageBreak/>
        <w:t>附录</w:t>
      </w:r>
      <w:bookmarkEnd w:id="44"/>
    </w:p>
    <w:p w14:paraId="43783C09" w14:textId="62925B29" w:rsidR="001C3783" w:rsidRPr="0028228A" w:rsidRDefault="001C3783" w:rsidP="0028228A">
      <w:pPr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sectPr w:rsidR="001C3783" w:rsidRPr="0028228A">
      <w:pgSz w:w="11906" w:h="16838"/>
      <w:pgMar w:top="1440" w:right="146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9AAB6" w14:textId="77777777" w:rsidR="00F64878" w:rsidRDefault="00F64878">
      <w:r>
        <w:separator/>
      </w:r>
    </w:p>
  </w:endnote>
  <w:endnote w:type="continuationSeparator" w:id="0">
    <w:p w14:paraId="6EDE256E" w14:textId="77777777" w:rsidR="00F64878" w:rsidRDefault="00F6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FBAD" w14:textId="77777777" w:rsidR="001C3783" w:rsidRDefault="003817D2">
    <w:pPr>
      <w:pStyle w:val="aa"/>
      <w:framePr w:wrap="around" w:vAnchor="text" w:hAnchor="margin" w:xAlign="center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  <w:rFonts w:hint="eastAsia"/>
      </w:rPr>
      <w:t>①</w:t>
    </w:r>
    <w:r>
      <w:rPr>
        <w:rStyle w:val="af8"/>
      </w:rPr>
      <w:fldChar w:fldCharType="end"/>
    </w:r>
  </w:p>
  <w:p w14:paraId="50A904AC" w14:textId="77777777" w:rsidR="001C3783" w:rsidRDefault="001C378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EFF0" w14:textId="77777777" w:rsidR="003745EB" w:rsidRDefault="003745EB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0BC9E" w14:textId="77777777" w:rsidR="003745EB" w:rsidRDefault="003745EB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1E32" w14:textId="77777777" w:rsidR="001C3783" w:rsidRDefault="003817D2">
    <w:pPr>
      <w:pStyle w:val="aa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t xml:space="preserve">59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9FCC" w14:textId="77777777" w:rsidR="00F64878" w:rsidRDefault="00F64878">
      <w:r>
        <w:separator/>
      </w:r>
    </w:p>
  </w:footnote>
  <w:footnote w:type="continuationSeparator" w:id="0">
    <w:p w14:paraId="5CD79C0A" w14:textId="77777777" w:rsidR="00F64878" w:rsidRDefault="00F64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73C21" w14:textId="77777777" w:rsidR="003745EB" w:rsidRDefault="003745EB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D5F10" w14:textId="77777777" w:rsidR="003745EB" w:rsidRDefault="003745EB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D6E0" w14:textId="77777777" w:rsidR="003745EB" w:rsidRDefault="003745E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416"/>
    <w:multiLevelType w:val="multilevel"/>
    <w:tmpl w:val="003A541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A740CB"/>
    <w:multiLevelType w:val="multilevel"/>
    <w:tmpl w:val="00A740CB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4429C2"/>
    <w:multiLevelType w:val="multilevel"/>
    <w:tmpl w:val="014429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2191E33"/>
    <w:multiLevelType w:val="multilevel"/>
    <w:tmpl w:val="02191E33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1A571B"/>
    <w:multiLevelType w:val="multilevel"/>
    <w:tmpl w:val="0D1A571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1F5D36"/>
    <w:multiLevelType w:val="multilevel"/>
    <w:tmpl w:val="0F1F5D36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0B92FCD"/>
    <w:multiLevelType w:val="multilevel"/>
    <w:tmpl w:val="10B92FCD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7706A7C"/>
    <w:multiLevelType w:val="multilevel"/>
    <w:tmpl w:val="17706A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1C20213F"/>
    <w:multiLevelType w:val="multilevel"/>
    <w:tmpl w:val="1C20213F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FA5443D"/>
    <w:multiLevelType w:val="multilevel"/>
    <w:tmpl w:val="1FA544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20B200F1"/>
    <w:multiLevelType w:val="multilevel"/>
    <w:tmpl w:val="20B200F1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2D04311"/>
    <w:multiLevelType w:val="multilevel"/>
    <w:tmpl w:val="22D04311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6181B42"/>
    <w:multiLevelType w:val="multilevel"/>
    <w:tmpl w:val="26181B42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300578F7"/>
    <w:multiLevelType w:val="multilevel"/>
    <w:tmpl w:val="300578F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091741F"/>
    <w:multiLevelType w:val="multilevel"/>
    <w:tmpl w:val="309174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32825087"/>
    <w:multiLevelType w:val="multilevel"/>
    <w:tmpl w:val="32825087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94E32B9"/>
    <w:multiLevelType w:val="multilevel"/>
    <w:tmpl w:val="394E32B9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4"/>
      <w:numFmt w:val="decimal"/>
      <w:isLgl/>
      <w:lvlText w:val="%1.%2"/>
      <w:lvlJc w:val="left"/>
      <w:pPr>
        <w:ind w:left="1332" w:hanging="852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33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7" w15:restartNumberingAfterBreak="0">
    <w:nsid w:val="3DBA50EA"/>
    <w:multiLevelType w:val="multilevel"/>
    <w:tmpl w:val="3DBA50EA"/>
    <w:lvl w:ilvl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4224276B"/>
    <w:multiLevelType w:val="multilevel"/>
    <w:tmpl w:val="4224276B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37C29E5"/>
    <w:multiLevelType w:val="multilevel"/>
    <w:tmpl w:val="437C29E5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CA155C8"/>
    <w:multiLevelType w:val="multilevel"/>
    <w:tmpl w:val="5CA155C8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CAC76CB"/>
    <w:multiLevelType w:val="multilevel"/>
    <w:tmpl w:val="5CAC76C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D85096C"/>
    <w:multiLevelType w:val="multilevel"/>
    <w:tmpl w:val="5D85096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9A1A21"/>
    <w:multiLevelType w:val="multilevel"/>
    <w:tmpl w:val="5D9A1A2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3D6CEA"/>
    <w:multiLevelType w:val="multilevel"/>
    <w:tmpl w:val="5F3D6CE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4"/>
      <w:numFmt w:val="decimal"/>
      <w:isLgl/>
      <w:lvlText w:val="%1.%2"/>
      <w:lvlJc w:val="left"/>
      <w:pPr>
        <w:ind w:left="1332" w:hanging="852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33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5" w15:restartNumberingAfterBreak="0">
    <w:nsid w:val="6E05157E"/>
    <w:multiLevelType w:val="multilevel"/>
    <w:tmpl w:val="6E05157E"/>
    <w:lvl w:ilvl="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1864B4"/>
    <w:multiLevelType w:val="multilevel"/>
    <w:tmpl w:val="791864B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BBF2EB8"/>
    <w:multiLevelType w:val="multilevel"/>
    <w:tmpl w:val="7BBF2EB8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18"/>
  </w:num>
  <w:num w:numId="3">
    <w:abstractNumId w:val="6"/>
  </w:num>
  <w:num w:numId="4">
    <w:abstractNumId w:val="10"/>
  </w:num>
  <w:num w:numId="5">
    <w:abstractNumId w:val="1"/>
  </w:num>
  <w:num w:numId="6">
    <w:abstractNumId w:val="23"/>
  </w:num>
  <w:num w:numId="7">
    <w:abstractNumId w:val="21"/>
  </w:num>
  <w:num w:numId="8">
    <w:abstractNumId w:val="13"/>
  </w:num>
  <w:num w:numId="9">
    <w:abstractNumId w:val="15"/>
  </w:num>
  <w:num w:numId="10">
    <w:abstractNumId w:val="24"/>
  </w:num>
  <w:num w:numId="11">
    <w:abstractNumId w:val="16"/>
  </w:num>
  <w:num w:numId="12">
    <w:abstractNumId w:val="9"/>
  </w:num>
  <w:num w:numId="13">
    <w:abstractNumId w:val="2"/>
  </w:num>
  <w:num w:numId="14">
    <w:abstractNumId w:val="7"/>
  </w:num>
  <w:num w:numId="15">
    <w:abstractNumId w:val="26"/>
  </w:num>
  <w:num w:numId="16">
    <w:abstractNumId w:val="19"/>
  </w:num>
  <w:num w:numId="17">
    <w:abstractNumId w:val="11"/>
  </w:num>
  <w:num w:numId="18">
    <w:abstractNumId w:val="22"/>
  </w:num>
  <w:num w:numId="19">
    <w:abstractNumId w:val="5"/>
  </w:num>
  <w:num w:numId="20">
    <w:abstractNumId w:val="0"/>
  </w:num>
  <w:num w:numId="21">
    <w:abstractNumId w:val="14"/>
  </w:num>
  <w:num w:numId="22">
    <w:abstractNumId w:val="8"/>
  </w:num>
  <w:num w:numId="23">
    <w:abstractNumId w:val="3"/>
  </w:num>
  <w:num w:numId="24">
    <w:abstractNumId w:val="20"/>
  </w:num>
  <w:num w:numId="25">
    <w:abstractNumId w:val="27"/>
  </w:num>
  <w:num w:numId="26">
    <w:abstractNumId w:val="25"/>
  </w:num>
  <w:num w:numId="27">
    <w:abstractNumId w:val="1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IxMWNlOTlkOWY0NzU3MGQ0Njc5MGE1NGI5MjAxMzEifQ=="/>
  </w:docVars>
  <w:rsids>
    <w:rsidRoot w:val="00840819"/>
    <w:rsid w:val="00006A63"/>
    <w:rsid w:val="00007672"/>
    <w:rsid w:val="0001392F"/>
    <w:rsid w:val="000142CB"/>
    <w:rsid w:val="00020201"/>
    <w:rsid w:val="000237A6"/>
    <w:rsid w:val="000373FE"/>
    <w:rsid w:val="00044F73"/>
    <w:rsid w:val="000552A7"/>
    <w:rsid w:val="0007237C"/>
    <w:rsid w:val="00073EEA"/>
    <w:rsid w:val="00074A80"/>
    <w:rsid w:val="000778F2"/>
    <w:rsid w:val="00084172"/>
    <w:rsid w:val="000855F6"/>
    <w:rsid w:val="00094CB5"/>
    <w:rsid w:val="000A165B"/>
    <w:rsid w:val="000A1AB7"/>
    <w:rsid w:val="000A633E"/>
    <w:rsid w:val="000C0B58"/>
    <w:rsid w:val="000C4569"/>
    <w:rsid w:val="000C6888"/>
    <w:rsid w:val="000D4320"/>
    <w:rsid w:val="000D79E8"/>
    <w:rsid w:val="000E4469"/>
    <w:rsid w:val="000E7907"/>
    <w:rsid w:val="000F1A5B"/>
    <w:rsid w:val="00102C6F"/>
    <w:rsid w:val="00112655"/>
    <w:rsid w:val="00112FCA"/>
    <w:rsid w:val="001137CF"/>
    <w:rsid w:val="0012253A"/>
    <w:rsid w:val="00123C90"/>
    <w:rsid w:val="00130F81"/>
    <w:rsid w:val="001337AF"/>
    <w:rsid w:val="00137DA8"/>
    <w:rsid w:val="00151161"/>
    <w:rsid w:val="001536EB"/>
    <w:rsid w:val="0016396B"/>
    <w:rsid w:val="00174ADA"/>
    <w:rsid w:val="001750A5"/>
    <w:rsid w:val="00176958"/>
    <w:rsid w:val="00180A20"/>
    <w:rsid w:val="001828AE"/>
    <w:rsid w:val="001862A2"/>
    <w:rsid w:val="00190094"/>
    <w:rsid w:val="0019540D"/>
    <w:rsid w:val="001963F8"/>
    <w:rsid w:val="001B3A2C"/>
    <w:rsid w:val="001C3783"/>
    <w:rsid w:val="001C7C9D"/>
    <w:rsid w:val="001D052D"/>
    <w:rsid w:val="001D2765"/>
    <w:rsid w:val="001D3D46"/>
    <w:rsid w:val="001E0567"/>
    <w:rsid w:val="001E19B1"/>
    <w:rsid w:val="001E27B6"/>
    <w:rsid w:val="001F4517"/>
    <w:rsid w:val="0020343B"/>
    <w:rsid w:val="00204284"/>
    <w:rsid w:val="00215C2F"/>
    <w:rsid w:val="00216D20"/>
    <w:rsid w:val="002209E5"/>
    <w:rsid w:val="00220D53"/>
    <w:rsid w:val="002218E4"/>
    <w:rsid w:val="002222A8"/>
    <w:rsid w:val="00237375"/>
    <w:rsid w:val="002375D3"/>
    <w:rsid w:val="00237D25"/>
    <w:rsid w:val="00251696"/>
    <w:rsid w:val="00253FD7"/>
    <w:rsid w:val="0026579D"/>
    <w:rsid w:val="00273D60"/>
    <w:rsid w:val="00275F44"/>
    <w:rsid w:val="002803CB"/>
    <w:rsid w:val="0028228A"/>
    <w:rsid w:val="00282501"/>
    <w:rsid w:val="00283AEB"/>
    <w:rsid w:val="002A0EF2"/>
    <w:rsid w:val="002A321F"/>
    <w:rsid w:val="002A605B"/>
    <w:rsid w:val="002A7192"/>
    <w:rsid w:val="002C1276"/>
    <w:rsid w:val="002C2D4F"/>
    <w:rsid w:val="002C48F3"/>
    <w:rsid w:val="002D28C8"/>
    <w:rsid w:val="002D2C68"/>
    <w:rsid w:val="002D6103"/>
    <w:rsid w:val="002D75AB"/>
    <w:rsid w:val="002E6601"/>
    <w:rsid w:val="002F4C0B"/>
    <w:rsid w:val="002F5CC0"/>
    <w:rsid w:val="00300246"/>
    <w:rsid w:val="003021F7"/>
    <w:rsid w:val="00304E00"/>
    <w:rsid w:val="003111CC"/>
    <w:rsid w:val="0032156A"/>
    <w:rsid w:val="00324BBD"/>
    <w:rsid w:val="00331578"/>
    <w:rsid w:val="003362F3"/>
    <w:rsid w:val="00340D5F"/>
    <w:rsid w:val="003440AF"/>
    <w:rsid w:val="00350BA6"/>
    <w:rsid w:val="00354B40"/>
    <w:rsid w:val="00356E7A"/>
    <w:rsid w:val="00370676"/>
    <w:rsid w:val="003745EB"/>
    <w:rsid w:val="003751C5"/>
    <w:rsid w:val="0038153B"/>
    <w:rsid w:val="003817D2"/>
    <w:rsid w:val="00385691"/>
    <w:rsid w:val="00386373"/>
    <w:rsid w:val="00390A39"/>
    <w:rsid w:val="00393EA3"/>
    <w:rsid w:val="003975CA"/>
    <w:rsid w:val="003B6F05"/>
    <w:rsid w:val="003B7A14"/>
    <w:rsid w:val="003C5C64"/>
    <w:rsid w:val="003D12A6"/>
    <w:rsid w:val="003D1F3B"/>
    <w:rsid w:val="003E28F4"/>
    <w:rsid w:val="003E36FE"/>
    <w:rsid w:val="003E545A"/>
    <w:rsid w:val="003F0944"/>
    <w:rsid w:val="004017A4"/>
    <w:rsid w:val="00403CAF"/>
    <w:rsid w:val="004040E1"/>
    <w:rsid w:val="004047B8"/>
    <w:rsid w:val="00404C1B"/>
    <w:rsid w:val="004067FD"/>
    <w:rsid w:val="004109F6"/>
    <w:rsid w:val="004174E8"/>
    <w:rsid w:val="0042003D"/>
    <w:rsid w:val="004237FB"/>
    <w:rsid w:val="004245EF"/>
    <w:rsid w:val="0045369F"/>
    <w:rsid w:val="0045423D"/>
    <w:rsid w:val="0045663A"/>
    <w:rsid w:val="00462F30"/>
    <w:rsid w:val="00482B2D"/>
    <w:rsid w:val="00484861"/>
    <w:rsid w:val="00487CFE"/>
    <w:rsid w:val="0049023F"/>
    <w:rsid w:val="00495C2B"/>
    <w:rsid w:val="004A2928"/>
    <w:rsid w:val="004A4F89"/>
    <w:rsid w:val="004A5BCD"/>
    <w:rsid w:val="004A6C1C"/>
    <w:rsid w:val="004A6CA1"/>
    <w:rsid w:val="004B391B"/>
    <w:rsid w:val="004B3FB6"/>
    <w:rsid w:val="004C1247"/>
    <w:rsid w:val="004C14AA"/>
    <w:rsid w:val="004D17D1"/>
    <w:rsid w:val="004D28A3"/>
    <w:rsid w:val="004D2EC5"/>
    <w:rsid w:val="004D51CB"/>
    <w:rsid w:val="004E1E5D"/>
    <w:rsid w:val="004F1694"/>
    <w:rsid w:val="004F203A"/>
    <w:rsid w:val="004F45D4"/>
    <w:rsid w:val="005011AC"/>
    <w:rsid w:val="00510BC7"/>
    <w:rsid w:val="00513BA1"/>
    <w:rsid w:val="005239D2"/>
    <w:rsid w:val="0052643A"/>
    <w:rsid w:val="0053130A"/>
    <w:rsid w:val="005421BF"/>
    <w:rsid w:val="00545B3A"/>
    <w:rsid w:val="00546E85"/>
    <w:rsid w:val="005504F2"/>
    <w:rsid w:val="005506D6"/>
    <w:rsid w:val="00550FE1"/>
    <w:rsid w:val="00551EBD"/>
    <w:rsid w:val="00552D74"/>
    <w:rsid w:val="00561220"/>
    <w:rsid w:val="00562B99"/>
    <w:rsid w:val="005706DD"/>
    <w:rsid w:val="005754A5"/>
    <w:rsid w:val="005843FB"/>
    <w:rsid w:val="0059147B"/>
    <w:rsid w:val="00594406"/>
    <w:rsid w:val="005A61DE"/>
    <w:rsid w:val="005B20DD"/>
    <w:rsid w:val="005B3EA2"/>
    <w:rsid w:val="005B64CE"/>
    <w:rsid w:val="005B7D1A"/>
    <w:rsid w:val="005C3235"/>
    <w:rsid w:val="005C7CA3"/>
    <w:rsid w:val="005D06A9"/>
    <w:rsid w:val="005D1D7E"/>
    <w:rsid w:val="005D3760"/>
    <w:rsid w:val="005E18D5"/>
    <w:rsid w:val="005E4319"/>
    <w:rsid w:val="00605449"/>
    <w:rsid w:val="0061023B"/>
    <w:rsid w:val="00613595"/>
    <w:rsid w:val="00614ACC"/>
    <w:rsid w:val="00614DCA"/>
    <w:rsid w:val="00615B01"/>
    <w:rsid w:val="00626450"/>
    <w:rsid w:val="0063226A"/>
    <w:rsid w:val="00632925"/>
    <w:rsid w:val="00636E23"/>
    <w:rsid w:val="00637D28"/>
    <w:rsid w:val="00642E39"/>
    <w:rsid w:val="00643B1A"/>
    <w:rsid w:val="00650267"/>
    <w:rsid w:val="00652EE2"/>
    <w:rsid w:val="00663595"/>
    <w:rsid w:val="00670C95"/>
    <w:rsid w:val="006744B4"/>
    <w:rsid w:val="00674C73"/>
    <w:rsid w:val="00676CF0"/>
    <w:rsid w:val="00681288"/>
    <w:rsid w:val="00685973"/>
    <w:rsid w:val="00686C6D"/>
    <w:rsid w:val="00692200"/>
    <w:rsid w:val="00692ADF"/>
    <w:rsid w:val="006B1D47"/>
    <w:rsid w:val="006B4048"/>
    <w:rsid w:val="006C1B75"/>
    <w:rsid w:val="006D00F8"/>
    <w:rsid w:val="006D2AAB"/>
    <w:rsid w:val="006D5D80"/>
    <w:rsid w:val="006E1FA1"/>
    <w:rsid w:val="006E2412"/>
    <w:rsid w:val="006E3628"/>
    <w:rsid w:val="006E4B47"/>
    <w:rsid w:val="006E714E"/>
    <w:rsid w:val="006E7F46"/>
    <w:rsid w:val="006F101F"/>
    <w:rsid w:val="006F65D3"/>
    <w:rsid w:val="00703BB6"/>
    <w:rsid w:val="007058F5"/>
    <w:rsid w:val="00710D53"/>
    <w:rsid w:val="00713E94"/>
    <w:rsid w:val="007204CC"/>
    <w:rsid w:val="00730E6C"/>
    <w:rsid w:val="00735E04"/>
    <w:rsid w:val="00736AAE"/>
    <w:rsid w:val="00737C5A"/>
    <w:rsid w:val="00742422"/>
    <w:rsid w:val="007424CE"/>
    <w:rsid w:val="007425FD"/>
    <w:rsid w:val="00742870"/>
    <w:rsid w:val="00750955"/>
    <w:rsid w:val="007550E0"/>
    <w:rsid w:val="007664A9"/>
    <w:rsid w:val="00767169"/>
    <w:rsid w:val="007801A9"/>
    <w:rsid w:val="00783ABE"/>
    <w:rsid w:val="00783B96"/>
    <w:rsid w:val="00790BBE"/>
    <w:rsid w:val="00792074"/>
    <w:rsid w:val="007A0845"/>
    <w:rsid w:val="007A2593"/>
    <w:rsid w:val="007A6659"/>
    <w:rsid w:val="007B377E"/>
    <w:rsid w:val="007B5B33"/>
    <w:rsid w:val="007C1DF2"/>
    <w:rsid w:val="007C7470"/>
    <w:rsid w:val="007E52A6"/>
    <w:rsid w:val="007E7242"/>
    <w:rsid w:val="007E7F65"/>
    <w:rsid w:val="007F287A"/>
    <w:rsid w:val="007F4C91"/>
    <w:rsid w:val="00801791"/>
    <w:rsid w:val="00804CF0"/>
    <w:rsid w:val="008162E5"/>
    <w:rsid w:val="00821312"/>
    <w:rsid w:val="008233AA"/>
    <w:rsid w:val="00823CFC"/>
    <w:rsid w:val="00824806"/>
    <w:rsid w:val="00824DDA"/>
    <w:rsid w:val="00833DF1"/>
    <w:rsid w:val="00836679"/>
    <w:rsid w:val="00837874"/>
    <w:rsid w:val="00840819"/>
    <w:rsid w:val="00842C00"/>
    <w:rsid w:val="008464A2"/>
    <w:rsid w:val="00847112"/>
    <w:rsid w:val="00851F58"/>
    <w:rsid w:val="00851F7A"/>
    <w:rsid w:val="00862173"/>
    <w:rsid w:val="00865919"/>
    <w:rsid w:val="008701BF"/>
    <w:rsid w:val="0087039D"/>
    <w:rsid w:val="00873EC5"/>
    <w:rsid w:val="0087408B"/>
    <w:rsid w:val="0088070E"/>
    <w:rsid w:val="00882AD1"/>
    <w:rsid w:val="00884B95"/>
    <w:rsid w:val="008854EE"/>
    <w:rsid w:val="00885E32"/>
    <w:rsid w:val="008916B5"/>
    <w:rsid w:val="008955D1"/>
    <w:rsid w:val="00895977"/>
    <w:rsid w:val="00897EBD"/>
    <w:rsid w:val="008A0FCC"/>
    <w:rsid w:val="008B7625"/>
    <w:rsid w:val="008C232D"/>
    <w:rsid w:val="008C4AD9"/>
    <w:rsid w:val="008C7D46"/>
    <w:rsid w:val="008D6C83"/>
    <w:rsid w:val="008E12F1"/>
    <w:rsid w:val="008E172A"/>
    <w:rsid w:val="008E4031"/>
    <w:rsid w:val="008F2A89"/>
    <w:rsid w:val="008F4391"/>
    <w:rsid w:val="00927481"/>
    <w:rsid w:val="009302BD"/>
    <w:rsid w:val="009324D9"/>
    <w:rsid w:val="00944E78"/>
    <w:rsid w:val="0094603C"/>
    <w:rsid w:val="00951EFA"/>
    <w:rsid w:val="00954C74"/>
    <w:rsid w:val="00962733"/>
    <w:rsid w:val="00963FE7"/>
    <w:rsid w:val="0096751F"/>
    <w:rsid w:val="0097138B"/>
    <w:rsid w:val="00983D66"/>
    <w:rsid w:val="009854E9"/>
    <w:rsid w:val="00990DEE"/>
    <w:rsid w:val="0099690D"/>
    <w:rsid w:val="009A0979"/>
    <w:rsid w:val="009A114E"/>
    <w:rsid w:val="009A34D8"/>
    <w:rsid w:val="009B5A01"/>
    <w:rsid w:val="009C009A"/>
    <w:rsid w:val="009C07F3"/>
    <w:rsid w:val="009C1255"/>
    <w:rsid w:val="009C5113"/>
    <w:rsid w:val="009C6857"/>
    <w:rsid w:val="009C7AB1"/>
    <w:rsid w:val="009D37E0"/>
    <w:rsid w:val="009E1E8B"/>
    <w:rsid w:val="009E6388"/>
    <w:rsid w:val="009E776B"/>
    <w:rsid w:val="009F3569"/>
    <w:rsid w:val="009F377B"/>
    <w:rsid w:val="00A0148B"/>
    <w:rsid w:val="00A07E38"/>
    <w:rsid w:val="00A12C65"/>
    <w:rsid w:val="00A14EFD"/>
    <w:rsid w:val="00A20ABD"/>
    <w:rsid w:val="00A247AB"/>
    <w:rsid w:val="00A24815"/>
    <w:rsid w:val="00A24A2C"/>
    <w:rsid w:val="00A26661"/>
    <w:rsid w:val="00A26FD6"/>
    <w:rsid w:val="00A32C0B"/>
    <w:rsid w:val="00A4053B"/>
    <w:rsid w:val="00A43AB5"/>
    <w:rsid w:val="00A44BBF"/>
    <w:rsid w:val="00A53C13"/>
    <w:rsid w:val="00A54F48"/>
    <w:rsid w:val="00A65C09"/>
    <w:rsid w:val="00A70CF9"/>
    <w:rsid w:val="00A755DD"/>
    <w:rsid w:val="00A76D2C"/>
    <w:rsid w:val="00A77804"/>
    <w:rsid w:val="00A8657E"/>
    <w:rsid w:val="00A91138"/>
    <w:rsid w:val="00AA1BB2"/>
    <w:rsid w:val="00AA30E2"/>
    <w:rsid w:val="00AB5AD3"/>
    <w:rsid w:val="00AD6022"/>
    <w:rsid w:val="00AD773A"/>
    <w:rsid w:val="00AD7EF6"/>
    <w:rsid w:val="00AE02F5"/>
    <w:rsid w:val="00AE128E"/>
    <w:rsid w:val="00AE238C"/>
    <w:rsid w:val="00AE5F3D"/>
    <w:rsid w:val="00AF0E43"/>
    <w:rsid w:val="00AF3718"/>
    <w:rsid w:val="00B02512"/>
    <w:rsid w:val="00B07D92"/>
    <w:rsid w:val="00B2129C"/>
    <w:rsid w:val="00B245AD"/>
    <w:rsid w:val="00B274CB"/>
    <w:rsid w:val="00B33B53"/>
    <w:rsid w:val="00B35D02"/>
    <w:rsid w:val="00B36150"/>
    <w:rsid w:val="00B36318"/>
    <w:rsid w:val="00B43E75"/>
    <w:rsid w:val="00B50BBE"/>
    <w:rsid w:val="00B523AF"/>
    <w:rsid w:val="00B54880"/>
    <w:rsid w:val="00B5683C"/>
    <w:rsid w:val="00B80C6A"/>
    <w:rsid w:val="00B857C6"/>
    <w:rsid w:val="00B8738B"/>
    <w:rsid w:val="00B9188B"/>
    <w:rsid w:val="00B93437"/>
    <w:rsid w:val="00BA332D"/>
    <w:rsid w:val="00BB0ECA"/>
    <w:rsid w:val="00BB3DF0"/>
    <w:rsid w:val="00BB4589"/>
    <w:rsid w:val="00BD34E2"/>
    <w:rsid w:val="00BD6907"/>
    <w:rsid w:val="00BD77E4"/>
    <w:rsid w:val="00BE2946"/>
    <w:rsid w:val="00BE4768"/>
    <w:rsid w:val="00BE6175"/>
    <w:rsid w:val="00BF2449"/>
    <w:rsid w:val="00BF7F90"/>
    <w:rsid w:val="00C11BBE"/>
    <w:rsid w:val="00C176E5"/>
    <w:rsid w:val="00C2082E"/>
    <w:rsid w:val="00C2132E"/>
    <w:rsid w:val="00C23394"/>
    <w:rsid w:val="00C24C98"/>
    <w:rsid w:val="00C358B6"/>
    <w:rsid w:val="00C3614E"/>
    <w:rsid w:val="00C42D92"/>
    <w:rsid w:val="00C5011D"/>
    <w:rsid w:val="00C54708"/>
    <w:rsid w:val="00C56672"/>
    <w:rsid w:val="00C75A34"/>
    <w:rsid w:val="00C84312"/>
    <w:rsid w:val="00C847B2"/>
    <w:rsid w:val="00C959CA"/>
    <w:rsid w:val="00CA63CF"/>
    <w:rsid w:val="00CA6DB8"/>
    <w:rsid w:val="00CA72FE"/>
    <w:rsid w:val="00CB4270"/>
    <w:rsid w:val="00CB6891"/>
    <w:rsid w:val="00CC043E"/>
    <w:rsid w:val="00CC4E5F"/>
    <w:rsid w:val="00CC583A"/>
    <w:rsid w:val="00CC71BB"/>
    <w:rsid w:val="00CD2DA7"/>
    <w:rsid w:val="00CD6DF2"/>
    <w:rsid w:val="00CE1607"/>
    <w:rsid w:val="00CE2626"/>
    <w:rsid w:val="00CE5C25"/>
    <w:rsid w:val="00CE724E"/>
    <w:rsid w:val="00CE75C1"/>
    <w:rsid w:val="00CE7AD0"/>
    <w:rsid w:val="00CF159E"/>
    <w:rsid w:val="00D01EBA"/>
    <w:rsid w:val="00D2240B"/>
    <w:rsid w:val="00D22C26"/>
    <w:rsid w:val="00D2764F"/>
    <w:rsid w:val="00D306F0"/>
    <w:rsid w:val="00D345E4"/>
    <w:rsid w:val="00D44F53"/>
    <w:rsid w:val="00D570F5"/>
    <w:rsid w:val="00D62B7E"/>
    <w:rsid w:val="00D74BD4"/>
    <w:rsid w:val="00D773CE"/>
    <w:rsid w:val="00D80B33"/>
    <w:rsid w:val="00D8368D"/>
    <w:rsid w:val="00D85630"/>
    <w:rsid w:val="00D87053"/>
    <w:rsid w:val="00D901A7"/>
    <w:rsid w:val="00D908D6"/>
    <w:rsid w:val="00DA6D44"/>
    <w:rsid w:val="00DB0A71"/>
    <w:rsid w:val="00DB0EC6"/>
    <w:rsid w:val="00DB5341"/>
    <w:rsid w:val="00DC021E"/>
    <w:rsid w:val="00DC0A18"/>
    <w:rsid w:val="00DC1EF7"/>
    <w:rsid w:val="00DC2D9E"/>
    <w:rsid w:val="00DC43F8"/>
    <w:rsid w:val="00DC4560"/>
    <w:rsid w:val="00DD0F45"/>
    <w:rsid w:val="00DD4508"/>
    <w:rsid w:val="00DD4D24"/>
    <w:rsid w:val="00DE4F5A"/>
    <w:rsid w:val="00DF4242"/>
    <w:rsid w:val="00DF6E85"/>
    <w:rsid w:val="00E06EDA"/>
    <w:rsid w:val="00E224C7"/>
    <w:rsid w:val="00E27919"/>
    <w:rsid w:val="00E34DBA"/>
    <w:rsid w:val="00E42A88"/>
    <w:rsid w:val="00E44B07"/>
    <w:rsid w:val="00E47070"/>
    <w:rsid w:val="00E47BA6"/>
    <w:rsid w:val="00E47E34"/>
    <w:rsid w:val="00E53FA2"/>
    <w:rsid w:val="00E56A81"/>
    <w:rsid w:val="00E61FF7"/>
    <w:rsid w:val="00E70254"/>
    <w:rsid w:val="00E7497B"/>
    <w:rsid w:val="00E77015"/>
    <w:rsid w:val="00E81043"/>
    <w:rsid w:val="00E81DCD"/>
    <w:rsid w:val="00E937E4"/>
    <w:rsid w:val="00E94B67"/>
    <w:rsid w:val="00E95FC8"/>
    <w:rsid w:val="00E979EB"/>
    <w:rsid w:val="00EA1CD1"/>
    <w:rsid w:val="00EA28C8"/>
    <w:rsid w:val="00EA4124"/>
    <w:rsid w:val="00EA495D"/>
    <w:rsid w:val="00EA4CAF"/>
    <w:rsid w:val="00EA6D53"/>
    <w:rsid w:val="00EB12B1"/>
    <w:rsid w:val="00EC2291"/>
    <w:rsid w:val="00EC5C82"/>
    <w:rsid w:val="00ED1E1D"/>
    <w:rsid w:val="00EE099E"/>
    <w:rsid w:val="00EE4449"/>
    <w:rsid w:val="00EE5BA8"/>
    <w:rsid w:val="00EE7747"/>
    <w:rsid w:val="00EE7B8F"/>
    <w:rsid w:val="00EF5788"/>
    <w:rsid w:val="00EF7D85"/>
    <w:rsid w:val="00F00F76"/>
    <w:rsid w:val="00F0365B"/>
    <w:rsid w:val="00F03AD0"/>
    <w:rsid w:val="00F06296"/>
    <w:rsid w:val="00F14EB3"/>
    <w:rsid w:val="00F15225"/>
    <w:rsid w:val="00F1641D"/>
    <w:rsid w:val="00F27D76"/>
    <w:rsid w:val="00F36D8D"/>
    <w:rsid w:val="00F40E3E"/>
    <w:rsid w:val="00F45497"/>
    <w:rsid w:val="00F560C0"/>
    <w:rsid w:val="00F563C2"/>
    <w:rsid w:val="00F56E05"/>
    <w:rsid w:val="00F6195D"/>
    <w:rsid w:val="00F640A8"/>
    <w:rsid w:val="00F64878"/>
    <w:rsid w:val="00F648E2"/>
    <w:rsid w:val="00F665A0"/>
    <w:rsid w:val="00F66DEB"/>
    <w:rsid w:val="00F678D4"/>
    <w:rsid w:val="00F67F2D"/>
    <w:rsid w:val="00F7709C"/>
    <w:rsid w:val="00F80D7F"/>
    <w:rsid w:val="00F83518"/>
    <w:rsid w:val="00F85321"/>
    <w:rsid w:val="00F913E8"/>
    <w:rsid w:val="00FA3311"/>
    <w:rsid w:val="00FA64C1"/>
    <w:rsid w:val="00FC080D"/>
    <w:rsid w:val="00FC29C4"/>
    <w:rsid w:val="00FC5DF5"/>
    <w:rsid w:val="00FC5E80"/>
    <w:rsid w:val="00FD0DEF"/>
    <w:rsid w:val="00FD32D6"/>
    <w:rsid w:val="00FD528B"/>
    <w:rsid w:val="00FE372E"/>
    <w:rsid w:val="00FE6DF2"/>
    <w:rsid w:val="00FE70EA"/>
    <w:rsid w:val="00FF087B"/>
    <w:rsid w:val="00FF2AD2"/>
    <w:rsid w:val="00FF72E0"/>
    <w:rsid w:val="343447A0"/>
    <w:rsid w:val="7E0B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D3562C"/>
  <w15:docId w15:val="{B636983F-CE1A-4256-8367-F53211E8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unhideWhenUsed="1" w:qFormat="1"/>
    <w:lsdException w:name="header" w:qFormat="1"/>
    <w:lsdException w:name="footer" w:qFormat="1"/>
    <w:lsdException w:name="caption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ind w:left="851"/>
      <w:jc w:val="left"/>
    </w:pPr>
    <w:rPr>
      <w:rFonts w:asciiTheme="minorHAnsi" w:eastAsiaTheme="minorEastAsia" w:hAnsiTheme="minorHAnsi"/>
      <w:kern w:val="0"/>
      <w:szCs w:val="22"/>
    </w:rPr>
  </w:style>
  <w:style w:type="paragraph" w:styleId="a6">
    <w:name w:val="Date"/>
    <w:basedOn w:val="a"/>
    <w:next w:val="a"/>
    <w:link w:val="a7"/>
    <w:pPr>
      <w:ind w:leftChars="2500" w:left="100"/>
    </w:pPr>
  </w:style>
  <w:style w:type="paragraph" w:styleId="a8">
    <w:name w:val="Balloon Text"/>
    <w:basedOn w:val="a"/>
    <w:link w:val="a9"/>
    <w:rPr>
      <w:sz w:val="18"/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TOC1">
    <w:name w:val="toc 1"/>
    <w:basedOn w:val="a"/>
    <w:next w:val="a"/>
    <w:uiPriority w:val="39"/>
    <w:qFormat/>
    <w:rPr>
      <w:sz w:val="28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Subtitle"/>
    <w:basedOn w:val="a"/>
    <w:next w:val="a"/>
    <w:link w:val="af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f0">
    <w:name w:val="footnote text"/>
    <w:basedOn w:val="a"/>
    <w:link w:val="af1"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200"/>
    </w:pPr>
    <w:rPr>
      <w:sz w:val="24"/>
    </w:rPr>
  </w:style>
  <w:style w:type="paragraph" w:styleId="af2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Title"/>
    <w:basedOn w:val="a"/>
    <w:next w:val="a"/>
    <w:link w:val="af4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5">
    <w:name w:val="annotation subject"/>
    <w:basedOn w:val="a4"/>
    <w:next w:val="a4"/>
    <w:link w:val="af6"/>
    <w:rPr>
      <w:b/>
      <w:bCs/>
    </w:rPr>
  </w:style>
  <w:style w:type="table" w:styleId="af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age number"/>
    <w:basedOn w:val="a0"/>
    <w:qFormat/>
  </w:style>
  <w:style w:type="character" w:styleId="af9">
    <w:name w:val="FollowedHyperlink"/>
    <w:basedOn w:val="a0"/>
    <w:rPr>
      <w:color w:val="954F72" w:themeColor="followedHyperlink"/>
      <w:u w:val="single"/>
    </w:rPr>
  </w:style>
  <w:style w:type="character" w:styleId="afa">
    <w:name w:val="Emphasis"/>
    <w:basedOn w:val="a0"/>
    <w:qFormat/>
    <w:rPr>
      <w:i/>
      <w:iCs/>
    </w:rPr>
  </w:style>
  <w:style w:type="character" w:styleId="afb">
    <w:name w:val="Hyperlink"/>
    <w:uiPriority w:val="99"/>
    <w:qFormat/>
    <w:rPr>
      <w:color w:val="000066"/>
      <w:u w:val="none"/>
    </w:rPr>
  </w:style>
  <w:style w:type="character" w:styleId="afc">
    <w:name w:val="annotation reference"/>
    <w:basedOn w:val="a0"/>
    <w:rPr>
      <w:sz w:val="21"/>
      <w:szCs w:val="21"/>
    </w:rPr>
  </w:style>
  <w:style w:type="character" w:styleId="afd">
    <w:name w:val="footnote reference"/>
    <w:basedOn w:val="a0"/>
    <w:rPr>
      <w:vertAlign w:val="superscript"/>
    </w:rPr>
  </w:style>
  <w:style w:type="character" w:customStyle="1" w:styleId="ad">
    <w:name w:val="页眉 字符"/>
    <w:link w:val="ac"/>
    <w:qFormat/>
    <w:rPr>
      <w:kern w:val="2"/>
      <w:sz w:val="18"/>
      <w:szCs w:val="18"/>
    </w:rPr>
  </w:style>
  <w:style w:type="character" w:customStyle="1" w:styleId="ab">
    <w:name w:val="页脚 字符"/>
    <w:link w:val="aa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  <w:lang w:val="zh-CN"/>
    </w:rPr>
  </w:style>
  <w:style w:type="paragraph" w:customStyle="1" w:styleId="11">
    <w:name w:val="正文1"/>
    <w:basedOn w:val="a"/>
    <w:qFormat/>
    <w:pPr>
      <w:ind w:firstLineChars="200" w:firstLine="420"/>
    </w:pPr>
    <w:rPr>
      <w:szCs w:val="20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fe">
    <w:name w:val="List Paragraph"/>
    <w:basedOn w:val="a"/>
    <w:uiPriority w:val="99"/>
    <w:qFormat/>
    <w:pPr>
      <w:ind w:firstLineChars="200" w:firstLine="420"/>
    </w:pPr>
  </w:style>
  <w:style w:type="character" w:customStyle="1" w:styleId="af">
    <w:name w:val="副标题 字符"/>
    <w:basedOn w:val="a0"/>
    <w:link w:val="ae"/>
    <w:qFormat/>
    <w:rPr>
      <w:rFonts w:asciiTheme="minorHAnsi" w:eastAsiaTheme="minorEastAsia" w:hAnsiTheme="minorHAnsi" w:cstheme="minorBidi"/>
      <w:b/>
      <w:bCs/>
      <w:kern w:val="28"/>
      <w:sz w:val="32"/>
      <w:szCs w:val="32"/>
      <w:lang w:val="en-US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keyword">
    <w:name w:val="hljs-keyword"/>
    <w:basedOn w:val="a0"/>
    <w:qFormat/>
  </w:style>
  <w:style w:type="character" w:customStyle="1" w:styleId="hljs-builtin">
    <w:name w:val="hljs-built_in"/>
    <w:basedOn w:val="a0"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msolistparagraph0">
    <w:name w:val="msolistparagraph"/>
    <w:basedOn w:val="a"/>
    <w:qFormat/>
    <w:pPr>
      <w:ind w:firstLineChars="200" w:firstLine="420"/>
    </w:pPr>
  </w:style>
  <w:style w:type="character" w:customStyle="1" w:styleId="af4">
    <w:name w:val="标题 字符"/>
    <w:basedOn w:val="a0"/>
    <w:link w:val="af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7">
    <w:name w:val="日期 字符"/>
    <w:basedOn w:val="a0"/>
    <w:link w:val="a6"/>
    <w:rPr>
      <w:kern w:val="2"/>
      <w:sz w:val="21"/>
      <w:szCs w:val="24"/>
    </w:rPr>
  </w:style>
  <w:style w:type="character" w:customStyle="1" w:styleId="hljs-string">
    <w:name w:val="hljs-string"/>
    <w:basedOn w:val="a0"/>
  </w:style>
  <w:style w:type="character" w:customStyle="1" w:styleId="hljs-number">
    <w:name w:val="hljs-number"/>
    <w:basedOn w:val="a0"/>
    <w:qFormat/>
  </w:style>
  <w:style w:type="character" w:customStyle="1" w:styleId="hljs-comment">
    <w:name w:val="hljs-comment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MTConvertedEquation">
    <w:name w:val="MTConvertedEquation"/>
    <w:basedOn w:val="a0"/>
    <w:rPr>
      <w:rFonts w:ascii="宋体" w:hAnsi="宋体"/>
      <w:iCs/>
      <w:sz w:val="24"/>
    </w:rPr>
  </w:style>
  <w:style w:type="character" w:styleId="aff">
    <w:name w:val="Placeholder Text"/>
    <w:basedOn w:val="a0"/>
    <w:uiPriority w:val="99"/>
    <w:semiHidden/>
    <w:rPr>
      <w:color w:val="808080"/>
    </w:rPr>
  </w:style>
  <w:style w:type="paragraph" w:customStyle="1" w:styleId="13">
    <w:name w:val="样式1"/>
    <w:basedOn w:val="af3"/>
    <w:link w:val="14"/>
    <w:qFormat/>
    <w:rPr>
      <w:rFonts w:ascii="黑体" w:eastAsia="黑体" w:hAnsi="黑体"/>
    </w:rPr>
  </w:style>
  <w:style w:type="character" w:customStyle="1" w:styleId="14">
    <w:name w:val="样式1 字符"/>
    <w:basedOn w:val="af4"/>
    <w:link w:val="13"/>
    <w:rPr>
      <w:rFonts w:ascii="黑体" w:eastAsia="黑体" w:hAnsi="黑体" w:cstheme="majorBidi"/>
      <w:b/>
      <w:bCs/>
      <w:kern w:val="2"/>
      <w:sz w:val="32"/>
      <w:szCs w:val="32"/>
    </w:rPr>
  </w:style>
  <w:style w:type="character" w:customStyle="1" w:styleId="af1">
    <w:name w:val="脚注文本 字符"/>
    <w:basedOn w:val="a0"/>
    <w:link w:val="af0"/>
    <w:qFormat/>
    <w:rPr>
      <w:kern w:val="2"/>
      <w:sz w:val="18"/>
      <w:szCs w:val="18"/>
    </w:rPr>
  </w:style>
  <w:style w:type="character" w:customStyle="1" w:styleId="hljs-variable">
    <w:name w:val="hljs-variable"/>
    <w:basedOn w:val="a0"/>
  </w:style>
  <w:style w:type="character" w:customStyle="1" w:styleId="hljs-attr">
    <w:name w:val="hljs-attr"/>
    <w:basedOn w:val="a0"/>
  </w:style>
  <w:style w:type="character" w:customStyle="1" w:styleId="hljs-meta">
    <w:name w:val="hljs-meta"/>
    <w:basedOn w:val="a0"/>
  </w:style>
  <w:style w:type="character" w:customStyle="1" w:styleId="a5">
    <w:name w:val="批注文字 字符"/>
    <w:basedOn w:val="a0"/>
    <w:link w:val="a4"/>
    <w:rPr>
      <w:kern w:val="2"/>
      <w:sz w:val="21"/>
      <w:szCs w:val="24"/>
    </w:rPr>
  </w:style>
  <w:style w:type="character" w:customStyle="1" w:styleId="a9">
    <w:name w:val="批注框文本 字符"/>
    <w:basedOn w:val="a0"/>
    <w:link w:val="a8"/>
    <w:rPr>
      <w:kern w:val="2"/>
      <w:sz w:val="18"/>
      <w:szCs w:val="18"/>
    </w:rPr>
  </w:style>
  <w:style w:type="character" w:customStyle="1" w:styleId="af6">
    <w:name w:val="批注主题 字符"/>
    <w:basedOn w:val="a5"/>
    <w:link w:val="af5"/>
    <w:rPr>
      <w:b/>
      <w:bCs/>
      <w:kern w:val="2"/>
      <w:sz w:val="21"/>
      <w:szCs w:val="24"/>
    </w:rPr>
  </w:style>
  <w:style w:type="paragraph" w:customStyle="1" w:styleId="15">
    <w:name w:val="修订1"/>
    <w:hidden/>
    <w:uiPriority w:val="99"/>
    <w:semiHidden/>
    <w:rPr>
      <w:kern w:val="2"/>
      <w:sz w:val="21"/>
      <w:szCs w:val="24"/>
    </w:rPr>
  </w:style>
  <w:style w:type="character" w:customStyle="1" w:styleId="MTEquationSection">
    <w:name w:val="MTEquationSection"/>
    <w:basedOn w:val="a0"/>
    <w:rPr>
      <w:rFonts w:ascii="黑体" w:eastAsia="黑体" w:hAnsi="宋体"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pPr>
      <w:tabs>
        <w:tab w:val="center" w:pos="4400"/>
        <w:tab w:val="right" w:pos="8820"/>
      </w:tabs>
      <w:snapToGrid w:val="0"/>
      <w:spacing w:line="360" w:lineRule="auto"/>
      <w:ind w:firstLineChars="200" w:firstLine="480"/>
    </w:pPr>
    <w:rPr>
      <w:rFonts w:ascii="Cambria Math" w:hAnsi="Cambria Math"/>
      <w:i/>
      <w:sz w:val="24"/>
    </w:rPr>
  </w:style>
  <w:style w:type="character" w:customStyle="1" w:styleId="MTDisplayEquation0">
    <w:name w:val="MTDisplayEquation 字符"/>
    <w:basedOn w:val="a0"/>
    <w:link w:val="MTDisplayEquation"/>
    <w:rPr>
      <w:rFonts w:ascii="Cambria Math" w:hAnsi="Cambria Math"/>
      <w:i/>
      <w:kern w:val="2"/>
      <w:sz w:val="24"/>
      <w:szCs w:val="24"/>
    </w:rPr>
  </w:style>
  <w:style w:type="paragraph" w:styleId="aff0">
    <w:name w:val="Revision"/>
    <w:hidden/>
    <w:uiPriority w:val="99"/>
    <w:semiHidden/>
    <w:rsid w:val="0028228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34"/>
    <customShpInfo spid="_x0000_s1083"/>
    <customShpInfo spid="_x0000_s107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6A6937-574F-44D6-B7EA-86ED1F21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lukeyoyo</dc:creator>
  <cp:lastModifiedBy>郭 振洋</cp:lastModifiedBy>
  <cp:revision>11</cp:revision>
  <dcterms:created xsi:type="dcterms:W3CDTF">2022-06-10T13:26:00Z</dcterms:created>
  <dcterms:modified xsi:type="dcterms:W3CDTF">2022-10-01T03:34:00Z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(#E1)</vt:lpwstr>
  </property>
  <property fmtid="{D5CDD505-2E9C-101B-9397-08002B2CF9AE}" pid="6" name="MTEqnNumsOnRight">
    <vt:bool>true</vt:bool>
  </property>
  <property fmtid="{D5CDD505-2E9C-101B-9397-08002B2CF9AE}" pid="7" name="ICV">
    <vt:lpwstr>7C428878EB364801A66FBE6E2E4C353B</vt:lpwstr>
  </property>
</Properties>
</file>