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08A5" w14:textId="6A69D858" w:rsidR="00653951" w:rsidRDefault="00BC205D">
      <w:pPr>
        <w:pStyle w:val="1"/>
        <w:jc w:val="center"/>
      </w:pPr>
      <w:r>
        <w:rPr>
          <w:rFonts w:hint="eastAsia"/>
        </w:rPr>
        <w:t>信安</w:t>
      </w:r>
      <w:proofErr w:type="gramStart"/>
      <w:r>
        <w:rPr>
          <w:rFonts w:hint="eastAsia"/>
        </w:rPr>
        <w:t>作品赛</w:t>
      </w:r>
      <w:proofErr w:type="gramEnd"/>
      <w:r>
        <w:rPr>
          <w:rFonts w:hint="eastAsia"/>
        </w:rPr>
        <w:t>项目</w:t>
      </w:r>
      <w:r w:rsidR="0002000C">
        <w:rPr>
          <w:rFonts w:hint="eastAsia"/>
        </w:rPr>
        <w:t>模块分工文档</w:t>
      </w:r>
    </w:p>
    <w:p w14:paraId="0A8F9C3A" w14:textId="77777777" w:rsidR="00653951" w:rsidRDefault="0002000C">
      <w:pPr>
        <w:pStyle w:val="2"/>
      </w:pPr>
      <w:r>
        <w:rPr>
          <w:rFonts w:hint="eastAsia"/>
        </w:rPr>
        <w:t>一、成员说明</w:t>
      </w:r>
    </w:p>
    <w:p w14:paraId="42692155" w14:textId="77777777" w:rsidR="00653951" w:rsidRDefault="0002000C">
      <w:pPr>
        <w:spacing w:line="360" w:lineRule="auto"/>
        <w:ind w:firstLine="420"/>
      </w:pPr>
      <w:r>
        <w:rPr>
          <w:rFonts w:hint="eastAsia"/>
        </w:rPr>
        <w:t>现无人机组拥有：</w:t>
      </w:r>
    </w:p>
    <w:p w14:paraId="56307F90" w14:textId="77777777" w:rsidR="00653951" w:rsidRDefault="0002000C">
      <w:pPr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表1-1 成员说明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7"/>
        <w:gridCol w:w="7075"/>
      </w:tblGrid>
      <w:tr w:rsidR="00653951" w14:paraId="61FF97A6" w14:textId="77777777">
        <w:tc>
          <w:tcPr>
            <w:tcW w:w="1447" w:type="dxa"/>
          </w:tcPr>
          <w:p w14:paraId="1D9A8E4F" w14:textId="1766592D" w:rsidR="00653951" w:rsidRDefault="00FE69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02000C">
              <w:rPr>
                <w:rFonts w:hint="eastAsia"/>
                <w:sz w:val="21"/>
                <w:szCs w:val="21"/>
              </w:rPr>
              <w:t>名博士</w:t>
            </w:r>
          </w:p>
        </w:tc>
        <w:tc>
          <w:tcPr>
            <w:tcW w:w="7075" w:type="dxa"/>
          </w:tcPr>
          <w:p w14:paraId="4D521BC1" w14:textId="22AF767A" w:rsidR="00653951" w:rsidRDefault="00FE692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郭振洋</w:t>
            </w:r>
            <w:r w:rsidR="0002000C">
              <w:rPr>
                <w:rFonts w:hint="eastAsia"/>
                <w:sz w:val="21"/>
                <w:szCs w:val="21"/>
              </w:rPr>
              <w:t>、李晟</w:t>
            </w:r>
          </w:p>
        </w:tc>
      </w:tr>
      <w:tr w:rsidR="00CA15B8" w14:paraId="031E8A61" w14:textId="77777777">
        <w:tc>
          <w:tcPr>
            <w:tcW w:w="1447" w:type="dxa"/>
          </w:tcPr>
          <w:p w14:paraId="06640F8B" w14:textId="3B9EC685" w:rsidR="00CA15B8" w:rsidRDefault="00CA15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名硕士</w:t>
            </w:r>
          </w:p>
        </w:tc>
        <w:tc>
          <w:tcPr>
            <w:tcW w:w="7075" w:type="dxa"/>
          </w:tcPr>
          <w:p w14:paraId="47B4EE16" w14:textId="5532AE10" w:rsidR="00CA15B8" w:rsidRDefault="00CA15B8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朱飞</w:t>
            </w:r>
            <w:proofErr w:type="gramEnd"/>
          </w:p>
        </w:tc>
      </w:tr>
      <w:tr w:rsidR="00653951" w14:paraId="087DD9A3" w14:textId="77777777">
        <w:tc>
          <w:tcPr>
            <w:tcW w:w="1447" w:type="dxa"/>
          </w:tcPr>
          <w:p w14:paraId="5E095F2F" w14:textId="1D1C796C" w:rsidR="00653951" w:rsidRDefault="004A177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 w:rsidR="0002000C">
              <w:rPr>
                <w:rFonts w:hint="eastAsia"/>
                <w:sz w:val="21"/>
                <w:szCs w:val="21"/>
              </w:rPr>
              <w:t>名</w:t>
            </w:r>
            <w:r w:rsidR="004B7F4F">
              <w:rPr>
                <w:rFonts w:hint="eastAsia"/>
                <w:sz w:val="21"/>
                <w:szCs w:val="21"/>
              </w:rPr>
              <w:t>本科生</w:t>
            </w:r>
          </w:p>
        </w:tc>
        <w:tc>
          <w:tcPr>
            <w:tcW w:w="7075" w:type="dxa"/>
          </w:tcPr>
          <w:p w14:paraId="28957387" w14:textId="114C2AA9" w:rsidR="00653951" w:rsidRDefault="004A177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吴飞宇、李学欣、豆玉赟、刘梦洁</w:t>
            </w:r>
          </w:p>
        </w:tc>
      </w:tr>
    </w:tbl>
    <w:p w14:paraId="5F1302A7" w14:textId="77777777" w:rsidR="00653951" w:rsidRDefault="0002000C">
      <w:pPr>
        <w:pStyle w:val="2"/>
      </w:pPr>
      <w:r>
        <w:rPr>
          <w:rFonts w:hint="eastAsia"/>
        </w:rPr>
        <w:t>二、分工概述</w:t>
      </w:r>
    </w:p>
    <w:p w14:paraId="7759A299" w14:textId="77777777" w:rsidR="00653951" w:rsidRDefault="0002000C">
      <w:pPr>
        <w:ind w:firstLine="420"/>
        <w:jc w:val="center"/>
      </w:pPr>
      <w:r>
        <w:rPr>
          <w:rFonts w:ascii="宋体" w:eastAsia="宋体" w:hAnsi="宋体" w:cs="宋体" w:hint="eastAsia"/>
          <w:sz w:val="21"/>
          <w:szCs w:val="21"/>
        </w:rPr>
        <w:t>表1-2 分工概述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9"/>
        <w:gridCol w:w="2911"/>
        <w:gridCol w:w="3971"/>
      </w:tblGrid>
      <w:tr w:rsidR="00855089" w14:paraId="074D7078" w14:textId="77777777">
        <w:tc>
          <w:tcPr>
            <w:tcW w:w="1639" w:type="dxa"/>
          </w:tcPr>
          <w:p w14:paraId="44BFB0EE" w14:textId="77777777" w:rsidR="00855089" w:rsidRDefault="00855089" w:rsidP="00855089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协议设计</w:t>
            </w:r>
          </w:p>
        </w:tc>
        <w:tc>
          <w:tcPr>
            <w:tcW w:w="2911" w:type="dxa"/>
          </w:tcPr>
          <w:p w14:paraId="08F3834A" w14:textId="766F84F4" w:rsidR="00855089" w:rsidRDefault="00855089" w:rsidP="00855089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李晟</w:t>
            </w:r>
          </w:p>
        </w:tc>
        <w:tc>
          <w:tcPr>
            <w:tcW w:w="3971" w:type="dxa"/>
          </w:tcPr>
          <w:p w14:paraId="010065C9" w14:textId="4B9ABF95" w:rsidR="00855089" w:rsidRDefault="00855089" w:rsidP="00855089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负责</w:t>
            </w:r>
            <w:r>
              <w:rPr>
                <w:rFonts w:ascii="宋体" w:eastAsia="宋体" w:hAnsi="宋体" w:cs="宋体"/>
                <w:sz w:val="21"/>
                <w:szCs w:val="21"/>
              </w:rPr>
              <w:t>2023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年信安</w:t>
            </w: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作品赛协议</w:t>
            </w:r>
            <w:proofErr w:type="gramEnd"/>
            <w:r>
              <w:rPr>
                <w:rFonts w:ascii="宋体" w:eastAsia="宋体" w:hAnsi="宋体" w:cs="宋体" w:hint="eastAsia"/>
                <w:sz w:val="21"/>
                <w:szCs w:val="21"/>
              </w:rPr>
              <w:t>总体设计</w:t>
            </w:r>
          </w:p>
        </w:tc>
      </w:tr>
      <w:tr w:rsidR="00653951" w14:paraId="571EA68C" w14:textId="77777777">
        <w:tc>
          <w:tcPr>
            <w:tcW w:w="1639" w:type="dxa"/>
          </w:tcPr>
          <w:p w14:paraId="47F69F27" w14:textId="77777777" w:rsidR="00653951" w:rsidRDefault="0002000C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总体把控</w:t>
            </w:r>
          </w:p>
        </w:tc>
        <w:tc>
          <w:tcPr>
            <w:tcW w:w="2911" w:type="dxa"/>
          </w:tcPr>
          <w:p w14:paraId="5B448770" w14:textId="55446E16" w:rsidR="00653951" w:rsidRDefault="0002000C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郭振洋</w:t>
            </w:r>
            <w:r w:rsidR="00CA15B8">
              <w:rPr>
                <w:rFonts w:ascii="宋体" w:eastAsia="宋体" w:hAnsi="宋体" w:cs="宋体" w:hint="eastAsia"/>
                <w:sz w:val="21"/>
                <w:szCs w:val="21"/>
              </w:rPr>
              <w:t>、朱飞</w:t>
            </w:r>
          </w:p>
        </w:tc>
        <w:tc>
          <w:tcPr>
            <w:tcW w:w="3971" w:type="dxa"/>
          </w:tcPr>
          <w:p w14:paraId="6F0CBF95" w14:textId="77777777" w:rsidR="00653951" w:rsidRDefault="0002000C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负责代码逻辑设计与把控工作</w:t>
            </w:r>
          </w:p>
        </w:tc>
      </w:tr>
      <w:tr w:rsidR="005D53B9" w14:paraId="715A6705" w14:textId="77777777">
        <w:tc>
          <w:tcPr>
            <w:tcW w:w="1639" w:type="dxa"/>
            <w:vMerge w:val="restart"/>
          </w:tcPr>
          <w:p w14:paraId="5E1D77F9" w14:textId="32636327" w:rsidR="005D53B9" w:rsidRDefault="005D53B9" w:rsidP="00DA32BD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模块研发</w:t>
            </w:r>
          </w:p>
        </w:tc>
        <w:tc>
          <w:tcPr>
            <w:tcW w:w="2911" w:type="dxa"/>
          </w:tcPr>
          <w:p w14:paraId="2B9074BC" w14:textId="4BF50E2B" w:rsidR="005D53B9" w:rsidRP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5D53B9">
              <w:rPr>
                <w:rFonts w:ascii="宋体" w:eastAsia="宋体" w:hAnsi="宋体" w:cs="宋体" w:hint="eastAsia"/>
                <w:sz w:val="21"/>
                <w:szCs w:val="21"/>
              </w:rPr>
              <w:t>吴飞宇</w:t>
            </w:r>
          </w:p>
        </w:tc>
        <w:tc>
          <w:tcPr>
            <w:tcW w:w="3971" w:type="dxa"/>
          </w:tcPr>
          <w:p w14:paraId="5FDB0BA3" w14:textId="2FB1DF1C" w:rsidR="005D53B9" w:rsidRP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5D53B9">
              <w:rPr>
                <w:rFonts w:ascii="宋体" w:eastAsia="宋体" w:hAnsi="宋体" w:cs="宋体" w:hint="eastAsia"/>
                <w:sz w:val="21"/>
                <w:szCs w:val="21"/>
              </w:rPr>
              <w:t>负责项目进度把控和无人机通信部分</w:t>
            </w:r>
          </w:p>
        </w:tc>
      </w:tr>
      <w:tr w:rsidR="005D53B9" w14:paraId="03CBA48B" w14:textId="77777777">
        <w:tc>
          <w:tcPr>
            <w:tcW w:w="1639" w:type="dxa"/>
            <w:vMerge/>
          </w:tcPr>
          <w:p w14:paraId="3CC13250" w14:textId="3EBB4C1A" w:rsid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911" w:type="dxa"/>
          </w:tcPr>
          <w:p w14:paraId="5AB3FA88" w14:textId="123D6928" w:rsidR="005D53B9" w:rsidRP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5D53B9">
              <w:rPr>
                <w:rFonts w:ascii="宋体" w:eastAsia="宋体" w:hAnsi="宋体" w:cs="宋体" w:hint="eastAsia"/>
                <w:sz w:val="21"/>
                <w:szCs w:val="21"/>
              </w:rPr>
              <w:t>李学欣</w:t>
            </w:r>
          </w:p>
        </w:tc>
        <w:tc>
          <w:tcPr>
            <w:tcW w:w="3971" w:type="dxa"/>
          </w:tcPr>
          <w:p w14:paraId="459F1A95" w14:textId="3C0F9260" w:rsidR="005D53B9" w:rsidRP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5D53B9">
              <w:rPr>
                <w:rFonts w:ascii="宋体" w:eastAsia="宋体" w:hAnsi="宋体" w:cs="宋体" w:hint="eastAsia"/>
                <w:sz w:val="21"/>
                <w:szCs w:val="21"/>
              </w:rPr>
              <w:t>负责无人机硬件部分以及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文档工作，包括单不限于周报汇总、周会会议纪要、组织填写各类比赛的申报书、P</w:t>
            </w:r>
            <w:r>
              <w:rPr>
                <w:rFonts w:ascii="宋体" w:eastAsia="宋体" w:hAnsi="宋体" w:cs="宋体"/>
                <w:sz w:val="21"/>
                <w:szCs w:val="21"/>
              </w:rPr>
              <w:t>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等</w:t>
            </w:r>
          </w:p>
        </w:tc>
      </w:tr>
      <w:tr w:rsidR="005D53B9" w14:paraId="764201AC" w14:textId="77777777">
        <w:tc>
          <w:tcPr>
            <w:tcW w:w="1639" w:type="dxa"/>
            <w:vMerge/>
          </w:tcPr>
          <w:p w14:paraId="367416E1" w14:textId="77777777" w:rsid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911" w:type="dxa"/>
          </w:tcPr>
          <w:p w14:paraId="1E9E79ED" w14:textId="6A17CB78" w:rsidR="005D53B9" w:rsidRP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5D53B9">
              <w:rPr>
                <w:rFonts w:ascii="宋体" w:eastAsia="宋体" w:hAnsi="宋体" w:cs="宋体" w:hint="eastAsia"/>
                <w:sz w:val="21"/>
                <w:szCs w:val="21"/>
              </w:rPr>
              <w:t>豆玉赟</w:t>
            </w:r>
          </w:p>
        </w:tc>
        <w:tc>
          <w:tcPr>
            <w:tcW w:w="3971" w:type="dxa"/>
          </w:tcPr>
          <w:p w14:paraId="40B837D0" w14:textId="7DA5F3AB" w:rsidR="005D53B9" w:rsidRP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5D53B9">
              <w:rPr>
                <w:rFonts w:ascii="宋体" w:eastAsia="宋体" w:hAnsi="宋体" w:cs="宋体" w:hint="eastAsia"/>
                <w:sz w:val="21"/>
                <w:szCs w:val="21"/>
              </w:rPr>
              <w:t>负责无人机编队以及通信载荷的算法撰写</w:t>
            </w:r>
          </w:p>
        </w:tc>
      </w:tr>
      <w:tr w:rsidR="005D53B9" w14:paraId="01B4CAF5" w14:textId="77777777">
        <w:tc>
          <w:tcPr>
            <w:tcW w:w="1639" w:type="dxa"/>
            <w:vMerge/>
          </w:tcPr>
          <w:p w14:paraId="5D471EE4" w14:textId="77777777" w:rsid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911" w:type="dxa"/>
          </w:tcPr>
          <w:p w14:paraId="0C78F0F7" w14:textId="5B14636A" w:rsidR="005D53B9" w:rsidRP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5D53B9">
              <w:rPr>
                <w:rFonts w:ascii="宋体" w:eastAsia="宋体" w:hAnsi="宋体" w:cs="宋体" w:hint="eastAsia"/>
                <w:sz w:val="21"/>
                <w:szCs w:val="21"/>
              </w:rPr>
              <w:t>刘梦洁</w:t>
            </w:r>
          </w:p>
        </w:tc>
        <w:tc>
          <w:tcPr>
            <w:tcW w:w="3971" w:type="dxa"/>
          </w:tcPr>
          <w:p w14:paraId="16C0E8EF" w14:textId="4FE263D0" w:rsidR="005D53B9" w:rsidRPr="005D53B9" w:rsidRDefault="005D53B9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5D53B9">
              <w:rPr>
                <w:rFonts w:ascii="宋体" w:eastAsia="宋体" w:hAnsi="宋体" w:cs="宋体" w:hint="eastAsia"/>
                <w:sz w:val="21"/>
                <w:szCs w:val="21"/>
              </w:rPr>
              <w:t>负责协议以及安全相关的部分</w:t>
            </w:r>
          </w:p>
        </w:tc>
      </w:tr>
    </w:tbl>
    <w:p w14:paraId="372BB4D3" w14:textId="77777777" w:rsidR="00653951" w:rsidRDefault="00653951">
      <w:pPr>
        <w:rPr>
          <w:rFonts w:ascii="宋体" w:eastAsia="宋体" w:hAnsi="宋体" w:cs="宋体"/>
          <w:sz w:val="21"/>
          <w:szCs w:val="21"/>
        </w:rPr>
      </w:pPr>
    </w:p>
    <w:p w14:paraId="22C4E290" w14:textId="77777777" w:rsidR="00653951" w:rsidRDefault="0002000C">
      <w:pPr>
        <w:pStyle w:val="2"/>
      </w:pPr>
      <w:r>
        <w:rPr>
          <w:rFonts w:hint="eastAsia"/>
        </w:rPr>
        <w:t>三、模块设计说明</w:t>
      </w:r>
    </w:p>
    <w:p w14:paraId="763474F8" w14:textId="74E6F150" w:rsidR="00653951" w:rsidRDefault="0070306B">
      <w:pPr>
        <w:spacing w:line="360" w:lineRule="auto"/>
        <w:ind w:firstLine="420"/>
      </w:pPr>
      <w:r>
        <w:rPr>
          <w:rFonts w:hint="eastAsia"/>
        </w:rPr>
        <w:t>信安</w:t>
      </w:r>
      <w:proofErr w:type="gramStart"/>
      <w:r>
        <w:rPr>
          <w:rFonts w:hint="eastAsia"/>
        </w:rPr>
        <w:t>作品赛</w:t>
      </w:r>
      <w:proofErr w:type="gramEnd"/>
      <w:r w:rsidR="0002000C">
        <w:rPr>
          <w:rFonts w:hint="eastAsia"/>
        </w:rPr>
        <w:t>项目组的整体系统设计共分为</w:t>
      </w:r>
      <w:r w:rsidR="005D53B9">
        <w:t>4</w:t>
      </w:r>
      <w:r w:rsidR="0002000C">
        <w:rPr>
          <w:rFonts w:hint="eastAsia"/>
        </w:rPr>
        <w:t>个模块，包括：</w:t>
      </w:r>
      <w:r w:rsidR="00617DFB">
        <w:rPr>
          <w:rFonts w:hint="eastAsia"/>
        </w:rPr>
        <w:t>X</w:t>
      </w:r>
      <w:r w:rsidR="0002000C">
        <w:rPr>
          <w:rFonts w:hint="eastAsia"/>
        </w:rPr>
        <w:t>、</w:t>
      </w:r>
      <w:r w:rsidR="00617DFB">
        <w:t>X</w:t>
      </w:r>
      <w:r w:rsidR="0002000C">
        <w:rPr>
          <w:rFonts w:hint="eastAsia"/>
        </w:rPr>
        <w:t>、</w:t>
      </w:r>
      <w:r w:rsidR="00617DFB">
        <w:t>X</w:t>
      </w:r>
      <w:r w:rsidR="0002000C">
        <w:rPr>
          <w:rFonts w:hint="eastAsia"/>
        </w:rPr>
        <w:t>，如图</w:t>
      </w:r>
      <w:r w:rsidR="0002000C">
        <w:rPr>
          <w:rFonts w:hint="eastAsia"/>
        </w:rPr>
        <w:t>1-1</w:t>
      </w:r>
      <w:r w:rsidR="0002000C">
        <w:rPr>
          <w:rFonts w:hint="eastAsia"/>
        </w:rPr>
        <w:t>所示为模块结构图。下文描述有模块的详细设计内容。</w:t>
      </w:r>
    </w:p>
    <w:p w14:paraId="557832F2" w14:textId="70AC246D" w:rsidR="00653951" w:rsidRDefault="00653951">
      <w:pPr>
        <w:spacing w:line="360" w:lineRule="auto"/>
        <w:ind w:firstLine="420"/>
        <w:jc w:val="center"/>
      </w:pPr>
    </w:p>
    <w:p w14:paraId="7F475AA2" w14:textId="77777777" w:rsidR="00653951" w:rsidRDefault="0002000C">
      <w:pPr>
        <w:spacing w:line="360" w:lineRule="auto"/>
        <w:ind w:firstLine="420"/>
        <w:jc w:val="center"/>
        <w:rPr>
          <w:sz w:val="21"/>
          <w:szCs w:val="21"/>
        </w:rPr>
      </w:pPr>
      <w:r w:rsidRPr="00617DFB">
        <w:rPr>
          <w:rFonts w:hint="eastAsia"/>
          <w:sz w:val="21"/>
          <w:szCs w:val="21"/>
          <w:highlight w:val="yellow"/>
        </w:rPr>
        <w:t>图</w:t>
      </w:r>
      <w:r w:rsidRPr="00617DFB">
        <w:rPr>
          <w:rFonts w:hint="eastAsia"/>
          <w:sz w:val="21"/>
          <w:szCs w:val="21"/>
          <w:highlight w:val="yellow"/>
        </w:rPr>
        <w:t>1-1</w:t>
      </w:r>
      <w:r w:rsidRPr="00617DFB">
        <w:rPr>
          <w:rFonts w:hint="eastAsia"/>
          <w:sz w:val="21"/>
          <w:szCs w:val="21"/>
          <w:highlight w:val="yellow"/>
        </w:rPr>
        <w:t>模块结构图</w:t>
      </w:r>
    </w:p>
    <w:p w14:paraId="6F6CE831" w14:textId="344F6A4D" w:rsidR="00653951" w:rsidRDefault="0002000C">
      <w:pPr>
        <w:pStyle w:val="3"/>
        <w:spacing w:line="360" w:lineRule="auto"/>
        <w:rPr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>3.1 模块</w:t>
      </w:r>
      <w:r w:rsidR="00617DFB">
        <w:rPr>
          <w:rFonts w:ascii="黑体" w:eastAsia="黑体" w:hAnsi="黑体" w:cs="黑体" w:hint="eastAsia"/>
          <w:sz w:val="30"/>
          <w:szCs w:val="30"/>
        </w:rPr>
        <w:t>1</w:t>
      </w:r>
    </w:p>
    <w:p w14:paraId="40149D02" w14:textId="77777777" w:rsidR="00653951" w:rsidRDefault="0002000C">
      <w:pPr>
        <w:pStyle w:val="3"/>
        <w:spacing w:line="360" w:lineRule="auto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3.1.1 实现功能</w:t>
      </w:r>
    </w:p>
    <w:p w14:paraId="71D81D48" w14:textId="4A9C4392" w:rsidR="00653951" w:rsidRDefault="0002000C">
      <w:pPr>
        <w:spacing w:line="360" w:lineRule="auto"/>
        <w:ind w:firstLine="420"/>
      </w:pPr>
      <w:r>
        <w:rPr>
          <w:rFonts w:hint="eastAsia"/>
        </w:rPr>
        <w:t>模块</w:t>
      </w:r>
      <w:r w:rsidR="00617DFB">
        <w:rPr>
          <w:rFonts w:hint="eastAsia"/>
        </w:rPr>
        <w:t>1</w:t>
      </w:r>
      <w:r>
        <w:rPr>
          <w:rFonts w:hint="eastAsia"/>
        </w:rPr>
        <w:t>主要分为</w:t>
      </w:r>
      <w:r w:rsidR="00354F14">
        <w:t>5</w:t>
      </w:r>
      <w:r>
        <w:rPr>
          <w:rFonts w:hint="eastAsia"/>
        </w:rPr>
        <w:t>个部分，分别为</w:t>
      </w:r>
      <w:r w:rsidR="00354F14">
        <w:rPr>
          <w:rFonts w:hint="eastAsia"/>
        </w:rPr>
        <w:t>用户与无人机通信</w:t>
      </w:r>
      <w:r w:rsidR="00617DFB">
        <w:rPr>
          <w:rFonts w:hint="eastAsia"/>
        </w:rPr>
        <w:t>、</w:t>
      </w:r>
      <w:r w:rsidR="00354F14">
        <w:rPr>
          <w:rFonts w:hint="eastAsia"/>
        </w:rPr>
        <w:t>卫星连接通信、无人机之间通信、无人机和控制器之间的通信、用户与用户之间的通信</w:t>
      </w:r>
      <w:r>
        <w:rPr>
          <w:rFonts w:hint="eastAsia"/>
        </w:rPr>
        <w:t>。</w:t>
      </w:r>
      <w:r w:rsidR="00354F14">
        <w:rPr>
          <w:rFonts w:hint="eastAsia"/>
        </w:rPr>
        <w:t>其中</w:t>
      </w:r>
      <w:r>
        <w:rPr>
          <w:rFonts w:hint="eastAsia"/>
        </w:rPr>
        <w:t>和</w:t>
      </w:r>
      <w:r w:rsidR="00617DFB">
        <w:t>X2</w:t>
      </w:r>
      <w:r>
        <w:rPr>
          <w:rFonts w:hint="eastAsia"/>
        </w:rPr>
        <w:t>由实现，</w:t>
      </w:r>
      <w:r w:rsidR="00617DFB">
        <w:t>X1</w:t>
      </w:r>
      <w:r w:rsidR="00990D01">
        <w:rPr>
          <w:rFonts w:hint="eastAsia"/>
        </w:rPr>
        <w:t>用来</w:t>
      </w:r>
      <w:r w:rsidR="00617DFB">
        <w:rPr>
          <w:rFonts w:hint="eastAsia"/>
        </w:rPr>
        <w:t>XX</w:t>
      </w:r>
      <w:r w:rsidR="00990D01">
        <w:rPr>
          <w:rFonts w:hint="eastAsia"/>
        </w:rPr>
        <w:t>，</w:t>
      </w:r>
      <w:r w:rsidR="00617DFB">
        <w:rPr>
          <w:rFonts w:hint="eastAsia"/>
        </w:rPr>
        <w:t>X</w:t>
      </w:r>
      <w:r w:rsidR="00617DFB">
        <w:t>2</w:t>
      </w:r>
      <w:r w:rsidR="00990D01">
        <w:rPr>
          <w:rFonts w:hint="eastAsia"/>
        </w:rPr>
        <w:t>进行</w:t>
      </w:r>
      <w:r w:rsidR="00617DFB">
        <w:rPr>
          <w:rFonts w:hint="eastAsia"/>
        </w:rPr>
        <w:t>XXX</w:t>
      </w:r>
      <w:r w:rsidR="00990D01">
        <w:rPr>
          <w:rFonts w:hint="eastAsia"/>
        </w:rPr>
        <w:t>，</w:t>
      </w:r>
      <w:r>
        <w:rPr>
          <w:rFonts w:hint="eastAsia"/>
        </w:rPr>
        <w:t>用于项目的</w:t>
      </w:r>
      <w:r w:rsidR="00617DFB">
        <w:rPr>
          <w:rFonts w:hint="eastAsia"/>
        </w:rPr>
        <w:t>XXX</w:t>
      </w:r>
      <w:r>
        <w:rPr>
          <w:rFonts w:hint="eastAsia"/>
        </w:rPr>
        <w:t>。</w:t>
      </w:r>
      <w:r w:rsidR="00617DFB">
        <w:rPr>
          <w:rFonts w:hint="eastAsia"/>
        </w:rPr>
        <w:t>X</w:t>
      </w:r>
      <w:r w:rsidR="00C77470">
        <w:t>3</w:t>
      </w:r>
      <w:r>
        <w:rPr>
          <w:rFonts w:hint="eastAsia"/>
        </w:rPr>
        <w:t>由</w:t>
      </w:r>
      <w:r w:rsidR="00C77470">
        <w:rPr>
          <w:rFonts w:hint="eastAsia"/>
        </w:rPr>
        <w:t>X</w:t>
      </w:r>
      <w:r w:rsidR="00C77470">
        <w:t>XX</w:t>
      </w:r>
      <w:r>
        <w:rPr>
          <w:rFonts w:hint="eastAsia"/>
        </w:rPr>
        <w:t>实现，需要实现</w:t>
      </w:r>
      <w:r w:rsidR="00A119C2">
        <w:rPr>
          <w:rFonts w:hint="eastAsia"/>
        </w:rPr>
        <w:t>X</w:t>
      </w:r>
      <w:r w:rsidR="00A119C2">
        <w:t>XX</w:t>
      </w:r>
      <w:r>
        <w:rPr>
          <w:rFonts w:hint="eastAsia"/>
        </w:rPr>
        <w:t>。</w:t>
      </w:r>
    </w:p>
    <w:p w14:paraId="0AE83EE8" w14:textId="77777777" w:rsidR="00653951" w:rsidRDefault="0002000C">
      <w:pPr>
        <w:pStyle w:val="3"/>
        <w:spacing w:line="360" w:lineRule="auto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3.1.2 模块间的加载与配置</w:t>
      </w:r>
    </w:p>
    <w:p w14:paraId="6AD608D2" w14:textId="77777777" w:rsidR="00653951" w:rsidRDefault="0002000C">
      <w:pPr>
        <w:pStyle w:val="3"/>
        <w:spacing w:line="360" w:lineRule="auto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3.1.3 模块间的调用关系</w:t>
      </w:r>
    </w:p>
    <w:p w14:paraId="6EB587E0" w14:textId="77777777" w:rsidR="00653951" w:rsidRDefault="0002000C">
      <w:pPr>
        <w:pStyle w:val="3"/>
        <w:spacing w:line="360" w:lineRule="auto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3.1.4 模块负责人</w:t>
      </w:r>
    </w:p>
    <w:p w14:paraId="452A8067" w14:textId="16108CBD" w:rsidR="00653951" w:rsidRDefault="0002000C">
      <w:pPr>
        <w:spacing w:line="360" w:lineRule="auto"/>
      </w:pPr>
      <w:r>
        <w:rPr>
          <w:rFonts w:hint="eastAsia"/>
        </w:rPr>
        <w:t>负责人姓名：</w:t>
      </w:r>
      <w:r w:rsidR="00A119C2">
        <w:rPr>
          <w:rFonts w:hint="eastAsia"/>
        </w:rPr>
        <w:t>X</w:t>
      </w:r>
      <w:r w:rsidR="00A119C2">
        <w:t>XX</w:t>
      </w:r>
    </w:p>
    <w:p w14:paraId="0A8CDC24" w14:textId="3F7A58F0" w:rsidR="00653951" w:rsidRDefault="0002000C">
      <w:pPr>
        <w:spacing w:line="360" w:lineRule="auto"/>
      </w:pPr>
      <w:r>
        <w:rPr>
          <w:rFonts w:hint="eastAsia"/>
        </w:rPr>
        <w:t>负责人联系方式（邮箱）：</w:t>
      </w:r>
      <w:r w:rsidR="00A119C2" w:rsidRPr="00A119C2">
        <w:t>XXXX</w:t>
      </w:r>
    </w:p>
    <w:p w14:paraId="58E61A0F" w14:textId="48C4765A" w:rsidR="00653951" w:rsidRDefault="0002000C">
      <w:pPr>
        <w:pStyle w:val="3"/>
        <w:spacing w:line="360" w:lineRule="auto"/>
      </w:pPr>
      <w:r>
        <w:rPr>
          <w:rFonts w:ascii="黑体" w:eastAsia="黑体" w:hAnsi="黑体" w:cs="黑体" w:hint="eastAsia"/>
          <w:sz w:val="30"/>
          <w:szCs w:val="30"/>
        </w:rPr>
        <w:t>3.2</w:t>
      </w:r>
      <w:r w:rsidR="00A119C2">
        <w:rPr>
          <w:rFonts w:ascii="黑体" w:eastAsia="黑体" w:hAnsi="黑体" w:cs="黑体"/>
          <w:sz w:val="30"/>
          <w:szCs w:val="30"/>
        </w:rPr>
        <w:t xml:space="preserve"> </w:t>
      </w:r>
      <w:r w:rsidR="00A119C2">
        <w:rPr>
          <w:rFonts w:ascii="黑体" w:eastAsia="黑体" w:hAnsi="黑体" w:cs="黑体" w:hint="eastAsia"/>
          <w:sz w:val="30"/>
          <w:szCs w:val="30"/>
        </w:rPr>
        <w:t>模块2</w:t>
      </w:r>
    </w:p>
    <w:p w14:paraId="0E828825" w14:textId="77777777" w:rsidR="00653951" w:rsidRDefault="0002000C">
      <w:pPr>
        <w:pStyle w:val="3"/>
        <w:spacing w:line="360" w:lineRule="auto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3.2.1 实现功能</w:t>
      </w:r>
    </w:p>
    <w:p w14:paraId="61D22C91" w14:textId="77777777" w:rsidR="00653951" w:rsidRDefault="0002000C">
      <w:pPr>
        <w:pStyle w:val="3"/>
        <w:spacing w:line="360" w:lineRule="auto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3.2.2 模块间的加载与配置</w:t>
      </w:r>
    </w:p>
    <w:p w14:paraId="40064671" w14:textId="77777777" w:rsidR="00653951" w:rsidRDefault="0002000C">
      <w:pPr>
        <w:pStyle w:val="3"/>
        <w:spacing w:line="360" w:lineRule="auto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3.2.3 模块间的调用关系</w:t>
      </w:r>
    </w:p>
    <w:p w14:paraId="17271A75" w14:textId="77777777" w:rsidR="00653951" w:rsidRDefault="0002000C">
      <w:pPr>
        <w:pStyle w:val="3"/>
        <w:spacing w:line="360" w:lineRule="auto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3.2.4 模块负责人</w:t>
      </w:r>
    </w:p>
    <w:p w14:paraId="696CB7B2" w14:textId="7DE4CAF4" w:rsidR="003F086B" w:rsidRDefault="003F086B" w:rsidP="003F086B">
      <w:pPr>
        <w:spacing w:line="360" w:lineRule="auto"/>
      </w:pPr>
      <w:r>
        <w:rPr>
          <w:rFonts w:hint="eastAsia"/>
        </w:rPr>
        <w:t>负责人姓名：</w:t>
      </w:r>
      <w:r w:rsidR="00A119C2">
        <w:rPr>
          <w:rFonts w:hint="eastAsia"/>
        </w:rPr>
        <w:t>X</w:t>
      </w:r>
      <w:r w:rsidR="00A119C2">
        <w:t>XXX</w:t>
      </w:r>
    </w:p>
    <w:p w14:paraId="0AD0277F" w14:textId="25CDF27E" w:rsidR="003F086B" w:rsidRDefault="003F086B" w:rsidP="003F086B">
      <w:pPr>
        <w:spacing w:line="360" w:lineRule="auto"/>
      </w:pPr>
      <w:r>
        <w:rPr>
          <w:rFonts w:hint="eastAsia"/>
        </w:rPr>
        <w:t>负责人联系方式（邮箱）：</w:t>
      </w:r>
      <w:r w:rsidR="00A119C2">
        <w:t>XXXX</w:t>
      </w:r>
    </w:p>
    <w:p w14:paraId="3B828248" w14:textId="77777777" w:rsidR="00653951" w:rsidRDefault="00653951">
      <w:pPr>
        <w:spacing w:line="360" w:lineRule="auto"/>
      </w:pPr>
    </w:p>
    <w:p w14:paraId="785378D6" w14:textId="68DC9B1F" w:rsidR="00653951" w:rsidRDefault="00653951" w:rsidP="009334C8">
      <w:pPr>
        <w:spacing w:line="360" w:lineRule="auto"/>
      </w:pPr>
    </w:p>
    <w:sectPr w:rsidR="00653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E4420" w14:textId="77777777" w:rsidR="009E0DF1" w:rsidRDefault="009E0DF1" w:rsidP="00BC205D">
      <w:r>
        <w:separator/>
      </w:r>
    </w:p>
  </w:endnote>
  <w:endnote w:type="continuationSeparator" w:id="0">
    <w:p w14:paraId="4C8F14AD" w14:textId="77777777" w:rsidR="009E0DF1" w:rsidRDefault="009E0DF1" w:rsidP="00BC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5D195" w14:textId="77777777" w:rsidR="009E0DF1" w:rsidRDefault="009E0DF1" w:rsidP="00BC205D">
      <w:r>
        <w:separator/>
      </w:r>
    </w:p>
  </w:footnote>
  <w:footnote w:type="continuationSeparator" w:id="0">
    <w:p w14:paraId="0E55AE16" w14:textId="77777777" w:rsidR="009E0DF1" w:rsidRDefault="009E0DF1" w:rsidP="00BC2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577E9"/>
    <w:rsid w:val="0002000C"/>
    <w:rsid w:val="00055AC1"/>
    <w:rsid w:val="00071FDE"/>
    <w:rsid w:val="000739E7"/>
    <w:rsid w:val="001A2213"/>
    <w:rsid w:val="001B3CFB"/>
    <w:rsid w:val="001C474C"/>
    <w:rsid w:val="0021069D"/>
    <w:rsid w:val="00261BA9"/>
    <w:rsid w:val="00354F14"/>
    <w:rsid w:val="003F086B"/>
    <w:rsid w:val="00430E5B"/>
    <w:rsid w:val="004A1776"/>
    <w:rsid w:val="004B7F4F"/>
    <w:rsid w:val="004F0A72"/>
    <w:rsid w:val="005043FE"/>
    <w:rsid w:val="005401C4"/>
    <w:rsid w:val="005A2DCB"/>
    <w:rsid w:val="005D53B9"/>
    <w:rsid w:val="005E00C3"/>
    <w:rsid w:val="005E4B73"/>
    <w:rsid w:val="00617DFB"/>
    <w:rsid w:val="00653951"/>
    <w:rsid w:val="006B0701"/>
    <w:rsid w:val="006C1EBA"/>
    <w:rsid w:val="006F5F7D"/>
    <w:rsid w:val="0070306B"/>
    <w:rsid w:val="00855089"/>
    <w:rsid w:val="00903B96"/>
    <w:rsid w:val="009334C8"/>
    <w:rsid w:val="00990D01"/>
    <w:rsid w:val="009A492C"/>
    <w:rsid w:val="009C38D7"/>
    <w:rsid w:val="009E0DF1"/>
    <w:rsid w:val="00A119C2"/>
    <w:rsid w:val="00A220E4"/>
    <w:rsid w:val="00A83D2B"/>
    <w:rsid w:val="00AA6FF2"/>
    <w:rsid w:val="00AC72BA"/>
    <w:rsid w:val="00B13157"/>
    <w:rsid w:val="00BA31BE"/>
    <w:rsid w:val="00BA67A9"/>
    <w:rsid w:val="00BB2D45"/>
    <w:rsid w:val="00BB473A"/>
    <w:rsid w:val="00BC205D"/>
    <w:rsid w:val="00BC25E9"/>
    <w:rsid w:val="00C60719"/>
    <w:rsid w:val="00C77470"/>
    <w:rsid w:val="00CA15B8"/>
    <w:rsid w:val="00D64B6B"/>
    <w:rsid w:val="00DD5C1A"/>
    <w:rsid w:val="00E164C3"/>
    <w:rsid w:val="00FB2742"/>
    <w:rsid w:val="00FE692C"/>
    <w:rsid w:val="014E205D"/>
    <w:rsid w:val="02617D11"/>
    <w:rsid w:val="03085511"/>
    <w:rsid w:val="03CD3385"/>
    <w:rsid w:val="08626C5A"/>
    <w:rsid w:val="088352BB"/>
    <w:rsid w:val="089B3617"/>
    <w:rsid w:val="08C30BDF"/>
    <w:rsid w:val="0A585E1A"/>
    <w:rsid w:val="0B0456B7"/>
    <w:rsid w:val="0B187425"/>
    <w:rsid w:val="0DAA7754"/>
    <w:rsid w:val="0DAA7AE1"/>
    <w:rsid w:val="0DDD4C36"/>
    <w:rsid w:val="0FBB79EE"/>
    <w:rsid w:val="11D85D85"/>
    <w:rsid w:val="133F6C83"/>
    <w:rsid w:val="136D1CD9"/>
    <w:rsid w:val="13D441FF"/>
    <w:rsid w:val="14BD497F"/>
    <w:rsid w:val="15AF7257"/>
    <w:rsid w:val="1641770D"/>
    <w:rsid w:val="16814A6E"/>
    <w:rsid w:val="182E2365"/>
    <w:rsid w:val="1865086B"/>
    <w:rsid w:val="188442BB"/>
    <w:rsid w:val="1C6956D2"/>
    <w:rsid w:val="1D5A5B5D"/>
    <w:rsid w:val="1D816102"/>
    <w:rsid w:val="1F520AA7"/>
    <w:rsid w:val="1F9A4F0B"/>
    <w:rsid w:val="20B561E4"/>
    <w:rsid w:val="212E7BC9"/>
    <w:rsid w:val="2136724D"/>
    <w:rsid w:val="22CC2975"/>
    <w:rsid w:val="23025705"/>
    <w:rsid w:val="23B00DD9"/>
    <w:rsid w:val="24050E23"/>
    <w:rsid w:val="26294E98"/>
    <w:rsid w:val="271424C3"/>
    <w:rsid w:val="27186A6A"/>
    <w:rsid w:val="28925B6B"/>
    <w:rsid w:val="29066A0B"/>
    <w:rsid w:val="294A78E7"/>
    <w:rsid w:val="2A8A22C9"/>
    <w:rsid w:val="2DDD44FF"/>
    <w:rsid w:val="2F637F36"/>
    <w:rsid w:val="2F657C92"/>
    <w:rsid w:val="32174698"/>
    <w:rsid w:val="342C7B71"/>
    <w:rsid w:val="35C40C37"/>
    <w:rsid w:val="368B07D8"/>
    <w:rsid w:val="369D37AD"/>
    <w:rsid w:val="3AA77A2E"/>
    <w:rsid w:val="3B815EBF"/>
    <w:rsid w:val="3C990940"/>
    <w:rsid w:val="3DF34B40"/>
    <w:rsid w:val="3EAB7F60"/>
    <w:rsid w:val="3FD46B6D"/>
    <w:rsid w:val="427F607F"/>
    <w:rsid w:val="465727DA"/>
    <w:rsid w:val="48475FB8"/>
    <w:rsid w:val="48516217"/>
    <w:rsid w:val="48A04450"/>
    <w:rsid w:val="49225E46"/>
    <w:rsid w:val="4A4E14D3"/>
    <w:rsid w:val="4B9C7DE3"/>
    <w:rsid w:val="4C692F12"/>
    <w:rsid w:val="4C8B71AC"/>
    <w:rsid w:val="4D3B1654"/>
    <w:rsid w:val="4E2C7D9A"/>
    <w:rsid w:val="4E4F682D"/>
    <w:rsid w:val="4F135066"/>
    <w:rsid w:val="4FF03BDD"/>
    <w:rsid w:val="500A3750"/>
    <w:rsid w:val="502F06C3"/>
    <w:rsid w:val="51405874"/>
    <w:rsid w:val="53EF684B"/>
    <w:rsid w:val="54733171"/>
    <w:rsid w:val="55202B1E"/>
    <w:rsid w:val="557E051F"/>
    <w:rsid w:val="55F577E9"/>
    <w:rsid w:val="598D29D8"/>
    <w:rsid w:val="59A46391"/>
    <w:rsid w:val="59B92567"/>
    <w:rsid w:val="5B546F80"/>
    <w:rsid w:val="5C7169AE"/>
    <w:rsid w:val="607A4A73"/>
    <w:rsid w:val="60EB09F2"/>
    <w:rsid w:val="6280757E"/>
    <w:rsid w:val="662B1DBC"/>
    <w:rsid w:val="66FC6544"/>
    <w:rsid w:val="675E2E42"/>
    <w:rsid w:val="685A6DC0"/>
    <w:rsid w:val="69F97300"/>
    <w:rsid w:val="6A3D29EB"/>
    <w:rsid w:val="6D1B2A44"/>
    <w:rsid w:val="6E3B360C"/>
    <w:rsid w:val="6E7E4FBB"/>
    <w:rsid w:val="70226920"/>
    <w:rsid w:val="70EC5626"/>
    <w:rsid w:val="713C3AAB"/>
    <w:rsid w:val="7146353F"/>
    <w:rsid w:val="71BC3AEC"/>
    <w:rsid w:val="750E6D0A"/>
    <w:rsid w:val="75DB4A74"/>
    <w:rsid w:val="77BC785D"/>
    <w:rsid w:val="78DD185D"/>
    <w:rsid w:val="796A5B02"/>
    <w:rsid w:val="7A3D0F2C"/>
    <w:rsid w:val="7A6D1EE1"/>
    <w:rsid w:val="7C7A5A17"/>
    <w:rsid w:val="7DB23152"/>
    <w:rsid w:val="7FA72647"/>
    <w:rsid w:val="7FB1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44CEA4"/>
  <w15:docId w15:val="{3A9251CC-3FF6-4A11-A589-5BF2A2F6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BC2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C205D"/>
    <w:rPr>
      <w:rFonts w:eastAsiaTheme="minorEastAsia" w:cstheme="minorBidi"/>
      <w:kern w:val="2"/>
      <w:sz w:val="18"/>
      <w:szCs w:val="18"/>
    </w:rPr>
  </w:style>
  <w:style w:type="paragraph" w:styleId="a7">
    <w:name w:val="footer"/>
    <w:basedOn w:val="a"/>
    <w:link w:val="a8"/>
    <w:rsid w:val="00BC2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C205D"/>
    <w:rPr>
      <w:rFonts w:eastAsiaTheme="minorEastAsia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A11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呀昕xin</dc:creator>
  <cp:lastModifiedBy>Administrator</cp:lastModifiedBy>
  <cp:revision>39</cp:revision>
  <dcterms:created xsi:type="dcterms:W3CDTF">2022-03-12T03:06:00Z</dcterms:created>
  <dcterms:modified xsi:type="dcterms:W3CDTF">2022-10-07T08:47:00Z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9009C83C721744ABABFAB24AF9E62ABD</vt:lpwstr>
  </property>
</Properties>
</file>