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00"/>
        <w:spacing w:after="0" w:line="525" w:lineRule="exact"/>
        <w:rPr>
          <w:sz w:val="20"/>
          <w:szCs w:val="20"/>
          <w:color w:val="auto"/>
        </w:rPr>
      </w:pPr>
      <w:r>
        <w:rPr>
          <w:rFonts w:ascii="SimSun" w:cs="SimSun" w:eastAsia="SimSun" w:hAnsi="SimSun"/>
          <w:sz w:val="46"/>
          <w:szCs w:val="46"/>
          <w:b w:val="1"/>
          <w:bCs w:val="1"/>
          <w:color w:val="auto"/>
        </w:rPr>
        <w:t>一种改进的隐私认证协议，用于</w:t>
      </w:r>
    </w:p>
    <w:p>
      <w:pPr>
        <w:spacing w:after="0" w:line="325" w:lineRule="exact"/>
        <w:rPr>
          <w:sz w:val="24"/>
          <w:szCs w:val="24"/>
          <w:color w:val="auto"/>
        </w:rPr>
      </w:pPr>
    </w:p>
    <w:p>
      <w:pPr>
        <w:ind w:left="3040"/>
        <w:spacing w:after="0" w:line="558" w:lineRule="exact"/>
        <w:rPr>
          <w:sz w:val="20"/>
          <w:szCs w:val="20"/>
          <w:color w:val="auto"/>
        </w:rPr>
      </w:pPr>
      <w:r>
        <w:rPr>
          <w:rFonts w:ascii="Arial" w:cs="Arial" w:eastAsia="Arial" w:hAnsi="Arial"/>
          <w:sz w:val="46"/>
          <w:szCs w:val="46"/>
          <w:b w:val="1"/>
          <w:bCs w:val="1"/>
          <w:color w:val="auto"/>
        </w:rPr>
        <w:t>5G</w:t>
      </w:r>
      <w:r>
        <w:rPr>
          <w:rFonts w:ascii="SimSun" w:cs="SimSun" w:eastAsia="SimSun" w:hAnsi="SimSun"/>
          <w:sz w:val="46"/>
          <w:szCs w:val="46"/>
          <w:b w:val="1"/>
          <w:bCs w:val="1"/>
          <w:color w:val="auto"/>
        </w:rPr>
        <w:t>移动网络</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ind w:left="3820"/>
        <w:spacing w:after="0" w:line="182" w:lineRule="exact"/>
        <w:rPr>
          <w:sz w:val="20"/>
          <w:szCs w:val="20"/>
          <w:color w:val="auto"/>
        </w:rPr>
      </w:pPr>
      <w:r>
        <w:rPr>
          <w:rFonts w:ascii="PMingLiU" w:cs="PMingLiU" w:eastAsia="PMingLiU" w:hAnsi="PMingLiU"/>
          <w:sz w:val="15"/>
          <w:szCs w:val="15"/>
          <w:b w:val="1"/>
          <w:bCs w:val="1"/>
          <w:color w:val="auto"/>
        </w:rPr>
        <w:t>玛丽亚・瓦伊萨（</w:t>
      </w:r>
      <w:r>
        <w:rPr>
          <w:rFonts w:ascii="Arial" w:cs="Arial" w:eastAsia="Arial" w:hAnsi="Arial"/>
          <w:sz w:val="15"/>
          <w:szCs w:val="15"/>
          <w:b w:val="1"/>
          <w:bCs w:val="1"/>
          <w:color w:val="auto"/>
        </w:rPr>
        <w:t>Mariya Ouaissa</w:t>
      </w:r>
      <w:r>
        <w:rPr>
          <w:rFonts w:ascii="PMingLiU" w:cs="PMingLiU" w:eastAsia="PMingLiU" w:hAnsi="PMingLiU"/>
          <w:sz w:val="15"/>
          <w:szCs w:val="15"/>
          <w:b w:val="1"/>
          <w:bCs w:val="1"/>
          <w:color w:val="auto"/>
        </w:rPr>
        <w:t>）</w:t>
      </w:r>
    </w:p>
    <w:p>
      <w:pPr>
        <w:spacing w:after="0" w:line="97" w:lineRule="exact"/>
        <w:rPr>
          <w:sz w:val="24"/>
          <w:szCs w:val="24"/>
          <w:color w:val="auto"/>
        </w:rPr>
      </w:pPr>
    </w:p>
    <w:p>
      <w:pPr>
        <w:ind w:left="2900"/>
        <w:spacing w:after="0" w:line="207" w:lineRule="exact"/>
        <w:rPr>
          <w:sz w:val="20"/>
          <w:szCs w:val="20"/>
          <w:color w:val="auto"/>
        </w:rPr>
      </w:pPr>
      <w:r>
        <w:rPr>
          <w:rFonts w:ascii="Arial" w:cs="Arial" w:eastAsia="Arial" w:hAnsi="Arial"/>
          <w:sz w:val="17"/>
          <w:szCs w:val="17"/>
          <w:b w:val="1"/>
          <w:bCs w:val="1"/>
          <w:i w:val="1"/>
          <w:iCs w:val="1"/>
          <w:color w:val="auto"/>
        </w:rPr>
        <w:t>ENSAM</w:t>
      </w:r>
      <w:r>
        <w:rPr>
          <w:rFonts w:ascii="SimSun" w:cs="SimSun" w:eastAsia="SimSun" w:hAnsi="SimSun"/>
          <w:sz w:val="17"/>
          <w:szCs w:val="17"/>
          <w:b w:val="1"/>
          <w:bCs w:val="1"/>
          <w:i w:val="1"/>
          <w:iCs w:val="1"/>
          <w:color w:val="auto"/>
        </w:rPr>
        <w:t>数学与计算机科学实验室</w:t>
      </w:r>
    </w:p>
    <w:p>
      <w:pPr>
        <w:ind w:left="4140"/>
        <w:spacing w:after="0" w:line="204" w:lineRule="exact"/>
        <w:rPr>
          <w:sz w:val="20"/>
          <w:szCs w:val="20"/>
          <w:color w:val="auto"/>
        </w:rPr>
      </w:pPr>
      <w:r>
        <w:rPr>
          <w:rFonts w:ascii="PMingLiU" w:cs="PMingLiU" w:eastAsia="PMingLiU" w:hAnsi="PMingLiU"/>
          <w:sz w:val="17"/>
          <w:szCs w:val="17"/>
          <w:b w:val="1"/>
          <w:bCs w:val="1"/>
          <w:color w:val="auto"/>
        </w:rPr>
        <w:t>穆莱伊斯梅尔大学</w:t>
      </w:r>
    </w:p>
    <w:p>
      <w:pPr>
        <w:spacing w:after="0" w:line="14" w:lineRule="exact"/>
        <w:rPr>
          <w:sz w:val="24"/>
          <w:szCs w:val="24"/>
          <w:color w:val="auto"/>
        </w:rPr>
      </w:pPr>
    </w:p>
    <w:p>
      <w:pPr>
        <w:jc w:val="center"/>
        <w:ind w:right="60"/>
        <w:spacing w:after="0" w:line="183" w:lineRule="exact"/>
        <w:rPr>
          <w:sz w:val="20"/>
          <w:szCs w:val="20"/>
          <w:color w:val="auto"/>
        </w:rPr>
      </w:pPr>
      <w:r>
        <w:rPr>
          <w:rFonts w:ascii="SimSun" w:cs="SimSun" w:eastAsia="SimSun" w:hAnsi="SimSun"/>
          <w:sz w:val="16"/>
          <w:szCs w:val="16"/>
          <w:b w:val="1"/>
          <w:bCs w:val="1"/>
          <w:color w:val="auto"/>
        </w:rPr>
        <w:t>梅克内斯，莫鲁科</w:t>
      </w:r>
    </w:p>
    <w:p>
      <w:pPr>
        <w:spacing w:after="0" w:line="47" w:lineRule="exact"/>
        <w:rPr>
          <w:sz w:val="24"/>
          <w:szCs w:val="24"/>
          <w:color w:val="auto"/>
        </w:rPr>
      </w:pPr>
    </w:p>
    <w:p>
      <w:pPr>
        <w:jc w:val="right"/>
        <w:ind w:right="3000"/>
        <w:spacing w:after="0" w:line="161" w:lineRule="exact"/>
        <w:rPr>
          <w:sz w:val="20"/>
          <w:szCs w:val="20"/>
          <w:color w:val="auto"/>
        </w:rPr>
      </w:pPr>
      <w:r>
        <w:rPr>
          <w:rFonts w:ascii="Arial" w:cs="Arial" w:eastAsia="Arial" w:hAnsi="Arial"/>
          <w:sz w:val="14"/>
          <w:szCs w:val="14"/>
          <w:b w:val="1"/>
          <w:bCs w:val="1"/>
          <w:color w:val="auto"/>
        </w:rPr>
        <w:t xml:space="preserve">mariya.ouaissa@edu.umi.ac.ma </w:t>
      </w:r>
      <w:r>
        <w:rPr>
          <w:rFonts w:ascii="MS PGothic" w:cs="MS PGothic" w:eastAsia="MS PGothic" w:hAnsi="MS PGothic"/>
          <w:sz w:val="14"/>
          <w:szCs w:val="14"/>
          <w:b w:val="1"/>
          <w:bCs w:val="1"/>
          <w:color w:val="auto"/>
        </w:rPr>
        <w:t>，</w:t>
      </w:r>
      <w:r>
        <w:rPr>
          <w:rFonts w:ascii="Arial" w:cs="Arial" w:eastAsia="Arial" w:hAnsi="Arial"/>
          <w:sz w:val="14"/>
          <w:szCs w:val="14"/>
          <w:b w:val="1"/>
          <w:bCs w:val="1"/>
          <w:color w:val="auto"/>
        </w:rPr>
        <w:t>mariyam.ouaissa@edu.umi.ac.ma</w:t>
      </w:r>
    </w:p>
    <w:p>
      <w:pPr>
        <w:sectPr>
          <w:pgSz w:w="11900" w:h="16840" w:orient="portrait"/>
          <w:cols w:equalWidth="0" w:num="1">
            <w:col w:w="10160"/>
          </w:cols>
          <w:pgMar w:left="880" w:top="149" w:right="864"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2" w:lineRule="exact"/>
        <w:rPr>
          <w:sz w:val="24"/>
          <w:szCs w:val="24"/>
          <w:color w:val="auto"/>
        </w:rPr>
      </w:pPr>
    </w:p>
    <w:p>
      <w:pPr>
        <w:ind w:left="300"/>
        <w:spacing w:after="0" w:line="207" w:lineRule="exact"/>
        <w:rPr>
          <w:sz w:val="20"/>
          <w:szCs w:val="20"/>
          <w:color w:val="auto"/>
        </w:rPr>
      </w:pPr>
      <w:r>
        <w:rPr>
          <w:rFonts w:ascii="SimSun" w:cs="SimSun" w:eastAsia="SimSun" w:hAnsi="SimSun"/>
          <w:sz w:val="17"/>
          <w:szCs w:val="17"/>
          <w:b w:val="1"/>
          <w:bCs w:val="1"/>
          <w:i w:val="1"/>
          <w:iCs w:val="1"/>
          <w:color w:val="auto"/>
        </w:rPr>
        <w:t>抽象的</w:t>
      </w:r>
      <w:r>
        <w:rPr>
          <w:rFonts w:ascii="Arial" w:cs="Arial" w:eastAsia="Arial" w:hAnsi="Arial"/>
          <w:sz w:val="17"/>
          <w:szCs w:val="17"/>
          <w:b w:val="1"/>
          <w:bCs w:val="1"/>
          <w:color w:val="auto"/>
        </w:rPr>
        <w:t>—</w:t>
      </w:r>
      <w:r>
        <w:rPr>
          <w:rFonts w:ascii="PMingLiU" w:cs="PMingLiU" w:eastAsia="PMingLiU" w:hAnsi="PMingLiU"/>
          <w:sz w:val="17"/>
          <w:szCs w:val="17"/>
          <w:b w:val="1"/>
          <w:bCs w:val="1"/>
          <w:color w:val="auto"/>
        </w:rPr>
        <w:t>移动通信网络始终</w:t>
      </w:r>
    </w:p>
    <w:p>
      <w:pPr>
        <w:spacing w:after="0" w:line="111" w:lineRule="exact"/>
        <w:rPr>
          <w:sz w:val="24"/>
          <w:szCs w:val="24"/>
          <w:color w:val="auto"/>
        </w:rPr>
      </w:pPr>
    </w:p>
    <w:p>
      <w:pPr>
        <w:ind w:left="20"/>
        <w:spacing w:after="0" w:line="218" w:lineRule="exact"/>
        <w:rPr>
          <w:sz w:val="20"/>
          <w:szCs w:val="20"/>
          <w:color w:val="auto"/>
        </w:rPr>
      </w:pPr>
      <w:r>
        <w:rPr>
          <w:rFonts w:ascii="PMingLiU" w:cs="PMingLiU" w:eastAsia="PMingLiU" w:hAnsi="PMingLiU"/>
          <w:sz w:val="17"/>
          <w:szCs w:val="17"/>
          <w:b w:val="1"/>
          <w:bCs w:val="1"/>
          <w:color w:val="auto"/>
        </w:rPr>
        <w:t>自从仅作为电话网络推出以来，经历了持续快速的发展。从一代到下一代，服务已经成倍增加和多样化，以先包含数据，然后包含视频和许多其他服务。在此进展之后，用户和移动设备的数量呈指数级增长，因此，数据流量也呈指数级增长。第五代（</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）是新一代的移动电话标准。通过支持一系列要求，例如服务质量，新服务集成的性能和网络安全性，这项无线电信技术有望彻底改变世界的通信方式。第三代合作伙伴计划（</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）为</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网络提出了名为</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的身份验证和密钥协议（</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）协议，以提高安全性要求并克服第四代（</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）网络的</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协议中存在的漏洞。在这项工作中，我们提出了一种针对</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移动网络的改进，高效的身份验证和密钥协商协议，该协议克服了现有</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中发现的弱点，并使用了轻量级的加密方法来增加不同实体的计算成本。为了验证和验证我们提出的建议，我们使用</w:t>
      </w:r>
      <w:r>
        <w:rPr>
          <w:rFonts w:ascii="Arial" w:cs="Arial" w:eastAsia="Arial" w:hAnsi="Arial"/>
          <w:sz w:val="17"/>
          <w:szCs w:val="17"/>
          <w:b w:val="1"/>
          <w:bCs w:val="1"/>
          <w:color w:val="auto"/>
        </w:rPr>
        <w:t>Internet</w:t>
      </w:r>
      <w:r>
        <w:rPr>
          <w:rFonts w:ascii="PMingLiU" w:cs="PMingLiU" w:eastAsia="PMingLiU" w:hAnsi="PMingLiU"/>
          <w:sz w:val="17"/>
          <w:szCs w:val="17"/>
          <w:b w:val="1"/>
          <w:bCs w:val="1"/>
          <w:color w:val="auto"/>
        </w:rPr>
        <w:t>安全协议和应用程序的自动验证（</w:t>
      </w:r>
      <w:r>
        <w:rPr>
          <w:rFonts w:ascii="Arial" w:cs="Arial" w:eastAsia="Arial" w:hAnsi="Arial"/>
          <w:sz w:val="17"/>
          <w:szCs w:val="17"/>
          <w:b w:val="1"/>
          <w:bCs w:val="1"/>
          <w:color w:val="auto"/>
        </w:rPr>
        <w:t>AVISPA</w:t>
      </w:r>
      <w:r>
        <w:rPr>
          <w:rFonts w:ascii="PMingLiU" w:cs="PMingLiU" w:eastAsia="PMingLiU" w:hAnsi="PMingLiU"/>
          <w:sz w:val="17"/>
          <w:szCs w:val="17"/>
          <w:b w:val="1"/>
          <w:bCs w:val="1"/>
          <w:color w:val="auto"/>
        </w:rPr>
        <w:t>）工具来演示已验证身份验证和安全性的目标。此外，</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300"/>
        <w:spacing w:after="0" w:line="207" w:lineRule="exact"/>
        <w:rPr>
          <w:sz w:val="20"/>
          <w:szCs w:val="20"/>
          <w:color w:val="auto"/>
        </w:rPr>
      </w:pPr>
      <w:r>
        <w:rPr>
          <w:rFonts w:ascii="SimSun" w:cs="SimSun" w:eastAsia="SimSun" w:hAnsi="SimSun"/>
          <w:sz w:val="17"/>
          <w:szCs w:val="17"/>
          <w:b w:val="1"/>
          <w:bCs w:val="1"/>
          <w:i w:val="1"/>
          <w:iCs w:val="1"/>
          <w:color w:val="auto"/>
        </w:rPr>
        <w:t>关键字</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5G</w:t>
      </w:r>
      <w:r>
        <w:rPr>
          <w:rFonts w:ascii="SimSun" w:cs="SimSun" w:eastAsia="SimSun" w:hAnsi="SimSun"/>
          <w:sz w:val="17"/>
          <w:szCs w:val="17"/>
          <w:b w:val="1"/>
          <w:bCs w:val="1"/>
          <w:i w:val="1"/>
          <w:iCs w:val="1"/>
          <w:color w:val="auto"/>
        </w:rPr>
        <w:t>，</w:t>
      </w:r>
      <w:r>
        <w:rPr>
          <w:rFonts w:ascii="Arial" w:cs="Arial" w:eastAsia="Arial" w:hAnsi="Arial"/>
          <w:sz w:val="17"/>
          <w:szCs w:val="17"/>
          <w:b w:val="1"/>
          <w:bCs w:val="1"/>
          <w:i w:val="1"/>
          <w:iCs w:val="1"/>
          <w:color w:val="auto"/>
        </w:rPr>
        <w:t>5G</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AKA</w:t>
      </w:r>
      <w:r>
        <w:rPr>
          <w:rFonts w:ascii="SimSun" w:cs="SimSun" w:eastAsia="SimSun" w:hAnsi="SimSun"/>
          <w:sz w:val="17"/>
          <w:szCs w:val="17"/>
          <w:b w:val="1"/>
          <w:bCs w:val="1"/>
          <w:i w:val="1"/>
          <w:iCs w:val="1"/>
          <w:color w:val="auto"/>
        </w:rPr>
        <w:t>，</w:t>
      </w:r>
      <w:r>
        <w:rPr>
          <w:rFonts w:ascii="Arial" w:cs="Arial" w:eastAsia="Arial" w:hAnsi="Arial"/>
          <w:sz w:val="17"/>
          <w:szCs w:val="17"/>
          <w:b w:val="1"/>
          <w:bCs w:val="1"/>
          <w:i w:val="1"/>
          <w:iCs w:val="1"/>
          <w:color w:val="auto"/>
        </w:rPr>
        <w:t>3GPP</w:t>
      </w:r>
      <w:r>
        <w:rPr>
          <w:rFonts w:ascii="SimSun" w:cs="SimSun" w:eastAsia="SimSun" w:hAnsi="SimSun"/>
          <w:sz w:val="17"/>
          <w:szCs w:val="17"/>
          <w:b w:val="1"/>
          <w:bCs w:val="1"/>
          <w:i w:val="1"/>
          <w:iCs w:val="1"/>
          <w:color w:val="auto"/>
        </w:rPr>
        <w:t>，身份验证，隐私。</w:t>
      </w:r>
    </w:p>
    <w:p>
      <w:pPr>
        <w:spacing w:after="0" w:line="268" w:lineRule="exact"/>
        <w:rPr>
          <w:sz w:val="24"/>
          <w:szCs w:val="24"/>
          <w:color w:val="auto"/>
        </w:rPr>
      </w:pPr>
    </w:p>
    <w:p>
      <w:pPr>
        <w:ind w:left="1720"/>
        <w:spacing w:after="0" w:line="186" w:lineRule="exact"/>
        <w:rPr>
          <w:sz w:val="20"/>
          <w:szCs w:val="20"/>
          <w:color w:val="auto"/>
        </w:rPr>
      </w:pPr>
      <w:r>
        <w:rPr>
          <w:rFonts w:ascii="MS PGothic" w:cs="MS PGothic" w:eastAsia="MS PGothic" w:hAnsi="MS PGothic"/>
          <w:sz w:val="18"/>
          <w:szCs w:val="18"/>
          <w:b w:val="1"/>
          <w:bCs w:val="1"/>
          <w:color w:val="auto"/>
        </w:rPr>
        <w:t>一世。一世</w:t>
      </w:r>
      <w:r>
        <w:rPr>
          <w:rFonts w:ascii="SimSun" w:cs="SimSun" w:eastAsia="SimSun" w:hAnsi="SimSun"/>
          <w:sz w:val="16"/>
          <w:szCs w:val="16"/>
          <w:b w:val="1"/>
          <w:bCs w:val="1"/>
          <w:color w:val="auto"/>
        </w:rPr>
        <w:t>简介</w:t>
      </w:r>
    </w:p>
    <w:p>
      <w:pPr>
        <w:spacing w:after="0" w:line="129" w:lineRule="exact"/>
        <w:rPr>
          <w:sz w:val="24"/>
          <w:szCs w:val="24"/>
          <w:color w:val="auto"/>
        </w:rPr>
      </w:pPr>
    </w:p>
    <w:p>
      <w:pPr>
        <w:ind w:left="20" w:firstLine="288"/>
        <w:spacing w:after="0" w:line="236" w:lineRule="exact"/>
        <w:rPr>
          <w:sz w:val="20"/>
          <w:szCs w:val="20"/>
          <w:color w:val="auto"/>
        </w:rPr>
      </w:pPr>
      <w:r>
        <w:rPr>
          <w:rFonts w:ascii="PMingLiU" w:cs="PMingLiU" w:eastAsia="PMingLiU" w:hAnsi="PMingLiU"/>
          <w:sz w:val="17"/>
          <w:szCs w:val="17"/>
          <w:b w:val="1"/>
          <w:bCs w:val="1"/>
          <w:color w:val="auto"/>
        </w:rPr>
        <w:t>近年来，我们目睹了健康，媒体，工业，运输，能源等领域的新应用和技术的指数级发展。这种发展与新服务的出现密切相关，新服务的出现与连接对象的激增相关</w:t>
      </w:r>
      <w:r>
        <w:rPr>
          <w:rFonts w:ascii="Arial" w:cs="Arial" w:eastAsia="Arial" w:hAnsi="Arial"/>
          <w:sz w:val="17"/>
          <w:szCs w:val="17"/>
          <w:b w:val="1"/>
          <w:bCs w:val="1"/>
          <w:color w:val="auto"/>
        </w:rPr>
        <w:t>[1]</w:t>
      </w:r>
      <w:r>
        <w:rPr>
          <w:rFonts w:ascii="PMingLiU" w:cs="PMingLiU" w:eastAsia="PMingLiU" w:hAnsi="PMingLiU"/>
          <w:sz w:val="17"/>
          <w:szCs w:val="17"/>
          <w:b w:val="1"/>
          <w:bCs w:val="1"/>
          <w:color w:val="auto"/>
        </w:rPr>
        <w:t>。连接着一切的世界变得越来越数字化。这些对象将在互联网上与数十亿人彼此连接。尽管当前基于长期演进（</w:t>
      </w:r>
      <w:r>
        <w:rPr>
          <w:rFonts w:ascii="Arial" w:cs="Arial" w:eastAsia="Arial" w:hAnsi="Arial"/>
          <w:sz w:val="17"/>
          <w:szCs w:val="17"/>
          <w:b w:val="1"/>
          <w:bCs w:val="1"/>
          <w:color w:val="auto"/>
        </w:rPr>
        <w:t>LTE</w:t>
      </w:r>
      <w:r>
        <w:rPr>
          <w:rFonts w:ascii="PMingLiU" w:cs="PMingLiU" w:eastAsia="PMingLiU" w:hAnsi="PMingLiU"/>
          <w:sz w:val="17"/>
          <w:szCs w:val="17"/>
          <w:b w:val="1"/>
          <w:bCs w:val="1"/>
          <w:color w:val="auto"/>
        </w:rPr>
        <w:t>）标准</w:t>
      </w:r>
      <w:r>
        <w:rPr>
          <w:rFonts w:ascii="Arial" w:cs="Arial" w:eastAsia="Arial" w:hAnsi="Arial"/>
          <w:sz w:val="17"/>
          <w:szCs w:val="17"/>
          <w:b w:val="1"/>
          <w:bCs w:val="1"/>
          <w:color w:val="auto"/>
        </w:rPr>
        <w:t>[4]</w:t>
      </w:r>
      <w:r>
        <w:rPr>
          <w:rFonts w:ascii="PMingLiU" w:cs="PMingLiU" w:eastAsia="PMingLiU" w:hAnsi="PMingLiU"/>
          <w:sz w:val="17"/>
          <w:szCs w:val="17"/>
          <w:b w:val="1"/>
          <w:bCs w:val="1"/>
          <w:color w:val="auto"/>
        </w:rPr>
        <w:t>的第四代（</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）网络带来了许多解决方案，例如与老一代相比速度和带宽增加，但是这种增长需要在移动电信系统上取得许多进步。移动网络。</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使用</w:t>
      </w:r>
      <w:r>
        <w:rPr>
          <w:rFonts w:ascii="Arial" w:cs="Arial" w:eastAsia="Arial" w:hAnsi="Arial"/>
          <w:sz w:val="17"/>
          <w:szCs w:val="17"/>
          <w:b w:val="1"/>
          <w:bCs w:val="1"/>
          <w:color w:val="auto"/>
        </w:rPr>
        <w:t>IP</w:t>
      </w:r>
      <w:r>
        <w:rPr>
          <w:rFonts w:ascii="PMingLiU" w:cs="PMingLiU" w:eastAsia="PMingLiU" w:hAnsi="PMingLiU"/>
          <w:sz w:val="17"/>
          <w:szCs w:val="17"/>
          <w:b w:val="1"/>
          <w:bCs w:val="1"/>
          <w:color w:val="auto"/>
        </w:rPr>
        <w:t>技术，可通过智能手机，平板电脑或笔记本电脑舒适地浏览互联网。</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ind w:right="40" w:firstLine="288"/>
        <w:spacing w:after="0" w:line="256" w:lineRule="exact"/>
        <w:rPr>
          <w:sz w:val="20"/>
          <w:szCs w:val="20"/>
          <w:color w:val="auto"/>
        </w:rPr>
      </w:pPr>
      <w:r>
        <w:rPr>
          <w:rFonts w:ascii="PMingLiU" w:cs="PMingLiU" w:eastAsia="PMingLiU" w:hAnsi="PMingLiU"/>
          <w:sz w:val="17"/>
          <w:szCs w:val="17"/>
          <w:b w:val="1"/>
          <w:bCs w:val="1"/>
          <w:color w:val="auto"/>
        </w:rPr>
        <w:t>面对这些问题，移动通信系统的新标准宣布了新的革命，称为第五代（</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）。该标准为满足当前需求以及未来需求提供了视角，届时我们将拥有数千亿个互联对象和自动驾驶汽车。面对所有这些要求，下一代移动电信系统将必须结合多种技术才能拥有可以满足期望的移动网络</w:t>
      </w:r>
      <w:r>
        <w:rPr>
          <w:rFonts w:ascii="Arial" w:cs="Arial" w:eastAsia="Arial" w:hAnsi="Arial"/>
          <w:sz w:val="17"/>
          <w:szCs w:val="17"/>
          <w:b w:val="1"/>
          <w:bCs w:val="1"/>
          <w:color w:val="auto"/>
        </w:rPr>
        <w:t>[3]</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网络当然容易受到攻击。罪犯一次又一次地能够在将设备连接到网络的同时访问通信，以拦截对话或窃取数据。</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right="40" w:firstLine="288"/>
        <w:spacing w:after="0" w:line="252" w:lineRule="exact"/>
        <w:rPr>
          <w:sz w:val="20"/>
          <w:szCs w:val="20"/>
          <w:color w:val="auto"/>
        </w:rPr>
      </w:pPr>
      <w:r>
        <w:rPr>
          <w:rFonts w:ascii="PMingLiU" w:cs="PMingLiU" w:eastAsia="PMingLiU" w:hAnsi="PMingLiU"/>
          <w:sz w:val="17"/>
          <w:szCs w:val="17"/>
          <w:b w:val="1"/>
          <w:bCs w:val="1"/>
          <w:color w:val="auto"/>
        </w:rPr>
        <w:t>为了支持安全性，设备和网络在连接时必须能够相互认证。同时，必须对用户数据，身份和位置保密。为此，自第三代（</w:t>
      </w:r>
      <w:r>
        <w:rPr>
          <w:rFonts w:ascii="Arial" w:cs="Arial" w:eastAsia="Arial" w:hAnsi="Arial"/>
          <w:sz w:val="17"/>
          <w:szCs w:val="17"/>
          <w:b w:val="1"/>
          <w:bCs w:val="1"/>
          <w:color w:val="auto"/>
        </w:rPr>
        <w:t>3G</w:t>
      </w:r>
      <w:r>
        <w:rPr>
          <w:rFonts w:ascii="PMingLiU" w:cs="PMingLiU" w:eastAsia="PMingLiU" w:hAnsi="PMingLiU"/>
          <w:sz w:val="17"/>
          <w:szCs w:val="17"/>
          <w:b w:val="1"/>
          <w:bCs w:val="1"/>
          <w:color w:val="auto"/>
        </w:rPr>
        <w:t>）标准引入以来，已经实现了称为身份验证和密钥协商（</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[4]</w:t>
      </w:r>
      <w:r>
        <w:rPr>
          <w:rFonts w:ascii="PMingLiU" w:cs="PMingLiU" w:eastAsia="PMingLiU" w:hAnsi="PMingLiU"/>
          <w:sz w:val="17"/>
          <w:szCs w:val="17"/>
          <w:b w:val="1"/>
          <w:bCs w:val="1"/>
          <w:color w:val="auto"/>
        </w:rPr>
        <w:t>的通信协议，该标准通过协商和建立用于对电话和蜂窝网络之间的通信进行加密的密钥来工作。但是，为</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协议设计的</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版本（也称为第三代合作伙伴计划（</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）标准化的</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）经过专门设计，旨在通过增强的身份验证协商系统来阻止国际移动用户身份（</w:t>
      </w:r>
      <w:r>
        <w:rPr>
          <w:rFonts w:ascii="Arial" w:cs="Arial" w:eastAsia="Arial" w:hAnsi="Arial"/>
          <w:sz w:val="17"/>
          <w:szCs w:val="17"/>
          <w:b w:val="1"/>
          <w:bCs w:val="1"/>
          <w:color w:val="auto"/>
        </w:rPr>
        <w:t>IMSI</w:t>
      </w:r>
      <w:r>
        <w:rPr>
          <w:rFonts w:ascii="PMingLiU" w:cs="PMingLiU" w:eastAsia="PMingLiU" w:hAnsi="PMingLiU"/>
          <w:sz w:val="17"/>
          <w:szCs w:val="17"/>
          <w:b w:val="1"/>
          <w:bCs w:val="1"/>
          <w:color w:val="auto"/>
        </w:rPr>
        <w:t>）收集 。</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firstLine="288"/>
        <w:spacing w:after="0" w:line="272" w:lineRule="exact"/>
        <w:rPr>
          <w:sz w:val="20"/>
          <w:szCs w:val="20"/>
          <w:color w:val="auto"/>
        </w:rPr>
      </w:pPr>
      <w:r>
        <w:rPr>
          <w:rFonts w:ascii="PMingLiU" w:cs="PMingLiU" w:eastAsia="PMingLiU" w:hAnsi="PMingLiU"/>
          <w:sz w:val="17"/>
          <w:szCs w:val="17"/>
          <w:b w:val="1"/>
          <w:bCs w:val="1"/>
          <w:color w:val="auto"/>
        </w:rPr>
        <w:t>与</w:t>
      </w:r>
      <w:r>
        <w:rPr>
          <w:rFonts w:ascii="Arial" w:cs="Arial" w:eastAsia="Arial" w:hAnsi="Arial"/>
          <w:sz w:val="17"/>
          <w:szCs w:val="17"/>
          <w:b w:val="1"/>
          <w:bCs w:val="1"/>
          <w:color w:val="auto"/>
        </w:rPr>
        <w:t>3G</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相比，通过</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高速传输的数据的保护得到了改善。</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协议的概念是在</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网络中标准化的</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协议的改进的安全版本，但是此新的身份验证协议中存在一些弱点，这些弱点将影响</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网络中用户的隐私和数据安全性。因此，有必要增强</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协议以建立强大的认证程序</w:t>
      </w:r>
      <w:r>
        <w:rPr>
          <w:rFonts w:ascii="Arial" w:cs="Arial" w:eastAsia="Arial" w:hAnsi="Arial"/>
          <w:sz w:val="17"/>
          <w:szCs w:val="17"/>
          <w:b w:val="1"/>
          <w:bCs w:val="1"/>
          <w:color w:val="auto"/>
        </w:rPr>
        <w:t>[5]</w:t>
      </w:r>
      <w:r>
        <w:rPr>
          <w:rFonts w:ascii="PMingLiU" w:cs="PMingLiU" w:eastAsia="PMingLiU" w:hAnsi="PMingLiU"/>
          <w:sz w:val="17"/>
          <w:szCs w:val="17"/>
          <w:b w:val="1"/>
          <w:bCs w:val="1"/>
          <w:color w:val="auto"/>
        </w:rPr>
        <w:t>。</w:t>
      </w:r>
    </w:p>
    <w:p>
      <w:pPr>
        <w:spacing w:after="0" w:line="200" w:lineRule="exact"/>
        <w:rPr>
          <w:sz w:val="24"/>
          <w:szCs w:val="24"/>
          <w:color w:val="auto"/>
        </w:rPr>
      </w:pPr>
    </w:p>
    <w:p>
      <w:pPr>
        <w:spacing w:after="0" w:line="313" w:lineRule="exact"/>
        <w:rPr>
          <w:sz w:val="24"/>
          <w:szCs w:val="24"/>
          <w:color w:val="auto"/>
        </w:rPr>
      </w:pPr>
    </w:p>
    <w:p>
      <w:pPr>
        <w:ind w:right="40" w:firstLine="288"/>
        <w:spacing w:after="0" w:line="272" w:lineRule="exact"/>
        <w:rPr>
          <w:sz w:val="20"/>
          <w:szCs w:val="20"/>
          <w:color w:val="auto"/>
        </w:rPr>
      </w:pPr>
      <w:r>
        <w:rPr>
          <w:rFonts w:ascii="PMingLiU" w:cs="PMingLiU" w:eastAsia="PMingLiU" w:hAnsi="PMingLiU"/>
          <w:sz w:val="17"/>
          <w:szCs w:val="17"/>
          <w:b w:val="1"/>
          <w:bCs w:val="1"/>
          <w:color w:val="auto"/>
        </w:rPr>
        <w:t>在本文中，我们提出了</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系统认证和密钥协商协议的增强版本，以克服</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标准中存在的局限性。我们提出的目的是保证移动用户身份的隐私保护，避免</w:t>
      </w:r>
      <w:r>
        <w:rPr>
          <w:rFonts w:ascii="Arial" w:cs="Arial" w:eastAsia="Arial" w:hAnsi="Arial"/>
          <w:sz w:val="17"/>
          <w:szCs w:val="17"/>
          <w:b w:val="1"/>
          <w:bCs w:val="1"/>
          <w:color w:val="auto"/>
        </w:rPr>
        <w:t>IMSI</w:t>
      </w:r>
      <w:r>
        <w:rPr>
          <w:rFonts w:ascii="PMingLiU" w:cs="PMingLiU" w:eastAsia="PMingLiU" w:hAnsi="PMingLiU"/>
          <w:sz w:val="17"/>
          <w:szCs w:val="17"/>
          <w:b w:val="1"/>
          <w:bCs w:val="1"/>
          <w:color w:val="auto"/>
        </w:rPr>
        <w:t>捕获 ，并在网络设备之间交换密钥</w:t>
      </w:r>
      <w:r>
        <w:rPr>
          <w:rFonts w:ascii="Arial" w:cs="Arial" w:eastAsia="Arial" w:hAnsi="Arial"/>
          <w:sz w:val="17"/>
          <w:szCs w:val="17"/>
          <w:b w:val="1"/>
          <w:bCs w:val="1"/>
          <w:color w:val="auto"/>
        </w:rPr>
        <w:t>K</w:t>
      </w:r>
      <w:r>
        <w:rPr>
          <w:rFonts w:ascii="PMingLiU" w:cs="PMingLiU" w:eastAsia="PMingLiU" w:hAnsi="PMingLiU"/>
          <w:sz w:val="17"/>
          <w:szCs w:val="17"/>
          <w:b w:val="1"/>
          <w:bCs w:val="1"/>
          <w:color w:val="auto"/>
        </w:rPr>
        <w:t>，并且还使用一组轻量级的加密方法以增加不同实体中的计算成本。</w:t>
      </w: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ind w:right="40" w:firstLine="288"/>
        <w:spacing w:after="0" w:line="307" w:lineRule="exact"/>
        <w:rPr>
          <w:sz w:val="20"/>
          <w:szCs w:val="20"/>
          <w:color w:val="auto"/>
        </w:rPr>
      </w:pPr>
      <w:r>
        <w:rPr>
          <w:rFonts w:ascii="PMingLiU" w:cs="PMingLiU" w:eastAsia="PMingLiU" w:hAnsi="PMingLiU"/>
          <w:sz w:val="17"/>
          <w:szCs w:val="17"/>
          <w:b w:val="1"/>
          <w:bCs w:val="1"/>
          <w:color w:val="auto"/>
        </w:rPr>
        <w:t>本文的其余部分安排如下：下一部分介绍了背景，包括系统体系结构，现有协议</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的描述及其弱点。在第</w:t>
      </w:r>
      <w:r>
        <w:rPr>
          <w:rFonts w:ascii="Arial" w:cs="Arial" w:eastAsia="Arial" w:hAnsi="Arial"/>
          <w:sz w:val="17"/>
          <w:szCs w:val="17"/>
          <w:b w:val="1"/>
          <w:bCs w:val="1"/>
          <w:color w:val="auto"/>
        </w:rPr>
        <w:t>3</w:t>
      </w:r>
      <w:r>
        <w:rPr>
          <w:rFonts w:ascii="PMingLiU" w:cs="PMingLiU" w:eastAsia="PMingLiU" w:hAnsi="PMingLiU"/>
          <w:sz w:val="17"/>
          <w:szCs w:val="17"/>
          <w:b w:val="1"/>
          <w:bCs w:val="1"/>
          <w:color w:val="auto"/>
        </w:rPr>
        <w:t>节中，我们提出了改进的安全性</w:t>
      </w:r>
    </w:p>
    <w:p>
      <w:pPr>
        <w:spacing w:after="0" w:line="200" w:lineRule="exact"/>
        <w:rPr>
          <w:sz w:val="24"/>
          <w:szCs w:val="24"/>
          <w:color w:val="auto"/>
        </w:rPr>
      </w:pPr>
    </w:p>
    <w:p>
      <w:pPr>
        <w:sectPr>
          <w:pgSz w:w="11900" w:h="16840" w:orient="portrait"/>
          <w:cols w:equalWidth="0" w:num="2">
            <w:col w:w="4900" w:space="360"/>
            <w:col w:w="4900"/>
          </w:cols>
          <w:pgMar w:left="880" w:top="149" w:right="864" w:bottom="0" w:gutter="0" w:footer="0" w:header="0"/>
          <w:type w:val="continuous"/>
        </w:sectPr>
      </w:pPr>
    </w:p>
    <w:p>
      <w:pPr>
        <w:spacing w:after="0" w:line="337" w:lineRule="exact"/>
        <w:rPr>
          <w:sz w:val="24"/>
          <w:szCs w:val="24"/>
          <w:color w:val="auto"/>
        </w:rPr>
      </w:pPr>
    </w:p>
    <w:p>
      <w:pPr>
        <w:spacing w:after="0" w:line="219" w:lineRule="exact"/>
        <w:rPr>
          <w:sz w:val="20"/>
          <w:szCs w:val="20"/>
          <w:color w:val="auto"/>
        </w:rPr>
      </w:pPr>
      <w:r>
        <w:rPr>
          <w:rFonts w:ascii="Arial" w:cs="Arial" w:eastAsia="Arial" w:hAnsi="Arial"/>
          <w:sz w:val="19"/>
          <w:szCs w:val="19"/>
          <w:b w:val="1"/>
          <w:bCs w:val="1"/>
          <w:color w:val="auto"/>
        </w:rPr>
        <w:t>978</w:t>
      </w:r>
      <w:r>
        <w:rPr>
          <w:rFonts w:ascii="MS PGothic" w:cs="MS PGothic" w:eastAsia="MS PGothic" w:hAnsi="MS PGothic"/>
          <w:sz w:val="19"/>
          <w:szCs w:val="19"/>
          <w:b w:val="1"/>
          <w:bCs w:val="1"/>
          <w:color w:val="auto"/>
        </w:rPr>
        <w:t>‑</w:t>
      </w:r>
      <w:r>
        <w:rPr>
          <w:rFonts w:ascii="Arial" w:cs="Arial" w:eastAsia="Arial" w:hAnsi="Arial"/>
          <w:sz w:val="19"/>
          <w:szCs w:val="19"/>
          <w:b w:val="1"/>
          <w:bCs w:val="1"/>
          <w:color w:val="auto"/>
        </w:rPr>
        <w:t>1</w:t>
      </w:r>
      <w:r>
        <w:rPr>
          <w:rFonts w:ascii="MS PGothic" w:cs="MS PGothic" w:eastAsia="MS PGothic" w:hAnsi="MS PGothic"/>
          <w:sz w:val="19"/>
          <w:szCs w:val="19"/>
          <w:b w:val="1"/>
          <w:bCs w:val="1"/>
          <w:color w:val="auto"/>
        </w:rPr>
        <w:t>‑</w:t>
      </w:r>
      <w:r>
        <w:rPr>
          <w:rFonts w:ascii="Arial" w:cs="Arial" w:eastAsia="Arial" w:hAnsi="Arial"/>
          <w:sz w:val="19"/>
          <w:szCs w:val="19"/>
          <w:b w:val="1"/>
          <w:bCs w:val="1"/>
          <w:color w:val="auto"/>
        </w:rPr>
        <w:t>7281</w:t>
      </w:r>
      <w:r>
        <w:rPr>
          <w:rFonts w:ascii="MS PGothic" w:cs="MS PGothic" w:eastAsia="MS PGothic" w:hAnsi="MS PGothic"/>
          <w:sz w:val="19"/>
          <w:szCs w:val="19"/>
          <w:b w:val="1"/>
          <w:bCs w:val="1"/>
          <w:color w:val="auto"/>
        </w:rPr>
        <w:t>‑</w:t>
      </w:r>
      <w:r>
        <w:rPr>
          <w:rFonts w:ascii="Arial" w:cs="Arial" w:eastAsia="Arial" w:hAnsi="Arial"/>
          <w:sz w:val="19"/>
          <w:szCs w:val="19"/>
          <w:b w:val="1"/>
          <w:bCs w:val="1"/>
          <w:color w:val="auto"/>
        </w:rPr>
        <w:t>9785</w:t>
      </w:r>
      <w:r>
        <w:rPr>
          <w:rFonts w:ascii="MS PGothic" w:cs="MS PGothic" w:eastAsia="MS PGothic" w:hAnsi="MS PGothic"/>
          <w:sz w:val="19"/>
          <w:szCs w:val="19"/>
          <w:b w:val="1"/>
          <w:bCs w:val="1"/>
          <w:color w:val="auto"/>
        </w:rPr>
        <w:t>‑</w:t>
      </w:r>
      <w:r>
        <w:rPr>
          <w:rFonts w:ascii="Arial" w:cs="Arial" w:eastAsia="Arial" w:hAnsi="Arial"/>
          <w:sz w:val="19"/>
          <w:szCs w:val="19"/>
          <w:b w:val="1"/>
          <w:bCs w:val="1"/>
          <w:color w:val="auto"/>
        </w:rPr>
        <w:t>2 / 20 / $ 31.00©2020 IEEE</w:t>
      </w:r>
    </w:p>
    <w:p>
      <w:pPr>
        <w:spacing w:after="0" w:line="153" w:lineRule="exact"/>
        <w:rPr>
          <w:sz w:val="24"/>
          <w:szCs w:val="24"/>
          <w:color w:val="auto"/>
        </w:rPr>
      </w:pPr>
    </w:p>
    <w:p>
      <w:pPr>
        <w:jc w:val="center"/>
        <w:ind w:right="20"/>
        <w:spacing w:after="0"/>
        <w:rPr>
          <w:sz w:val="20"/>
          <w:szCs w:val="20"/>
          <w:color w:val="auto"/>
        </w:rPr>
      </w:pPr>
      <w:r>
        <w:rPr>
          <w:rFonts w:ascii="Arial" w:cs="Arial" w:eastAsia="Arial" w:hAnsi="Arial"/>
          <w:sz w:val="15"/>
          <w:szCs w:val="15"/>
          <w:b w:val="1"/>
          <w:bCs w:val="1"/>
          <w:color w:val="auto"/>
        </w:rPr>
        <w:t>136</w:t>
      </w:r>
    </w:p>
    <w:p>
      <w:pPr>
        <w:sectPr>
          <w:pgSz w:w="11900" w:h="16840" w:orient="portrait"/>
          <w:cols w:equalWidth="0" w:num="1">
            <w:col w:w="10160"/>
          </w:cols>
          <w:pgMar w:left="880" w:top="149" w:right="864" w:bottom="0" w:gutter="0" w:footer="0" w:header="0"/>
          <w:type w:val="continuous"/>
        </w:sectPr>
      </w:pPr>
    </w:p>
    <w:p>
      <w:pPr>
        <w:spacing w:after="0" w:line="216" w:lineRule="exact"/>
        <w:rPr>
          <w:sz w:val="24"/>
          <w:szCs w:val="24"/>
          <w:color w:val="auto"/>
        </w:rPr>
      </w:pPr>
    </w:p>
    <w:p>
      <w:pPr>
        <w:ind w:left="32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160"/>
          </w:cols>
          <w:pgMar w:left="880" w:top="149" w:right="864" w:bottom="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307"/>
        </w:trPr>
        <w:tc>
          <w:tcPr>
            <w:tcW w:w="5040" w:type="dxa"/>
            <w:vAlign w:val="bottom"/>
          </w:tcPr>
          <w:p>
            <w:pPr>
              <w:spacing w:after="0" w:line="207" w:lineRule="exact"/>
              <w:rPr>
                <w:sz w:val="20"/>
                <w:szCs w:val="20"/>
                <w:color w:val="auto"/>
              </w:rPr>
            </w:pP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网络的协议。第四部分使用形式验证来分析我们提议的安全</w:t>
            </w:r>
          </w:p>
        </w:tc>
        <w:tc>
          <w:tcPr>
            <w:tcW w:w="5080" w:type="dxa"/>
            <w:vAlign w:val="bottom"/>
          </w:tcPr>
          <w:p>
            <w:pPr>
              <w:ind w:left="480"/>
              <w:spacing w:after="0" w:line="207" w:lineRule="exact"/>
              <w:rPr>
                <w:sz w:val="20"/>
                <w:szCs w:val="20"/>
                <w:color w:val="auto"/>
              </w:rPr>
            </w:pPr>
            <w:r>
              <w:rPr>
                <w:rFonts w:ascii="PMingLiU" w:cs="PMingLiU" w:eastAsia="PMingLiU" w:hAnsi="PMingLiU"/>
                <w:sz w:val="17"/>
                <w:szCs w:val="17"/>
                <w:b w:val="1"/>
                <w:bCs w:val="1"/>
                <w:color w:val="auto"/>
              </w:rPr>
              <w:t>对于</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核心网络，传输计划功能由用户平面功能（</w:t>
            </w:r>
            <w:r>
              <w:rPr>
                <w:rFonts w:ascii="Arial" w:cs="Arial" w:eastAsia="Arial" w:hAnsi="Arial"/>
                <w:sz w:val="17"/>
                <w:szCs w:val="17"/>
                <w:b w:val="1"/>
                <w:bCs w:val="1"/>
                <w:color w:val="auto"/>
              </w:rPr>
              <w:t>UPF</w:t>
            </w:r>
            <w:r>
              <w:rPr>
                <w:rFonts w:ascii="PMingLiU" w:cs="PMingLiU" w:eastAsia="PMingLiU" w:hAnsi="PMingLiU"/>
                <w:sz w:val="17"/>
                <w:szCs w:val="17"/>
                <w:b w:val="1"/>
                <w:bCs w:val="1"/>
                <w:color w:val="auto"/>
              </w:rPr>
              <w:t>）负</w:t>
            </w:r>
          </w:p>
        </w:tc>
        <w:tc>
          <w:tcPr>
            <w:tcW w:w="0" w:type="dxa"/>
            <w:vAlign w:val="bottom"/>
          </w:tcPr>
          <w:p>
            <w:pPr>
              <w:spacing w:after="0"/>
              <w:rPr>
                <w:sz w:val="1"/>
                <w:szCs w:val="1"/>
                <w:color w:val="auto"/>
              </w:rPr>
            </w:pPr>
          </w:p>
        </w:tc>
      </w:tr>
      <w:tr>
        <w:trPr>
          <w:trHeight w:val="218"/>
        </w:trPr>
        <w:tc>
          <w:tcPr>
            <w:tcW w:w="504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性，并评估现有协议的性能以及我们的主张。最后，我们在第</w:t>
            </w:r>
            <w:r>
              <w:rPr>
                <w:rFonts w:ascii="Arial" w:cs="Arial" w:eastAsia="Arial" w:hAnsi="Arial"/>
                <w:sz w:val="17"/>
                <w:szCs w:val="17"/>
                <w:b w:val="1"/>
                <w:bCs w:val="1"/>
                <w:color w:val="auto"/>
              </w:rPr>
              <w:t>5</w:t>
            </w:r>
            <w:r>
              <w:rPr>
                <w:rFonts w:ascii="PMingLiU" w:cs="PMingLiU" w:eastAsia="PMingLiU" w:hAnsi="PMingLiU"/>
                <w:sz w:val="17"/>
                <w:szCs w:val="17"/>
                <w:b w:val="1"/>
                <w:bCs w:val="1"/>
                <w:color w:val="auto"/>
              </w:rPr>
              <w:t>节</w:t>
            </w:r>
          </w:p>
        </w:tc>
        <w:tc>
          <w:tcPr>
            <w:tcW w:w="5080" w:type="dxa"/>
            <w:vAlign w:val="bottom"/>
          </w:tcPr>
          <w:p>
            <w:pPr>
              <w:ind w:left="200"/>
              <w:spacing w:after="0" w:line="207" w:lineRule="exact"/>
              <w:rPr>
                <w:sz w:val="20"/>
                <w:szCs w:val="20"/>
                <w:color w:val="auto"/>
              </w:rPr>
            </w:pPr>
            <w:r>
              <w:rPr>
                <w:rFonts w:ascii="PMingLiU" w:cs="PMingLiU" w:eastAsia="PMingLiU" w:hAnsi="PMingLiU"/>
                <w:sz w:val="17"/>
                <w:szCs w:val="17"/>
                <w:b w:val="1"/>
                <w:bCs w:val="1"/>
                <w:color w:val="auto"/>
                <w:w w:val="98"/>
              </w:rPr>
              <w:t>责。通过策略计费功能（</w:t>
            </w:r>
            <w:r>
              <w:rPr>
                <w:rFonts w:ascii="Arial" w:cs="Arial" w:eastAsia="Arial" w:hAnsi="Arial"/>
                <w:sz w:val="17"/>
                <w:szCs w:val="17"/>
                <w:b w:val="1"/>
                <w:bCs w:val="1"/>
                <w:color w:val="auto"/>
                <w:w w:val="98"/>
              </w:rPr>
              <w:t>PCF</w:t>
            </w:r>
            <w:r>
              <w:rPr>
                <w:rFonts w:ascii="PMingLiU" w:cs="PMingLiU" w:eastAsia="PMingLiU" w:hAnsi="PMingLiU"/>
                <w:sz w:val="17"/>
                <w:szCs w:val="17"/>
                <w:b w:val="1"/>
                <w:bCs w:val="1"/>
                <w:color w:val="auto"/>
                <w:w w:val="98"/>
              </w:rPr>
              <w:t>）实体，既可以在</w:t>
            </w:r>
            <w:r>
              <w:rPr>
                <w:rFonts w:ascii="Arial" w:cs="Arial" w:eastAsia="Arial" w:hAnsi="Arial"/>
                <w:sz w:val="17"/>
                <w:szCs w:val="17"/>
                <w:b w:val="1"/>
                <w:bCs w:val="1"/>
                <w:color w:val="auto"/>
                <w:w w:val="98"/>
              </w:rPr>
              <w:t>SMF</w:t>
            </w:r>
            <w:r>
              <w:rPr>
                <w:rFonts w:ascii="PMingLiU" w:cs="PMingLiU" w:eastAsia="PMingLiU" w:hAnsi="PMingLiU"/>
                <w:sz w:val="17"/>
                <w:szCs w:val="17"/>
                <w:b w:val="1"/>
                <w:bCs w:val="1"/>
                <w:color w:val="auto"/>
                <w:w w:val="98"/>
              </w:rPr>
              <w:t>实体级别也可</w:t>
            </w:r>
          </w:p>
        </w:tc>
        <w:tc>
          <w:tcPr>
            <w:tcW w:w="0" w:type="dxa"/>
            <w:vAlign w:val="bottom"/>
          </w:tcPr>
          <w:p>
            <w:pPr>
              <w:spacing w:after="0"/>
              <w:rPr>
                <w:sz w:val="1"/>
                <w:szCs w:val="1"/>
                <w:color w:val="auto"/>
              </w:rPr>
            </w:pPr>
          </w:p>
        </w:tc>
      </w:tr>
      <w:tr>
        <w:trPr>
          <w:trHeight w:val="218"/>
        </w:trPr>
        <w:tc>
          <w:tcPr>
            <w:tcW w:w="5040" w:type="dxa"/>
            <w:vAlign w:val="bottom"/>
          </w:tcPr>
          <w:p>
            <w:pPr>
              <w:spacing w:after="0" w:line="204" w:lineRule="exact"/>
              <w:rPr>
                <w:sz w:val="20"/>
                <w:szCs w:val="20"/>
                <w:color w:val="auto"/>
              </w:rPr>
            </w:pPr>
            <w:r>
              <w:rPr>
                <w:rFonts w:ascii="PMingLiU" w:cs="PMingLiU" w:eastAsia="PMingLiU" w:hAnsi="PMingLiU"/>
                <w:sz w:val="17"/>
                <w:szCs w:val="17"/>
                <w:b w:val="1"/>
                <w:bCs w:val="1"/>
                <w:color w:val="auto"/>
              </w:rPr>
              <w:t>中得出结论。</w:t>
            </w:r>
          </w:p>
        </w:tc>
        <w:tc>
          <w:tcPr>
            <w:tcW w:w="5080" w:type="dxa"/>
            <w:vAlign w:val="bottom"/>
          </w:tcPr>
          <w:p>
            <w:pPr>
              <w:ind w:left="200"/>
              <w:spacing w:after="0" w:line="207" w:lineRule="exact"/>
              <w:rPr>
                <w:sz w:val="20"/>
                <w:szCs w:val="20"/>
                <w:color w:val="auto"/>
              </w:rPr>
            </w:pPr>
            <w:r>
              <w:rPr>
                <w:rFonts w:ascii="PMingLiU" w:cs="PMingLiU" w:eastAsia="PMingLiU" w:hAnsi="PMingLiU"/>
                <w:sz w:val="17"/>
                <w:szCs w:val="17"/>
                <w:b w:val="1"/>
                <w:bCs w:val="1"/>
                <w:color w:val="auto"/>
              </w:rPr>
              <w:t>以在</w:t>
            </w:r>
            <w:r>
              <w:rPr>
                <w:rFonts w:ascii="Arial" w:cs="Arial" w:eastAsia="Arial" w:hAnsi="Arial"/>
                <w:sz w:val="17"/>
                <w:szCs w:val="17"/>
                <w:b w:val="1"/>
                <w:bCs w:val="1"/>
                <w:color w:val="auto"/>
              </w:rPr>
              <w:t>AMF</w:t>
            </w:r>
            <w:r>
              <w:rPr>
                <w:rFonts w:ascii="PMingLiU" w:cs="PMingLiU" w:eastAsia="PMingLiU" w:hAnsi="PMingLiU"/>
                <w:sz w:val="17"/>
                <w:szCs w:val="17"/>
                <w:b w:val="1"/>
                <w:bCs w:val="1"/>
                <w:color w:val="auto"/>
              </w:rPr>
              <w:t>实体级别上控制流，从而能够在考虑到移动台位置的情</w:t>
            </w:r>
          </w:p>
        </w:tc>
        <w:tc>
          <w:tcPr>
            <w:tcW w:w="0" w:type="dxa"/>
            <w:vAlign w:val="bottom"/>
          </w:tcPr>
          <w:p>
            <w:pPr>
              <w:spacing w:after="0"/>
              <w:rPr>
                <w:sz w:val="1"/>
                <w:szCs w:val="1"/>
                <w:color w:val="auto"/>
              </w:rPr>
            </w:pPr>
          </w:p>
        </w:tc>
      </w:tr>
      <w:tr>
        <w:trPr>
          <w:trHeight w:val="218"/>
        </w:trPr>
        <w:tc>
          <w:tcPr>
            <w:tcW w:w="5040" w:type="dxa"/>
            <w:vAlign w:val="bottom"/>
          </w:tcPr>
          <w:p>
            <w:pPr>
              <w:spacing w:after="0"/>
              <w:rPr>
                <w:sz w:val="18"/>
                <w:szCs w:val="18"/>
                <w:color w:val="auto"/>
              </w:rPr>
            </w:pPr>
          </w:p>
        </w:tc>
        <w:tc>
          <w:tcPr>
            <w:tcW w:w="5080" w:type="dxa"/>
            <w:vAlign w:val="bottom"/>
          </w:tcPr>
          <w:p>
            <w:pPr>
              <w:ind w:left="200"/>
              <w:spacing w:after="0" w:line="207" w:lineRule="exact"/>
              <w:rPr>
                <w:sz w:val="20"/>
                <w:szCs w:val="20"/>
                <w:color w:val="auto"/>
              </w:rPr>
            </w:pPr>
            <w:r>
              <w:rPr>
                <w:rFonts w:ascii="PMingLiU" w:cs="PMingLiU" w:eastAsia="PMingLiU" w:hAnsi="PMingLiU"/>
                <w:sz w:val="17"/>
                <w:szCs w:val="17"/>
                <w:b w:val="1"/>
                <w:bCs w:val="1"/>
                <w:color w:val="auto"/>
              </w:rPr>
              <w:t>况下，在授权流上提供更好的粒度</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。移动设备的注册要求使用</w:t>
            </w:r>
          </w:p>
        </w:tc>
        <w:tc>
          <w:tcPr>
            <w:tcW w:w="0" w:type="dxa"/>
            <w:vAlign w:val="bottom"/>
          </w:tcPr>
          <w:p>
            <w:pPr>
              <w:spacing w:after="0"/>
              <w:rPr>
                <w:sz w:val="1"/>
                <w:szCs w:val="1"/>
                <w:color w:val="auto"/>
              </w:rPr>
            </w:pPr>
          </w:p>
        </w:tc>
      </w:tr>
      <w:tr>
        <w:trPr>
          <w:trHeight w:val="218"/>
        </w:trPr>
        <w:tc>
          <w:tcPr>
            <w:tcW w:w="5040" w:type="dxa"/>
            <w:vAlign w:val="bottom"/>
            <w:vMerge w:val="restart"/>
          </w:tcPr>
          <w:p>
            <w:pPr>
              <w:ind w:left="1660"/>
              <w:spacing w:after="0" w:line="204" w:lineRule="exact"/>
              <w:rPr>
                <w:sz w:val="20"/>
                <w:szCs w:val="20"/>
                <w:color w:val="auto"/>
              </w:rPr>
            </w:pPr>
            <w:r>
              <w:rPr>
                <w:rFonts w:ascii="PMingLiU" w:cs="PMingLiU" w:eastAsia="PMingLiU" w:hAnsi="PMingLiU"/>
                <w:sz w:val="17"/>
                <w:szCs w:val="17"/>
                <w:b w:val="1"/>
                <w:bCs w:val="1"/>
                <w:color w:val="auto"/>
              </w:rPr>
              <w:t>二。乙</w:t>
            </w:r>
            <w:r>
              <w:rPr>
                <w:rFonts w:ascii="SimSun" w:cs="SimSun" w:eastAsia="SimSun" w:hAnsi="SimSun"/>
                <w:sz w:val="15"/>
                <w:szCs w:val="15"/>
                <w:b w:val="1"/>
                <w:bCs w:val="1"/>
                <w:color w:val="auto"/>
              </w:rPr>
              <w:t>周围</w:t>
            </w:r>
          </w:p>
        </w:tc>
        <w:tc>
          <w:tcPr>
            <w:tcW w:w="5080" w:type="dxa"/>
            <w:vAlign w:val="bottom"/>
          </w:tcPr>
          <w:p>
            <w:pPr>
              <w:ind w:left="200"/>
              <w:spacing w:after="0" w:line="207" w:lineRule="exact"/>
              <w:rPr>
                <w:sz w:val="20"/>
                <w:szCs w:val="20"/>
                <w:color w:val="auto"/>
              </w:rPr>
            </w:pPr>
            <w:r>
              <w:rPr>
                <w:rFonts w:ascii="Arial" w:cs="Arial" w:eastAsia="Arial" w:hAnsi="Arial"/>
                <w:sz w:val="17"/>
                <w:szCs w:val="17"/>
                <w:b w:val="1"/>
                <w:bCs w:val="1"/>
                <w:color w:val="auto"/>
              </w:rPr>
              <w:t>AUthentication</w:t>
            </w:r>
            <w:r>
              <w:rPr>
                <w:rFonts w:ascii="PMingLiU" w:cs="PMingLiU" w:eastAsia="PMingLiU" w:hAnsi="PMingLiU"/>
                <w:sz w:val="17"/>
                <w:szCs w:val="17"/>
                <w:b w:val="1"/>
                <w:bCs w:val="1"/>
                <w:color w:val="auto"/>
              </w:rPr>
              <w:t>服务 功能（</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）提供的身份验证矢量在</w:t>
            </w:r>
            <w:r>
              <w:rPr>
                <w:rFonts w:ascii="Arial" w:cs="Arial" w:eastAsia="Arial" w:hAnsi="Arial"/>
                <w:sz w:val="17"/>
                <w:szCs w:val="17"/>
                <w:b w:val="1"/>
                <w:bCs w:val="1"/>
                <w:color w:val="auto"/>
              </w:rPr>
              <w:t>AMF</w:t>
            </w:r>
          </w:p>
        </w:tc>
        <w:tc>
          <w:tcPr>
            <w:tcW w:w="0" w:type="dxa"/>
            <w:vAlign w:val="bottom"/>
          </w:tcPr>
          <w:p>
            <w:pPr>
              <w:spacing w:after="0"/>
              <w:rPr>
                <w:sz w:val="1"/>
                <w:szCs w:val="1"/>
                <w:color w:val="auto"/>
              </w:rPr>
            </w:pPr>
          </w:p>
        </w:tc>
      </w:tr>
      <w:tr>
        <w:trPr>
          <w:trHeight w:val="218"/>
        </w:trPr>
        <w:tc>
          <w:tcPr>
            <w:tcW w:w="5040" w:type="dxa"/>
            <w:vAlign w:val="bottom"/>
            <w:vMerge w:val="continue"/>
          </w:tcPr>
          <w:p>
            <w:pPr>
              <w:spacing w:after="0"/>
              <w:rPr>
                <w:sz w:val="18"/>
                <w:szCs w:val="18"/>
                <w:color w:val="auto"/>
              </w:rPr>
            </w:pPr>
          </w:p>
        </w:tc>
        <w:tc>
          <w:tcPr>
            <w:tcW w:w="5080" w:type="dxa"/>
            <w:vAlign w:val="bottom"/>
          </w:tcPr>
          <w:p>
            <w:pPr>
              <w:ind w:left="200"/>
              <w:spacing w:after="0" w:line="207" w:lineRule="exact"/>
              <w:rPr>
                <w:sz w:val="20"/>
                <w:szCs w:val="20"/>
                <w:color w:val="auto"/>
              </w:rPr>
            </w:pPr>
            <w:r>
              <w:rPr>
                <w:rFonts w:ascii="PMingLiU" w:cs="PMingLiU" w:eastAsia="PMingLiU" w:hAnsi="PMingLiU"/>
                <w:sz w:val="17"/>
                <w:szCs w:val="17"/>
                <w:b w:val="1"/>
                <w:bCs w:val="1"/>
                <w:color w:val="auto"/>
              </w:rPr>
              <w:t>实体和移动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的级别执行双重身份验证。</w:t>
            </w:r>
          </w:p>
        </w:tc>
        <w:tc>
          <w:tcPr>
            <w:tcW w:w="0" w:type="dxa"/>
            <w:vAlign w:val="bottom"/>
          </w:tcPr>
          <w:p>
            <w:pPr>
              <w:spacing w:after="0"/>
              <w:rPr>
                <w:sz w:val="1"/>
                <w:szCs w:val="1"/>
                <w:color w:val="auto"/>
              </w:rPr>
            </w:pPr>
          </w:p>
        </w:tc>
      </w:tr>
      <w:tr>
        <w:trPr>
          <w:trHeight w:val="252"/>
        </w:trPr>
        <w:tc>
          <w:tcPr>
            <w:tcW w:w="5040" w:type="dxa"/>
            <w:vAlign w:val="bottom"/>
          </w:tcPr>
          <w:p>
            <w:pPr>
              <w:ind w:left="300"/>
              <w:spacing w:after="0" w:line="207" w:lineRule="exact"/>
              <w:rPr>
                <w:sz w:val="20"/>
                <w:szCs w:val="20"/>
                <w:color w:val="auto"/>
              </w:rPr>
            </w:pPr>
            <w:r>
              <w:rPr>
                <w:rFonts w:ascii="PMingLiU" w:cs="PMingLiU" w:eastAsia="PMingLiU" w:hAnsi="PMingLiU"/>
                <w:sz w:val="17"/>
                <w:szCs w:val="17"/>
                <w:b w:val="1"/>
                <w:bCs w:val="1"/>
                <w:color w:val="auto"/>
              </w:rPr>
              <w:t>在本节中，我们将介绍</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通信的系统架构，并介绍现有协议</w:t>
            </w:r>
          </w:p>
        </w:tc>
        <w:tc>
          <w:tcPr>
            <w:tcW w:w="50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83"/>
        </w:trPr>
        <w:tc>
          <w:tcPr>
            <w:tcW w:w="5040" w:type="dxa"/>
            <w:vAlign w:val="bottom"/>
          </w:tcPr>
          <w:p>
            <w:pPr>
              <w:spacing w:after="0" w:line="207" w:lineRule="exact"/>
              <w:rPr>
                <w:sz w:val="20"/>
                <w:szCs w:val="20"/>
                <w:color w:val="auto"/>
              </w:rPr>
            </w:pP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及其弱点</w:t>
            </w:r>
          </w:p>
        </w:tc>
        <w:tc>
          <w:tcPr>
            <w:tcW w:w="50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900" w:h="16840" w:orient="portrait"/>
          <w:cols w:equalWidth="0" w:num="1">
            <w:col w:w="10120"/>
          </w:cols>
          <w:pgMar w:left="900" w:top="945" w:right="884" w:bottom="0" w:gutter="0" w:footer="0" w:header="0"/>
        </w:sectPr>
      </w:pPr>
    </w:p>
    <w:p>
      <w:pPr>
        <w:spacing w:after="0" w:line="207" w:lineRule="exact"/>
        <w:rPr>
          <w:sz w:val="20"/>
          <w:szCs w:val="20"/>
          <w:color w:val="auto"/>
        </w:rPr>
      </w:pPr>
      <w:r>
        <w:rPr>
          <w:rFonts w:ascii="Arial" w:cs="Arial" w:eastAsia="Arial" w:hAnsi="Arial"/>
          <w:sz w:val="17"/>
          <w:szCs w:val="17"/>
          <w:b w:val="1"/>
          <w:bCs w:val="1"/>
          <w:i w:val="1"/>
          <w:iCs w:val="1"/>
          <w:color w:val="auto"/>
        </w:rPr>
        <w:t>A.</w:t>
      </w:r>
      <w:r>
        <w:rPr>
          <w:rFonts w:ascii="SimSun" w:cs="SimSun" w:eastAsia="SimSun" w:hAnsi="SimSun"/>
          <w:sz w:val="17"/>
          <w:szCs w:val="17"/>
          <w:b w:val="1"/>
          <w:bCs w:val="1"/>
          <w:i w:val="1"/>
          <w:iCs w:val="1"/>
          <w:color w:val="auto"/>
        </w:rPr>
        <w:t>系统架构</w:t>
      </w:r>
    </w:p>
    <w:p>
      <w:pPr>
        <w:spacing w:after="0" w:line="179" w:lineRule="exact"/>
        <w:rPr>
          <w:sz w:val="20"/>
          <w:szCs w:val="20"/>
          <w:color w:val="auto"/>
        </w:rPr>
      </w:pPr>
    </w:p>
    <w:p>
      <w:pPr>
        <w:ind w:firstLine="288"/>
        <w:spacing w:after="0" w:line="296" w:lineRule="exact"/>
        <w:rPr>
          <w:sz w:val="20"/>
          <w:szCs w:val="20"/>
          <w:color w:val="auto"/>
        </w:rPr>
      </w:pPr>
      <w:r>
        <w:rPr>
          <w:rFonts w:ascii="Arial" w:cs="Arial" w:eastAsia="Arial" w:hAnsi="Arial"/>
          <w:sz w:val="16"/>
          <w:szCs w:val="16"/>
          <w:b w:val="1"/>
          <w:bCs w:val="1"/>
          <w:color w:val="auto"/>
        </w:rPr>
        <w:t>5G</w:t>
      </w:r>
      <w:r>
        <w:rPr>
          <w:rFonts w:ascii="PMingLiU" w:cs="PMingLiU" w:eastAsia="PMingLiU" w:hAnsi="PMingLiU"/>
          <w:sz w:val="16"/>
          <w:szCs w:val="16"/>
          <w:b w:val="1"/>
          <w:bCs w:val="1"/>
          <w:color w:val="auto"/>
        </w:rPr>
        <w:t>网络由新一代无线接入网络（</w:t>
      </w:r>
      <w:r>
        <w:rPr>
          <w:rFonts w:ascii="Arial" w:cs="Arial" w:eastAsia="Arial" w:hAnsi="Arial"/>
          <w:sz w:val="16"/>
          <w:szCs w:val="16"/>
          <w:b w:val="1"/>
          <w:bCs w:val="1"/>
          <w:color w:val="auto"/>
        </w:rPr>
        <w:t>NG</w:t>
      </w:r>
      <w:r>
        <w:rPr>
          <w:rFonts w:ascii="MS PGothic" w:cs="MS PGothic" w:eastAsia="MS PGothic" w:hAnsi="MS PGothic"/>
          <w:sz w:val="16"/>
          <w:szCs w:val="16"/>
          <w:b w:val="1"/>
          <w:bCs w:val="1"/>
          <w:color w:val="auto"/>
        </w:rPr>
        <w:t>‑</w:t>
      </w:r>
      <w:r>
        <w:rPr>
          <w:rFonts w:ascii="Arial" w:cs="Arial" w:eastAsia="Arial" w:hAnsi="Arial"/>
          <w:sz w:val="16"/>
          <w:szCs w:val="16"/>
          <w:b w:val="1"/>
          <w:bCs w:val="1"/>
          <w:color w:val="auto"/>
        </w:rPr>
        <w:t>RAN</w:t>
      </w:r>
      <w:r>
        <w:rPr>
          <w:rFonts w:ascii="PMingLiU" w:cs="PMingLiU" w:eastAsia="PMingLiU" w:hAnsi="PMingLiU"/>
          <w:sz w:val="16"/>
          <w:szCs w:val="16"/>
          <w:b w:val="1"/>
          <w:bCs w:val="1"/>
          <w:color w:val="auto"/>
        </w:rPr>
        <w:t>）和</w:t>
      </w:r>
      <w:r>
        <w:rPr>
          <w:rFonts w:ascii="Arial" w:cs="Arial" w:eastAsia="Arial" w:hAnsi="Arial"/>
          <w:sz w:val="16"/>
          <w:szCs w:val="16"/>
          <w:b w:val="1"/>
          <w:bCs w:val="1"/>
          <w:color w:val="auto"/>
        </w:rPr>
        <w:t>5G</w:t>
      </w:r>
      <w:r>
        <w:rPr>
          <w:rFonts w:ascii="PMingLiU" w:cs="PMingLiU" w:eastAsia="PMingLiU" w:hAnsi="PMingLiU"/>
          <w:sz w:val="16"/>
          <w:szCs w:val="16"/>
          <w:b w:val="1"/>
          <w:bCs w:val="1"/>
          <w:color w:val="auto"/>
        </w:rPr>
        <w:t>核心（</w:t>
      </w:r>
      <w:r>
        <w:rPr>
          <w:rFonts w:ascii="Arial" w:cs="Arial" w:eastAsia="Arial" w:hAnsi="Arial"/>
          <w:sz w:val="16"/>
          <w:szCs w:val="16"/>
          <w:b w:val="1"/>
          <w:bCs w:val="1"/>
          <w:color w:val="auto"/>
        </w:rPr>
        <w:t>5GC</w:t>
      </w:r>
      <w:r>
        <w:rPr>
          <w:rFonts w:ascii="PMingLiU" w:cs="PMingLiU" w:eastAsia="PMingLiU" w:hAnsi="PMingLiU"/>
          <w:sz w:val="16"/>
          <w:szCs w:val="16"/>
          <w:b w:val="1"/>
          <w:bCs w:val="1"/>
          <w:color w:val="auto"/>
        </w:rPr>
        <w:t>）网络组成。图</w:t>
      </w:r>
      <w:r>
        <w:rPr>
          <w:rFonts w:ascii="Arial" w:cs="Arial" w:eastAsia="Arial" w:hAnsi="Arial"/>
          <w:sz w:val="16"/>
          <w:szCs w:val="16"/>
          <w:b w:val="1"/>
          <w:bCs w:val="1"/>
          <w:color w:val="auto"/>
        </w:rPr>
        <w:t>1</w:t>
      </w:r>
      <w:r>
        <w:rPr>
          <w:rFonts w:ascii="PMingLiU" w:cs="PMingLiU" w:eastAsia="PMingLiU" w:hAnsi="PMingLiU"/>
          <w:sz w:val="16"/>
          <w:szCs w:val="16"/>
          <w:b w:val="1"/>
          <w:bCs w:val="1"/>
          <w:color w:val="auto"/>
        </w:rPr>
        <w:t>显示了</w:t>
      </w:r>
      <w:r>
        <w:rPr>
          <w:rFonts w:ascii="Arial" w:cs="Arial" w:eastAsia="Arial" w:hAnsi="Arial"/>
          <w:sz w:val="16"/>
          <w:szCs w:val="16"/>
          <w:b w:val="1"/>
          <w:bCs w:val="1"/>
          <w:color w:val="auto"/>
        </w:rPr>
        <w:t>5G</w:t>
      </w:r>
      <w:r>
        <w:rPr>
          <w:rFonts w:ascii="PMingLiU" w:cs="PMingLiU" w:eastAsia="PMingLiU" w:hAnsi="PMingLiU"/>
          <w:sz w:val="16"/>
          <w:szCs w:val="16"/>
          <w:b w:val="1"/>
          <w:bCs w:val="1"/>
          <w:color w:val="auto"/>
        </w:rPr>
        <w:t>架构以及每个实体之间的接口</w:t>
      </w:r>
      <w:r>
        <w:rPr>
          <w:rFonts w:ascii="Arial" w:cs="Arial" w:eastAsia="Arial" w:hAnsi="Arial"/>
          <w:sz w:val="16"/>
          <w:szCs w:val="16"/>
          <w:b w:val="1"/>
          <w:bCs w:val="1"/>
          <w:color w:val="auto"/>
        </w:rPr>
        <w:t>[6]</w:t>
      </w:r>
      <w:r>
        <w:rPr>
          <w:rFonts w:ascii="PMingLiU" w:cs="PMingLiU" w:eastAsia="PMingLiU" w:hAnsi="PMingLiU"/>
          <w:sz w:val="16"/>
          <w:szCs w:val="16"/>
          <w:b w:val="1"/>
          <w:bCs w:val="1"/>
          <w:color w:val="auto"/>
        </w:rPr>
        <w:t>。</w:t>
      </w:r>
    </w:p>
    <w:p>
      <w:pPr>
        <w:spacing w:after="0" w:line="292" w:lineRule="exact"/>
        <w:rPr>
          <w:sz w:val="20"/>
          <w:szCs w:val="20"/>
          <w:color w:val="auto"/>
        </w:rPr>
      </w:pPr>
    </w:p>
    <w:p>
      <w:pPr>
        <w:ind w:firstLine="288"/>
        <w:spacing w:after="0" w:line="263" w:lineRule="exact"/>
        <w:rPr>
          <w:sz w:val="20"/>
          <w:szCs w:val="20"/>
          <w:color w:val="auto"/>
        </w:rPr>
      </w:pP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无线电接入由新一代基站组成，这些基站形成了具有</w:t>
      </w:r>
      <w:r>
        <w:rPr>
          <w:rFonts w:ascii="Arial" w:cs="Arial" w:eastAsia="Arial" w:hAnsi="Arial"/>
          <w:sz w:val="17"/>
          <w:szCs w:val="17"/>
          <w:b w:val="1"/>
          <w:bCs w:val="1"/>
          <w:color w:val="auto"/>
        </w:rPr>
        <w:t>5GC</w:t>
      </w:r>
      <w:r>
        <w:rPr>
          <w:rFonts w:ascii="PMingLiU" w:cs="PMingLiU" w:eastAsia="PMingLiU" w:hAnsi="PMingLiU"/>
          <w:sz w:val="17"/>
          <w:szCs w:val="17"/>
          <w:b w:val="1"/>
          <w:bCs w:val="1"/>
          <w:color w:val="auto"/>
        </w:rPr>
        <w:t>网络的移动设备的连接节点。用户设备（</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）移动台通过称为生成节点基站（</w:t>
      </w:r>
      <w:r>
        <w:rPr>
          <w:rFonts w:ascii="Arial" w:cs="Arial" w:eastAsia="Arial" w:hAnsi="Arial"/>
          <w:sz w:val="17"/>
          <w:szCs w:val="17"/>
          <w:b w:val="1"/>
          <w:bCs w:val="1"/>
          <w:color w:val="auto"/>
        </w:rPr>
        <w:t>gNB</w:t>
      </w:r>
      <w:r>
        <w:rPr>
          <w:rFonts w:ascii="PMingLiU" w:cs="PMingLiU" w:eastAsia="PMingLiU" w:hAnsi="PMingLiU"/>
          <w:sz w:val="17"/>
          <w:szCs w:val="17"/>
          <w:b w:val="1"/>
          <w:bCs w:val="1"/>
          <w:color w:val="auto"/>
        </w:rPr>
        <w:t>）站的</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无线电链路与基站进行通信。</w:t>
      </w:r>
      <w:r>
        <w:rPr>
          <w:rFonts w:ascii="Arial" w:cs="Arial" w:eastAsia="Arial" w:hAnsi="Arial"/>
          <w:sz w:val="17"/>
          <w:szCs w:val="17"/>
          <w:b w:val="1"/>
          <w:bCs w:val="1"/>
          <w:color w:val="auto"/>
        </w:rPr>
        <w:t>gNB</w:t>
      </w:r>
      <w:r>
        <w:rPr>
          <w:rFonts w:ascii="PMingLiU" w:cs="PMingLiU" w:eastAsia="PMingLiU" w:hAnsi="PMingLiU"/>
          <w:sz w:val="17"/>
          <w:szCs w:val="17"/>
          <w:b w:val="1"/>
          <w:bCs w:val="1"/>
          <w:color w:val="auto"/>
        </w:rPr>
        <w:t>基站的功能与演进型</w:t>
      </w:r>
      <w:r>
        <w:rPr>
          <w:rFonts w:ascii="Arial" w:cs="Arial" w:eastAsia="Arial" w:hAnsi="Arial"/>
          <w:sz w:val="17"/>
          <w:szCs w:val="17"/>
          <w:b w:val="1"/>
          <w:bCs w:val="1"/>
          <w:color w:val="auto"/>
        </w:rPr>
        <w:t>NB</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eNB</w:t>
      </w:r>
      <w:r>
        <w:rPr>
          <w:rFonts w:ascii="PMingLiU" w:cs="PMingLiU" w:eastAsia="PMingLiU" w:hAnsi="PMingLiU"/>
          <w:sz w:val="17"/>
          <w:szCs w:val="17"/>
          <w:b w:val="1"/>
          <w:bCs w:val="1"/>
          <w:color w:val="auto"/>
        </w:rPr>
        <w:t>）实体非常相似。但是，差异涉及按流而不是按介质对服务质量的管理以及无线接口上的网络切片的管理。</w:t>
      </w:r>
    </w:p>
    <w:p>
      <w:pPr>
        <w:spacing w:after="0" w:line="200" w:lineRule="exact"/>
        <w:rPr>
          <w:sz w:val="20"/>
          <w:szCs w:val="20"/>
          <w:color w:val="auto"/>
        </w:rPr>
      </w:pPr>
    </w:p>
    <w:p>
      <w:pPr>
        <w:spacing w:after="0" w:line="312" w:lineRule="exact"/>
        <w:rPr>
          <w:sz w:val="20"/>
          <w:szCs w:val="20"/>
          <w:color w:val="auto"/>
        </w:rPr>
      </w:pPr>
    </w:p>
    <w:p>
      <w:pPr>
        <w:ind w:right="80" w:firstLine="288"/>
        <w:spacing w:after="0" w:line="241" w:lineRule="exact"/>
        <w:rPr>
          <w:sz w:val="20"/>
          <w:szCs w:val="20"/>
          <w:color w:val="auto"/>
        </w:rPr>
      </w:pP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核心网络适用于网络虚拟化，并且基于控制平面和用户平面的划分。因此，在</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中管理移动设备的附着，位置和承载的创建的实体是，访问和移动性管理功能（</w:t>
      </w:r>
      <w:r>
        <w:rPr>
          <w:rFonts w:ascii="Arial" w:cs="Arial" w:eastAsia="Arial" w:hAnsi="Arial"/>
          <w:sz w:val="17"/>
          <w:szCs w:val="17"/>
          <w:b w:val="1"/>
          <w:bCs w:val="1"/>
          <w:color w:val="auto"/>
        </w:rPr>
        <w:t>AMF</w:t>
      </w:r>
      <w:r>
        <w:rPr>
          <w:rFonts w:ascii="PMingLiU" w:cs="PMingLiU" w:eastAsia="PMingLiU" w:hAnsi="PMingLiU"/>
          <w:sz w:val="17"/>
          <w:szCs w:val="17"/>
          <w:b w:val="1"/>
          <w:bCs w:val="1"/>
          <w:color w:val="auto"/>
        </w:rPr>
        <w:t>）实体与</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移动设备建立</w:t>
      </w:r>
      <w:r>
        <w:rPr>
          <w:rFonts w:ascii="Arial" w:cs="Arial" w:eastAsia="Arial" w:hAnsi="Arial"/>
          <w:sz w:val="17"/>
          <w:szCs w:val="17"/>
          <w:b w:val="1"/>
          <w:bCs w:val="1"/>
          <w:color w:val="auto"/>
        </w:rPr>
        <w:t>NAS</w:t>
      </w:r>
      <w:r>
        <w:rPr>
          <w:rFonts w:ascii="PMingLiU" w:cs="PMingLiU" w:eastAsia="PMingLiU" w:hAnsi="PMingLiU"/>
          <w:sz w:val="17"/>
          <w:szCs w:val="17"/>
          <w:b w:val="1"/>
          <w:bCs w:val="1"/>
          <w:color w:val="auto"/>
        </w:rPr>
        <w:t>连接，并具有注册</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移动设备的作用。在</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和非</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网络上管理移动设备的位置。</w:t>
      </w:r>
      <w:r>
        <w:rPr>
          <w:rFonts w:ascii="Arial" w:cs="Arial" w:eastAsia="Arial" w:hAnsi="Arial"/>
          <w:sz w:val="17"/>
          <w:szCs w:val="17"/>
          <w:b w:val="1"/>
          <w:bCs w:val="1"/>
          <w:color w:val="auto"/>
        </w:rPr>
        <w:t>AMF</w:t>
      </w:r>
      <w:r>
        <w:rPr>
          <w:rFonts w:ascii="PMingLiU" w:cs="PMingLiU" w:eastAsia="PMingLiU" w:hAnsi="PMingLiU"/>
          <w:sz w:val="17"/>
          <w:szCs w:val="17"/>
          <w:b w:val="1"/>
          <w:bCs w:val="1"/>
          <w:color w:val="auto"/>
        </w:rPr>
        <w:t>与</w:t>
      </w:r>
      <w:r>
        <w:rPr>
          <w:rFonts w:ascii="Arial" w:cs="Arial" w:eastAsia="Arial" w:hAnsi="Arial"/>
          <w:sz w:val="17"/>
          <w:szCs w:val="17"/>
          <w:b w:val="1"/>
          <w:bCs w:val="1"/>
          <w:color w:val="auto"/>
        </w:rPr>
        <w:t>SEcurity</w:t>
      </w:r>
      <w:r>
        <w:rPr>
          <w:rFonts w:ascii="PMingLiU" w:cs="PMingLiU" w:eastAsia="PMingLiU" w:hAnsi="PMingLiU"/>
          <w:sz w:val="17"/>
          <w:szCs w:val="17"/>
          <w:b w:val="1"/>
          <w:bCs w:val="1"/>
          <w:color w:val="auto"/>
        </w:rPr>
        <w:t>锚定功能</w:t>
      </w:r>
    </w:p>
    <w:p>
      <w:pPr>
        <w:spacing w:after="0" w:line="1" w:lineRule="exact"/>
        <w:rPr>
          <w:sz w:val="20"/>
          <w:szCs w:val="20"/>
          <w:color w:val="auto"/>
        </w:rPr>
      </w:pPr>
    </w:p>
    <w:p>
      <w:pPr>
        <w:ind w:right="80"/>
        <w:spacing w:after="0" w:line="296" w:lineRule="exact"/>
        <w:rPr>
          <w:sz w:val="20"/>
          <w:szCs w:val="20"/>
          <w:color w:val="auto"/>
        </w:rPr>
      </w:pP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SEAF</w:t>
      </w:r>
      <w:r>
        <w:rPr>
          <w:rFonts w:ascii="PMingLiU" w:cs="PMingLiU" w:eastAsia="PMingLiU" w:hAnsi="PMingLiU"/>
          <w:sz w:val="16"/>
          <w:szCs w:val="16"/>
          <w:b w:val="1"/>
          <w:bCs w:val="1"/>
          <w:color w:val="auto"/>
        </w:rPr>
        <w:t>）并置，该功能包含被称为访问网络锚定键的根密钥，会话管理功能（</w:t>
      </w:r>
      <w:r>
        <w:rPr>
          <w:rFonts w:ascii="Arial" w:cs="Arial" w:eastAsia="Arial" w:hAnsi="Arial"/>
          <w:sz w:val="16"/>
          <w:szCs w:val="16"/>
          <w:b w:val="1"/>
          <w:bCs w:val="1"/>
          <w:color w:val="auto"/>
        </w:rPr>
        <w:t>SMF</w:t>
      </w:r>
      <w:r>
        <w:rPr>
          <w:rFonts w:ascii="PMingLiU" w:cs="PMingLiU" w:eastAsia="PMingLiU" w:hAnsi="PMingLiU"/>
          <w:sz w:val="16"/>
          <w:szCs w:val="16"/>
          <w:b w:val="1"/>
          <w:bCs w:val="1"/>
          <w:color w:val="auto"/>
        </w:rPr>
        <w:t>）实体用于控制分组数据网络（</w:t>
      </w:r>
      <w:r>
        <w:rPr>
          <w:rFonts w:ascii="Arial" w:cs="Arial" w:eastAsia="Arial" w:hAnsi="Arial"/>
          <w:sz w:val="16"/>
          <w:szCs w:val="16"/>
          <w:b w:val="1"/>
          <w:bCs w:val="1"/>
          <w:color w:val="auto"/>
        </w:rPr>
        <w:t>PDN</w:t>
      </w:r>
      <w:r>
        <w:rPr>
          <w:rFonts w:ascii="PMingLiU" w:cs="PMingLiU" w:eastAsia="PMingLiU" w:hAnsi="PMingLiU"/>
          <w:sz w:val="16"/>
          <w:szCs w:val="16"/>
          <w:b w:val="1"/>
          <w:bCs w:val="1"/>
          <w:color w:val="auto"/>
        </w:rPr>
        <w:t>）会话。</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691515</wp:posOffset>
            </wp:positionV>
            <wp:extent cx="3063240" cy="3559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063240" cy="35598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48" w:lineRule="exact"/>
        <w:rPr>
          <w:sz w:val="20"/>
          <w:szCs w:val="20"/>
          <w:color w:val="auto"/>
        </w:rPr>
      </w:pPr>
    </w:p>
    <w:p>
      <w:pPr>
        <w:ind w:right="40" w:firstLine="288"/>
        <w:spacing w:after="0" w:line="272" w:lineRule="exact"/>
        <w:rPr>
          <w:sz w:val="20"/>
          <w:szCs w:val="20"/>
          <w:color w:val="auto"/>
        </w:rPr>
      </w:pPr>
      <w:r>
        <w:rPr>
          <w:rFonts w:ascii="PMingLiU" w:cs="PMingLiU" w:eastAsia="PMingLiU" w:hAnsi="PMingLiU"/>
          <w:sz w:val="17"/>
          <w:szCs w:val="17"/>
          <w:b w:val="1"/>
          <w:bCs w:val="1"/>
          <w:color w:val="auto"/>
        </w:rPr>
        <w:t>用户配置文件保存在可通过统一数据管理（</w:t>
      </w:r>
      <w:r>
        <w:rPr>
          <w:rFonts w:ascii="Arial" w:cs="Arial" w:eastAsia="Arial" w:hAnsi="Arial"/>
          <w:sz w:val="17"/>
          <w:szCs w:val="17"/>
          <w:b w:val="1"/>
          <w:bCs w:val="1"/>
          <w:color w:val="auto"/>
        </w:rPr>
        <w:t>UDM</w:t>
      </w:r>
      <w:r>
        <w:rPr>
          <w:rFonts w:ascii="PMingLiU" w:cs="PMingLiU" w:eastAsia="PMingLiU" w:hAnsi="PMingLiU"/>
          <w:sz w:val="17"/>
          <w:szCs w:val="17"/>
          <w:b w:val="1"/>
          <w:bCs w:val="1"/>
          <w:color w:val="auto"/>
        </w:rPr>
        <w:t>）实体访问的统一数据存储库（</w:t>
      </w:r>
      <w:r>
        <w:rPr>
          <w:rFonts w:ascii="Arial" w:cs="Arial" w:eastAsia="Arial" w:hAnsi="Arial"/>
          <w:sz w:val="17"/>
          <w:szCs w:val="17"/>
          <w:b w:val="1"/>
          <w:bCs w:val="1"/>
          <w:color w:val="auto"/>
        </w:rPr>
        <w:t>UDR</w:t>
      </w:r>
      <w:r>
        <w:rPr>
          <w:rFonts w:ascii="PMingLiU" w:cs="PMingLiU" w:eastAsia="PMingLiU" w:hAnsi="PMingLiU"/>
          <w:sz w:val="17"/>
          <w:szCs w:val="17"/>
          <w:b w:val="1"/>
          <w:bCs w:val="1"/>
          <w:color w:val="auto"/>
        </w:rPr>
        <w:t>）数据库中。</w:t>
      </w:r>
      <w:r>
        <w:rPr>
          <w:rFonts w:ascii="Arial" w:cs="Arial" w:eastAsia="Arial" w:hAnsi="Arial"/>
          <w:sz w:val="17"/>
          <w:szCs w:val="17"/>
          <w:b w:val="1"/>
          <w:bCs w:val="1"/>
          <w:color w:val="auto"/>
        </w:rPr>
        <w:t>UDM</w:t>
      </w:r>
      <w:r>
        <w:rPr>
          <w:rFonts w:ascii="PMingLiU" w:cs="PMingLiU" w:eastAsia="PMingLiU" w:hAnsi="PMingLiU"/>
          <w:sz w:val="17"/>
          <w:szCs w:val="17"/>
          <w:b w:val="1"/>
          <w:bCs w:val="1"/>
          <w:color w:val="auto"/>
        </w:rPr>
        <w:t>实体保留</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移动设备所附接的数据会话和</w:t>
      </w:r>
      <w:r>
        <w:rPr>
          <w:rFonts w:ascii="Arial" w:cs="Arial" w:eastAsia="Arial" w:hAnsi="Arial"/>
          <w:sz w:val="17"/>
          <w:szCs w:val="17"/>
          <w:b w:val="1"/>
          <w:bCs w:val="1"/>
          <w:color w:val="auto"/>
        </w:rPr>
        <w:t>AMF</w:t>
      </w:r>
      <w:r>
        <w:rPr>
          <w:rFonts w:ascii="PMingLiU" w:cs="PMingLiU" w:eastAsia="PMingLiU" w:hAnsi="PMingLiU"/>
          <w:sz w:val="17"/>
          <w:szCs w:val="17"/>
          <w:b w:val="1"/>
          <w:bCs w:val="1"/>
          <w:color w:val="auto"/>
        </w:rPr>
        <w:t>实体的配置文件。身份验证凭证存储库和处理功能（</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）与</w:t>
      </w:r>
      <w:r>
        <w:rPr>
          <w:rFonts w:ascii="Arial" w:cs="Arial" w:eastAsia="Arial" w:hAnsi="Arial"/>
          <w:sz w:val="17"/>
          <w:szCs w:val="17"/>
          <w:b w:val="1"/>
          <w:bCs w:val="1"/>
          <w:color w:val="auto"/>
        </w:rPr>
        <w:t>UDM</w:t>
      </w:r>
      <w:r>
        <w:rPr>
          <w:rFonts w:ascii="PMingLiU" w:cs="PMingLiU" w:eastAsia="PMingLiU" w:hAnsi="PMingLiU"/>
          <w:sz w:val="17"/>
          <w:szCs w:val="17"/>
          <w:b w:val="1"/>
          <w:bCs w:val="1"/>
          <w:color w:val="auto"/>
        </w:rPr>
        <w:t>并置，并存储诸如密钥</w:t>
      </w:r>
      <w:r>
        <w:rPr>
          <w:rFonts w:ascii="Arial" w:cs="Arial" w:eastAsia="Arial" w:hAnsi="Arial"/>
          <w:sz w:val="17"/>
          <w:szCs w:val="17"/>
          <w:b w:val="1"/>
          <w:bCs w:val="1"/>
          <w:color w:val="auto"/>
        </w:rPr>
        <w:t>K</w:t>
      </w:r>
      <w:r>
        <w:rPr>
          <w:rFonts w:ascii="PMingLiU" w:cs="PMingLiU" w:eastAsia="PMingLiU" w:hAnsi="PMingLiU"/>
          <w:sz w:val="17"/>
          <w:szCs w:val="17"/>
          <w:b w:val="1"/>
          <w:bCs w:val="1"/>
          <w:color w:val="auto"/>
        </w:rPr>
        <w:t>之类的长期安全凭证。</w:t>
      </w:r>
    </w:p>
    <w:p>
      <w:pPr>
        <w:spacing w:after="0" w:line="302" w:lineRule="exact"/>
        <w:rPr>
          <w:sz w:val="20"/>
          <w:szCs w:val="20"/>
          <w:color w:val="auto"/>
        </w:rPr>
      </w:pPr>
    </w:p>
    <w:p>
      <w:pPr>
        <w:spacing w:after="0" w:line="207" w:lineRule="exact"/>
        <w:rPr>
          <w:sz w:val="20"/>
          <w:szCs w:val="20"/>
          <w:color w:val="auto"/>
        </w:rPr>
      </w:pPr>
      <w:r>
        <w:rPr>
          <w:rFonts w:ascii="Arial" w:cs="Arial" w:eastAsia="Arial" w:hAnsi="Arial"/>
          <w:sz w:val="17"/>
          <w:szCs w:val="17"/>
          <w:b w:val="1"/>
          <w:bCs w:val="1"/>
          <w:i w:val="1"/>
          <w:iCs w:val="1"/>
          <w:color w:val="auto"/>
        </w:rPr>
        <w:t>B.</w:t>
      </w:r>
      <w:r>
        <w:rPr>
          <w:rFonts w:ascii="SimSun" w:cs="SimSun" w:eastAsia="SimSun" w:hAnsi="SimSun"/>
          <w:sz w:val="17"/>
          <w:szCs w:val="17"/>
          <w:b w:val="1"/>
          <w:bCs w:val="1"/>
          <w:i w:val="1"/>
          <w:iCs w:val="1"/>
          <w:color w:val="auto"/>
        </w:rPr>
        <w:t>现有的</w:t>
      </w:r>
      <w:r>
        <w:rPr>
          <w:rFonts w:ascii="Arial" w:cs="Arial" w:eastAsia="Arial" w:hAnsi="Arial"/>
          <w:sz w:val="17"/>
          <w:szCs w:val="17"/>
          <w:b w:val="1"/>
          <w:bCs w:val="1"/>
          <w:i w:val="1"/>
          <w:iCs w:val="1"/>
          <w:color w:val="auto"/>
        </w:rPr>
        <w:t>5G</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AKA</w:t>
      </w:r>
      <w:r>
        <w:rPr>
          <w:rFonts w:ascii="SimSun" w:cs="SimSun" w:eastAsia="SimSun" w:hAnsi="SimSun"/>
          <w:sz w:val="17"/>
          <w:szCs w:val="17"/>
          <w:b w:val="1"/>
          <w:bCs w:val="1"/>
          <w:i w:val="1"/>
          <w:iCs w:val="1"/>
          <w:color w:val="auto"/>
        </w:rPr>
        <w:t>协议</w:t>
      </w:r>
    </w:p>
    <w:p>
      <w:pPr>
        <w:spacing w:after="0" w:line="185" w:lineRule="exact"/>
        <w:rPr>
          <w:sz w:val="20"/>
          <w:szCs w:val="20"/>
          <w:color w:val="auto"/>
        </w:rPr>
      </w:pPr>
    </w:p>
    <w:p>
      <w:pPr>
        <w:jc w:val="both"/>
        <w:ind w:right="20" w:firstLine="288"/>
        <w:spacing w:after="0" w:line="250" w:lineRule="exact"/>
        <w:rPr>
          <w:sz w:val="20"/>
          <w:szCs w:val="20"/>
          <w:color w:val="auto"/>
        </w:rPr>
      </w:pPr>
      <w:r>
        <w:rPr>
          <w:rFonts w:ascii="PMingLiU" w:cs="PMingLiU" w:eastAsia="PMingLiU" w:hAnsi="PMingLiU"/>
          <w:sz w:val="17"/>
          <w:szCs w:val="17"/>
          <w:b w:val="1"/>
          <w:bCs w:val="1"/>
          <w:color w:val="auto"/>
        </w:rPr>
        <w:t>由于不同代移动网络的进步，该体系结构一直并且一直在发展，并且仍然提出了新机制和协议以通过关注认证服务来提高网络安全性，特别是无线电接入部分。为此，自</w:t>
      </w:r>
      <w:r>
        <w:rPr>
          <w:rFonts w:ascii="Arial" w:cs="Arial" w:eastAsia="Arial" w:hAnsi="Arial"/>
          <w:sz w:val="17"/>
          <w:szCs w:val="17"/>
          <w:b w:val="1"/>
          <w:bCs w:val="1"/>
          <w:color w:val="auto"/>
        </w:rPr>
        <w:t>3G</w:t>
      </w:r>
      <w:r>
        <w:rPr>
          <w:rFonts w:ascii="PMingLiU" w:cs="PMingLiU" w:eastAsia="PMingLiU" w:hAnsi="PMingLiU"/>
          <w:sz w:val="17"/>
          <w:szCs w:val="17"/>
          <w:b w:val="1"/>
          <w:bCs w:val="1"/>
          <w:color w:val="auto"/>
        </w:rPr>
        <w:t>标准引入以来，已实施了</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提出的协议</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，并且一直演进到出现</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移动标准的新版本为止。</w:t>
      </w:r>
    </w:p>
    <w:p>
      <w:pPr>
        <w:spacing w:after="0" w:line="200" w:lineRule="exact"/>
        <w:rPr>
          <w:sz w:val="20"/>
          <w:szCs w:val="20"/>
          <w:color w:val="auto"/>
        </w:rPr>
      </w:pPr>
    </w:p>
    <w:p>
      <w:pPr>
        <w:spacing w:after="0" w:line="313" w:lineRule="exact"/>
        <w:rPr>
          <w:sz w:val="20"/>
          <w:szCs w:val="20"/>
          <w:color w:val="auto"/>
        </w:rPr>
      </w:pPr>
    </w:p>
    <w:p>
      <w:pPr>
        <w:ind w:right="40" w:firstLine="288"/>
        <w:spacing w:after="0" w:line="251" w:lineRule="exact"/>
        <w:rPr>
          <w:sz w:val="20"/>
          <w:szCs w:val="20"/>
          <w:color w:val="auto"/>
        </w:rPr>
      </w:pPr>
      <w:r>
        <w:rPr>
          <w:rFonts w:ascii="PMingLiU" w:cs="PMingLiU" w:eastAsia="PMingLiU" w:hAnsi="PMingLiU"/>
          <w:sz w:val="17"/>
          <w:szCs w:val="17"/>
          <w:b w:val="1"/>
          <w:bCs w:val="1"/>
          <w:color w:val="auto"/>
        </w:rPr>
        <w:t>用于实现</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网络中用户与网络之间相互认证的</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版本</w:t>
      </w:r>
      <w:r>
        <w:rPr>
          <w:rFonts w:ascii="Arial" w:cs="Arial" w:eastAsia="Arial" w:hAnsi="Arial"/>
          <w:sz w:val="17"/>
          <w:szCs w:val="17"/>
          <w:b w:val="1"/>
          <w:bCs w:val="1"/>
          <w:color w:val="auto"/>
        </w:rPr>
        <w:t xml:space="preserve"> [Evolved Packet System</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[7]]</w:t>
      </w:r>
      <w:r>
        <w:rPr>
          <w:rFonts w:ascii="PMingLiU" w:cs="PMingLiU" w:eastAsia="PMingLiU" w:hAnsi="PMingLiU"/>
          <w:sz w:val="17"/>
          <w:szCs w:val="17"/>
          <w:b w:val="1"/>
          <w:bCs w:val="1"/>
          <w:color w:val="auto"/>
        </w:rPr>
        <w:t>知道几个问题，包括</w:t>
      </w:r>
      <w:r>
        <w:rPr>
          <w:rFonts w:ascii="Arial" w:cs="Arial" w:eastAsia="Arial" w:hAnsi="Arial"/>
          <w:sz w:val="17"/>
          <w:szCs w:val="17"/>
          <w:b w:val="1"/>
          <w:bCs w:val="1"/>
          <w:color w:val="auto"/>
        </w:rPr>
        <w:t>IMSI</w:t>
      </w:r>
      <w:r>
        <w:rPr>
          <w:rFonts w:ascii="PMingLiU" w:cs="PMingLiU" w:eastAsia="PMingLiU" w:hAnsi="PMingLiU"/>
          <w:sz w:val="17"/>
          <w:szCs w:val="17"/>
          <w:b w:val="1"/>
          <w:bCs w:val="1"/>
          <w:color w:val="auto"/>
        </w:rPr>
        <w:t>的清晰传输，中间人（</w:t>
      </w:r>
      <w:r>
        <w:rPr>
          <w:rFonts w:ascii="Arial" w:cs="Arial" w:eastAsia="Arial" w:hAnsi="Arial"/>
          <w:sz w:val="17"/>
          <w:szCs w:val="17"/>
          <w:b w:val="1"/>
          <w:bCs w:val="1"/>
          <w:color w:val="auto"/>
        </w:rPr>
        <w:t>MITM</w:t>
      </w:r>
      <w:r>
        <w:rPr>
          <w:rFonts w:ascii="PMingLiU" w:cs="PMingLiU" w:eastAsia="PMingLiU" w:hAnsi="PMingLiU"/>
          <w:sz w:val="17"/>
          <w:szCs w:val="17"/>
          <w:b w:val="1"/>
          <w:bCs w:val="1"/>
          <w:color w:val="auto"/>
        </w:rPr>
        <w:t>）攻击。攻击者获取</w:t>
      </w:r>
      <w:r>
        <w:rPr>
          <w:rFonts w:ascii="Arial" w:cs="Arial" w:eastAsia="Arial" w:hAnsi="Arial"/>
          <w:sz w:val="17"/>
          <w:szCs w:val="17"/>
          <w:b w:val="1"/>
          <w:bCs w:val="1"/>
          <w:color w:val="auto"/>
        </w:rPr>
        <w:t>IMSI</w:t>
      </w:r>
      <w:r>
        <w:rPr>
          <w:rFonts w:ascii="PMingLiU" w:cs="PMingLiU" w:eastAsia="PMingLiU" w:hAnsi="PMingLiU"/>
          <w:sz w:val="17"/>
          <w:szCs w:val="17"/>
          <w:b w:val="1"/>
          <w:bCs w:val="1"/>
          <w:color w:val="auto"/>
        </w:rPr>
        <w:t>，然后尝试向基站注册拒绝服务（</w:t>
      </w:r>
      <w:r>
        <w:rPr>
          <w:rFonts w:ascii="Arial" w:cs="Arial" w:eastAsia="Arial" w:hAnsi="Arial"/>
          <w:sz w:val="17"/>
          <w:szCs w:val="17"/>
          <w:b w:val="1"/>
          <w:bCs w:val="1"/>
          <w:color w:val="auto"/>
        </w:rPr>
        <w:t>DoS</w:t>
      </w:r>
      <w:r>
        <w:rPr>
          <w:rFonts w:ascii="PMingLiU" w:cs="PMingLiU" w:eastAsia="PMingLiU" w:hAnsi="PMingLiU"/>
          <w:sz w:val="17"/>
          <w:szCs w:val="17"/>
          <w:b w:val="1"/>
          <w:bCs w:val="1"/>
          <w:color w:val="auto"/>
        </w:rPr>
        <w:t>）攻击，该攻击使服务不可用，以防止服务的合法用户使用该服务。</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 * [8]</w:t>
      </w:r>
      <w:r>
        <w:rPr>
          <w:rFonts w:ascii="PMingLiU" w:cs="PMingLiU" w:eastAsia="PMingLiU" w:hAnsi="PMingLiU"/>
          <w:sz w:val="17"/>
          <w:szCs w:val="17"/>
          <w:b w:val="1"/>
          <w:bCs w:val="1"/>
          <w:color w:val="auto"/>
        </w:rPr>
        <w:t>是针对</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提出的一种身份验证协议，它对</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进行了一些修改，但是这两种协议的主要困难在于</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从未针对其对身份</w:t>
      </w:r>
      <w:r>
        <w:rPr>
          <w:rFonts w:ascii="Arial" w:cs="Arial" w:eastAsia="Arial" w:hAnsi="Arial"/>
          <w:sz w:val="17"/>
          <w:szCs w:val="17"/>
          <w:b w:val="1"/>
          <w:bCs w:val="1"/>
          <w:color w:val="auto"/>
        </w:rPr>
        <w:t>SNid</w:t>
      </w:r>
      <w:r>
        <w:rPr>
          <w:rFonts w:ascii="PMingLiU" w:cs="PMingLiU" w:eastAsia="PMingLiU" w:hAnsi="PMingLiU"/>
          <w:sz w:val="17"/>
          <w:szCs w:val="17"/>
          <w:b w:val="1"/>
          <w:bCs w:val="1"/>
          <w:color w:val="auto"/>
        </w:rPr>
        <w:t>的观点进行过密码可验证的声明。服务网络。</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right="100" w:firstLine="288"/>
        <w:spacing w:after="0" w:line="263" w:lineRule="exact"/>
        <w:rPr>
          <w:sz w:val="20"/>
          <w:szCs w:val="20"/>
          <w:color w:val="auto"/>
        </w:rPr>
      </w:pPr>
      <w:r>
        <w:rPr>
          <w:rFonts w:ascii="PMingLiU" w:cs="PMingLiU" w:eastAsia="PMingLiU" w:hAnsi="PMingLiU"/>
          <w:sz w:val="16"/>
          <w:szCs w:val="16"/>
          <w:b w:val="1"/>
          <w:bCs w:val="1"/>
          <w:color w:val="auto"/>
        </w:rPr>
        <w:t>实际上，</w:t>
      </w:r>
      <w:r>
        <w:rPr>
          <w:rFonts w:ascii="Arial" w:cs="Arial" w:eastAsia="Arial" w:hAnsi="Arial"/>
          <w:sz w:val="16"/>
          <w:szCs w:val="16"/>
          <w:b w:val="1"/>
          <w:bCs w:val="1"/>
          <w:color w:val="auto"/>
        </w:rPr>
        <w:t>5G</w:t>
      </w:r>
      <w:r>
        <w:rPr>
          <w:rFonts w:ascii="PMingLiU" w:cs="PMingLiU" w:eastAsia="PMingLiU" w:hAnsi="PMingLiU"/>
          <w:sz w:val="16"/>
          <w:szCs w:val="16"/>
          <w:b w:val="1"/>
          <w:bCs w:val="1"/>
          <w:color w:val="auto"/>
        </w:rPr>
        <w:t>移动通信标准当前基于</w:t>
      </w:r>
      <w:r>
        <w:rPr>
          <w:rFonts w:ascii="Arial" w:cs="Arial" w:eastAsia="Arial" w:hAnsi="Arial"/>
          <w:sz w:val="16"/>
          <w:szCs w:val="16"/>
          <w:b w:val="1"/>
          <w:bCs w:val="1"/>
          <w:color w:val="auto"/>
        </w:rPr>
        <w:t>3GPP</w:t>
      </w:r>
      <w:r>
        <w:rPr>
          <w:rFonts w:ascii="PMingLiU" w:cs="PMingLiU" w:eastAsia="PMingLiU" w:hAnsi="PMingLiU"/>
          <w:sz w:val="16"/>
          <w:szCs w:val="16"/>
          <w:b w:val="1"/>
          <w:bCs w:val="1"/>
          <w:color w:val="auto"/>
        </w:rPr>
        <w:t>在技术规范</w:t>
      </w:r>
      <w:r>
        <w:rPr>
          <w:rFonts w:ascii="Arial" w:cs="Arial" w:eastAsia="Arial" w:hAnsi="Arial"/>
          <w:sz w:val="16"/>
          <w:szCs w:val="16"/>
          <w:b w:val="1"/>
          <w:bCs w:val="1"/>
          <w:color w:val="auto"/>
        </w:rPr>
        <w:t>33.501 [9]</w:t>
      </w:r>
      <w:r>
        <w:rPr>
          <w:rFonts w:ascii="PMingLiU" w:cs="PMingLiU" w:eastAsia="PMingLiU" w:hAnsi="PMingLiU"/>
          <w:sz w:val="16"/>
          <w:szCs w:val="16"/>
          <w:b w:val="1"/>
          <w:bCs w:val="1"/>
          <w:color w:val="auto"/>
        </w:rPr>
        <w:t>中提出的</w:t>
      </w:r>
      <w:r>
        <w:rPr>
          <w:rFonts w:ascii="Arial" w:cs="Arial" w:eastAsia="Arial" w:hAnsi="Arial"/>
          <w:sz w:val="16"/>
          <w:szCs w:val="16"/>
          <w:b w:val="1"/>
          <w:bCs w:val="1"/>
          <w:color w:val="auto"/>
        </w:rPr>
        <w:t>5G</w:t>
      </w:r>
      <w:r>
        <w:rPr>
          <w:rFonts w:ascii="MS PGothic" w:cs="MS PGothic" w:eastAsia="MS PGothic" w:hAnsi="MS PGothic"/>
          <w:sz w:val="16"/>
          <w:szCs w:val="16"/>
          <w:b w:val="1"/>
          <w:bCs w:val="1"/>
          <w:color w:val="auto"/>
        </w:rPr>
        <w:t>‑</w:t>
      </w:r>
      <w:r>
        <w:rPr>
          <w:rFonts w:ascii="Arial" w:cs="Arial" w:eastAsia="Arial" w:hAnsi="Arial"/>
          <w:sz w:val="16"/>
          <w:szCs w:val="16"/>
          <w:b w:val="1"/>
          <w:bCs w:val="1"/>
          <w:color w:val="auto"/>
        </w:rPr>
        <w:t>AKA</w:t>
      </w:r>
      <w:r>
        <w:rPr>
          <w:rFonts w:ascii="PMingLiU" w:cs="PMingLiU" w:eastAsia="PMingLiU" w:hAnsi="PMingLiU"/>
          <w:sz w:val="16"/>
          <w:szCs w:val="16"/>
          <w:b w:val="1"/>
          <w:bCs w:val="1"/>
          <w:color w:val="auto"/>
        </w:rPr>
        <w:t>协议。与</w:t>
      </w:r>
      <w:r>
        <w:rPr>
          <w:rFonts w:ascii="Arial" w:cs="Arial" w:eastAsia="Arial" w:hAnsi="Arial"/>
          <w:sz w:val="16"/>
          <w:szCs w:val="16"/>
          <w:b w:val="1"/>
          <w:bCs w:val="1"/>
          <w:color w:val="auto"/>
        </w:rPr>
        <w:t>3G</w:t>
      </w:r>
      <w:r>
        <w:rPr>
          <w:rFonts w:ascii="PMingLiU" w:cs="PMingLiU" w:eastAsia="PMingLiU" w:hAnsi="PMingLiU"/>
          <w:sz w:val="16"/>
          <w:szCs w:val="16"/>
          <w:b w:val="1"/>
          <w:bCs w:val="1"/>
          <w:color w:val="auto"/>
        </w:rPr>
        <w:t>和</w:t>
      </w:r>
      <w:r>
        <w:rPr>
          <w:rFonts w:ascii="Arial" w:cs="Arial" w:eastAsia="Arial" w:hAnsi="Arial"/>
          <w:sz w:val="16"/>
          <w:szCs w:val="16"/>
          <w:b w:val="1"/>
          <w:bCs w:val="1"/>
          <w:color w:val="auto"/>
        </w:rPr>
        <w:t>4G</w:t>
      </w:r>
      <w:r>
        <w:rPr>
          <w:rFonts w:ascii="PMingLiU" w:cs="PMingLiU" w:eastAsia="PMingLiU" w:hAnsi="PMingLiU"/>
          <w:sz w:val="16"/>
          <w:szCs w:val="16"/>
          <w:b w:val="1"/>
          <w:bCs w:val="1"/>
          <w:color w:val="auto"/>
        </w:rPr>
        <w:t>技术相比，新协议将大大改善数据保护。特别是，由于他，</w:t>
      </w:r>
      <w:r>
        <w:rPr>
          <w:rFonts w:ascii="Arial" w:cs="Arial" w:eastAsia="Arial" w:hAnsi="Arial"/>
          <w:sz w:val="16"/>
          <w:szCs w:val="16"/>
          <w:b w:val="1"/>
          <w:bCs w:val="1"/>
          <w:color w:val="auto"/>
        </w:rPr>
        <w:t>IMSI</w:t>
      </w:r>
      <w:r>
        <w:rPr>
          <w:rFonts w:ascii="PMingLiU" w:cs="PMingLiU" w:eastAsia="PMingLiU" w:hAnsi="PMingLiU"/>
          <w:sz w:val="16"/>
          <w:szCs w:val="16"/>
          <w:b w:val="1"/>
          <w:bCs w:val="1"/>
          <w:color w:val="auto"/>
        </w:rPr>
        <w:t>拦截 先前利用的缺陷已得到解决。使用这些设备，可以读取移动电话卡的国际移动用户身份，以确定移动设备的位置并跟踪用户。为此，设备仅需要侦听移动电话和移动网络天线之间的传输。使用</w:t>
      </w:r>
      <w:r>
        <w:rPr>
          <w:rFonts w:ascii="Arial" w:cs="Arial" w:eastAsia="Arial" w:hAnsi="Arial"/>
          <w:sz w:val="16"/>
          <w:szCs w:val="16"/>
          <w:b w:val="1"/>
          <w:bCs w:val="1"/>
          <w:color w:val="auto"/>
        </w:rPr>
        <w:t>5G</w:t>
      </w:r>
      <w:r>
        <w:rPr>
          <w:rFonts w:ascii="MS PGothic" w:cs="MS PGothic" w:eastAsia="MS PGothic" w:hAnsi="MS PGothic"/>
          <w:sz w:val="16"/>
          <w:szCs w:val="16"/>
          <w:b w:val="1"/>
          <w:bCs w:val="1"/>
          <w:color w:val="auto"/>
        </w:rPr>
        <w:t>‑</w:t>
      </w:r>
      <w:r>
        <w:rPr>
          <w:rFonts w:ascii="Arial" w:cs="Arial" w:eastAsia="Arial" w:hAnsi="Arial"/>
          <w:sz w:val="16"/>
          <w:szCs w:val="16"/>
          <w:b w:val="1"/>
          <w:bCs w:val="1"/>
          <w:color w:val="auto"/>
        </w:rPr>
        <w:t>AKA</w:t>
      </w:r>
      <w:r>
        <w:rPr>
          <w:rFonts w:ascii="PMingLiU" w:cs="PMingLiU" w:eastAsia="PMingLiU" w:hAnsi="PMingLiU"/>
          <w:sz w:val="16"/>
          <w:szCs w:val="16"/>
          <w:b w:val="1"/>
          <w:bCs w:val="1"/>
          <w:color w:val="auto"/>
        </w:rPr>
        <w:t>不再可能。</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firstLine="288"/>
        <w:spacing w:after="0" w:line="307" w:lineRule="exact"/>
        <w:rPr>
          <w:sz w:val="20"/>
          <w:szCs w:val="20"/>
          <w:color w:val="auto"/>
        </w:rPr>
      </w:pPr>
      <w:r>
        <w:rPr>
          <w:rFonts w:ascii="PMingLiU" w:cs="PMingLiU" w:eastAsia="PMingLiU" w:hAnsi="PMingLiU"/>
          <w:sz w:val="17"/>
          <w:szCs w:val="17"/>
          <w:b w:val="1"/>
          <w:bCs w:val="1"/>
          <w:color w:val="auto"/>
        </w:rPr>
        <w:t>图</w:t>
      </w:r>
      <w:r>
        <w:rPr>
          <w:rFonts w:ascii="Arial" w:cs="Arial" w:eastAsia="Arial" w:hAnsi="Arial"/>
          <w:sz w:val="17"/>
          <w:szCs w:val="17"/>
          <w:b w:val="1"/>
          <w:bCs w:val="1"/>
          <w:color w:val="auto"/>
        </w:rPr>
        <w:t>2</w:t>
      </w:r>
      <w:r>
        <w:rPr>
          <w:rFonts w:ascii="PMingLiU" w:cs="PMingLiU" w:eastAsia="PMingLiU" w:hAnsi="PMingLiU"/>
          <w:sz w:val="17"/>
          <w:szCs w:val="17"/>
          <w:b w:val="1"/>
          <w:bCs w:val="1"/>
          <w:color w:val="auto"/>
        </w:rPr>
        <w:t>显示了包含四个实体的标准</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协议的过程，涉及设备设备</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，服务网络</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中的功能安全性以及安全功能驻留在本地网络</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中。</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共享秘密对称密钥</w:t>
      </w:r>
      <w:r>
        <w:rPr>
          <w:rFonts w:ascii="Arial" w:cs="Arial" w:eastAsia="Arial" w:hAnsi="Arial"/>
          <w:sz w:val="17"/>
          <w:szCs w:val="17"/>
          <w:b w:val="1"/>
          <w:bCs w:val="1"/>
          <w:color w:val="auto"/>
        </w:rPr>
        <w:t>K</w:t>
      </w:r>
      <w:r>
        <w:rPr>
          <w:rFonts w:ascii="PMingLiU" w:cs="PMingLiU" w:eastAsia="PMingLiU" w:hAnsi="PMingLiU"/>
          <w:sz w:val="17"/>
          <w:szCs w:val="17"/>
          <w:b w:val="1"/>
          <w:bCs w:val="1"/>
          <w:color w:val="auto"/>
        </w:rPr>
        <w:t>。</w:t>
      </w:r>
    </w:p>
    <w:p>
      <w:pPr>
        <w:spacing w:after="0" w:line="200" w:lineRule="exact"/>
        <w:rPr>
          <w:sz w:val="20"/>
          <w:szCs w:val="20"/>
          <w:color w:val="auto"/>
        </w:rPr>
      </w:pPr>
    </w:p>
    <w:p>
      <w:pPr>
        <w:sectPr>
          <w:pgSz w:w="11900" w:h="16840" w:orient="portrait"/>
          <w:cols w:equalWidth="0" w:num="2">
            <w:col w:w="4900" w:space="340"/>
            <w:col w:w="4880"/>
          </w:cols>
          <w:pgMar w:left="900" w:top="945" w:right="884" w:bottom="0" w:gutter="0" w:footer="0" w:header="0"/>
          <w:type w:val="continuous"/>
        </w:sectPr>
      </w:pPr>
    </w:p>
    <w:p>
      <w:pPr>
        <w:spacing w:after="0" w:line="100" w:lineRule="exact"/>
        <w:rPr>
          <w:sz w:val="20"/>
          <w:szCs w:val="20"/>
          <w:color w:val="auto"/>
        </w:rPr>
      </w:pPr>
    </w:p>
    <w:p>
      <w:pPr>
        <w:ind w:left="5240"/>
        <w:spacing w:after="0" w:line="207" w:lineRule="exact"/>
        <w:rPr>
          <w:sz w:val="20"/>
          <w:szCs w:val="20"/>
          <w:color w:val="auto"/>
        </w:rPr>
      </w:pPr>
      <w:r>
        <w:rPr>
          <w:rFonts w:ascii="Arial" w:cs="Arial" w:eastAsia="Arial" w:hAnsi="Arial"/>
          <w:sz w:val="17"/>
          <w:szCs w:val="17"/>
          <w:b w:val="1"/>
          <w:bCs w:val="1"/>
          <w:i w:val="1"/>
          <w:iCs w:val="1"/>
          <w:color w:val="auto"/>
        </w:rPr>
        <w:t>C.5G</w:t>
      </w:r>
      <w:r>
        <w:rPr>
          <w:rFonts w:ascii="MS PGothic" w:cs="MS PGothic" w:eastAsia="MS PGothic" w:hAnsi="MS PGothic"/>
          <w:sz w:val="17"/>
          <w:szCs w:val="17"/>
          <w:b w:val="1"/>
          <w:bCs w:val="1"/>
          <w:i w:val="1"/>
          <w:iCs w:val="1"/>
          <w:color w:val="auto"/>
        </w:rPr>
        <w:t>‑</w:t>
      </w:r>
      <w:r>
        <w:rPr>
          <w:rFonts w:ascii="Arial" w:cs="Arial" w:eastAsia="Arial" w:hAnsi="Arial"/>
          <w:sz w:val="17"/>
          <w:szCs w:val="17"/>
          <w:b w:val="1"/>
          <w:bCs w:val="1"/>
          <w:i w:val="1"/>
          <w:iCs w:val="1"/>
          <w:color w:val="auto"/>
        </w:rPr>
        <w:t>AKA</w:t>
      </w:r>
      <w:r>
        <w:rPr>
          <w:rFonts w:ascii="SimSun" w:cs="SimSun" w:eastAsia="SimSun" w:hAnsi="SimSun"/>
          <w:sz w:val="17"/>
          <w:szCs w:val="17"/>
          <w:b w:val="1"/>
          <w:bCs w:val="1"/>
          <w:i w:val="1"/>
          <w:iCs w:val="1"/>
          <w:color w:val="auto"/>
        </w:rPr>
        <w:t>协议的局限性</w:t>
      </w:r>
    </w:p>
    <w:p>
      <w:pPr>
        <w:spacing w:after="0" w:line="187" w:lineRule="exact"/>
        <w:rPr>
          <w:sz w:val="20"/>
          <w:szCs w:val="20"/>
          <w:color w:val="auto"/>
        </w:rPr>
      </w:pPr>
    </w:p>
    <w:p>
      <w:pPr>
        <w:jc w:val="both"/>
        <w:ind w:left="5240" w:right="120" w:firstLine="288"/>
        <w:spacing w:after="0" w:line="222" w:lineRule="exact"/>
        <w:rPr>
          <w:sz w:val="20"/>
          <w:szCs w:val="20"/>
          <w:color w:val="auto"/>
        </w:rPr>
      </w:pPr>
      <w:r>
        <w:rPr>
          <w:rFonts w:ascii="PMingLiU" w:cs="PMingLiU" w:eastAsia="PMingLiU" w:hAnsi="PMingLiU"/>
          <w:sz w:val="17"/>
          <w:szCs w:val="17"/>
          <w:b w:val="1"/>
          <w:bCs w:val="1"/>
          <w:color w:val="auto"/>
        </w:rPr>
        <w:t>尽管与前几代产品相比，</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安全性得到了改善，但已经确定了某些系统限制，这些限制对于安全协议和机制至关重要，这使</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系统容易受到多种攻击的影响。</w:t>
      </w:r>
    </w:p>
    <w:p>
      <w:pPr>
        <w:spacing w:after="0" w:line="1" w:lineRule="exact"/>
        <w:rPr>
          <w:sz w:val="20"/>
          <w:szCs w:val="20"/>
          <w:color w:val="auto"/>
        </w:rPr>
      </w:pPr>
    </w:p>
    <w:p>
      <w:pPr>
        <w:ind w:left="1520"/>
        <w:spacing w:after="0" w:line="182" w:lineRule="exact"/>
        <w:rPr>
          <w:sz w:val="20"/>
          <w:szCs w:val="20"/>
          <w:color w:val="auto"/>
        </w:rPr>
      </w:pPr>
      <w:r>
        <w:rPr>
          <w:rFonts w:ascii="SimSun" w:cs="SimSun" w:eastAsia="SimSun" w:hAnsi="SimSun"/>
          <w:sz w:val="15"/>
          <w:szCs w:val="15"/>
          <w:b w:val="1"/>
          <w:bCs w:val="1"/>
          <w:color w:val="auto"/>
        </w:rPr>
        <w:t>图</w:t>
      </w:r>
      <w:r>
        <w:rPr>
          <w:rFonts w:ascii="Arial" w:cs="Arial" w:eastAsia="Arial" w:hAnsi="Arial"/>
          <w:sz w:val="15"/>
          <w:szCs w:val="15"/>
          <w:b w:val="1"/>
          <w:bCs w:val="1"/>
          <w:color w:val="auto"/>
        </w:rPr>
        <w:t>1.</w:t>
      </w:r>
      <w:r>
        <w:rPr>
          <w:rFonts w:ascii="SimSun" w:cs="SimSun" w:eastAsia="SimSun" w:hAnsi="SimSun"/>
          <w:sz w:val="15"/>
          <w:szCs w:val="15"/>
          <w:b w:val="1"/>
          <w:bCs w:val="1"/>
          <w:color w:val="auto"/>
        </w:rPr>
        <w:t>系统架构</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ind w:right="20"/>
        <w:spacing w:after="0"/>
        <w:rPr>
          <w:sz w:val="20"/>
          <w:szCs w:val="20"/>
          <w:color w:val="auto"/>
        </w:rPr>
      </w:pPr>
      <w:r>
        <w:rPr>
          <w:rFonts w:ascii="Arial" w:cs="Arial" w:eastAsia="Arial" w:hAnsi="Arial"/>
          <w:sz w:val="16"/>
          <w:szCs w:val="16"/>
          <w:b w:val="1"/>
          <w:bCs w:val="1"/>
          <w:color w:val="auto"/>
        </w:rPr>
        <w:t>137</w:t>
      </w:r>
    </w:p>
    <w:p>
      <w:pPr>
        <w:sectPr>
          <w:pgSz w:w="11900" w:h="16840" w:orient="portrait"/>
          <w:cols w:equalWidth="0" w:num="1">
            <w:col w:w="10120"/>
          </w:cols>
          <w:pgMar w:left="900" w:top="945" w:right="884" w:bottom="0" w:gutter="0" w:footer="0" w:header="0"/>
          <w:type w:val="continuous"/>
        </w:sectPr>
      </w:pPr>
    </w:p>
    <w:p>
      <w:pPr>
        <w:spacing w:after="0" w:line="306" w:lineRule="exact"/>
        <w:rPr>
          <w:sz w:val="20"/>
          <w:szCs w:val="20"/>
          <w:color w:val="auto"/>
        </w:rPr>
      </w:pPr>
    </w:p>
    <w:p>
      <w:pPr>
        <w:ind w:left="30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120"/>
          </w:cols>
          <w:pgMar w:left="900" w:top="945" w:right="884" w:bottom="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572770</wp:posOffset>
            </wp:positionH>
            <wp:positionV relativeFrom="page">
              <wp:posOffset>673735</wp:posOffset>
            </wp:positionV>
            <wp:extent cx="3096895" cy="39992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096895" cy="3999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1040"/>
        <w:spacing w:after="0" w:line="182" w:lineRule="exact"/>
        <w:rPr>
          <w:sz w:val="20"/>
          <w:szCs w:val="20"/>
          <w:color w:val="auto"/>
        </w:rPr>
      </w:pPr>
      <w:r>
        <w:rPr>
          <w:rFonts w:ascii="SimSun" w:cs="SimSun" w:eastAsia="SimSun" w:hAnsi="SimSun"/>
          <w:sz w:val="15"/>
          <w:szCs w:val="15"/>
          <w:b w:val="1"/>
          <w:bCs w:val="1"/>
          <w:color w:val="auto"/>
        </w:rPr>
        <w:t>图</w:t>
      </w:r>
      <w:r>
        <w:rPr>
          <w:rFonts w:ascii="Arial" w:cs="Arial" w:eastAsia="Arial" w:hAnsi="Arial"/>
          <w:sz w:val="15"/>
          <w:szCs w:val="15"/>
          <w:b w:val="1"/>
          <w:bCs w:val="1"/>
          <w:color w:val="auto"/>
        </w:rPr>
        <w:t>2. 5G</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AKA</w:t>
      </w:r>
      <w:r>
        <w:rPr>
          <w:rFonts w:ascii="SimSun" w:cs="SimSun" w:eastAsia="SimSun" w:hAnsi="SimSun"/>
          <w:sz w:val="15"/>
          <w:szCs w:val="15"/>
          <w:b w:val="1"/>
          <w:bCs w:val="1"/>
          <w:color w:val="auto"/>
        </w:rPr>
        <w:t>身份验证过程</w:t>
      </w:r>
    </w:p>
    <w:p>
      <w:pPr>
        <w:spacing w:after="0" w:line="244" w:lineRule="exact"/>
        <w:rPr>
          <w:sz w:val="20"/>
          <w:szCs w:val="20"/>
          <w:color w:val="auto"/>
        </w:rPr>
      </w:pPr>
    </w:p>
    <w:p>
      <w:pPr>
        <w:spacing w:after="0" w:line="207" w:lineRule="exact"/>
        <w:rPr>
          <w:sz w:val="20"/>
          <w:szCs w:val="20"/>
          <w:color w:val="auto"/>
        </w:rPr>
      </w:pPr>
      <w:r>
        <w:rPr>
          <w:rFonts w:ascii="PMingLiU" w:cs="PMingLiU" w:eastAsia="PMingLiU" w:hAnsi="PMingLiU"/>
          <w:sz w:val="17"/>
          <w:szCs w:val="17"/>
          <w:b w:val="1"/>
          <w:bCs w:val="1"/>
          <w:color w:val="auto"/>
        </w:rPr>
        <w:t>攻击。然后，我们列举其中一些局限性</w:t>
      </w:r>
      <w:r>
        <w:rPr>
          <w:rFonts w:ascii="Arial" w:cs="Arial" w:eastAsia="Arial" w:hAnsi="Arial"/>
          <w:sz w:val="17"/>
          <w:szCs w:val="17"/>
          <w:b w:val="1"/>
          <w:bCs w:val="1"/>
          <w:color w:val="auto"/>
        </w:rPr>
        <w:t>[10]</w:t>
      </w:r>
      <w:r>
        <w:rPr>
          <w:rFonts w:ascii="PMingLiU" w:cs="PMingLiU" w:eastAsia="PMingLiU" w:hAnsi="PMingLiU"/>
          <w:sz w:val="17"/>
          <w:szCs w:val="17"/>
          <w:b w:val="1"/>
          <w:bCs w:val="1"/>
          <w:color w:val="auto"/>
        </w:rPr>
        <w:t>：</w:t>
      </w:r>
    </w:p>
    <w:p>
      <w:pPr>
        <w:spacing w:after="0" w:line="192" w:lineRule="exact"/>
        <w:rPr>
          <w:sz w:val="20"/>
          <w:szCs w:val="20"/>
          <w:color w:val="auto"/>
        </w:rPr>
      </w:pPr>
    </w:p>
    <w:p>
      <w:pPr>
        <w:ind w:left="180" w:hanging="173"/>
        <w:spacing w:after="0" w:line="207" w:lineRule="exact"/>
        <w:tabs>
          <w:tab w:leader="none" w:pos="180" w:val="left"/>
        </w:tabs>
        <w:numPr>
          <w:ilvl w:val="0"/>
          <w:numId w:val="1"/>
        </w:numPr>
        <w:rPr>
          <w:rFonts w:ascii="Arial" w:cs="Arial" w:eastAsia="Arial" w:hAnsi="Arial"/>
          <w:sz w:val="17"/>
          <w:szCs w:val="17"/>
          <w:b w:val="1"/>
          <w:bCs w:val="1"/>
          <w:color w:val="auto"/>
        </w:rPr>
      </w:pPr>
      <w:r>
        <w:rPr>
          <w:rFonts w:ascii="PMingLiU" w:cs="PMingLiU" w:eastAsia="PMingLiU" w:hAnsi="PMingLiU"/>
          <w:sz w:val="17"/>
          <w:szCs w:val="17"/>
          <w:b w:val="1"/>
          <w:bCs w:val="1"/>
          <w:color w:val="auto"/>
        </w:rPr>
        <w:t>为了保护和提供隐私保护，</w:t>
      </w:r>
    </w:p>
    <w:p>
      <w:pPr>
        <w:spacing w:after="0" w:line="12" w:lineRule="exact"/>
        <w:rPr>
          <w:sz w:val="20"/>
          <w:szCs w:val="20"/>
          <w:color w:val="auto"/>
        </w:rPr>
      </w:pPr>
    </w:p>
    <w:p>
      <w:pPr>
        <w:ind w:left="360"/>
        <w:spacing w:after="0" w:line="207" w:lineRule="exact"/>
        <w:rPr>
          <w:sz w:val="20"/>
          <w:szCs w:val="20"/>
          <w:color w:val="auto"/>
        </w:rPr>
      </w:pP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身份的</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协议中的全球唯一订阅永久标识符</w:t>
      </w:r>
    </w:p>
    <w:p>
      <w:pPr>
        <w:spacing w:after="0" w:line="12" w:lineRule="exact"/>
        <w:rPr>
          <w:sz w:val="20"/>
          <w:szCs w:val="20"/>
          <w:color w:val="auto"/>
        </w:rPr>
      </w:pPr>
    </w:p>
    <w:p>
      <w:pPr>
        <w:ind w:left="360" w:right="60"/>
        <w:spacing w:after="0" w:line="270" w:lineRule="exact"/>
        <w:rPr>
          <w:sz w:val="20"/>
          <w:szCs w:val="20"/>
          <w:color w:val="auto"/>
        </w:rPr>
      </w:pP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SUPI</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提议实施椭圆曲线集成加密方案（</w:t>
      </w:r>
      <w:r>
        <w:rPr>
          <w:rFonts w:ascii="Arial" w:cs="Arial" w:eastAsia="Arial" w:hAnsi="Arial"/>
          <w:sz w:val="17"/>
          <w:szCs w:val="17"/>
          <w:b w:val="1"/>
          <w:bCs w:val="1"/>
          <w:color w:val="auto"/>
        </w:rPr>
        <w:t>ECIES</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[11]</w:t>
      </w:r>
      <w:r>
        <w:rPr>
          <w:rFonts w:ascii="PMingLiU" w:cs="PMingLiU" w:eastAsia="PMingLiU" w:hAnsi="PMingLiU"/>
          <w:sz w:val="17"/>
          <w:szCs w:val="17"/>
          <w:b w:val="1"/>
          <w:bCs w:val="1"/>
          <w:color w:val="auto"/>
        </w:rPr>
        <w:t>加密，这可能导致高计算开销，主要是在无法支持的智能对象中非对称加密。</w:t>
      </w:r>
    </w:p>
    <w:p>
      <w:pPr>
        <w:spacing w:after="0" w:line="293" w:lineRule="exact"/>
        <w:rPr>
          <w:sz w:val="20"/>
          <w:szCs w:val="20"/>
          <w:color w:val="auto"/>
        </w:rPr>
      </w:pPr>
    </w:p>
    <w:p>
      <w:pPr>
        <w:ind w:left="180" w:hanging="173"/>
        <w:spacing w:after="0" w:line="207" w:lineRule="exact"/>
        <w:tabs>
          <w:tab w:leader="none" w:pos="180" w:val="left"/>
        </w:tabs>
        <w:numPr>
          <w:ilvl w:val="0"/>
          <w:numId w:val="2"/>
        </w:numPr>
        <w:rPr>
          <w:rFonts w:ascii="Arial" w:cs="Arial" w:eastAsia="Arial" w:hAnsi="Arial"/>
          <w:sz w:val="17"/>
          <w:szCs w:val="17"/>
          <w:b w:val="1"/>
          <w:bCs w:val="1"/>
          <w:color w:val="auto"/>
        </w:rPr>
      </w:pPr>
      <w:r>
        <w:rPr>
          <w:rFonts w:ascii="PMingLiU" w:cs="PMingLiU" w:eastAsia="PMingLiU" w:hAnsi="PMingLiU"/>
          <w:sz w:val="17"/>
          <w:szCs w:val="17"/>
          <w:b w:val="1"/>
          <w:bCs w:val="1"/>
          <w:color w:val="auto"/>
        </w:rPr>
        <w:t>另外，该协议遭受高</w:t>
      </w:r>
    </w:p>
    <w:p>
      <w:pPr>
        <w:spacing w:after="0" w:line="125" w:lineRule="exact"/>
        <w:rPr>
          <w:rFonts w:ascii="Arial" w:cs="Arial" w:eastAsia="Arial" w:hAnsi="Arial"/>
          <w:sz w:val="17"/>
          <w:szCs w:val="17"/>
          <w:b w:val="1"/>
          <w:bCs w:val="1"/>
          <w:color w:val="auto"/>
        </w:rPr>
      </w:pPr>
    </w:p>
    <w:p>
      <w:pPr>
        <w:ind w:left="360" w:right="140"/>
        <w:spacing w:after="0" w:line="296" w:lineRule="exact"/>
        <w:rPr>
          <w:rFonts w:ascii="Arial" w:cs="Arial" w:eastAsia="Arial" w:hAnsi="Arial"/>
          <w:sz w:val="17"/>
          <w:szCs w:val="17"/>
          <w:b w:val="1"/>
          <w:bCs w:val="1"/>
          <w:color w:val="auto"/>
        </w:rPr>
      </w:pPr>
      <w:r>
        <w:rPr>
          <w:rFonts w:ascii="PMingLiU" w:cs="PMingLiU" w:eastAsia="PMingLiU" w:hAnsi="PMingLiU"/>
          <w:sz w:val="17"/>
          <w:szCs w:val="17"/>
          <w:b w:val="1"/>
          <w:bCs w:val="1"/>
          <w:color w:val="auto"/>
        </w:rPr>
        <w:t>核心网络中的通信和计算开销是由归属网络实体之间计算出的认证向量的数量引起的。</w:t>
      </w:r>
    </w:p>
    <w:p>
      <w:pPr>
        <w:spacing w:after="0" w:line="73" w:lineRule="exact"/>
        <w:rPr>
          <w:rFonts w:ascii="Arial" w:cs="Arial" w:eastAsia="Arial" w:hAnsi="Arial"/>
          <w:sz w:val="17"/>
          <w:szCs w:val="17"/>
          <w:b w:val="1"/>
          <w:bCs w:val="1"/>
          <w:color w:val="auto"/>
        </w:rPr>
      </w:pPr>
    </w:p>
    <w:p>
      <w:pPr>
        <w:ind w:left="180" w:hanging="173"/>
        <w:spacing w:after="0" w:line="207" w:lineRule="exact"/>
        <w:tabs>
          <w:tab w:leader="none" w:pos="180" w:val="left"/>
        </w:tabs>
        <w:numPr>
          <w:ilvl w:val="0"/>
          <w:numId w:val="2"/>
        </w:numPr>
        <w:rPr>
          <w:rFonts w:ascii="Arial" w:cs="Arial" w:eastAsia="Arial" w:hAnsi="Arial"/>
          <w:sz w:val="17"/>
          <w:szCs w:val="17"/>
          <w:b w:val="1"/>
          <w:bCs w:val="1"/>
          <w:color w:val="auto"/>
        </w:rPr>
      </w:pPr>
      <w:r>
        <w:rPr>
          <w:rFonts w:ascii="PMingLiU" w:cs="PMingLiU" w:eastAsia="PMingLiU" w:hAnsi="PMingLiU"/>
          <w:sz w:val="17"/>
          <w:szCs w:val="17"/>
          <w:b w:val="1"/>
          <w:bCs w:val="1"/>
          <w:color w:val="auto"/>
        </w:rPr>
        <w:t>在</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中，完整性验证在</w:t>
      </w:r>
    </w:p>
    <w:p>
      <w:pPr>
        <w:spacing w:after="0" w:line="122" w:lineRule="exact"/>
        <w:rPr>
          <w:sz w:val="20"/>
          <w:szCs w:val="20"/>
          <w:color w:val="auto"/>
        </w:rPr>
      </w:pPr>
    </w:p>
    <w:p>
      <w:pPr>
        <w:jc w:val="both"/>
        <w:ind w:left="360"/>
        <w:spacing w:after="0" w:line="257" w:lineRule="exact"/>
        <w:rPr>
          <w:sz w:val="20"/>
          <w:szCs w:val="20"/>
          <w:color w:val="auto"/>
        </w:rPr>
      </w:pP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实体以及此后的实体都无法向</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进行身份验证，在这种情况下，可以使用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的私有身份在网络中对任何入侵者进行身份验证。然后，该协议面临多种安全攻击，例如</w:t>
      </w:r>
      <w:r>
        <w:rPr>
          <w:rFonts w:ascii="Arial" w:cs="Arial" w:eastAsia="Arial" w:hAnsi="Arial"/>
          <w:sz w:val="17"/>
          <w:szCs w:val="17"/>
          <w:b w:val="1"/>
          <w:bCs w:val="1"/>
          <w:color w:val="auto"/>
        </w:rPr>
        <w:t>MITM</w:t>
      </w:r>
      <w:r>
        <w:rPr>
          <w:rFonts w:ascii="PMingLiU" w:cs="PMingLiU" w:eastAsia="PMingLiU" w:hAnsi="PMingLiU"/>
          <w:sz w:val="17"/>
          <w:szCs w:val="17"/>
          <w:b w:val="1"/>
          <w:bCs w:val="1"/>
          <w:color w:val="auto"/>
        </w:rPr>
        <w:t>，重播和</w:t>
      </w:r>
      <w:r>
        <w:rPr>
          <w:rFonts w:ascii="Arial" w:cs="Arial" w:eastAsia="Arial" w:hAnsi="Arial"/>
          <w:sz w:val="17"/>
          <w:szCs w:val="17"/>
          <w:b w:val="1"/>
          <w:bCs w:val="1"/>
          <w:color w:val="auto"/>
        </w:rPr>
        <w:t>DoS</w:t>
      </w:r>
      <w:r>
        <w:rPr>
          <w:rFonts w:ascii="PMingLiU" w:cs="PMingLiU" w:eastAsia="PMingLiU" w:hAnsi="PMingLiU"/>
          <w:sz w:val="17"/>
          <w:szCs w:val="17"/>
          <w:b w:val="1"/>
          <w:bCs w:val="1"/>
          <w:color w:val="auto"/>
        </w:rPr>
        <w:t>攻击。</w:t>
      </w:r>
    </w:p>
    <w:p>
      <w:pPr>
        <w:spacing w:after="0" w:line="75" w:lineRule="exact"/>
        <w:rPr>
          <w:sz w:val="20"/>
          <w:szCs w:val="20"/>
          <w:color w:val="auto"/>
        </w:rPr>
      </w:pPr>
    </w:p>
    <w:p>
      <w:pPr>
        <w:spacing w:after="0" w:line="207" w:lineRule="exact"/>
        <w:rPr>
          <w:sz w:val="20"/>
          <w:szCs w:val="20"/>
          <w:color w:val="auto"/>
        </w:rPr>
      </w:pPr>
      <w:r>
        <w:rPr>
          <w:rFonts w:ascii="Arial" w:cs="Arial" w:eastAsia="Arial" w:hAnsi="Arial"/>
          <w:sz w:val="17"/>
          <w:szCs w:val="17"/>
          <w:b w:val="1"/>
          <w:bCs w:val="1"/>
          <w:color w:val="auto"/>
        </w:rPr>
        <w:t>Ø</w:t>
      </w:r>
      <w:r>
        <w:rPr>
          <w:rFonts w:ascii="PMingLiU" w:cs="PMingLiU" w:eastAsia="PMingLiU" w:hAnsi="PMingLiU"/>
          <w:sz w:val="17"/>
          <w:szCs w:val="17"/>
          <w:b w:val="1"/>
          <w:bCs w:val="1"/>
          <w:color w:val="auto"/>
        </w:rPr>
        <w:t>同步问题是最多的问题之一</w:t>
      </w:r>
    </w:p>
    <w:p>
      <w:pPr>
        <w:spacing w:after="0" w:line="122" w:lineRule="exact"/>
        <w:rPr>
          <w:sz w:val="20"/>
          <w:szCs w:val="20"/>
          <w:color w:val="auto"/>
        </w:rPr>
      </w:pPr>
    </w:p>
    <w:p>
      <w:pPr>
        <w:ind w:left="360" w:right="300"/>
        <w:spacing w:after="0" w:line="264" w:lineRule="exact"/>
        <w:rPr>
          <w:sz w:val="20"/>
          <w:szCs w:val="20"/>
          <w:color w:val="auto"/>
        </w:rPr>
      </w:pPr>
      <w:r>
        <w:rPr>
          <w:rFonts w:ascii="PMingLiU" w:cs="PMingLiU" w:eastAsia="PMingLiU" w:hAnsi="PMingLiU"/>
          <w:sz w:val="17"/>
          <w:szCs w:val="17"/>
          <w:b w:val="1"/>
          <w:bCs w:val="1"/>
          <w:color w:val="auto"/>
        </w:rPr>
        <w:t>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之间建立序列号时，在</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身份验证过程中已知。</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444"/>
        </w:trPr>
        <w:tc>
          <w:tcPr>
            <w:tcW w:w="1240" w:type="dxa"/>
            <w:vAlign w:val="bottom"/>
            <w:tcBorders>
              <w:bottom w:val="single" w:sz="8" w:color="auto"/>
            </w:tcBorders>
          </w:tcPr>
          <w:p>
            <w:pPr>
              <w:ind w:left="180"/>
              <w:spacing w:after="0" w:line="192" w:lineRule="exact"/>
              <w:rPr>
                <w:sz w:val="20"/>
                <w:szCs w:val="20"/>
                <w:color w:val="auto"/>
              </w:rPr>
            </w:pPr>
            <w:r>
              <w:rPr>
                <w:rFonts w:ascii="PMingLiU" w:cs="PMingLiU" w:eastAsia="PMingLiU" w:hAnsi="PMingLiU"/>
                <w:sz w:val="16"/>
                <w:szCs w:val="16"/>
                <w:b w:val="1"/>
                <w:bCs w:val="1"/>
                <w:color w:val="auto"/>
              </w:rPr>
              <w:t>表一</w:t>
            </w:r>
          </w:p>
        </w:tc>
        <w:tc>
          <w:tcPr>
            <w:tcW w:w="3620" w:type="dxa"/>
            <w:vAlign w:val="bottom"/>
            <w:tcBorders>
              <w:bottom w:val="single" w:sz="8" w:color="auto"/>
            </w:tcBorders>
          </w:tcPr>
          <w:p>
            <w:pPr>
              <w:jc w:val="right"/>
              <w:ind w:right="1885"/>
              <w:spacing w:after="0" w:line="173" w:lineRule="exact"/>
              <w:rPr>
                <w:sz w:val="20"/>
                <w:szCs w:val="20"/>
                <w:color w:val="auto"/>
              </w:rPr>
            </w:pPr>
            <w:r>
              <w:rPr>
                <w:rFonts w:ascii="Arial" w:cs="Arial" w:eastAsia="Arial" w:hAnsi="Arial"/>
                <w:sz w:val="15"/>
                <w:szCs w:val="15"/>
                <w:b w:val="1"/>
                <w:bCs w:val="1"/>
                <w:color w:val="auto"/>
                <w:w w:val="94"/>
              </w:rPr>
              <w:t>Ť</w:t>
            </w:r>
            <w:r>
              <w:rPr>
                <w:rFonts w:ascii="PMingLiU" w:cs="PMingLiU" w:eastAsia="PMingLiU" w:hAnsi="PMingLiU"/>
                <w:sz w:val="11"/>
                <w:szCs w:val="11"/>
                <w:b w:val="1"/>
                <w:bCs w:val="1"/>
                <w:color w:val="auto"/>
                <w:w w:val="94"/>
              </w:rPr>
              <w:t>他</w:t>
            </w:r>
            <w:r>
              <w:rPr>
                <w:rFonts w:ascii="Arial" w:cs="Arial" w:eastAsia="Arial" w:hAnsi="Arial"/>
                <w:sz w:val="15"/>
                <w:szCs w:val="15"/>
                <w:b w:val="1"/>
                <w:bCs w:val="1"/>
                <w:color w:val="auto"/>
                <w:w w:val="94"/>
              </w:rPr>
              <w:t xml:space="preserve"> </w:t>
            </w:r>
            <w:r>
              <w:rPr>
                <w:rFonts w:ascii="Arial" w:cs="Arial" w:eastAsia="Arial" w:hAnsi="Arial"/>
                <w:sz w:val="15"/>
                <w:szCs w:val="15"/>
                <w:b w:val="1"/>
                <w:bCs w:val="1"/>
                <w:color w:val="auto"/>
                <w:w w:val="94"/>
              </w:rPr>
              <w:t>d</w:t>
            </w:r>
            <w:r>
              <w:rPr>
                <w:rFonts w:ascii="PMingLiU" w:cs="PMingLiU" w:eastAsia="PMingLiU" w:hAnsi="PMingLiU"/>
                <w:sz w:val="11"/>
                <w:szCs w:val="11"/>
                <w:b w:val="1"/>
                <w:bCs w:val="1"/>
                <w:color w:val="auto"/>
                <w:w w:val="94"/>
              </w:rPr>
              <w:t>不同的</w:t>
            </w:r>
            <w:r>
              <w:rPr>
                <w:rFonts w:ascii="Arial" w:cs="Arial" w:eastAsia="Arial" w:hAnsi="Arial"/>
                <w:sz w:val="15"/>
                <w:szCs w:val="15"/>
                <w:b w:val="1"/>
                <w:bCs w:val="1"/>
                <w:color w:val="auto"/>
                <w:w w:val="94"/>
              </w:rPr>
              <w:t xml:space="preserve"> </w:t>
            </w:r>
            <w:r>
              <w:rPr>
                <w:rFonts w:ascii="Arial" w:cs="Arial" w:eastAsia="Arial" w:hAnsi="Arial"/>
                <w:sz w:val="15"/>
                <w:szCs w:val="15"/>
                <w:b w:val="1"/>
                <w:bCs w:val="1"/>
                <w:color w:val="auto"/>
                <w:w w:val="94"/>
              </w:rPr>
              <w:t>ñ</w:t>
            </w:r>
            <w:r>
              <w:rPr>
                <w:rFonts w:ascii="PMingLiU" w:cs="PMingLiU" w:eastAsia="PMingLiU" w:hAnsi="PMingLiU"/>
                <w:sz w:val="11"/>
                <w:szCs w:val="11"/>
                <w:b w:val="1"/>
                <w:bCs w:val="1"/>
                <w:color w:val="auto"/>
                <w:w w:val="94"/>
              </w:rPr>
              <w:t>适用于</w:t>
            </w:r>
            <w:r>
              <w:rPr>
                <w:rFonts w:ascii="Arial" w:cs="Arial" w:eastAsia="Arial" w:hAnsi="Arial"/>
                <w:sz w:val="15"/>
                <w:szCs w:val="15"/>
                <w:b w:val="1"/>
                <w:bCs w:val="1"/>
                <w:color w:val="auto"/>
                <w:w w:val="94"/>
              </w:rPr>
              <w:t xml:space="preserve"> Ť</w:t>
            </w:r>
            <w:r>
              <w:rPr>
                <w:rFonts w:ascii="PMingLiU" w:cs="PMingLiU" w:eastAsia="PMingLiU" w:hAnsi="PMingLiU"/>
                <w:sz w:val="11"/>
                <w:szCs w:val="11"/>
                <w:b w:val="1"/>
                <w:bCs w:val="1"/>
                <w:color w:val="auto"/>
                <w:w w:val="94"/>
              </w:rPr>
              <w:t>他</w:t>
            </w:r>
            <w:r>
              <w:rPr>
                <w:rFonts w:ascii="Arial" w:cs="Arial" w:eastAsia="Arial" w:hAnsi="Arial"/>
                <w:sz w:val="15"/>
                <w:szCs w:val="15"/>
                <w:b w:val="1"/>
                <w:bCs w:val="1"/>
                <w:color w:val="auto"/>
                <w:w w:val="94"/>
              </w:rPr>
              <w:t xml:space="preserve"> </w:t>
            </w:r>
            <w:r>
              <w:rPr>
                <w:rFonts w:ascii="Arial" w:cs="Arial" w:eastAsia="Arial" w:hAnsi="Arial"/>
                <w:sz w:val="15"/>
                <w:szCs w:val="15"/>
                <w:b w:val="1"/>
                <w:bCs w:val="1"/>
                <w:color w:val="auto"/>
                <w:w w:val="94"/>
              </w:rPr>
              <w:t>P</w:t>
            </w:r>
            <w:r>
              <w:rPr>
                <w:rFonts w:ascii="PMingLiU" w:cs="PMingLiU" w:eastAsia="PMingLiU" w:hAnsi="PMingLiU"/>
                <w:sz w:val="11"/>
                <w:szCs w:val="11"/>
                <w:b w:val="1"/>
                <w:bCs w:val="1"/>
                <w:color w:val="auto"/>
                <w:w w:val="94"/>
              </w:rPr>
              <w:t>滚转</w:t>
            </w:r>
          </w:p>
        </w:tc>
        <w:tc>
          <w:tcPr>
            <w:tcW w:w="0" w:type="dxa"/>
            <w:vAlign w:val="bottom"/>
          </w:tcPr>
          <w:p>
            <w:pPr>
              <w:spacing w:after="0"/>
              <w:rPr>
                <w:sz w:val="1"/>
                <w:szCs w:val="1"/>
                <w:color w:val="auto"/>
              </w:rPr>
            </w:pPr>
          </w:p>
        </w:tc>
      </w:tr>
      <w:tr>
        <w:trPr>
          <w:trHeight w:val="342"/>
        </w:trPr>
        <w:tc>
          <w:tcPr>
            <w:tcW w:w="1240" w:type="dxa"/>
            <w:vAlign w:val="bottom"/>
            <w:tcBorders>
              <w:bottom w:val="single" w:sz="8" w:color="auto"/>
            </w:tcBorders>
          </w:tcPr>
          <w:p>
            <w:pPr>
              <w:jc w:val="center"/>
              <w:ind w:right="51"/>
              <w:spacing w:after="0" w:line="183" w:lineRule="exact"/>
              <w:rPr>
                <w:sz w:val="20"/>
                <w:szCs w:val="20"/>
                <w:color w:val="auto"/>
              </w:rPr>
            </w:pPr>
            <w:r>
              <w:rPr>
                <w:rFonts w:ascii="SimSun" w:cs="SimSun" w:eastAsia="SimSun" w:hAnsi="SimSun"/>
                <w:sz w:val="16"/>
                <w:szCs w:val="16"/>
                <w:b w:val="1"/>
                <w:bCs w:val="1"/>
                <w:color w:val="auto"/>
                <w:w w:val="99"/>
              </w:rPr>
              <w:t>符号</w:t>
            </w:r>
          </w:p>
        </w:tc>
        <w:tc>
          <w:tcPr>
            <w:tcW w:w="3620" w:type="dxa"/>
            <w:vAlign w:val="bottom"/>
            <w:tcBorders>
              <w:bottom w:val="single" w:sz="8" w:color="auto"/>
            </w:tcBorders>
          </w:tcPr>
          <w:p>
            <w:pPr>
              <w:jc w:val="right"/>
              <w:ind w:right="1725"/>
              <w:spacing w:after="0" w:line="183" w:lineRule="exact"/>
              <w:rPr>
                <w:sz w:val="20"/>
                <w:szCs w:val="20"/>
                <w:color w:val="auto"/>
              </w:rPr>
            </w:pPr>
            <w:r>
              <w:rPr>
                <w:rFonts w:ascii="SimSun" w:cs="SimSun" w:eastAsia="SimSun" w:hAnsi="SimSun"/>
                <w:sz w:val="16"/>
                <w:szCs w:val="16"/>
                <w:b w:val="1"/>
                <w:bCs w:val="1"/>
                <w:color w:val="auto"/>
              </w:rPr>
              <w:t>描述</w:t>
            </w:r>
          </w:p>
        </w:tc>
        <w:tc>
          <w:tcPr>
            <w:tcW w:w="0" w:type="dxa"/>
            <w:vAlign w:val="bottom"/>
          </w:tcPr>
          <w:p>
            <w:pPr>
              <w:spacing w:after="0"/>
              <w:rPr>
                <w:sz w:val="1"/>
                <w:szCs w:val="1"/>
                <w:color w:val="auto"/>
              </w:rPr>
            </w:pPr>
          </w:p>
        </w:tc>
      </w:tr>
      <w:tr>
        <w:trPr>
          <w:trHeight w:val="129"/>
        </w:trPr>
        <w:tc>
          <w:tcPr>
            <w:tcW w:w="1240" w:type="dxa"/>
            <w:vAlign w:val="bottom"/>
            <w:vMerge w:val="restart"/>
          </w:tcPr>
          <w:p>
            <w:pPr>
              <w:jc w:val="center"/>
              <w:ind w:left="31"/>
              <w:spacing w:after="0"/>
              <w:rPr>
                <w:sz w:val="20"/>
                <w:szCs w:val="20"/>
                <w:color w:val="auto"/>
              </w:rPr>
            </w:pPr>
            <w:r>
              <w:rPr>
                <w:rFonts w:ascii="Arial" w:cs="Arial" w:eastAsia="Arial" w:hAnsi="Arial"/>
                <w:sz w:val="13"/>
                <w:szCs w:val="13"/>
                <w:b w:val="1"/>
                <w:bCs w:val="1"/>
                <w:color w:val="auto"/>
                <w:w w:val="96"/>
              </w:rPr>
              <w:t>SUPI / SUCI</w:t>
            </w:r>
          </w:p>
        </w:tc>
        <w:tc>
          <w:tcPr>
            <w:tcW w:w="3620" w:type="dxa"/>
            <w:vAlign w:val="bottom"/>
          </w:tcPr>
          <w:p>
            <w:pPr>
              <w:ind w:left="600"/>
              <w:spacing w:after="0" w:line="129" w:lineRule="exact"/>
              <w:rPr>
                <w:sz w:val="20"/>
                <w:szCs w:val="20"/>
                <w:color w:val="auto"/>
              </w:rPr>
            </w:pPr>
            <w:r>
              <w:rPr>
                <w:rFonts w:ascii="Arial" w:cs="Arial" w:eastAsia="Arial" w:hAnsi="Arial"/>
                <w:sz w:val="14"/>
                <w:szCs w:val="14"/>
                <w:b w:val="1"/>
                <w:bCs w:val="1"/>
                <w:color w:val="auto"/>
              </w:rPr>
              <w:t>SUPI</w:t>
            </w:r>
            <w:r>
              <w:rPr>
                <w:rFonts w:ascii="SimSun" w:cs="SimSun" w:eastAsia="SimSun" w:hAnsi="SimSun"/>
                <w:sz w:val="14"/>
                <w:szCs w:val="14"/>
                <w:b w:val="1"/>
                <w:bCs w:val="1"/>
                <w:color w:val="auto"/>
              </w:rPr>
              <w:t>订阅永久标识符，隐藏的订阅标识符，</w:t>
            </w:r>
          </w:p>
        </w:tc>
        <w:tc>
          <w:tcPr>
            <w:tcW w:w="0" w:type="dxa"/>
            <w:vAlign w:val="bottom"/>
          </w:tcPr>
          <w:p>
            <w:pPr>
              <w:spacing w:after="0"/>
              <w:rPr>
                <w:sz w:val="1"/>
                <w:szCs w:val="1"/>
                <w:color w:val="auto"/>
              </w:rPr>
            </w:pPr>
          </w:p>
        </w:tc>
      </w:tr>
      <w:tr>
        <w:trPr>
          <w:trHeight w:val="185"/>
        </w:trPr>
        <w:tc>
          <w:tcPr>
            <w:tcW w:w="1240" w:type="dxa"/>
            <w:vAlign w:val="bottom"/>
            <w:vMerge w:val="continue"/>
          </w:tcPr>
          <w:p>
            <w:pPr>
              <w:spacing w:after="0"/>
              <w:rPr>
                <w:sz w:val="16"/>
                <w:szCs w:val="16"/>
                <w:color w:val="auto"/>
              </w:rPr>
            </w:pPr>
          </w:p>
        </w:tc>
        <w:tc>
          <w:tcPr>
            <w:tcW w:w="3620" w:type="dxa"/>
            <w:vAlign w:val="bottom"/>
          </w:tcPr>
          <w:p>
            <w:pPr>
              <w:jc w:val="right"/>
              <w:ind w:right="2765"/>
              <w:spacing w:after="0" w:line="172" w:lineRule="exact"/>
              <w:rPr>
                <w:sz w:val="20"/>
                <w:szCs w:val="20"/>
                <w:color w:val="auto"/>
              </w:rPr>
            </w:pPr>
            <w:r>
              <w:rPr>
                <w:rFonts w:ascii="SimSun" w:cs="SimSun" w:eastAsia="SimSun" w:hAnsi="SimSun"/>
                <w:sz w:val="15"/>
                <w:szCs w:val="15"/>
                <w:b w:val="1"/>
                <w:bCs w:val="1"/>
                <w:color w:val="auto"/>
              </w:rPr>
              <w:t>隐藏的</w:t>
            </w:r>
          </w:p>
        </w:tc>
        <w:tc>
          <w:tcPr>
            <w:tcW w:w="0" w:type="dxa"/>
            <w:vAlign w:val="bottom"/>
          </w:tcPr>
          <w:p>
            <w:pPr>
              <w:spacing w:after="0"/>
              <w:rPr>
                <w:sz w:val="1"/>
                <w:szCs w:val="1"/>
                <w:color w:val="auto"/>
              </w:rPr>
            </w:pPr>
          </w:p>
        </w:tc>
      </w:tr>
      <w:tr>
        <w:trPr>
          <w:trHeight w:val="223"/>
        </w:trPr>
        <w:tc>
          <w:tcPr>
            <w:tcW w:w="1240" w:type="dxa"/>
            <w:vAlign w:val="bottom"/>
            <w:tcBorders>
              <w:bottom w:val="single" w:sz="8" w:color="auto"/>
            </w:tcBorders>
          </w:tcPr>
          <w:p>
            <w:pPr>
              <w:spacing w:after="0"/>
              <w:rPr>
                <w:sz w:val="19"/>
                <w:szCs w:val="19"/>
                <w:color w:val="auto"/>
              </w:rPr>
            </w:pPr>
          </w:p>
        </w:tc>
        <w:tc>
          <w:tcPr>
            <w:tcW w:w="3620" w:type="dxa"/>
            <w:vAlign w:val="bottom"/>
            <w:tcBorders>
              <w:bottom w:val="single" w:sz="8" w:color="auto"/>
            </w:tcBorders>
          </w:tcPr>
          <w:p>
            <w:pPr>
              <w:jc w:val="right"/>
              <w:ind w:right="1505"/>
              <w:spacing w:after="0" w:line="192" w:lineRule="exact"/>
              <w:rPr>
                <w:sz w:val="20"/>
                <w:szCs w:val="20"/>
                <w:color w:val="auto"/>
              </w:rPr>
            </w:pPr>
            <w:r>
              <w:rPr>
                <w:rFonts w:ascii="PMingLiU" w:cs="PMingLiU" w:eastAsia="PMingLiU" w:hAnsi="PMingLiU"/>
                <w:sz w:val="16"/>
                <w:szCs w:val="16"/>
                <w:b w:val="1"/>
                <w:bCs w:val="1"/>
                <w:color w:val="auto"/>
              </w:rPr>
              <w:t>苏皮</w:t>
            </w:r>
          </w:p>
        </w:tc>
        <w:tc>
          <w:tcPr>
            <w:tcW w:w="0" w:type="dxa"/>
            <w:vAlign w:val="bottom"/>
          </w:tcPr>
          <w:p>
            <w:pPr>
              <w:spacing w:after="0"/>
              <w:rPr>
                <w:sz w:val="1"/>
                <w:szCs w:val="1"/>
                <w:color w:val="auto"/>
              </w:rPr>
            </w:pPr>
          </w:p>
        </w:tc>
      </w:tr>
      <w:tr>
        <w:trPr>
          <w:trHeight w:val="424"/>
        </w:trPr>
        <w:tc>
          <w:tcPr>
            <w:tcW w:w="1240" w:type="dxa"/>
            <w:vAlign w:val="bottom"/>
          </w:tcPr>
          <w:p>
            <w:pPr>
              <w:jc w:val="center"/>
              <w:ind w:left="31"/>
              <w:spacing w:after="0"/>
              <w:rPr>
                <w:sz w:val="20"/>
                <w:szCs w:val="20"/>
                <w:color w:val="auto"/>
              </w:rPr>
            </w:pPr>
            <w:r>
              <w:rPr>
                <w:rFonts w:ascii="Arial" w:cs="Arial" w:eastAsia="Arial" w:hAnsi="Arial"/>
                <w:sz w:val="15"/>
                <w:szCs w:val="15"/>
                <w:b w:val="1"/>
                <w:bCs w:val="1"/>
                <w:color w:val="auto"/>
                <w:w w:val="90"/>
              </w:rPr>
              <w:t>MAC / XMAC</w:t>
            </w:r>
          </w:p>
        </w:tc>
        <w:tc>
          <w:tcPr>
            <w:tcW w:w="3620" w:type="dxa"/>
            <w:vAlign w:val="bottom"/>
          </w:tcPr>
          <w:p>
            <w:pPr>
              <w:jc w:val="right"/>
              <w:ind w:right="1865"/>
              <w:spacing w:after="0" w:line="172" w:lineRule="exact"/>
              <w:rPr>
                <w:sz w:val="20"/>
                <w:szCs w:val="20"/>
                <w:color w:val="auto"/>
              </w:rPr>
            </w:pPr>
            <w:r>
              <w:rPr>
                <w:rFonts w:ascii="SimSun" w:cs="SimSun" w:eastAsia="SimSun" w:hAnsi="SimSun"/>
                <w:sz w:val="15"/>
                <w:szCs w:val="15"/>
                <w:b w:val="1"/>
                <w:bCs w:val="1"/>
                <w:color w:val="auto"/>
              </w:rPr>
              <w:t>消息验证码</w:t>
            </w:r>
          </w:p>
        </w:tc>
        <w:tc>
          <w:tcPr>
            <w:tcW w:w="0" w:type="dxa"/>
            <w:vAlign w:val="bottom"/>
          </w:tcPr>
          <w:p>
            <w:pPr>
              <w:spacing w:after="0"/>
              <w:rPr>
                <w:sz w:val="1"/>
                <w:szCs w:val="1"/>
                <w:color w:val="auto"/>
              </w:rPr>
            </w:pPr>
          </w:p>
        </w:tc>
      </w:tr>
      <w:tr>
        <w:trPr>
          <w:trHeight w:val="24"/>
        </w:trPr>
        <w:tc>
          <w:tcPr>
            <w:tcW w:w="1240" w:type="dxa"/>
            <w:vAlign w:val="bottom"/>
            <w:tcBorders>
              <w:bottom w:val="single" w:sz="8" w:color="auto"/>
            </w:tcBorders>
          </w:tcPr>
          <w:p>
            <w:pPr>
              <w:spacing w:after="0"/>
              <w:rPr>
                <w:sz w:val="2"/>
                <w:szCs w:val="2"/>
                <w:color w:val="auto"/>
              </w:rPr>
            </w:pPr>
          </w:p>
        </w:tc>
        <w:tc>
          <w:tcPr>
            <w:tcW w:w="3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424"/>
        </w:trPr>
        <w:tc>
          <w:tcPr>
            <w:tcW w:w="1240" w:type="dxa"/>
            <w:vAlign w:val="bottom"/>
          </w:tcPr>
          <w:p>
            <w:pPr>
              <w:jc w:val="center"/>
              <w:ind w:left="71"/>
              <w:spacing w:after="0" w:line="158" w:lineRule="exact"/>
              <w:rPr>
                <w:sz w:val="20"/>
                <w:szCs w:val="20"/>
                <w:color w:val="auto"/>
              </w:rPr>
            </w:pPr>
            <w:r>
              <w:rPr>
                <w:rFonts w:ascii="PMingLiU" w:cs="PMingLiU" w:eastAsia="PMingLiU" w:hAnsi="PMingLiU"/>
                <w:sz w:val="13"/>
                <w:szCs w:val="13"/>
                <w:b w:val="1"/>
                <w:bCs w:val="1"/>
                <w:color w:val="auto"/>
                <w:w w:val="97"/>
              </w:rPr>
              <w:t>东南亚</w:t>
            </w:r>
            <w:r>
              <w:rPr>
                <w:rFonts w:ascii="Arial" w:cs="Arial" w:eastAsia="Arial" w:hAnsi="Arial"/>
                <w:sz w:val="8"/>
                <w:szCs w:val="8"/>
                <w:b w:val="1"/>
                <w:bCs w:val="1"/>
                <w:color w:val="auto"/>
                <w:w w:val="97"/>
              </w:rPr>
              <w:t>ID</w:t>
            </w:r>
          </w:p>
        </w:tc>
        <w:tc>
          <w:tcPr>
            <w:tcW w:w="3620" w:type="dxa"/>
            <w:vAlign w:val="bottom"/>
          </w:tcPr>
          <w:p>
            <w:pPr>
              <w:jc w:val="right"/>
              <w:ind w:right="1405"/>
              <w:spacing w:after="0" w:line="182" w:lineRule="exact"/>
              <w:rPr>
                <w:sz w:val="20"/>
                <w:szCs w:val="20"/>
                <w:color w:val="auto"/>
              </w:rPr>
            </w:pPr>
            <w:r>
              <w:rPr>
                <w:rFonts w:ascii="Arial" w:cs="Arial" w:eastAsia="Arial" w:hAnsi="Arial"/>
                <w:sz w:val="15"/>
                <w:szCs w:val="15"/>
                <w:b w:val="1"/>
                <w:bCs w:val="1"/>
                <w:color w:val="auto"/>
              </w:rPr>
              <w:t>SEAF</w:t>
            </w:r>
            <w:r>
              <w:rPr>
                <w:rFonts w:ascii="SimSun" w:cs="SimSun" w:eastAsia="SimSun" w:hAnsi="SimSun"/>
                <w:sz w:val="15"/>
                <w:szCs w:val="15"/>
                <w:b w:val="1"/>
                <w:bCs w:val="1"/>
                <w:color w:val="auto"/>
              </w:rPr>
              <w:t>的身份</w:t>
            </w:r>
          </w:p>
        </w:tc>
        <w:tc>
          <w:tcPr>
            <w:tcW w:w="0" w:type="dxa"/>
            <w:vAlign w:val="bottom"/>
          </w:tcPr>
          <w:p>
            <w:pPr>
              <w:spacing w:after="0"/>
              <w:rPr>
                <w:sz w:val="1"/>
                <w:szCs w:val="1"/>
                <w:color w:val="auto"/>
              </w:rPr>
            </w:pPr>
          </w:p>
        </w:tc>
      </w:tr>
      <w:tr>
        <w:trPr>
          <w:trHeight w:val="24"/>
        </w:trPr>
        <w:tc>
          <w:tcPr>
            <w:tcW w:w="1240" w:type="dxa"/>
            <w:vAlign w:val="bottom"/>
            <w:tcBorders>
              <w:bottom w:val="single" w:sz="8" w:color="auto"/>
            </w:tcBorders>
          </w:tcPr>
          <w:p>
            <w:pPr>
              <w:spacing w:after="0"/>
              <w:rPr>
                <w:sz w:val="2"/>
                <w:szCs w:val="2"/>
                <w:color w:val="auto"/>
              </w:rPr>
            </w:pPr>
          </w:p>
        </w:tc>
        <w:tc>
          <w:tcPr>
            <w:tcW w:w="3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424"/>
        </w:trPr>
        <w:tc>
          <w:tcPr>
            <w:tcW w:w="1240" w:type="dxa"/>
            <w:vAlign w:val="bottom"/>
          </w:tcPr>
          <w:p>
            <w:pPr>
              <w:jc w:val="center"/>
              <w:ind w:left="71"/>
              <w:spacing w:after="0"/>
              <w:rPr>
                <w:sz w:val="20"/>
                <w:szCs w:val="20"/>
                <w:color w:val="auto"/>
              </w:rPr>
            </w:pPr>
            <w:r>
              <w:rPr>
                <w:rFonts w:ascii="Arial" w:cs="Arial" w:eastAsia="Arial" w:hAnsi="Arial"/>
                <w:sz w:val="15"/>
                <w:szCs w:val="15"/>
                <w:b w:val="1"/>
                <w:bCs w:val="1"/>
                <w:color w:val="auto"/>
                <w:w w:val="93"/>
              </w:rPr>
              <w:t>CK / IK</w:t>
            </w:r>
          </w:p>
        </w:tc>
        <w:tc>
          <w:tcPr>
            <w:tcW w:w="3620" w:type="dxa"/>
            <w:vAlign w:val="bottom"/>
          </w:tcPr>
          <w:p>
            <w:pPr>
              <w:jc w:val="right"/>
              <w:ind w:right="1165"/>
              <w:spacing w:after="0" w:line="182" w:lineRule="exact"/>
              <w:rPr>
                <w:sz w:val="20"/>
                <w:szCs w:val="20"/>
                <w:color w:val="auto"/>
              </w:rPr>
            </w:pPr>
            <w:r>
              <w:rPr>
                <w:rFonts w:ascii="Arial" w:cs="Arial" w:eastAsia="Arial" w:hAnsi="Arial"/>
                <w:sz w:val="15"/>
                <w:szCs w:val="15"/>
                <w:b w:val="1"/>
                <w:bCs w:val="1"/>
                <w:color w:val="auto"/>
              </w:rPr>
              <w:t>x</w:t>
            </w:r>
            <w:r>
              <w:rPr>
                <w:rFonts w:ascii="SimSun" w:cs="SimSun" w:eastAsia="SimSun" w:hAnsi="SimSun"/>
                <w:sz w:val="15"/>
                <w:szCs w:val="15"/>
                <w:b w:val="1"/>
                <w:bCs w:val="1"/>
                <w:color w:val="auto"/>
              </w:rPr>
              <w:t>生成的密码</w:t>
            </w:r>
            <w:r>
              <w:rPr>
                <w:rFonts w:ascii="Arial" w:cs="Arial" w:eastAsia="Arial" w:hAnsi="Arial"/>
                <w:sz w:val="15"/>
                <w:szCs w:val="15"/>
                <w:b w:val="1"/>
                <w:bCs w:val="1"/>
                <w:color w:val="auto"/>
              </w:rPr>
              <w:t>/</w:t>
            </w:r>
            <w:r>
              <w:rPr>
                <w:rFonts w:ascii="SimSun" w:cs="SimSun" w:eastAsia="SimSun" w:hAnsi="SimSun"/>
                <w:sz w:val="15"/>
                <w:szCs w:val="15"/>
                <w:b w:val="1"/>
                <w:bCs w:val="1"/>
                <w:color w:val="auto"/>
              </w:rPr>
              <w:t>完整性密钥</w:t>
            </w:r>
          </w:p>
        </w:tc>
        <w:tc>
          <w:tcPr>
            <w:tcW w:w="0" w:type="dxa"/>
            <w:vAlign w:val="bottom"/>
          </w:tcPr>
          <w:p>
            <w:pPr>
              <w:spacing w:after="0"/>
              <w:rPr>
                <w:sz w:val="1"/>
                <w:szCs w:val="1"/>
                <w:color w:val="auto"/>
              </w:rPr>
            </w:pPr>
          </w:p>
        </w:tc>
      </w:tr>
      <w:tr>
        <w:trPr>
          <w:trHeight w:val="24"/>
        </w:trPr>
        <w:tc>
          <w:tcPr>
            <w:tcW w:w="1240" w:type="dxa"/>
            <w:vAlign w:val="bottom"/>
            <w:tcBorders>
              <w:bottom w:val="single" w:sz="8" w:color="auto"/>
            </w:tcBorders>
          </w:tcPr>
          <w:p>
            <w:pPr>
              <w:spacing w:after="0"/>
              <w:rPr>
                <w:sz w:val="2"/>
                <w:szCs w:val="2"/>
                <w:color w:val="auto"/>
              </w:rPr>
            </w:pPr>
          </w:p>
        </w:tc>
        <w:tc>
          <w:tcPr>
            <w:tcW w:w="3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424"/>
        </w:trPr>
        <w:tc>
          <w:tcPr>
            <w:tcW w:w="1240" w:type="dxa"/>
            <w:vAlign w:val="bottom"/>
          </w:tcPr>
          <w:p>
            <w:pPr>
              <w:jc w:val="center"/>
              <w:spacing w:after="0" w:line="173" w:lineRule="exact"/>
              <w:rPr>
                <w:sz w:val="20"/>
                <w:szCs w:val="20"/>
                <w:color w:val="auto"/>
              </w:rPr>
            </w:pPr>
            <w:r>
              <w:rPr>
                <w:rFonts w:ascii="Arial" w:cs="Arial" w:eastAsia="Arial" w:hAnsi="Arial"/>
                <w:sz w:val="15"/>
                <w:szCs w:val="15"/>
                <w:b w:val="1"/>
                <w:bCs w:val="1"/>
                <w:color w:val="auto"/>
                <w:w w:val="97"/>
              </w:rPr>
              <w:t>ķ</w:t>
            </w:r>
            <w:r>
              <w:rPr>
                <w:rFonts w:ascii="Arial" w:cs="Arial" w:eastAsia="Arial" w:hAnsi="Arial"/>
                <w:sz w:val="10"/>
                <w:szCs w:val="10"/>
                <w:b w:val="1"/>
                <w:bCs w:val="1"/>
                <w:color w:val="auto"/>
                <w:w w:val="97"/>
              </w:rPr>
              <w:t>AUSF /</w:t>
            </w:r>
            <w:r>
              <w:rPr>
                <w:rFonts w:ascii="Arial" w:cs="Arial" w:eastAsia="Arial" w:hAnsi="Arial"/>
                <w:sz w:val="15"/>
                <w:szCs w:val="15"/>
                <w:b w:val="1"/>
                <w:bCs w:val="1"/>
                <w:color w:val="auto"/>
                <w:w w:val="97"/>
              </w:rPr>
              <w:t>ķ</w:t>
            </w:r>
            <w:r>
              <w:rPr>
                <w:rFonts w:ascii="MS PGothic" w:cs="MS PGothic" w:eastAsia="MS PGothic" w:hAnsi="MS PGothic"/>
                <w:sz w:val="10"/>
                <w:szCs w:val="10"/>
                <w:b w:val="1"/>
                <w:bCs w:val="1"/>
                <w:color w:val="auto"/>
                <w:w w:val="97"/>
              </w:rPr>
              <w:t>海豚</w:t>
            </w:r>
            <w:r>
              <w:rPr>
                <w:rFonts w:ascii="Arial" w:cs="Arial" w:eastAsia="Arial" w:hAnsi="Arial"/>
                <w:sz w:val="10"/>
                <w:szCs w:val="10"/>
                <w:b w:val="1"/>
                <w:bCs w:val="1"/>
                <w:color w:val="auto"/>
                <w:w w:val="97"/>
              </w:rPr>
              <w:t>/</w:t>
            </w:r>
            <w:r>
              <w:rPr>
                <w:rFonts w:ascii="Arial" w:cs="Arial" w:eastAsia="Arial" w:hAnsi="Arial"/>
                <w:sz w:val="15"/>
                <w:szCs w:val="15"/>
                <w:b w:val="1"/>
                <w:bCs w:val="1"/>
                <w:color w:val="auto"/>
                <w:w w:val="97"/>
              </w:rPr>
              <w:t>ķ</w:t>
            </w:r>
            <w:r>
              <w:rPr>
                <w:rFonts w:ascii="Arial" w:cs="Arial" w:eastAsia="Arial" w:hAnsi="Arial"/>
                <w:sz w:val="10"/>
                <w:szCs w:val="10"/>
                <w:b w:val="1"/>
                <w:bCs w:val="1"/>
                <w:color w:val="auto"/>
                <w:w w:val="97"/>
              </w:rPr>
              <w:t>AMF</w:t>
            </w:r>
          </w:p>
        </w:tc>
        <w:tc>
          <w:tcPr>
            <w:tcW w:w="3620" w:type="dxa"/>
            <w:vAlign w:val="bottom"/>
          </w:tcPr>
          <w:p>
            <w:pPr>
              <w:ind w:left="600"/>
              <w:spacing w:after="0" w:line="182" w:lineRule="exact"/>
              <w:rPr>
                <w:sz w:val="20"/>
                <w:szCs w:val="20"/>
                <w:color w:val="auto"/>
              </w:rPr>
            </w:pPr>
            <w:r>
              <w:rPr>
                <w:rFonts w:ascii="SimSun" w:cs="SimSun" w:eastAsia="SimSun" w:hAnsi="SimSun"/>
                <w:sz w:val="15"/>
                <w:szCs w:val="15"/>
                <w:b w:val="1"/>
                <w:bCs w:val="1"/>
                <w:color w:val="auto"/>
              </w:rPr>
              <w:t>由</w:t>
            </w:r>
            <w:r>
              <w:rPr>
                <w:rFonts w:ascii="Arial" w:cs="Arial" w:eastAsia="Arial" w:hAnsi="Arial"/>
                <w:sz w:val="15"/>
                <w:szCs w:val="15"/>
                <w:b w:val="1"/>
                <w:bCs w:val="1"/>
                <w:color w:val="auto"/>
              </w:rPr>
              <w:t>ARPF</w:t>
            </w:r>
            <w:r>
              <w:rPr>
                <w:rFonts w:ascii="SimSun" w:cs="SimSun" w:eastAsia="SimSun" w:hAnsi="SimSun"/>
                <w:sz w:val="15"/>
                <w:szCs w:val="15"/>
                <w:b w:val="1"/>
                <w:bCs w:val="1"/>
                <w:color w:val="auto"/>
              </w:rPr>
              <w:t>，</w:t>
            </w:r>
            <w:r>
              <w:rPr>
                <w:rFonts w:ascii="Arial" w:cs="Arial" w:eastAsia="Arial" w:hAnsi="Arial"/>
                <w:sz w:val="15"/>
                <w:szCs w:val="15"/>
                <w:b w:val="1"/>
                <w:bCs w:val="1"/>
                <w:color w:val="auto"/>
              </w:rPr>
              <w:t>AUSF</w:t>
            </w:r>
            <w:r>
              <w:rPr>
                <w:rFonts w:ascii="SimSun" w:cs="SimSun" w:eastAsia="SimSun" w:hAnsi="SimSun"/>
                <w:sz w:val="15"/>
                <w:szCs w:val="15"/>
                <w:b w:val="1"/>
                <w:bCs w:val="1"/>
                <w:color w:val="auto"/>
              </w:rPr>
              <w:t>，</w:t>
            </w:r>
            <w:r>
              <w:rPr>
                <w:rFonts w:ascii="Arial" w:cs="Arial" w:eastAsia="Arial" w:hAnsi="Arial"/>
                <w:sz w:val="15"/>
                <w:szCs w:val="15"/>
                <w:b w:val="1"/>
                <w:bCs w:val="1"/>
                <w:color w:val="auto"/>
              </w:rPr>
              <w:t>SEAF</w:t>
            </w:r>
            <w:r>
              <w:rPr>
                <w:rFonts w:ascii="SimSun" w:cs="SimSun" w:eastAsia="SimSun" w:hAnsi="SimSun"/>
                <w:sz w:val="15"/>
                <w:szCs w:val="15"/>
                <w:b w:val="1"/>
                <w:bCs w:val="1"/>
                <w:color w:val="auto"/>
              </w:rPr>
              <w:t>生成的密钥</w:t>
            </w:r>
          </w:p>
        </w:tc>
        <w:tc>
          <w:tcPr>
            <w:tcW w:w="0" w:type="dxa"/>
            <w:vAlign w:val="bottom"/>
          </w:tcPr>
          <w:p>
            <w:pPr>
              <w:spacing w:after="0"/>
              <w:rPr>
                <w:sz w:val="1"/>
                <w:szCs w:val="1"/>
                <w:color w:val="auto"/>
              </w:rPr>
            </w:pPr>
          </w:p>
        </w:tc>
      </w:tr>
      <w:tr>
        <w:trPr>
          <w:trHeight w:val="24"/>
        </w:trPr>
        <w:tc>
          <w:tcPr>
            <w:tcW w:w="1240" w:type="dxa"/>
            <w:vAlign w:val="bottom"/>
            <w:tcBorders>
              <w:bottom w:val="single" w:sz="8" w:color="auto"/>
            </w:tcBorders>
          </w:tcPr>
          <w:p>
            <w:pPr>
              <w:spacing w:after="0"/>
              <w:rPr>
                <w:sz w:val="2"/>
                <w:szCs w:val="2"/>
                <w:color w:val="auto"/>
              </w:rPr>
            </w:pPr>
          </w:p>
        </w:tc>
        <w:tc>
          <w:tcPr>
            <w:tcW w:w="3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470"/>
        </w:trPr>
        <w:tc>
          <w:tcPr>
            <w:tcW w:w="1240" w:type="dxa"/>
            <w:vAlign w:val="bottom"/>
          </w:tcPr>
          <w:p>
            <w:pPr>
              <w:jc w:val="center"/>
              <w:ind w:left="71"/>
              <w:spacing w:after="0"/>
              <w:rPr>
                <w:sz w:val="20"/>
                <w:szCs w:val="20"/>
                <w:color w:val="auto"/>
              </w:rPr>
            </w:pPr>
            <w:r>
              <w:rPr>
                <w:rFonts w:ascii="Arial" w:cs="Arial" w:eastAsia="Arial" w:hAnsi="Arial"/>
                <w:sz w:val="14"/>
                <w:szCs w:val="14"/>
                <w:b w:val="1"/>
                <w:bCs w:val="1"/>
                <w:color w:val="auto"/>
                <w:w w:val="94"/>
              </w:rPr>
              <w:t>XRES * / HXRES *</w:t>
            </w:r>
          </w:p>
        </w:tc>
        <w:tc>
          <w:tcPr>
            <w:tcW w:w="3620" w:type="dxa"/>
            <w:vAlign w:val="bottom"/>
          </w:tcPr>
          <w:p>
            <w:pPr>
              <w:jc w:val="right"/>
              <w:ind w:right="1685"/>
              <w:spacing w:after="0" w:line="172" w:lineRule="exact"/>
              <w:rPr>
                <w:sz w:val="20"/>
                <w:szCs w:val="20"/>
                <w:color w:val="auto"/>
              </w:rPr>
            </w:pPr>
            <w:r>
              <w:rPr>
                <w:rFonts w:ascii="SimSun" w:cs="SimSun" w:eastAsia="SimSun" w:hAnsi="SimSun"/>
                <w:sz w:val="15"/>
                <w:szCs w:val="15"/>
                <w:b w:val="1"/>
                <w:bCs w:val="1"/>
                <w:color w:val="auto"/>
              </w:rPr>
              <w:t>预期响应值</w:t>
            </w:r>
          </w:p>
        </w:tc>
        <w:tc>
          <w:tcPr>
            <w:tcW w:w="0" w:type="dxa"/>
            <w:vAlign w:val="bottom"/>
          </w:tcPr>
          <w:p>
            <w:pPr>
              <w:spacing w:after="0"/>
              <w:rPr>
                <w:sz w:val="1"/>
                <w:szCs w:val="1"/>
                <w:color w:val="auto"/>
              </w:rPr>
            </w:pPr>
          </w:p>
        </w:tc>
      </w:tr>
      <w:tr>
        <w:trPr>
          <w:trHeight w:val="67"/>
        </w:trPr>
        <w:tc>
          <w:tcPr>
            <w:tcW w:w="1240" w:type="dxa"/>
            <w:vAlign w:val="bottom"/>
            <w:tcBorders>
              <w:bottom w:val="single" w:sz="8" w:color="auto"/>
            </w:tcBorders>
          </w:tcPr>
          <w:p>
            <w:pPr>
              <w:spacing w:after="0"/>
              <w:rPr>
                <w:sz w:val="5"/>
                <w:szCs w:val="5"/>
                <w:color w:val="auto"/>
              </w:rPr>
            </w:pPr>
          </w:p>
        </w:tc>
        <w:tc>
          <w:tcPr>
            <w:tcW w:w="3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70"/>
        </w:trPr>
        <w:tc>
          <w:tcPr>
            <w:tcW w:w="1240" w:type="dxa"/>
            <w:vAlign w:val="bottom"/>
          </w:tcPr>
          <w:p>
            <w:pPr>
              <w:jc w:val="center"/>
              <w:ind w:left="71"/>
              <w:spacing w:after="0"/>
              <w:rPr>
                <w:sz w:val="20"/>
                <w:szCs w:val="20"/>
                <w:color w:val="auto"/>
              </w:rPr>
            </w:pPr>
            <w:r>
              <w:rPr>
                <w:rFonts w:ascii="Arial" w:cs="Arial" w:eastAsia="Arial" w:hAnsi="Arial"/>
                <w:sz w:val="13"/>
                <w:szCs w:val="13"/>
                <w:b w:val="1"/>
                <w:bCs w:val="1"/>
                <w:color w:val="auto"/>
                <w:w w:val="94"/>
              </w:rPr>
              <w:t>RES * / HRES *</w:t>
            </w:r>
          </w:p>
        </w:tc>
        <w:tc>
          <w:tcPr>
            <w:tcW w:w="3620" w:type="dxa"/>
            <w:vAlign w:val="bottom"/>
          </w:tcPr>
          <w:p>
            <w:pPr>
              <w:jc w:val="right"/>
              <w:ind w:right="1865"/>
              <w:spacing w:after="0" w:line="172" w:lineRule="exact"/>
              <w:rPr>
                <w:sz w:val="20"/>
                <w:szCs w:val="20"/>
                <w:color w:val="auto"/>
              </w:rPr>
            </w:pPr>
            <w:r>
              <w:rPr>
                <w:rFonts w:ascii="SimSun" w:cs="SimSun" w:eastAsia="SimSun" w:hAnsi="SimSun"/>
                <w:sz w:val="15"/>
                <w:szCs w:val="15"/>
                <w:b w:val="1"/>
                <w:bCs w:val="1"/>
                <w:color w:val="auto"/>
              </w:rPr>
              <w:t>认证响应值</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-2436495</wp:posOffset>
                </wp:positionV>
                <wp:extent cx="0" cy="34328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32810"/>
                        </a:xfrm>
                        <a:prstGeom prst="line">
                          <a:avLst/>
                        </a:prstGeom>
                        <a:solidFill>
                          <a:srgbClr val="FFFFFF"/>
                        </a:solidFill>
                        <a:ln w="304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91.8499pt" to="-0.1499pt,78.45pt" o:allowincell="f" strokecolor="#000000" strokeweight="0.2399pt"/>
            </w:pict>
          </mc:Fallback>
        </mc:AlternateContent>
        <mc:AlternateContent>
          <mc:Choice Requires="wps">
            <w:drawing>
              <wp:anchor simplePos="0" relativeHeight="251657728" behindDoc="1" locked="0" layoutInCell="0" allowOverlap="1">
                <wp:simplePos x="0" y="0"/>
                <wp:positionH relativeFrom="column">
                  <wp:posOffset>896620</wp:posOffset>
                </wp:positionH>
                <wp:positionV relativeFrom="paragraph">
                  <wp:posOffset>-2436495</wp:posOffset>
                </wp:positionV>
                <wp:extent cx="0" cy="343281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32810"/>
                        </a:xfrm>
                        <a:prstGeom prst="line">
                          <a:avLst/>
                        </a:prstGeom>
                        <a:solidFill>
                          <a:srgbClr val="FFFFFF"/>
                        </a:solidFill>
                        <a:ln w="3048">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6pt,-191.8499pt" to="70.6pt,78.45pt" o:allowincell="f" strokecolor="#000000" strokeweight="0.24pt"/>
            </w:pict>
          </mc:Fallback>
        </mc:AlternateContent>
        <mc:AlternateContent>
          <mc:Choice Requires="wps">
            <w:drawing>
              <wp:anchor simplePos="0" relativeHeight="251657728" behindDoc="1" locked="0" layoutInCell="0" allowOverlap="1">
                <wp:simplePos x="0" y="0"/>
                <wp:positionH relativeFrom="column">
                  <wp:posOffset>3083560</wp:posOffset>
                </wp:positionH>
                <wp:positionV relativeFrom="paragraph">
                  <wp:posOffset>-2436495</wp:posOffset>
                </wp:positionV>
                <wp:extent cx="0" cy="343281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32810"/>
                        </a:xfrm>
                        <a:prstGeom prst="line">
                          <a:avLst/>
                        </a:prstGeom>
                        <a:solidFill>
                          <a:srgbClr val="FFFFFF"/>
                        </a:solidFill>
                        <a:ln w="3048">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8pt,-191.8499pt" to="242.8pt,78.45pt" o:allowincell="f" strokecolor="#000000" strokeweight="0.24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46990</wp:posOffset>
                </wp:positionV>
                <wp:extent cx="3088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304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3.7pt" to="242.95pt,3.7pt" o:allowincell="f" strokecolor="#000000" strokeweight="0.2399pt"/>
            </w:pict>
          </mc:Fallback>
        </mc:AlternateContent>
      </w:r>
    </w:p>
    <w:p>
      <w:pPr>
        <w:spacing w:after="0" w:line="52" w:lineRule="exact"/>
        <w:rPr>
          <w:sz w:val="20"/>
          <w:szCs w:val="20"/>
          <w:color w:val="auto"/>
        </w:rPr>
      </w:pPr>
    </w:p>
    <w:p>
      <w:pPr>
        <w:ind w:left="580"/>
        <w:spacing w:after="0" w:line="192" w:lineRule="exact"/>
        <w:tabs>
          <w:tab w:leader="none" w:pos="2400" w:val="left"/>
        </w:tabs>
        <w:rPr>
          <w:sz w:val="20"/>
          <w:szCs w:val="20"/>
          <w:color w:val="auto"/>
        </w:rPr>
      </w:pPr>
      <w:r>
        <w:rPr>
          <w:rFonts w:ascii="PMingLiU" w:cs="PMingLiU" w:eastAsia="PMingLiU" w:hAnsi="PMingLiU"/>
          <w:sz w:val="16"/>
          <w:szCs w:val="16"/>
          <w:b w:val="1"/>
          <w:bCs w:val="1"/>
          <w:color w:val="auto"/>
        </w:rPr>
        <w:t>影音</w:t>
      </w:r>
      <w:r>
        <w:rPr>
          <w:sz w:val="20"/>
          <w:szCs w:val="20"/>
          <w:color w:val="auto"/>
        </w:rPr>
        <w:tab/>
      </w:r>
      <w:r>
        <w:rPr>
          <w:rFonts w:ascii="PMingLiU" w:cs="PMingLiU" w:eastAsia="PMingLiU" w:hAnsi="PMingLiU"/>
          <w:sz w:val="16"/>
          <w:szCs w:val="16"/>
          <w:b w:val="1"/>
          <w:bCs w:val="1"/>
          <w:color w:val="auto"/>
        </w:rPr>
        <w:t>验证向量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176530</wp:posOffset>
                </wp:positionV>
                <wp:extent cx="3088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304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3.9pt" to="242.95pt,13.9pt" o:allowincell="f" strokecolor="#000000" strokeweight="0.24pt"/>
            </w:pict>
          </mc:Fallback>
        </mc:AlternateContent>
      </w:r>
    </w:p>
    <w:p>
      <w:pPr>
        <w:spacing w:after="0" w:line="256" w:lineRule="exact"/>
        <w:rPr>
          <w:sz w:val="20"/>
          <w:szCs w:val="20"/>
          <w:color w:val="auto"/>
        </w:rPr>
      </w:pPr>
    </w:p>
    <w:p>
      <w:pPr>
        <w:ind w:left="480"/>
        <w:spacing w:after="0" w:line="192" w:lineRule="exact"/>
        <w:tabs>
          <w:tab w:leader="none" w:pos="2560" w:val="left"/>
        </w:tabs>
        <w:rPr>
          <w:sz w:val="20"/>
          <w:szCs w:val="20"/>
          <w:color w:val="auto"/>
        </w:rPr>
      </w:pPr>
      <w:r>
        <w:rPr>
          <w:rFonts w:ascii="PMingLiU" w:cs="PMingLiU" w:eastAsia="PMingLiU" w:hAnsi="PMingLiU"/>
          <w:sz w:val="16"/>
          <w:szCs w:val="16"/>
          <w:b w:val="1"/>
          <w:bCs w:val="1"/>
          <w:color w:val="auto"/>
        </w:rPr>
        <w:t>兰德</w:t>
      </w:r>
      <w:r>
        <w:rPr>
          <w:sz w:val="20"/>
          <w:szCs w:val="20"/>
          <w:color w:val="auto"/>
        </w:rPr>
        <w:tab/>
      </w:r>
      <w:r>
        <w:rPr>
          <w:rFonts w:ascii="PMingLiU" w:cs="PMingLiU" w:eastAsia="PMingLiU" w:hAnsi="PMingLiU"/>
          <w:sz w:val="16"/>
          <w:szCs w:val="16"/>
          <w:b w:val="1"/>
          <w:bCs w:val="1"/>
          <w:color w:val="auto"/>
        </w:rPr>
        <w:t>随机数</w:t>
      </w:r>
    </w:p>
    <w:p>
      <w:pPr>
        <w:spacing w:after="0" w:line="250" w:lineRule="exact"/>
        <w:rPr>
          <w:sz w:val="20"/>
          <w:szCs w:val="20"/>
          <w:color w:val="auto"/>
        </w:rPr>
      </w:pPr>
    </w:p>
    <w:p>
      <w:pPr>
        <w:jc w:val="center"/>
        <w:ind w:left="-219"/>
        <w:spacing w:after="0" w:line="172" w:lineRule="exact"/>
        <w:rPr>
          <w:sz w:val="20"/>
          <w:szCs w:val="20"/>
          <w:color w:val="auto"/>
        </w:rPr>
      </w:pPr>
      <w:r>
        <w:rPr>
          <w:rFonts w:ascii="SimSun" w:cs="SimSun" w:eastAsia="SimSun" w:hAnsi="SimSun"/>
          <w:sz w:val="15"/>
          <w:szCs w:val="15"/>
          <w:b w:val="1"/>
          <w:bCs w:val="1"/>
          <w:color w:val="auto"/>
        </w:rPr>
        <w:t>加密函数用于计算</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-90805</wp:posOffset>
                </wp:positionV>
                <wp:extent cx="30886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3047">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7.1499pt" to="242.95pt,-7.1499pt" o:allowincell="f" strokecolor="#000000" strokeweight="0.2399pt"/>
            </w:pict>
          </mc:Fallback>
        </mc:AlternateContent>
      </w:r>
    </w:p>
    <w:p>
      <w:pPr>
        <w:ind w:left="380"/>
        <w:spacing w:after="0" w:line="160" w:lineRule="exact"/>
        <w:tabs>
          <w:tab w:leader="none" w:pos="2280" w:val="left"/>
        </w:tabs>
        <w:rPr>
          <w:sz w:val="20"/>
          <w:szCs w:val="20"/>
          <w:color w:val="auto"/>
        </w:rPr>
      </w:pPr>
      <w:r>
        <w:rPr>
          <w:rFonts w:ascii="Arial" w:cs="Arial" w:eastAsia="Arial" w:hAnsi="Arial"/>
          <w:sz w:val="15"/>
          <w:szCs w:val="15"/>
          <w:b w:val="1"/>
          <w:bCs w:val="1"/>
          <w:color w:val="auto"/>
        </w:rPr>
        <w:t>f1</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f6</w:t>
      </w:r>
      <w:r>
        <w:rPr>
          <w:sz w:val="20"/>
          <w:szCs w:val="20"/>
          <w:color w:val="auto"/>
        </w:rPr>
        <w:tab/>
      </w:r>
      <w:r>
        <w:rPr>
          <w:rFonts w:ascii="PMingLiU" w:cs="PMingLiU" w:eastAsia="PMingLiU" w:hAnsi="PMingLiU"/>
          <w:sz w:val="15"/>
          <w:szCs w:val="15"/>
          <w:b w:val="1"/>
          <w:bCs w:val="1"/>
          <w:color w:val="auto"/>
        </w:rPr>
        <w:t>认证参数</w:t>
      </w:r>
    </w:p>
    <w:p>
      <w:pPr>
        <w:spacing w:after="0" w:line="229" w:lineRule="exact"/>
        <w:rPr>
          <w:sz w:val="20"/>
          <w:szCs w:val="20"/>
          <w:color w:val="auto"/>
        </w:rPr>
      </w:pPr>
    </w:p>
    <w:p>
      <w:pPr>
        <w:spacing w:after="0" w:line="207" w:lineRule="exact"/>
        <w:rPr>
          <w:sz w:val="20"/>
          <w:szCs w:val="20"/>
          <w:color w:val="auto"/>
        </w:rPr>
      </w:pPr>
      <w:r>
        <w:rPr>
          <w:rFonts w:ascii="Arial" w:cs="Arial" w:eastAsia="Arial" w:hAnsi="Arial"/>
          <w:sz w:val="17"/>
          <w:szCs w:val="17"/>
          <w:b w:val="1"/>
          <w:bCs w:val="1"/>
          <w:i w:val="1"/>
          <w:iCs w:val="1"/>
          <w:color w:val="auto"/>
        </w:rPr>
        <w:t>A.</w:t>
      </w:r>
      <w:r>
        <w:rPr>
          <w:rFonts w:ascii="SimSun" w:cs="SimSun" w:eastAsia="SimSun" w:hAnsi="SimSun"/>
          <w:sz w:val="17"/>
          <w:szCs w:val="17"/>
          <w:b w:val="1"/>
          <w:bCs w:val="1"/>
          <w:i w:val="1"/>
          <w:iCs w:val="1"/>
          <w:color w:val="auto"/>
        </w:rPr>
        <w:t>初始化阶段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-127635</wp:posOffset>
                </wp:positionV>
                <wp:extent cx="30886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3048">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0.0499pt" to="242.95pt,-10.0499pt" o:allowincell="f" strokecolor="#000000" strokeweight="0.24pt"/>
            </w:pict>
          </mc:Fallback>
        </mc:AlternateContent>
      </w:r>
    </w:p>
    <w:p>
      <w:pPr>
        <w:spacing w:after="0" w:line="165" w:lineRule="exact"/>
        <w:rPr>
          <w:sz w:val="20"/>
          <w:szCs w:val="20"/>
          <w:color w:val="auto"/>
        </w:rPr>
      </w:pPr>
    </w:p>
    <w:p>
      <w:pPr>
        <w:ind w:right="160" w:firstLine="288"/>
        <w:spacing w:after="0" w:line="297" w:lineRule="exact"/>
        <w:rPr>
          <w:sz w:val="20"/>
          <w:szCs w:val="20"/>
          <w:color w:val="auto"/>
        </w:rPr>
      </w:pPr>
      <w:r>
        <w:rPr>
          <w:rFonts w:ascii="PMingLiU" w:cs="PMingLiU" w:eastAsia="PMingLiU" w:hAnsi="PMingLiU"/>
          <w:sz w:val="17"/>
          <w:szCs w:val="17"/>
          <w:b w:val="1"/>
          <w:bCs w:val="1"/>
          <w:color w:val="auto"/>
        </w:rPr>
        <w:t>我们提出的协议中的身份验证和密钥协商过程是在架构实体</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AMF / SEAF</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UDM / ARPF</w:t>
      </w:r>
      <w:r>
        <w:rPr>
          <w:rFonts w:ascii="PMingLiU" w:cs="PMingLiU" w:eastAsia="PMingLiU" w:hAnsi="PMingLiU"/>
          <w:sz w:val="17"/>
          <w:szCs w:val="17"/>
          <w:b w:val="1"/>
          <w:bCs w:val="1"/>
          <w:color w:val="auto"/>
        </w:rPr>
        <w:t>之间实现的。</w:t>
      </w:r>
    </w:p>
    <w:p>
      <w:pPr>
        <w:spacing w:after="0" w:line="75" w:lineRule="exact"/>
        <w:rPr>
          <w:sz w:val="20"/>
          <w:szCs w:val="20"/>
          <w:color w:val="auto"/>
        </w:rPr>
      </w:pPr>
    </w:p>
    <w:p>
      <w:pPr>
        <w:ind w:right="120" w:firstLine="288"/>
        <w:spacing w:after="0" w:line="351" w:lineRule="exact"/>
        <w:rPr>
          <w:sz w:val="20"/>
          <w:szCs w:val="20"/>
          <w:color w:val="auto"/>
        </w:rPr>
      </w:pPr>
      <w:r>
        <w:rPr>
          <w:rFonts w:ascii="PMingLiU" w:cs="PMingLiU" w:eastAsia="PMingLiU" w:hAnsi="PMingLiU"/>
          <w:sz w:val="17"/>
          <w:szCs w:val="17"/>
          <w:b w:val="1"/>
          <w:bCs w:val="1"/>
          <w:color w:val="auto"/>
        </w:rPr>
        <w:t>每个移动台由称为</w:t>
      </w:r>
      <w:r>
        <w:rPr>
          <w:rFonts w:ascii="Arial" w:cs="Arial" w:eastAsia="Arial" w:hAnsi="Arial"/>
          <w:sz w:val="17"/>
          <w:szCs w:val="17"/>
          <w:b w:val="1"/>
          <w:bCs w:val="1"/>
          <w:color w:val="auto"/>
        </w:rPr>
        <w:t>SUPI</w:t>
      </w:r>
      <w:r>
        <w:rPr>
          <w:rFonts w:ascii="PMingLiU" w:cs="PMingLiU" w:eastAsia="PMingLiU" w:hAnsi="PMingLiU"/>
          <w:sz w:val="17"/>
          <w:szCs w:val="17"/>
          <w:b w:val="1"/>
          <w:bCs w:val="1"/>
          <w:color w:val="auto"/>
        </w:rPr>
        <w:t>的永久身份标识，该身份应由提供商安装，以允许用户在核心网络</w:t>
      </w:r>
      <w:r>
        <w:rPr>
          <w:rFonts w:ascii="Arial" w:cs="Arial" w:eastAsia="Arial" w:hAnsi="Arial"/>
          <w:sz w:val="17"/>
          <w:szCs w:val="17"/>
          <w:b w:val="1"/>
          <w:bCs w:val="1"/>
          <w:color w:val="auto"/>
        </w:rPr>
        <w:t>3GPP</w:t>
      </w:r>
      <w:r>
        <w:rPr>
          <w:rFonts w:ascii="PMingLiU" w:cs="PMingLiU" w:eastAsia="PMingLiU" w:hAnsi="PMingLiU"/>
          <w:sz w:val="17"/>
          <w:szCs w:val="17"/>
          <w:b w:val="1"/>
          <w:bCs w:val="1"/>
          <w:color w:val="auto"/>
        </w:rPr>
        <w:t>中进行注册。</w:t>
      </w:r>
    </w:p>
    <w:p>
      <w:pPr>
        <w:spacing w:after="0" w:line="75" w:lineRule="exact"/>
        <w:rPr>
          <w:sz w:val="20"/>
          <w:szCs w:val="20"/>
          <w:color w:val="auto"/>
        </w:rPr>
      </w:pPr>
    </w:p>
    <w:p>
      <w:pPr>
        <w:ind w:right="40" w:firstLine="288"/>
        <w:spacing w:after="0" w:line="256" w:lineRule="exact"/>
        <w:rPr>
          <w:sz w:val="20"/>
          <w:szCs w:val="20"/>
          <w:color w:val="auto"/>
        </w:rPr>
      </w:pPr>
      <w:r>
        <w:rPr>
          <w:rFonts w:ascii="PMingLiU" w:cs="PMingLiU" w:eastAsia="PMingLiU" w:hAnsi="PMingLiU"/>
          <w:sz w:val="17"/>
          <w:szCs w:val="17"/>
          <w:b w:val="1"/>
          <w:bCs w:val="1"/>
          <w:color w:val="auto"/>
        </w:rPr>
        <w:t>为了保护用户身份</w:t>
      </w:r>
      <w:r>
        <w:rPr>
          <w:rFonts w:ascii="Arial" w:cs="Arial" w:eastAsia="Arial" w:hAnsi="Arial"/>
          <w:sz w:val="17"/>
          <w:szCs w:val="17"/>
          <w:b w:val="1"/>
          <w:bCs w:val="1"/>
          <w:color w:val="auto"/>
        </w:rPr>
        <w:t>SUPI</w:t>
      </w:r>
      <w:r>
        <w:rPr>
          <w:rFonts w:ascii="PMingLiU" w:cs="PMingLiU" w:eastAsia="PMingLiU" w:hAnsi="PMingLiU"/>
          <w:sz w:val="17"/>
          <w:szCs w:val="17"/>
          <w:b w:val="1"/>
          <w:bCs w:val="1"/>
          <w:color w:val="auto"/>
        </w:rPr>
        <w:t>的隐私并避免</w:t>
      </w:r>
      <w:r>
        <w:rPr>
          <w:rFonts w:ascii="Arial" w:cs="Arial" w:eastAsia="Arial" w:hAnsi="Arial"/>
          <w:sz w:val="17"/>
          <w:szCs w:val="17"/>
          <w:b w:val="1"/>
          <w:bCs w:val="1"/>
          <w:color w:val="auto"/>
        </w:rPr>
        <w:t>IMSI</w:t>
      </w:r>
      <w:r>
        <w:rPr>
          <w:rFonts w:ascii="PMingLiU" w:cs="PMingLiU" w:eastAsia="PMingLiU" w:hAnsi="PMingLiU"/>
          <w:sz w:val="17"/>
          <w:szCs w:val="17"/>
          <w:b w:val="1"/>
          <w:bCs w:val="1"/>
          <w:color w:val="auto"/>
        </w:rPr>
        <w:t>捕获 ，并在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或</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之间交换密钥</w:t>
      </w:r>
      <w:r>
        <w:rPr>
          <w:rFonts w:ascii="Arial" w:cs="Arial" w:eastAsia="Arial" w:hAnsi="Arial"/>
          <w:sz w:val="17"/>
          <w:szCs w:val="17"/>
          <w:b w:val="1"/>
          <w:bCs w:val="1"/>
          <w:color w:val="auto"/>
        </w:rPr>
        <w:t>K</w:t>
      </w:r>
      <w:r>
        <w:rPr>
          <w:rFonts w:ascii="PMingLiU" w:cs="PMingLiU" w:eastAsia="PMingLiU" w:hAnsi="PMingLiU"/>
          <w:sz w:val="17"/>
          <w:szCs w:val="17"/>
          <w:b w:val="1"/>
          <w:bCs w:val="1"/>
          <w:color w:val="auto"/>
        </w:rPr>
        <w:t>，我们考虑了密钥协议协议</w:t>
      </w:r>
      <w:r>
        <w:rPr>
          <w:rFonts w:ascii="Arial" w:cs="Arial" w:eastAsia="Arial" w:hAnsi="Arial"/>
          <w:sz w:val="17"/>
          <w:szCs w:val="17"/>
          <w:b w:val="1"/>
          <w:bCs w:val="1"/>
          <w:color w:val="auto"/>
        </w:rPr>
        <w:t xml:space="preserve"> Elliptic Curve Diffie Hellman</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ECDH</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[12]</w:t>
      </w:r>
      <w:r>
        <w:rPr>
          <w:rFonts w:ascii="PMingLiU" w:cs="PMingLiU" w:eastAsia="PMingLiU" w:hAnsi="PMingLiU"/>
          <w:sz w:val="17"/>
          <w:szCs w:val="17"/>
          <w:b w:val="1"/>
          <w:bCs w:val="1"/>
          <w:color w:val="auto"/>
        </w:rPr>
        <w:t>，该协议允许两个双方，每个方都有一条椭圆曲线和公用</w:t>
      </w:r>
      <w:r>
        <w:rPr>
          <w:rFonts w:ascii="Arial" w:cs="Arial" w:eastAsia="Arial" w:hAnsi="Arial"/>
          <w:sz w:val="17"/>
          <w:szCs w:val="17"/>
          <w:b w:val="1"/>
          <w:bCs w:val="1"/>
          <w:color w:val="auto"/>
        </w:rPr>
        <w:t>/</w:t>
      </w:r>
      <w:r>
        <w:rPr>
          <w:rFonts w:ascii="PMingLiU" w:cs="PMingLiU" w:eastAsia="PMingLiU" w:hAnsi="PMingLiU"/>
          <w:sz w:val="17"/>
          <w:szCs w:val="17"/>
          <w:b w:val="1"/>
          <w:bCs w:val="1"/>
          <w:color w:val="auto"/>
        </w:rPr>
        <w:t>专用密钥对，以在不安全的通道上建立共享的机密，我们使用对称加密操作对身份进行加密，以获得隐藏了身份的隐藏的身份订阅隐藏标识符（</w:t>
      </w:r>
      <w:r>
        <w:rPr>
          <w:rFonts w:ascii="Arial" w:cs="Arial" w:eastAsia="Arial" w:hAnsi="Arial"/>
          <w:sz w:val="17"/>
          <w:szCs w:val="17"/>
          <w:b w:val="1"/>
          <w:bCs w:val="1"/>
          <w:color w:val="auto"/>
        </w:rPr>
        <w:t>SUCI</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计算的</w:t>
      </w:r>
      <w:r>
        <w:rPr>
          <w:rFonts w:ascii="Arial" w:cs="Arial" w:eastAsia="Arial" w:hAnsi="Arial"/>
          <w:sz w:val="17"/>
          <w:szCs w:val="17"/>
          <w:b w:val="1"/>
          <w:bCs w:val="1"/>
          <w:color w:val="auto"/>
        </w:rPr>
        <w:t>SUPI</w:t>
      </w:r>
      <w:r>
        <w:rPr>
          <w:rFonts w:ascii="PMingLiU" w:cs="PMingLiU" w:eastAsia="PMingLiU" w:hAnsi="PMingLiU"/>
          <w:sz w:val="17"/>
          <w:szCs w:val="17"/>
          <w:b w:val="1"/>
          <w:bCs w:val="1"/>
          <w:color w:val="auto"/>
        </w:rPr>
        <w:t>。</w:t>
      </w:r>
    </w:p>
    <w:p>
      <w:pPr>
        <w:spacing w:after="0" w:line="200" w:lineRule="exact"/>
        <w:rPr>
          <w:sz w:val="20"/>
          <w:szCs w:val="20"/>
          <w:color w:val="auto"/>
        </w:rPr>
      </w:pPr>
    </w:p>
    <w:p>
      <w:pPr>
        <w:spacing w:after="0" w:line="313" w:lineRule="exact"/>
        <w:rPr>
          <w:sz w:val="20"/>
          <w:szCs w:val="20"/>
          <w:color w:val="auto"/>
        </w:rPr>
      </w:pPr>
    </w:p>
    <w:p>
      <w:pPr>
        <w:ind w:right="40" w:firstLine="288"/>
        <w:spacing w:after="0" w:line="307" w:lineRule="exact"/>
        <w:rPr>
          <w:sz w:val="20"/>
          <w:szCs w:val="20"/>
          <w:color w:val="auto"/>
        </w:rPr>
      </w:pPr>
      <w:r>
        <w:rPr>
          <w:rFonts w:ascii="PMingLiU" w:cs="PMingLiU" w:eastAsia="PMingLiU" w:hAnsi="PMingLiU"/>
          <w:sz w:val="17"/>
          <w:szCs w:val="17"/>
          <w:b w:val="1"/>
          <w:bCs w:val="1"/>
          <w:color w:val="auto"/>
        </w:rPr>
        <w:t>此外，我们假设核心网络实体和安全功能（</w:t>
      </w:r>
      <w:r>
        <w:rPr>
          <w:rFonts w:ascii="Arial" w:cs="Arial" w:eastAsia="Arial" w:hAnsi="Arial"/>
          <w:sz w:val="17"/>
          <w:szCs w:val="17"/>
          <w:b w:val="1"/>
          <w:bCs w:val="1"/>
          <w:color w:val="auto"/>
        </w:rPr>
        <w:t>AMF / AUSF / ARPF</w:t>
      </w:r>
      <w:r>
        <w:rPr>
          <w:rFonts w:ascii="PMingLiU" w:cs="PMingLiU" w:eastAsia="PMingLiU" w:hAnsi="PMingLiU"/>
          <w:sz w:val="17"/>
          <w:szCs w:val="17"/>
          <w:b w:val="1"/>
          <w:bCs w:val="1"/>
          <w:color w:val="auto"/>
        </w:rPr>
        <w:t>）之间的通信是安全的，并在指定方之间通过建立通道维护长期</w:t>
      </w:r>
      <w:r>
        <w:rPr>
          <w:rFonts w:ascii="Arial" w:cs="Arial" w:eastAsia="Arial" w:hAnsi="Arial"/>
          <w:sz w:val="17"/>
          <w:szCs w:val="17"/>
          <w:b w:val="1"/>
          <w:bCs w:val="1"/>
          <w:color w:val="auto"/>
        </w:rPr>
        <w:t>IPSec</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D</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TLS</w:t>
      </w:r>
      <w:r>
        <w:rPr>
          <w:rFonts w:ascii="PMingLiU" w:cs="PMingLiU" w:eastAsia="PMingLiU" w:hAnsi="PMingLiU"/>
          <w:sz w:val="17"/>
          <w:szCs w:val="17"/>
          <w:b w:val="1"/>
          <w:bCs w:val="1"/>
          <w:color w:val="auto"/>
        </w:rPr>
        <w:t>或</w:t>
      </w:r>
      <w:r>
        <w:rPr>
          <w:rFonts w:ascii="Arial" w:cs="Arial" w:eastAsia="Arial" w:hAnsi="Arial"/>
          <w:sz w:val="17"/>
          <w:szCs w:val="17"/>
          <w:b w:val="1"/>
          <w:bCs w:val="1"/>
          <w:color w:val="auto"/>
        </w:rPr>
        <w:t>DIAMETER</w:t>
      </w:r>
      <w:r>
        <w:rPr>
          <w:rFonts w:ascii="PMingLiU" w:cs="PMingLiU" w:eastAsia="PMingLiU" w:hAnsi="PMingLiU"/>
          <w:sz w:val="17"/>
          <w:szCs w:val="17"/>
          <w:b w:val="1"/>
          <w:bCs w:val="1"/>
          <w:color w:val="auto"/>
        </w:rPr>
        <w:t>会话。</w:t>
      </w:r>
    </w:p>
    <w:p>
      <w:pPr>
        <w:spacing w:after="0" w:line="292" w:lineRule="exact"/>
        <w:rPr>
          <w:sz w:val="20"/>
          <w:szCs w:val="20"/>
          <w:color w:val="auto"/>
        </w:rPr>
      </w:pPr>
    </w:p>
    <w:p>
      <w:pPr>
        <w:ind w:right="40" w:firstLine="288"/>
        <w:spacing w:after="0" w:line="351" w:lineRule="exact"/>
        <w:rPr>
          <w:sz w:val="20"/>
          <w:szCs w:val="20"/>
          <w:color w:val="auto"/>
        </w:rPr>
      </w:pPr>
      <w:r>
        <w:rPr>
          <w:rFonts w:ascii="PMingLiU" w:cs="PMingLiU" w:eastAsia="PMingLiU" w:hAnsi="PMingLiU"/>
          <w:sz w:val="17"/>
          <w:szCs w:val="17"/>
          <w:b w:val="1"/>
          <w:bCs w:val="1"/>
          <w:color w:val="auto"/>
        </w:rPr>
        <w:t>此外，当</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在</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上成功通过身份验证时，我们的协议允许在</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中对</w:t>
      </w:r>
      <w:r>
        <w:rPr>
          <w:rFonts w:ascii="Arial" w:cs="Arial" w:eastAsia="Arial" w:hAnsi="Arial"/>
          <w:sz w:val="17"/>
          <w:szCs w:val="17"/>
          <w:b w:val="1"/>
          <w:bCs w:val="1"/>
          <w:color w:val="auto"/>
        </w:rPr>
        <w:t>AUSF / SEAF</w:t>
      </w:r>
      <w:r>
        <w:rPr>
          <w:rFonts w:ascii="PMingLiU" w:cs="PMingLiU" w:eastAsia="PMingLiU" w:hAnsi="PMingLiU"/>
          <w:sz w:val="17"/>
          <w:szCs w:val="17"/>
          <w:b w:val="1"/>
          <w:bCs w:val="1"/>
          <w:color w:val="auto"/>
        </w:rPr>
        <w:t>进行身份验证。</w:t>
      </w:r>
    </w:p>
    <w:p>
      <w:pPr>
        <w:spacing w:after="0" w:line="192" w:lineRule="exact"/>
        <w:rPr>
          <w:sz w:val="20"/>
          <w:szCs w:val="20"/>
          <w:color w:val="auto"/>
        </w:rPr>
      </w:pPr>
    </w:p>
    <w:p>
      <w:pPr>
        <w:sectPr>
          <w:pgSz w:w="11900" w:h="16840" w:orient="portrait"/>
          <w:cols w:equalWidth="0" w:num="2">
            <w:col w:w="4920" w:space="320"/>
            <w:col w:w="4860"/>
          </w:cols>
          <w:pgMar w:left="900" w:top="921" w:right="904" w:bottom="0" w:gutter="0" w:footer="0" w:header="0"/>
        </w:sectPr>
      </w:pPr>
    </w:p>
    <w:tbl>
      <w:tblPr>
        <w:tblLayout w:type="fixed"/>
        <w:tblInd w:w="0" w:type="dxa"/>
        <w:tblCellMar>
          <w:top w:w="0" w:type="dxa"/>
          <w:left w:w="0" w:type="dxa"/>
          <w:bottom w:w="0" w:type="dxa"/>
          <w:right w:w="0" w:type="dxa"/>
        </w:tblCellMar>
      </w:tblPr>
      <w:tr>
        <w:trPr>
          <w:trHeight w:val="275"/>
        </w:trPr>
        <w:tc>
          <w:tcPr>
            <w:tcW w:w="5040" w:type="dxa"/>
            <w:vAlign w:val="bottom"/>
          </w:tcPr>
          <w:p>
            <w:pPr>
              <w:ind w:left="1380"/>
              <w:spacing w:after="0" w:line="207" w:lineRule="exact"/>
              <w:rPr>
                <w:sz w:val="20"/>
                <w:szCs w:val="20"/>
                <w:color w:val="auto"/>
              </w:rPr>
            </w:pPr>
            <w:r>
              <w:rPr>
                <w:rFonts w:ascii="PMingLiU" w:cs="PMingLiU" w:eastAsia="PMingLiU" w:hAnsi="PMingLiU"/>
                <w:sz w:val="17"/>
                <w:szCs w:val="17"/>
                <w:b w:val="1"/>
                <w:bCs w:val="1"/>
                <w:color w:val="auto"/>
              </w:rPr>
              <w:t>三，</w:t>
            </w:r>
            <w:r>
              <w:rPr>
                <w:rFonts w:ascii="Arial" w:cs="Arial" w:eastAsia="Arial" w:hAnsi="Arial"/>
                <w:sz w:val="17"/>
                <w:szCs w:val="17"/>
                <w:b w:val="1"/>
                <w:bCs w:val="1"/>
                <w:color w:val="auto"/>
              </w:rPr>
              <w:t>P</w:t>
            </w:r>
            <w:r>
              <w:rPr>
                <w:rFonts w:ascii="SimSun" w:cs="SimSun" w:eastAsia="SimSun" w:hAnsi="SimSun"/>
                <w:sz w:val="15"/>
                <w:szCs w:val="15"/>
                <w:b w:val="1"/>
                <w:bCs w:val="1"/>
                <w:color w:val="auto"/>
              </w:rPr>
              <w:t>定位</w:t>
            </w:r>
            <w:r>
              <w:rPr>
                <w:rFonts w:ascii="Arial" w:cs="Arial" w:eastAsia="Arial" w:hAnsi="Arial"/>
                <w:sz w:val="17"/>
                <w:szCs w:val="17"/>
                <w:b w:val="1"/>
                <w:bCs w:val="1"/>
                <w:color w:val="auto"/>
              </w:rPr>
              <w:t xml:space="preserve"> P</w:t>
            </w:r>
            <w:r>
              <w:rPr>
                <w:rFonts w:ascii="SimSun" w:cs="SimSun" w:eastAsia="SimSun" w:hAnsi="SimSun"/>
                <w:sz w:val="15"/>
                <w:szCs w:val="15"/>
                <w:b w:val="1"/>
                <w:bCs w:val="1"/>
                <w:color w:val="auto"/>
              </w:rPr>
              <w:t>滚转</w:t>
            </w:r>
          </w:p>
        </w:tc>
        <w:tc>
          <w:tcPr>
            <w:tcW w:w="5000" w:type="dxa"/>
            <w:vAlign w:val="bottom"/>
          </w:tcPr>
          <w:p>
            <w:pPr>
              <w:ind w:left="200"/>
              <w:spacing w:after="0" w:line="207" w:lineRule="exact"/>
              <w:rPr>
                <w:sz w:val="20"/>
                <w:szCs w:val="20"/>
                <w:color w:val="auto"/>
              </w:rPr>
            </w:pPr>
            <w:r>
              <w:rPr>
                <w:rFonts w:ascii="Arial" w:cs="Arial" w:eastAsia="Arial" w:hAnsi="Arial"/>
                <w:sz w:val="17"/>
                <w:szCs w:val="17"/>
                <w:b w:val="1"/>
                <w:bCs w:val="1"/>
                <w:i w:val="1"/>
                <w:iCs w:val="1"/>
                <w:color w:val="auto"/>
              </w:rPr>
              <w:t>B.</w:t>
            </w:r>
            <w:r>
              <w:rPr>
                <w:rFonts w:ascii="SimSun" w:cs="SimSun" w:eastAsia="SimSun" w:hAnsi="SimSun"/>
                <w:sz w:val="17"/>
                <w:szCs w:val="17"/>
                <w:b w:val="1"/>
                <w:bCs w:val="1"/>
                <w:i w:val="1"/>
                <w:iCs w:val="1"/>
                <w:color w:val="auto"/>
              </w:rPr>
              <w:t>认证程序</w:t>
            </w:r>
          </w:p>
        </w:tc>
        <w:tc>
          <w:tcPr>
            <w:tcW w:w="0" w:type="dxa"/>
            <w:vAlign w:val="bottom"/>
          </w:tcPr>
          <w:p>
            <w:pPr>
              <w:spacing w:after="0"/>
              <w:rPr>
                <w:sz w:val="1"/>
                <w:szCs w:val="1"/>
                <w:color w:val="auto"/>
              </w:rPr>
            </w:pPr>
          </w:p>
        </w:tc>
      </w:tr>
      <w:tr>
        <w:trPr>
          <w:trHeight w:val="303"/>
        </w:trPr>
        <w:tc>
          <w:tcPr>
            <w:tcW w:w="5040" w:type="dxa"/>
            <w:vAlign w:val="bottom"/>
          </w:tcPr>
          <w:p>
            <w:pPr>
              <w:jc w:val="center"/>
              <w:ind w:right="35"/>
              <w:spacing w:after="0" w:line="207" w:lineRule="exact"/>
              <w:rPr>
                <w:sz w:val="20"/>
                <w:szCs w:val="20"/>
                <w:color w:val="auto"/>
              </w:rPr>
            </w:pPr>
            <w:r>
              <w:rPr>
                <w:rFonts w:ascii="PMingLiU" w:cs="PMingLiU" w:eastAsia="PMingLiU" w:hAnsi="PMingLiU"/>
                <w:sz w:val="17"/>
                <w:szCs w:val="17"/>
                <w:b w:val="1"/>
                <w:bCs w:val="1"/>
                <w:color w:val="auto"/>
                <w:w w:val="98"/>
              </w:rPr>
              <w:t>根据</w:t>
            </w:r>
            <w:r>
              <w:rPr>
                <w:rFonts w:ascii="Arial" w:cs="Arial" w:eastAsia="Arial" w:hAnsi="Arial"/>
                <w:sz w:val="17"/>
                <w:szCs w:val="17"/>
                <w:b w:val="1"/>
                <w:bCs w:val="1"/>
                <w:color w:val="auto"/>
                <w:w w:val="98"/>
              </w:rPr>
              <w:t>5G</w:t>
            </w:r>
            <w:r>
              <w:rPr>
                <w:rFonts w:ascii="MS PGothic" w:cs="MS PGothic" w:eastAsia="MS PGothic" w:hAnsi="MS PGothic"/>
                <w:sz w:val="17"/>
                <w:szCs w:val="17"/>
                <w:b w:val="1"/>
                <w:bCs w:val="1"/>
                <w:color w:val="auto"/>
                <w:w w:val="98"/>
              </w:rPr>
              <w:t>‑</w:t>
            </w:r>
            <w:r>
              <w:rPr>
                <w:rFonts w:ascii="Arial" w:cs="Arial" w:eastAsia="Arial" w:hAnsi="Arial"/>
                <w:sz w:val="17"/>
                <w:szCs w:val="17"/>
                <w:b w:val="1"/>
                <w:bCs w:val="1"/>
                <w:color w:val="auto"/>
                <w:w w:val="98"/>
              </w:rPr>
              <w:t>AKA</w:t>
            </w:r>
            <w:r>
              <w:rPr>
                <w:rFonts w:ascii="PMingLiU" w:cs="PMingLiU" w:eastAsia="PMingLiU" w:hAnsi="PMingLiU"/>
                <w:sz w:val="17"/>
                <w:szCs w:val="17"/>
                <w:b w:val="1"/>
                <w:bCs w:val="1"/>
                <w:color w:val="auto"/>
                <w:w w:val="98"/>
              </w:rPr>
              <w:t>协议中存在的不同限制并在上一节中进行了讨</w:t>
            </w:r>
          </w:p>
        </w:tc>
        <w:tc>
          <w:tcPr>
            <w:tcW w:w="5000" w:type="dxa"/>
            <w:vAlign w:val="bottom"/>
          </w:tcPr>
          <w:p>
            <w:pPr>
              <w:ind w:left="480"/>
              <w:spacing w:after="0" w:line="207" w:lineRule="exact"/>
              <w:rPr>
                <w:sz w:val="20"/>
                <w:szCs w:val="20"/>
                <w:color w:val="auto"/>
              </w:rPr>
            </w:pPr>
            <w:r>
              <w:rPr>
                <w:rFonts w:ascii="PMingLiU" w:cs="PMingLiU" w:eastAsia="PMingLiU" w:hAnsi="PMingLiU"/>
                <w:sz w:val="17"/>
                <w:szCs w:val="17"/>
                <w:b w:val="1"/>
                <w:bCs w:val="1"/>
                <w:color w:val="auto"/>
                <w:w w:val="99"/>
              </w:rPr>
              <w:t>图</w:t>
            </w:r>
            <w:r>
              <w:rPr>
                <w:rFonts w:ascii="Arial" w:cs="Arial" w:eastAsia="Arial" w:hAnsi="Arial"/>
                <w:sz w:val="17"/>
                <w:szCs w:val="17"/>
                <w:b w:val="1"/>
                <w:bCs w:val="1"/>
                <w:color w:val="auto"/>
                <w:w w:val="99"/>
              </w:rPr>
              <w:t>3</w:t>
            </w:r>
            <w:r>
              <w:rPr>
                <w:rFonts w:ascii="PMingLiU" w:cs="PMingLiU" w:eastAsia="PMingLiU" w:hAnsi="PMingLiU"/>
                <w:sz w:val="17"/>
                <w:szCs w:val="17"/>
                <w:b w:val="1"/>
                <w:bCs w:val="1"/>
                <w:color w:val="auto"/>
                <w:w w:val="99"/>
              </w:rPr>
              <w:t>显示了我们提出的认证过程，每个消息的详细说明如下：</w:t>
            </w:r>
          </w:p>
        </w:tc>
        <w:tc>
          <w:tcPr>
            <w:tcW w:w="0" w:type="dxa"/>
            <w:vAlign w:val="bottom"/>
          </w:tcPr>
          <w:p>
            <w:pPr>
              <w:spacing w:after="0"/>
              <w:rPr>
                <w:sz w:val="1"/>
                <w:szCs w:val="1"/>
                <w:color w:val="auto"/>
              </w:rPr>
            </w:pPr>
          </w:p>
        </w:tc>
      </w:tr>
      <w:tr>
        <w:trPr>
          <w:trHeight w:val="218"/>
        </w:trPr>
        <w:tc>
          <w:tcPr>
            <w:tcW w:w="5040" w:type="dxa"/>
            <w:vAlign w:val="bottom"/>
          </w:tcPr>
          <w:p>
            <w:pPr>
              <w:spacing w:after="0" w:line="204" w:lineRule="exact"/>
              <w:rPr>
                <w:sz w:val="20"/>
                <w:szCs w:val="20"/>
                <w:color w:val="auto"/>
              </w:rPr>
            </w:pPr>
            <w:r>
              <w:rPr>
                <w:rFonts w:ascii="PMingLiU" w:cs="PMingLiU" w:eastAsia="PMingLiU" w:hAnsi="PMingLiU"/>
                <w:sz w:val="17"/>
                <w:szCs w:val="17"/>
                <w:b w:val="1"/>
                <w:bCs w:val="1"/>
                <w:color w:val="auto"/>
              </w:rPr>
              <w:t>论，我们提出了一种改进且有效的身份验证和密钥协商协议，该</w:t>
            </w:r>
          </w:p>
        </w:tc>
        <w:tc>
          <w:tcPr>
            <w:tcW w:w="5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8"/>
        </w:trPr>
        <w:tc>
          <w:tcPr>
            <w:tcW w:w="504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协议遵循</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蜂窝网络的网络架构，并克服了诸如重播攻击，重定</w:t>
            </w:r>
          </w:p>
        </w:tc>
        <w:tc>
          <w:tcPr>
            <w:tcW w:w="5000" w:type="dxa"/>
            <w:vAlign w:val="bottom"/>
            <w:vMerge w:val="restart"/>
          </w:tcPr>
          <w:p>
            <w:pPr>
              <w:ind w:left="200"/>
              <w:spacing w:after="0" w:line="207" w:lineRule="exact"/>
              <w:rPr>
                <w:sz w:val="20"/>
                <w:szCs w:val="20"/>
                <w:color w:val="auto"/>
              </w:rPr>
            </w:pPr>
            <w:r>
              <w:rPr>
                <w:rFonts w:ascii="Arial" w:cs="Arial" w:eastAsia="Arial" w:hAnsi="Arial"/>
                <w:sz w:val="17"/>
                <w:szCs w:val="17"/>
                <w:b w:val="1"/>
                <w:bCs w:val="1"/>
                <w:color w:val="auto"/>
              </w:rPr>
              <w:t>M1</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UE •AMF / SEAF</w:t>
            </w:r>
            <w:r>
              <w:rPr>
                <w:rFonts w:ascii="PMingLiU" w:cs="PMingLiU" w:eastAsia="PMingLiU" w:hAnsi="PMingLiU"/>
                <w:sz w:val="17"/>
                <w:szCs w:val="17"/>
                <w:b w:val="1"/>
                <w:bCs w:val="1"/>
                <w:color w:val="auto"/>
              </w:rPr>
              <w:t>：附加请求</w:t>
            </w:r>
          </w:p>
        </w:tc>
        <w:tc>
          <w:tcPr>
            <w:tcW w:w="0" w:type="dxa"/>
            <w:vAlign w:val="bottom"/>
          </w:tcPr>
          <w:p>
            <w:pPr>
              <w:spacing w:after="0"/>
              <w:rPr>
                <w:sz w:val="1"/>
                <w:szCs w:val="1"/>
                <w:color w:val="auto"/>
              </w:rPr>
            </w:pPr>
          </w:p>
        </w:tc>
      </w:tr>
      <w:tr>
        <w:trPr>
          <w:trHeight w:val="241"/>
        </w:trPr>
        <w:tc>
          <w:tcPr>
            <w:tcW w:w="5040" w:type="dxa"/>
            <w:vAlign w:val="bottom"/>
          </w:tcPr>
          <w:p>
            <w:pPr>
              <w:jc w:val="center"/>
              <w:ind w:right="115"/>
              <w:spacing w:after="0" w:line="207" w:lineRule="exact"/>
              <w:rPr>
                <w:sz w:val="20"/>
                <w:szCs w:val="20"/>
                <w:color w:val="auto"/>
              </w:rPr>
            </w:pPr>
            <w:r>
              <w:rPr>
                <w:rFonts w:ascii="PMingLiU" w:cs="PMingLiU" w:eastAsia="PMingLiU" w:hAnsi="PMingLiU"/>
                <w:sz w:val="17"/>
                <w:szCs w:val="17"/>
                <w:b w:val="1"/>
                <w:bCs w:val="1"/>
                <w:color w:val="auto"/>
                <w:w w:val="99"/>
              </w:rPr>
              <w:t>向攻击，人为攻击等多种攻击方式中间攻击和</w:t>
            </w:r>
            <w:r>
              <w:rPr>
                <w:rFonts w:ascii="Arial" w:cs="Arial" w:eastAsia="Arial" w:hAnsi="Arial"/>
                <w:sz w:val="17"/>
                <w:szCs w:val="17"/>
                <w:b w:val="1"/>
                <w:bCs w:val="1"/>
                <w:color w:val="auto"/>
                <w:w w:val="99"/>
              </w:rPr>
              <w:t>DoS</w:t>
            </w:r>
            <w:r>
              <w:rPr>
                <w:rFonts w:ascii="PMingLiU" w:cs="PMingLiU" w:eastAsia="PMingLiU" w:hAnsi="PMingLiU"/>
                <w:sz w:val="17"/>
                <w:szCs w:val="17"/>
                <w:b w:val="1"/>
                <w:bCs w:val="1"/>
                <w:color w:val="auto"/>
                <w:w w:val="99"/>
              </w:rPr>
              <w:t>攻击。表</w:t>
            </w:r>
            <w:r>
              <w:rPr>
                <w:rFonts w:ascii="Arial" w:cs="Arial" w:eastAsia="Arial" w:hAnsi="Arial"/>
                <w:sz w:val="17"/>
                <w:szCs w:val="17"/>
                <w:b w:val="1"/>
                <w:bCs w:val="1"/>
                <w:color w:val="auto"/>
                <w:w w:val="99"/>
              </w:rPr>
              <w:t>1</w:t>
            </w:r>
            <w:r>
              <w:rPr>
                <w:rFonts w:ascii="PMingLiU" w:cs="PMingLiU" w:eastAsia="PMingLiU" w:hAnsi="PMingLiU"/>
                <w:sz w:val="17"/>
                <w:szCs w:val="17"/>
                <w:b w:val="1"/>
                <w:bCs w:val="1"/>
                <w:color w:val="auto"/>
                <w:w w:val="99"/>
              </w:rPr>
              <w:t>列出</w:t>
            </w:r>
          </w:p>
        </w:tc>
        <w:tc>
          <w:tcPr>
            <w:tcW w:w="50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338"/>
        </w:trPr>
        <w:tc>
          <w:tcPr>
            <w:tcW w:w="5040" w:type="dxa"/>
            <w:vAlign w:val="bottom"/>
          </w:tcPr>
          <w:p>
            <w:pPr>
              <w:spacing w:after="0" w:line="204" w:lineRule="exact"/>
              <w:rPr>
                <w:sz w:val="20"/>
                <w:szCs w:val="20"/>
                <w:color w:val="auto"/>
              </w:rPr>
            </w:pPr>
            <w:r>
              <w:rPr>
                <w:rFonts w:ascii="PMingLiU" w:cs="PMingLiU" w:eastAsia="PMingLiU" w:hAnsi="PMingLiU"/>
                <w:sz w:val="17"/>
                <w:szCs w:val="17"/>
                <w:b w:val="1"/>
                <w:bCs w:val="1"/>
                <w:color w:val="auto"/>
              </w:rPr>
              <w:t>了此过程中使用的参数的长度以及密码功能。</w:t>
            </w:r>
          </w:p>
        </w:tc>
        <w:tc>
          <w:tcPr>
            <w:tcW w:w="5000" w:type="dxa"/>
            <w:vAlign w:val="bottom"/>
          </w:tcPr>
          <w:p>
            <w:pPr>
              <w:ind w:left="200"/>
              <w:spacing w:after="0" w:line="204" w:lineRule="exact"/>
              <w:rPr>
                <w:sz w:val="20"/>
                <w:szCs w:val="20"/>
                <w:color w:val="auto"/>
              </w:rPr>
            </w:pPr>
            <w:r>
              <w:rPr>
                <w:rFonts w:ascii="PMingLiU" w:cs="PMingLiU" w:eastAsia="PMingLiU" w:hAnsi="PMingLiU"/>
                <w:sz w:val="17"/>
                <w:szCs w:val="17"/>
                <w:b w:val="1"/>
                <w:bCs w:val="1"/>
                <w:color w:val="auto"/>
              </w:rPr>
              <w:t>为了启动身份验证过程，用户</w:t>
            </w:r>
          </w:p>
        </w:tc>
        <w:tc>
          <w:tcPr>
            <w:tcW w:w="0" w:type="dxa"/>
            <w:vAlign w:val="bottom"/>
          </w:tcPr>
          <w:p>
            <w:pPr>
              <w:spacing w:after="0"/>
              <w:rPr>
                <w:sz w:val="1"/>
                <w:szCs w:val="1"/>
                <w:color w:val="auto"/>
              </w:rPr>
            </w:pPr>
          </w:p>
        </w:tc>
      </w:tr>
      <w:tr>
        <w:trPr>
          <w:trHeight w:val="218"/>
        </w:trPr>
        <w:tc>
          <w:tcPr>
            <w:tcW w:w="5040" w:type="dxa"/>
            <w:vAlign w:val="bottom"/>
          </w:tcPr>
          <w:p>
            <w:pPr>
              <w:spacing w:after="0"/>
              <w:rPr>
                <w:sz w:val="18"/>
                <w:szCs w:val="18"/>
                <w:color w:val="auto"/>
              </w:rPr>
            </w:pPr>
          </w:p>
        </w:tc>
        <w:tc>
          <w:tcPr>
            <w:tcW w:w="5000" w:type="dxa"/>
            <w:vAlign w:val="bottom"/>
          </w:tcPr>
          <w:p>
            <w:pPr>
              <w:ind w:left="200"/>
              <w:spacing w:after="0" w:line="207" w:lineRule="exact"/>
              <w:rPr>
                <w:sz w:val="20"/>
                <w:szCs w:val="20"/>
                <w:color w:val="auto"/>
              </w:rPr>
            </w:pPr>
            <w:r>
              <w:rPr>
                <w:rFonts w:ascii="PMingLiU" w:cs="PMingLiU" w:eastAsia="PMingLiU" w:hAnsi="PMingLiU"/>
                <w:sz w:val="17"/>
                <w:szCs w:val="17"/>
                <w:b w:val="1"/>
                <w:bCs w:val="1"/>
                <w:color w:val="auto"/>
              </w:rPr>
              <w:t>设备生成随机数</w:t>
            </w:r>
            <w:r>
              <w:rPr>
                <w:rFonts w:ascii="Arial" w:cs="Arial" w:eastAsia="Arial" w:hAnsi="Arial"/>
                <w:sz w:val="17"/>
                <w:szCs w:val="17"/>
                <w:b w:val="1"/>
                <w:bCs w:val="1"/>
                <w:color w:val="auto"/>
              </w:rPr>
              <w:t>RAND</w:t>
            </w:r>
            <w:r>
              <w:rPr>
                <w:rFonts w:ascii="Arial" w:cs="Arial" w:eastAsia="Arial" w:hAnsi="Arial"/>
                <w:sz w:val="11"/>
                <w:szCs w:val="11"/>
                <w:b w:val="1"/>
                <w:bCs w:val="1"/>
                <w:color w:val="auto"/>
              </w:rPr>
              <w:t>UE</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并发送其</w:t>
            </w:r>
          </w:p>
        </w:tc>
        <w:tc>
          <w:tcPr>
            <w:tcW w:w="0" w:type="dxa"/>
            <w:vAlign w:val="bottom"/>
          </w:tcPr>
          <w:p>
            <w:pPr>
              <w:spacing w:after="0"/>
              <w:rPr>
                <w:sz w:val="1"/>
                <w:szCs w:val="1"/>
                <w:color w:val="auto"/>
              </w:rPr>
            </w:pPr>
          </w:p>
        </w:tc>
      </w:tr>
      <w:tr>
        <w:trPr>
          <w:trHeight w:val="483"/>
        </w:trPr>
        <w:tc>
          <w:tcPr>
            <w:tcW w:w="5040" w:type="dxa"/>
            <w:vAlign w:val="bottom"/>
          </w:tcPr>
          <w:p>
            <w:pPr>
              <w:spacing w:after="0"/>
              <w:rPr>
                <w:sz w:val="24"/>
                <w:szCs w:val="24"/>
                <w:color w:val="auto"/>
              </w:rPr>
            </w:pPr>
          </w:p>
        </w:tc>
        <w:tc>
          <w:tcPr>
            <w:tcW w:w="5000" w:type="dxa"/>
            <w:vAlign w:val="bottom"/>
          </w:tcPr>
          <w:p>
            <w:pPr>
              <w:ind w:left="200"/>
              <w:spacing w:after="0" w:line="207" w:lineRule="exact"/>
              <w:rPr>
                <w:sz w:val="20"/>
                <w:szCs w:val="20"/>
                <w:color w:val="auto"/>
              </w:rPr>
            </w:pPr>
            <w:r>
              <w:rPr>
                <w:rFonts w:ascii="PMingLiU" w:cs="PMingLiU" w:eastAsia="PMingLiU" w:hAnsi="PMingLiU"/>
                <w:sz w:val="17"/>
                <w:szCs w:val="17"/>
                <w:b w:val="1"/>
                <w:bCs w:val="1"/>
                <w:color w:val="auto"/>
              </w:rPr>
              <w:t>除了</w:t>
            </w:r>
            <w:r>
              <w:rPr>
                <w:rFonts w:ascii="Arial" w:cs="Arial" w:eastAsia="Arial" w:hAnsi="Arial"/>
                <w:sz w:val="17"/>
                <w:szCs w:val="17"/>
                <w:b w:val="1"/>
                <w:bCs w:val="1"/>
                <w:color w:val="auto"/>
              </w:rPr>
              <w:t>SUCI</w:t>
            </w:r>
            <w:r>
              <w:rPr>
                <w:rFonts w:ascii="PMingLiU" w:cs="PMingLiU" w:eastAsia="PMingLiU" w:hAnsi="PMingLiU"/>
                <w:sz w:val="17"/>
                <w:szCs w:val="17"/>
                <w:b w:val="1"/>
                <w:bCs w:val="1"/>
                <w:color w:val="auto"/>
              </w:rPr>
              <w:t>实体对</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实体的身份。</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Arial" w:cs="Arial" w:eastAsia="Arial" w:hAnsi="Arial"/>
          <w:sz w:val="16"/>
          <w:szCs w:val="16"/>
          <w:b w:val="1"/>
          <w:bCs w:val="1"/>
          <w:color w:val="auto"/>
        </w:rPr>
        <w:t>138</w:t>
      </w:r>
    </w:p>
    <w:p>
      <w:pPr>
        <w:sectPr>
          <w:pgSz w:w="11900" w:h="16840" w:orient="portrait"/>
          <w:cols w:equalWidth="0" w:num="1">
            <w:col w:w="10100"/>
          </w:cols>
          <w:pgMar w:left="900" w:top="921" w:right="904" w:bottom="0" w:gutter="0" w:footer="0" w:header="0"/>
          <w:type w:val="continuous"/>
        </w:sectPr>
      </w:pPr>
    </w:p>
    <w:p>
      <w:pPr>
        <w:spacing w:after="0" w:line="306" w:lineRule="exact"/>
        <w:rPr>
          <w:sz w:val="20"/>
          <w:szCs w:val="20"/>
          <w:color w:val="auto"/>
        </w:rPr>
      </w:pPr>
    </w:p>
    <w:p>
      <w:pPr>
        <w:ind w:left="30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100"/>
          </w:cols>
          <w:pgMar w:left="900" w:top="921" w:right="904" w:bottom="0" w:gutter="0" w:footer="0" w:header="0"/>
          <w:type w:val="continuous"/>
        </w:sectPr>
      </w:pPr>
    </w:p>
    <w:bookmarkStart w:id="3" w:name="page4"/>
    <w:bookmarkEnd w:id="3"/>
    <w:p>
      <w:pPr>
        <w:spacing w:after="0" w:line="207" w:lineRule="exact"/>
        <w:rPr>
          <w:sz w:val="20"/>
          <w:szCs w:val="20"/>
          <w:color w:val="auto"/>
        </w:rPr>
      </w:pPr>
      <w:r>
        <w:rPr>
          <w:rFonts w:ascii="Arial" w:cs="Arial" w:eastAsia="Arial" w:hAnsi="Arial"/>
          <w:sz w:val="17"/>
          <w:szCs w:val="17"/>
          <w:b w:val="1"/>
          <w:bCs w:val="1"/>
          <w:color w:val="auto"/>
        </w:rPr>
        <w:t>M2</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AMF / SEAF </w:t>
      </w:r>
      <w:r>
        <w:rPr>
          <w:rFonts w:ascii="Arial" w:cs="Arial" w:eastAsia="Arial" w:hAnsi="Arial"/>
          <w:sz w:val="17"/>
          <w:szCs w:val="17"/>
          <w:b w:val="1"/>
          <w:bCs w:val="1"/>
          <w:color w:val="auto"/>
        </w:rPr>
        <w:t>•</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：附加请求</w:t>
      </w:r>
    </w:p>
    <w:p>
      <w:pPr>
        <w:spacing w:after="0" w:line="242" w:lineRule="exact"/>
        <w:rPr>
          <w:sz w:val="20"/>
          <w:szCs w:val="20"/>
          <w:color w:val="auto"/>
        </w:rPr>
      </w:pPr>
    </w:p>
    <w:p>
      <w:pPr>
        <w:spacing w:after="0" w:line="207" w:lineRule="exact"/>
        <w:rPr>
          <w:sz w:val="20"/>
          <w:szCs w:val="20"/>
          <w:color w:val="auto"/>
        </w:rPr>
      </w:pPr>
      <w:r>
        <w:rPr>
          <w:rFonts w:ascii="PMingLiU" w:cs="PMingLiU" w:eastAsia="PMingLiU" w:hAnsi="PMingLiU"/>
          <w:sz w:val="17"/>
          <w:szCs w:val="17"/>
          <w:b w:val="1"/>
          <w:bCs w:val="1"/>
          <w:color w:val="auto"/>
        </w:rPr>
        <w:t>收到拟合信息后，</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将</w:t>
      </w:r>
    </w:p>
    <w:p>
      <w:pPr>
        <w:spacing w:after="0" w:line="12" w:lineRule="exact"/>
        <w:rPr>
          <w:sz w:val="20"/>
          <w:szCs w:val="20"/>
          <w:color w:val="auto"/>
        </w:rPr>
      </w:pPr>
    </w:p>
    <w:p>
      <w:pPr>
        <w:spacing w:after="0" w:line="207" w:lineRule="exact"/>
        <w:rPr>
          <w:sz w:val="20"/>
          <w:szCs w:val="20"/>
          <w:color w:val="auto"/>
        </w:rPr>
      </w:pPr>
      <w:r>
        <w:rPr>
          <w:rFonts w:ascii="PMingLiU" w:cs="PMingLiU" w:eastAsia="PMingLiU" w:hAnsi="PMingLiU"/>
          <w:sz w:val="17"/>
          <w:szCs w:val="17"/>
          <w:b w:val="1"/>
          <w:bCs w:val="1"/>
          <w:color w:val="auto"/>
        </w:rPr>
        <w:t>随机数</w:t>
      </w:r>
      <w:r>
        <w:rPr>
          <w:rFonts w:ascii="Arial" w:cs="Arial" w:eastAsia="Arial" w:hAnsi="Arial"/>
          <w:sz w:val="17"/>
          <w:szCs w:val="17"/>
          <w:b w:val="1"/>
          <w:bCs w:val="1"/>
          <w:color w:val="auto"/>
        </w:rPr>
        <w:t>RAND</w:t>
      </w:r>
      <w:r>
        <w:rPr>
          <w:rFonts w:ascii="SimSun" w:cs="SimSun" w:eastAsia="SimSun" w:hAnsi="SimSun"/>
          <w:sz w:val="11"/>
          <w:szCs w:val="11"/>
          <w:b w:val="1"/>
          <w:bCs w:val="1"/>
          <w:color w:val="auto"/>
        </w:rPr>
        <w:t>东南亚</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和时间戳</w:t>
      </w:r>
      <w:r>
        <w:rPr>
          <w:rFonts w:ascii="Arial" w:cs="Arial" w:eastAsia="Arial" w:hAnsi="Arial"/>
          <w:sz w:val="17"/>
          <w:szCs w:val="17"/>
          <w:b w:val="1"/>
          <w:bCs w:val="1"/>
          <w:color w:val="auto"/>
        </w:rPr>
        <w:t>T1</w:t>
      </w:r>
      <w:r>
        <w:rPr>
          <w:rFonts w:ascii="PMingLiU" w:cs="PMingLiU" w:eastAsia="PMingLiU" w:hAnsi="PMingLiU"/>
          <w:sz w:val="17"/>
          <w:szCs w:val="17"/>
          <w:b w:val="1"/>
          <w:bCs w:val="1"/>
          <w:color w:val="auto"/>
        </w:rPr>
        <w:t>，以验证</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是否在操作中，并定义</w:t>
      </w:r>
    </w:p>
    <w:p>
      <w:pPr>
        <w:spacing w:after="0" w:line="12" w:lineRule="exact"/>
        <w:rPr>
          <w:sz w:val="20"/>
          <w:szCs w:val="20"/>
          <w:color w:val="auto"/>
        </w:rPr>
      </w:pPr>
    </w:p>
    <w:p>
      <w:pPr>
        <w:spacing w:after="0" w:line="207" w:lineRule="exact"/>
        <w:rPr>
          <w:sz w:val="20"/>
          <w:szCs w:val="20"/>
          <w:color w:val="auto"/>
        </w:rPr>
      </w:pP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的到期时间</w:t>
      </w:r>
    </w:p>
    <w:p>
      <w:pPr>
        <w:spacing w:after="0" w:line="12" w:lineRule="exact"/>
        <w:rPr>
          <w:sz w:val="20"/>
          <w:szCs w:val="20"/>
          <w:color w:val="auto"/>
        </w:rPr>
      </w:pPr>
    </w:p>
    <w:p>
      <w:pPr>
        <w:spacing w:after="0" w:line="204" w:lineRule="exact"/>
        <w:rPr>
          <w:sz w:val="20"/>
          <w:szCs w:val="20"/>
          <w:color w:val="auto"/>
        </w:rPr>
      </w:pPr>
      <w:r>
        <w:rPr>
          <w:rFonts w:ascii="PMingLiU" w:cs="PMingLiU" w:eastAsia="PMingLiU" w:hAnsi="PMingLiU"/>
          <w:sz w:val="17"/>
          <w:szCs w:val="17"/>
          <w:b w:val="1"/>
          <w:bCs w:val="1"/>
          <w:color w:val="auto"/>
        </w:rPr>
        <w:t>下一个回应。</w:t>
      </w:r>
    </w:p>
    <w:p>
      <w:pPr>
        <w:spacing w:after="0" w:line="135" w:lineRule="exact"/>
        <w:rPr>
          <w:sz w:val="20"/>
          <w:szCs w:val="20"/>
          <w:color w:val="auto"/>
        </w:rPr>
      </w:pPr>
    </w:p>
    <w:tbl>
      <w:tblPr>
        <w:tblLayout w:type="fixed"/>
        <w:tblInd w:w="0" w:type="dxa"/>
        <w:tblCellMar>
          <w:top w:w="0" w:type="dxa"/>
          <w:left w:w="0" w:type="dxa"/>
          <w:bottom w:w="0" w:type="dxa"/>
          <w:right w:w="0" w:type="dxa"/>
        </w:tblCellMar>
      </w:tblPr>
      <w:tr>
        <w:trPr>
          <w:trHeight w:val="228"/>
        </w:trPr>
        <w:tc>
          <w:tcPr>
            <w:tcW w:w="4380" w:type="dxa"/>
            <w:vAlign w:val="bottom"/>
          </w:tcPr>
          <w:p>
            <w:pPr>
              <w:spacing w:after="0" w:line="207" w:lineRule="exact"/>
              <w:rPr>
                <w:sz w:val="20"/>
                <w:szCs w:val="20"/>
                <w:color w:val="auto"/>
              </w:rPr>
            </w:pPr>
            <w:r>
              <w:rPr>
                <w:rFonts w:ascii="Arial" w:cs="Arial" w:eastAsia="Arial" w:hAnsi="Arial"/>
                <w:sz w:val="17"/>
                <w:szCs w:val="17"/>
                <w:b w:val="1"/>
                <w:bCs w:val="1"/>
                <w:color w:val="auto"/>
              </w:rPr>
              <w:t>M3</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UE </w:t>
            </w:r>
            <w:r>
              <w:rPr>
                <w:rFonts w:ascii="Arial" w:cs="Arial" w:eastAsia="Arial" w:hAnsi="Arial"/>
                <w:sz w:val="17"/>
                <w:szCs w:val="17"/>
                <w:b w:val="1"/>
                <w:bCs w:val="1"/>
                <w:color w:val="auto"/>
              </w:rPr>
              <w:t>•</w:t>
            </w:r>
            <w:r>
              <w:rPr>
                <w:rFonts w:ascii="Arial" w:cs="Arial" w:eastAsia="Arial" w:hAnsi="Arial"/>
                <w:sz w:val="17"/>
                <w:szCs w:val="17"/>
                <w:b w:val="1"/>
                <w:bCs w:val="1"/>
                <w:color w:val="auto"/>
              </w:rPr>
              <w:t>AMF / SEAF</w:t>
            </w:r>
            <w:r>
              <w:rPr>
                <w:rFonts w:ascii="PMingLiU" w:cs="PMingLiU" w:eastAsia="PMingLiU" w:hAnsi="PMingLiU"/>
                <w:sz w:val="17"/>
                <w:szCs w:val="17"/>
                <w:b w:val="1"/>
                <w:bCs w:val="1"/>
                <w:color w:val="auto"/>
              </w:rPr>
              <w:t>：附加请求</w:t>
            </w:r>
          </w:p>
        </w:tc>
        <w:tc>
          <w:tcPr>
            <w:tcW w:w="7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7"/>
        </w:trPr>
        <w:tc>
          <w:tcPr>
            <w:tcW w:w="4380" w:type="dxa"/>
            <w:vAlign w:val="bottom"/>
          </w:tcPr>
          <w:p>
            <w:pPr>
              <w:spacing w:after="0" w:line="207" w:lineRule="exact"/>
              <w:rPr>
                <w:sz w:val="20"/>
                <w:szCs w:val="20"/>
                <w:color w:val="auto"/>
              </w:rPr>
            </w:pP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计算自己的认证消息</w:t>
            </w:r>
            <w:r>
              <w:rPr>
                <w:rFonts w:ascii="Arial" w:cs="Arial" w:eastAsia="Arial" w:hAnsi="Arial"/>
                <w:sz w:val="17"/>
                <w:szCs w:val="17"/>
                <w:b w:val="1"/>
                <w:bCs w:val="1"/>
                <w:color w:val="auto"/>
              </w:rPr>
              <w:t>MAC</w:t>
            </w:r>
            <w:r>
              <w:rPr>
                <w:rFonts w:ascii="Arial" w:cs="Arial" w:eastAsia="Arial" w:hAnsi="Arial"/>
                <w:sz w:val="11"/>
                <w:szCs w:val="11"/>
                <w:b w:val="1"/>
                <w:bCs w:val="1"/>
                <w:color w:val="auto"/>
              </w:rPr>
              <w:t>UE</w:t>
            </w: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8"/>
        </w:trPr>
        <w:tc>
          <w:tcPr>
            <w:tcW w:w="438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并生成随机参数</w:t>
            </w:r>
            <w:r>
              <w:rPr>
                <w:rFonts w:ascii="Arial" w:cs="Arial" w:eastAsia="Arial" w:hAnsi="Arial"/>
                <w:sz w:val="17"/>
                <w:szCs w:val="17"/>
                <w:b w:val="1"/>
                <w:bCs w:val="1"/>
                <w:color w:val="auto"/>
              </w:rPr>
              <w:t>RAND'</w:t>
            </w:r>
            <w:r>
              <w:rPr>
                <w:rFonts w:ascii="Arial" w:cs="Arial" w:eastAsia="Arial" w:hAnsi="Arial"/>
                <w:sz w:val="11"/>
                <w:szCs w:val="11"/>
                <w:b w:val="1"/>
                <w:bCs w:val="1"/>
                <w:color w:val="auto"/>
              </w:rPr>
              <w:t>UE</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并发送给他们</w:t>
            </w:r>
          </w:p>
        </w:tc>
        <w:tc>
          <w:tcPr>
            <w:tcW w:w="7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438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到</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w:t>
            </w:r>
          </w:p>
        </w:tc>
        <w:tc>
          <w:tcPr>
            <w:tcW w:w="720" w:type="dxa"/>
            <w:vAlign w:val="bottom"/>
            <w:vMerge w:val="restart"/>
          </w:tcPr>
          <w:p>
            <w:pPr>
              <w:ind w:left="26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1</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r>
        <w:trPr>
          <w:trHeight w:val="321"/>
        </w:trPr>
        <w:tc>
          <w:tcPr>
            <w:tcW w:w="4380" w:type="dxa"/>
            <w:vAlign w:val="bottom"/>
          </w:tcPr>
          <w:p>
            <w:pPr>
              <w:ind w:left="300"/>
              <w:spacing w:after="0" w:line="207" w:lineRule="exact"/>
              <w:rPr>
                <w:sz w:val="20"/>
                <w:szCs w:val="20"/>
                <w:color w:val="auto"/>
              </w:rPr>
            </w:pPr>
            <w:r>
              <w:rPr>
                <w:rFonts w:ascii="PMingLiU" w:cs="PMingLiU" w:eastAsia="PMingLiU" w:hAnsi="PMingLiU"/>
                <w:sz w:val="17"/>
                <w:szCs w:val="17"/>
                <w:b w:val="1"/>
                <w:bCs w:val="1"/>
                <w:color w:val="auto"/>
              </w:rPr>
              <w:t>苹果电脑</w:t>
            </w:r>
            <w:r>
              <w:rPr>
                <w:rFonts w:ascii="Arial" w:cs="Arial" w:eastAsia="Arial" w:hAnsi="Arial"/>
                <w:sz w:val="11"/>
                <w:szCs w:val="11"/>
                <w:b w:val="1"/>
                <w:bCs w:val="1"/>
                <w:color w:val="auto"/>
              </w:rPr>
              <w:t>UE =</w:t>
            </w:r>
            <w:r>
              <w:rPr>
                <w:rFonts w:ascii="Arial" w:cs="Arial" w:eastAsia="Arial" w:hAnsi="Arial"/>
                <w:sz w:val="17"/>
                <w:szCs w:val="17"/>
                <w:b w:val="1"/>
                <w:bCs w:val="1"/>
                <w:color w:val="auto"/>
              </w:rPr>
              <w:t>11</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苏克兰德</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p>
        </w:tc>
        <w:tc>
          <w:tcPr>
            <w:tcW w:w="7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56"/>
        </w:trPr>
        <w:tc>
          <w:tcPr>
            <w:tcW w:w="4380" w:type="dxa"/>
            <w:vAlign w:val="bottom"/>
          </w:tcPr>
          <w:p>
            <w:pPr>
              <w:ind w:left="300"/>
              <w:spacing w:after="0" w:line="207" w:lineRule="exact"/>
              <w:rPr>
                <w:sz w:val="20"/>
                <w:szCs w:val="20"/>
                <w:color w:val="auto"/>
              </w:rPr>
            </w:pP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 xml:space="preserve">UE = </w:t>
            </w:r>
            <w:r>
              <w:rPr>
                <w:rFonts w:ascii="Arial" w:cs="Arial" w:eastAsia="Arial" w:hAnsi="Arial"/>
                <w:sz w:val="17"/>
                <w:szCs w:val="17"/>
                <w:b w:val="1"/>
                <w:bCs w:val="1"/>
                <w:color w:val="auto"/>
              </w:rPr>
              <w:t>f2</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兰德</w:t>
            </w:r>
            <w:r>
              <w:rPr>
                <w:rFonts w:ascii="SimSun" w:cs="SimSun" w:eastAsia="SimSun" w:hAnsi="SimSun"/>
                <w:sz w:val="11"/>
                <w:szCs w:val="11"/>
                <w:b w:val="1"/>
                <w:bCs w:val="1"/>
                <w:color w:val="auto"/>
              </w:rPr>
              <w:t>东南亚）</w:t>
            </w:r>
          </w:p>
        </w:tc>
        <w:tc>
          <w:tcPr>
            <w:tcW w:w="720" w:type="dxa"/>
            <w:vAlign w:val="bottom"/>
          </w:tcPr>
          <w:p>
            <w:pPr>
              <w:ind w:left="26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2</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r>
        <w:trPr>
          <w:trHeight w:val="483"/>
        </w:trPr>
        <w:tc>
          <w:tcPr>
            <w:tcW w:w="4380" w:type="dxa"/>
            <w:vAlign w:val="bottom"/>
          </w:tcPr>
          <w:p>
            <w:pPr>
              <w:spacing w:after="0" w:line="207" w:lineRule="exact"/>
              <w:rPr>
                <w:sz w:val="20"/>
                <w:szCs w:val="20"/>
                <w:color w:val="auto"/>
              </w:rPr>
            </w:pPr>
            <w:r>
              <w:rPr>
                <w:rFonts w:ascii="Arial" w:cs="Arial" w:eastAsia="Arial" w:hAnsi="Arial"/>
                <w:sz w:val="17"/>
                <w:szCs w:val="17"/>
                <w:b w:val="1"/>
                <w:bCs w:val="1"/>
                <w:color w:val="auto"/>
              </w:rPr>
              <w:t>M4</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AMF / SEAF</w:t>
            </w:r>
            <w:r>
              <w:rPr>
                <w:rFonts w:ascii="Arial" w:cs="Arial" w:eastAsia="Arial" w:hAnsi="Arial"/>
                <w:sz w:val="17"/>
                <w:szCs w:val="17"/>
                <w:b w:val="1"/>
                <w:bCs w:val="1"/>
                <w:color w:val="auto"/>
              </w:rPr>
              <w:t>•</w:t>
            </w:r>
            <w:r>
              <w:rPr>
                <w:rFonts w:ascii="Arial" w:cs="Arial" w:eastAsia="Arial" w:hAnsi="Arial"/>
                <w:sz w:val="17"/>
                <w:szCs w:val="17"/>
                <w:b w:val="1"/>
                <w:bCs w:val="1"/>
                <w:color w:val="auto"/>
              </w:rPr>
              <w:t xml:space="preserve"> AUSF / UDM / ARPF</w:t>
            </w:r>
            <w:r>
              <w:rPr>
                <w:rFonts w:ascii="PMingLiU" w:cs="PMingLiU" w:eastAsia="PMingLiU" w:hAnsi="PMingLiU"/>
                <w:sz w:val="17"/>
                <w:szCs w:val="17"/>
                <w:b w:val="1"/>
                <w:bCs w:val="1"/>
                <w:color w:val="auto"/>
              </w:rPr>
              <w:t>：身份验证请求</w:t>
            </w: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74" w:lineRule="exact"/>
        <w:rPr>
          <w:sz w:val="20"/>
          <w:szCs w:val="20"/>
          <w:color w:val="auto"/>
        </w:rPr>
      </w:pPr>
    </w:p>
    <w:p>
      <w:pPr>
        <w:ind w:right="320"/>
        <w:spacing w:after="0" w:line="352" w:lineRule="exact"/>
        <w:rPr>
          <w:sz w:val="20"/>
          <w:szCs w:val="20"/>
          <w:color w:val="auto"/>
        </w:rPr>
      </w:pP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会验证随机数和</w:t>
      </w:r>
      <w:r>
        <w:rPr>
          <w:rFonts w:ascii="Arial" w:cs="Arial" w:eastAsia="Arial" w:hAnsi="Arial"/>
          <w:sz w:val="17"/>
          <w:szCs w:val="17"/>
          <w:b w:val="1"/>
          <w:bCs w:val="1"/>
          <w:color w:val="auto"/>
        </w:rPr>
        <w:t>SUCI</w:t>
      </w:r>
      <w:r>
        <w:rPr>
          <w:rFonts w:ascii="PMingLiU" w:cs="PMingLiU" w:eastAsia="PMingLiU" w:hAnsi="PMingLiU"/>
          <w:sz w:val="17"/>
          <w:szCs w:val="17"/>
          <w:b w:val="1"/>
          <w:bCs w:val="1"/>
          <w:color w:val="auto"/>
        </w:rPr>
        <w:t>是否匹配，然后通过</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将参数发送给</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119380</wp:posOffset>
            </wp:positionV>
            <wp:extent cx="6416040" cy="58642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extLst>
                    </a:blip>
                    <a:srcRect/>
                    <a:stretch>
                      <a:fillRect/>
                    </a:stretch>
                  </pic:blipFill>
                  <pic:spPr bwMode="auto">
                    <a:xfrm>
                      <a:off x="0" y="0"/>
                      <a:ext cx="6416040" cy="5864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3160"/>
        <w:spacing w:after="0" w:line="182" w:lineRule="exact"/>
        <w:rPr>
          <w:sz w:val="20"/>
          <w:szCs w:val="20"/>
          <w:color w:val="auto"/>
        </w:rPr>
      </w:pPr>
      <w:r>
        <w:rPr>
          <w:rFonts w:ascii="SimSun" w:cs="SimSun" w:eastAsia="SimSun" w:hAnsi="SimSun"/>
          <w:sz w:val="15"/>
          <w:szCs w:val="15"/>
          <w:b w:val="1"/>
          <w:bCs w:val="1"/>
          <w:color w:val="auto"/>
        </w:rPr>
        <w:t>图</w:t>
      </w:r>
      <w:r>
        <w:rPr>
          <w:rFonts w:ascii="Arial" w:cs="Arial" w:eastAsia="Arial" w:hAnsi="Arial"/>
          <w:sz w:val="15"/>
          <w:szCs w:val="15"/>
          <w:b w:val="1"/>
          <w:bCs w:val="1"/>
          <w:color w:val="auto"/>
        </w:rPr>
        <w:t>3.</w:t>
      </w:r>
      <w:r>
        <w:rPr>
          <w:rFonts w:ascii="SimSun" w:cs="SimSun" w:eastAsia="SimSun" w:hAnsi="SimSun"/>
          <w:sz w:val="15"/>
          <w:szCs w:val="15"/>
          <w:b w:val="1"/>
          <w:bCs w:val="1"/>
          <w:color w:val="auto"/>
        </w:rPr>
        <w:t>拟议协议</w:t>
      </w:r>
    </w:p>
    <w:p>
      <w:pPr>
        <w:spacing w:after="0" w:line="20" w:lineRule="exact"/>
        <w:rPr>
          <w:sz w:val="20"/>
          <w:szCs w:val="20"/>
          <w:color w:val="auto"/>
        </w:rPr>
      </w:pPr>
      <w:r>
        <w:rPr>
          <w:sz w:val="20"/>
          <w:szCs w:val="20"/>
          <w:color w:val="auto"/>
        </w:rPr>
        <w:br w:type="column"/>
      </w:r>
    </w:p>
    <w:p>
      <w:pPr>
        <w:spacing w:after="0" w:line="187" w:lineRule="exact"/>
        <w:rPr>
          <w:sz w:val="20"/>
          <w:szCs w:val="20"/>
          <w:color w:val="auto"/>
        </w:rPr>
      </w:pPr>
      <w:r>
        <w:rPr>
          <w:rFonts w:ascii="Arial" w:cs="Arial" w:eastAsia="Arial" w:hAnsi="Arial"/>
          <w:sz w:val="17"/>
          <w:szCs w:val="17"/>
          <w:b w:val="1"/>
          <w:bCs w:val="1"/>
          <w:color w:val="auto"/>
        </w:rPr>
        <w:t>M5</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UDM / ARPF </w:t>
      </w:r>
      <w:r>
        <w:rPr>
          <w:rFonts w:ascii="Arial" w:cs="Arial" w:eastAsia="Arial" w:hAnsi="Arial"/>
          <w:sz w:val="17"/>
          <w:szCs w:val="17"/>
          <w:b w:val="1"/>
          <w:bCs w:val="1"/>
          <w:color w:val="auto"/>
        </w:rPr>
        <w:t>•</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：身份验证响应</w:t>
      </w:r>
    </w:p>
    <w:p>
      <w:pPr>
        <w:spacing w:after="0" w:line="242" w:lineRule="exact"/>
        <w:rPr>
          <w:sz w:val="20"/>
          <w:szCs w:val="20"/>
          <w:color w:val="auto"/>
        </w:rPr>
      </w:pPr>
    </w:p>
    <w:p>
      <w:pPr>
        <w:ind w:right="300"/>
        <w:spacing w:after="0" w:line="219" w:lineRule="exact"/>
        <w:rPr>
          <w:sz w:val="20"/>
          <w:szCs w:val="20"/>
          <w:color w:val="auto"/>
        </w:rPr>
      </w:pPr>
      <w:r>
        <w:rPr>
          <w:rFonts w:ascii="Arial" w:cs="Arial" w:eastAsia="Arial" w:hAnsi="Arial"/>
          <w:sz w:val="17"/>
          <w:szCs w:val="17"/>
          <w:b w:val="1"/>
          <w:bCs w:val="1"/>
          <w:color w:val="auto"/>
        </w:rPr>
        <w:t>UDM / ARPF</w:t>
      </w:r>
      <w:r>
        <w:rPr>
          <w:rFonts w:ascii="PMingLiU" w:cs="PMingLiU" w:eastAsia="PMingLiU" w:hAnsi="PMingLiU"/>
          <w:sz w:val="17"/>
          <w:szCs w:val="17"/>
          <w:b w:val="1"/>
          <w:bCs w:val="1"/>
          <w:color w:val="auto"/>
        </w:rPr>
        <w:t>收到认证请求消息后，首先通过生成密钥</w:t>
      </w:r>
      <w:r>
        <w:rPr>
          <w:rFonts w:ascii="Arial" w:cs="Arial" w:eastAsia="Arial" w:hAnsi="Arial"/>
          <w:sz w:val="17"/>
          <w:szCs w:val="17"/>
          <w:b w:val="1"/>
          <w:bCs w:val="1"/>
          <w:color w:val="auto"/>
        </w:rPr>
        <w:t>K</w:t>
      </w:r>
      <w:r>
        <w:rPr>
          <w:rFonts w:ascii="PMingLiU" w:cs="PMingLiU" w:eastAsia="PMingLiU" w:hAnsi="PMingLiU"/>
          <w:sz w:val="17"/>
          <w:szCs w:val="17"/>
          <w:b w:val="1"/>
          <w:bCs w:val="1"/>
          <w:color w:val="auto"/>
        </w:rPr>
        <w:t>来启动，然后</w:t>
      </w:r>
    </w:p>
    <w:p>
      <w:pPr>
        <w:spacing w:after="0" w:line="1" w:lineRule="exact"/>
        <w:rPr>
          <w:sz w:val="20"/>
          <w:szCs w:val="20"/>
          <w:color w:val="auto"/>
        </w:rPr>
      </w:pPr>
    </w:p>
    <w:p>
      <w:pPr>
        <w:spacing w:after="0" w:line="207" w:lineRule="exact"/>
        <w:rPr>
          <w:sz w:val="20"/>
          <w:szCs w:val="20"/>
          <w:color w:val="auto"/>
        </w:rPr>
      </w:pPr>
      <w:r>
        <w:rPr>
          <w:rFonts w:ascii="PMingLiU" w:cs="PMingLiU" w:eastAsia="PMingLiU" w:hAnsi="PMingLiU"/>
          <w:sz w:val="17"/>
          <w:szCs w:val="17"/>
          <w:b w:val="1"/>
          <w:bCs w:val="1"/>
          <w:color w:val="auto"/>
        </w:rPr>
        <w:t>比较接收到的消息认证码</w:t>
      </w:r>
      <w:r>
        <w:rPr>
          <w:rFonts w:ascii="Arial" w:cs="Arial" w:eastAsia="Arial" w:hAnsi="Arial"/>
          <w:sz w:val="17"/>
          <w:szCs w:val="17"/>
          <w:b w:val="1"/>
          <w:bCs w:val="1"/>
          <w:color w:val="auto"/>
        </w:rPr>
        <w:t>MAC</w:t>
      </w:r>
      <w:r>
        <w:rPr>
          <w:rFonts w:ascii="Arial" w:cs="Arial" w:eastAsia="Arial" w:hAnsi="Arial"/>
          <w:sz w:val="11"/>
          <w:szCs w:val="11"/>
          <w:b w:val="1"/>
          <w:bCs w:val="1"/>
          <w:color w:val="auto"/>
        </w:rPr>
        <w:t>UE</w:t>
      </w:r>
    </w:p>
    <w:p>
      <w:pPr>
        <w:spacing w:after="0" w:line="12" w:lineRule="exact"/>
        <w:rPr>
          <w:sz w:val="20"/>
          <w:szCs w:val="20"/>
          <w:color w:val="auto"/>
        </w:rPr>
      </w:pPr>
    </w:p>
    <w:p>
      <w:pPr>
        <w:ind w:right="500"/>
        <w:spacing w:after="0" w:line="219" w:lineRule="exact"/>
        <w:rPr>
          <w:sz w:val="20"/>
          <w:szCs w:val="20"/>
          <w:color w:val="auto"/>
        </w:rPr>
      </w:pPr>
      <w:r>
        <w:rPr>
          <w:rFonts w:ascii="PMingLiU" w:cs="PMingLiU" w:eastAsia="PMingLiU" w:hAnsi="PMingLiU"/>
          <w:sz w:val="17"/>
          <w:szCs w:val="17"/>
          <w:b w:val="1"/>
          <w:bCs w:val="1"/>
          <w:color w:val="auto"/>
        </w:rPr>
        <w:t>与</w:t>
      </w:r>
      <w:r>
        <w:rPr>
          <w:rFonts w:ascii="Arial" w:cs="Arial" w:eastAsia="Arial" w:hAnsi="Arial"/>
          <w:sz w:val="17"/>
          <w:szCs w:val="17"/>
          <w:b w:val="1"/>
          <w:bCs w:val="1"/>
          <w:color w:val="auto"/>
        </w:rPr>
        <w:t>XMAC</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如果这些值相同，则</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被认证。然后，</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在对</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进行身份验证之后</w:t>
      </w:r>
    </w:p>
    <w:p>
      <w:pPr>
        <w:spacing w:after="0" w:line="1" w:lineRule="exact"/>
        <w:rPr>
          <w:sz w:val="20"/>
          <w:szCs w:val="20"/>
          <w:color w:val="auto"/>
        </w:rPr>
      </w:pPr>
    </w:p>
    <w:p>
      <w:pPr>
        <w:ind w:right="240"/>
        <w:spacing w:after="0" w:line="270" w:lineRule="exact"/>
        <w:rPr>
          <w:sz w:val="20"/>
          <w:szCs w:val="20"/>
          <w:color w:val="auto"/>
        </w:rPr>
      </w:pPr>
      <w:r>
        <w:rPr>
          <w:rFonts w:ascii="Arial" w:cs="Arial" w:eastAsia="Arial" w:hAnsi="Arial"/>
          <w:sz w:val="16"/>
          <w:szCs w:val="16"/>
          <w:b w:val="1"/>
          <w:bCs w:val="1"/>
          <w:color w:val="auto"/>
        </w:rPr>
        <w:t>SEAF</w:t>
      </w:r>
      <w:r>
        <w:rPr>
          <w:rFonts w:ascii="PMingLiU" w:cs="PMingLiU" w:eastAsia="PMingLiU" w:hAnsi="PMingLiU"/>
          <w:sz w:val="16"/>
          <w:szCs w:val="16"/>
          <w:b w:val="1"/>
          <w:bCs w:val="1"/>
          <w:color w:val="auto"/>
        </w:rPr>
        <w:t>的验证</w:t>
      </w:r>
      <w:r>
        <w:rPr>
          <w:rFonts w:ascii="Arial" w:cs="Arial" w:eastAsia="Arial" w:hAnsi="Arial"/>
          <w:sz w:val="10"/>
          <w:szCs w:val="10"/>
          <w:b w:val="1"/>
          <w:bCs w:val="1"/>
          <w:color w:val="auto"/>
        </w:rPr>
        <w:t>ID</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而且，</w:t>
      </w:r>
      <w:r>
        <w:rPr>
          <w:rFonts w:ascii="Arial" w:cs="Arial" w:eastAsia="Arial" w:hAnsi="Arial"/>
          <w:sz w:val="16"/>
          <w:szCs w:val="16"/>
          <w:b w:val="1"/>
          <w:bCs w:val="1"/>
          <w:color w:val="auto"/>
        </w:rPr>
        <w:t>ARPF</w:t>
      </w:r>
      <w:r>
        <w:rPr>
          <w:rFonts w:ascii="PMingLiU" w:cs="PMingLiU" w:eastAsia="PMingLiU" w:hAnsi="PMingLiU"/>
          <w:sz w:val="16"/>
          <w:szCs w:val="16"/>
          <w:b w:val="1"/>
          <w:bCs w:val="1"/>
          <w:color w:val="auto"/>
        </w:rPr>
        <w:t>会生成自己的随机</w:t>
      </w:r>
      <w:r>
        <w:rPr>
          <w:rFonts w:ascii="Arial" w:cs="Arial" w:eastAsia="Arial" w:hAnsi="Arial"/>
          <w:sz w:val="16"/>
          <w:szCs w:val="16"/>
          <w:b w:val="1"/>
          <w:bCs w:val="1"/>
          <w:color w:val="auto"/>
        </w:rPr>
        <w:t>RAND</w:t>
      </w:r>
      <w:r>
        <w:rPr>
          <w:rFonts w:ascii="Arial" w:cs="Arial" w:eastAsia="Arial" w:hAnsi="Arial"/>
          <w:sz w:val="10"/>
          <w:szCs w:val="10"/>
          <w:b w:val="1"/>
          <w:bCs w:val="1"/>
          <w:color w:val="auto"/>
        </w:rPr>
        <w:t>ARPF</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和一个随机数</w:t>
      </w:r>
      <w:r>
        <w:rPr>
          <w:rFonts w:ascii="Arial" w:cs="Arial" w:eastAsia="Arial" w:hAnsi="Arial"/>
          <w:sz w:val="16"/>
          <w:szCs w:val="16"/>
          <w:b w:val="1"/>
          <w:bCs w:val="1"/>
          <w:color w:val="auto"/>
        </w:rPr>
        <w:t>RAND</w:t>
      </w:r>
      <w:r>
        <w:rPr>
          <w:rFonts w:ascii="PMingLiU" w:cs="PMingLiU" w:eastAsia="PMingLiU" w:hAnsi="PMingLiU"/>
          <w:sz w:val="16"/>
          <w:szCs w:val="16"/>
          <w:b w:val="1"/>
          <w:bCs w:val="1"/>
          <w:color w:val="auto"/>
        </w:rPr>
        <w:t>。然后，它计算</w:t>
      </w:r>
      <w:r>
        <w:rPr>
          <w:rFonts w:ascii="Arial" w:cs="Arial" w:eastAsia="Arial" w:hAnsi="Arial"/>
          <w:sz w:val="16"/>
          <w:szCs w:val="16"/>
          <w:b w:val="1"/>
          <w:bCs w:val="1"/>
          <w:color w:val="auto"/>
        </w:rPr>
        <w:t>MAC</w:t>
      </w:r>
      <w:r>
        <w:rPr>
          <w:rFonts w:ascii="Arial" w:cs="Arial" w:eastAsia="Arial" w:hAnsi="Arial"/>
          <w:sz w:val="10"/>
          <w:szCs w:val="10"/>
          <w:b w:val="1"/>
          <w:bCs w:val="1"/>
          <w:color w:val="auto"/>
        </w:rPr>
        <w:t>ARPF</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并依次计算</w:t>
      </w:r>
      <w:r>
        <w:rPr>
          <w:rFonts w:ascii="Arial" w:cs="Arial" w:eastAsia="Arial" w:hAnsi="Arial"/>
          <w:sz w:val="16"/>
          <w:szCs w:val="16"/>
          <w:b w:val="1"/>
          <w:bCs w:val="1"/>
          <w:color w:val="auto"/>
        </w:rPr>
        <w:t>CK</w:t>
      </w: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IK</w:t>
      </w: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XRES *</w:t>
      </w: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AUTH</w:t>
      </w:r>
      <w:r>
        <w:rPr>
          <w:rFonts w:ascii="Arial" w:cs="Arial" w:eastAsia="Arial" w:hAnsi="Arial"/>
          <w:sz w:val="10"/>
          <w:szCs w:val="10"/>
          <w:b w:val="1"/>
          <w:bCs w:val="1"/>
          <w:color w:val="auto"/>
        </w:rPr>
        <w:t>ARPF</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w:t>
      </w:r>
      <w:r>
        <w:rPr>
          <w:rFonts w:ascii="Arial" w:cs="Arial" w:eastAsia="Arial" w:hAnsi="Arial"/>
          <w:sz w:val="16"/>
          <w:szCs w:val="16"/>
          <w:b w:val="1"/>
          <w:bCs w:val="1"/>
          <w:color w:val="auto"/>
        </w:rPr>
        <w:t>ķ</w:t>
      </w:r>
      <w:r>
        <w:rPr>
          <w:rFonts w:ascii="SimSun" w:cs="SimSun" w:eastAsia="SimSun" w:hAnsi="SimSun"/>
          <w:sz w:val="10"/>
          <w:szCs w:val="10"/>
          <w:b w:val="1"/>
          <w:bCs w:val="1"/>
          <w:color w:val="auto"/>
        </w:rPr>
        <w:t>美国空军</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并转移影音</w:t>
      </w:r>
      <w:r>
        <w:rPr>
          <w:rFonts w:ascii="Arial" w:cs="Arial" w:eastAsia="Arial" w:hAnsi="Arial"/>
          <w:sz w:val="10"/>
          <w:szCs w:val="10"/>
          <w:b w:val="1"/>
          <w:bCs w:val="1"/>
          <w:color w:val="auto"/>
        </w:rPr>
        <w:t>ARPF</w:t>
      </w:r>
      <w:r>
        <w:rPr>
          <w:rFonts w:ascii="PMingLiU" w:cs="PMingLiU" w:eastAsia="PMingLiU" w:hAnsi="PMingLiU"/>
          <w:sz w:val="16"/>
          <w:szCs w:val="16"/>
          <w:b w:val="1"/>
          <w:bCs w:val="1"/>
          <w:color w:val="auto"/>
        </w:rPr>
        <w:t>与</w:t>
      </w:r>
      <w:r>
        <w:rPr>
          <w:rFonts w:ascii="Arial" w:cs="Arial" w:eastAsia="Arial" w:hAnsi="Arial"/>
          <w:sz w:val="16"/>
          <w:szCs w:val="16"/>
          <w:b w:val="1"/>
          <w:bCs w:val="1"/>
          <w:color w:val="auto"/>
        </w:rPr>
        <w:t>SUPI</w:t>
      </w:r>
      <w:r>
        <w:rPr>
          <w:rFonts w:ascii="PMingLiU" w:cs="PMingLiU" w:eastAsia="PMingLiU" w:hAnsi="PMingLiU"/>
          <w:sz w:val="16"/>
          <w:szCs w:val="16"/>
          <w:b w:val="1"/>
          <w:bCs w:val="1"/>
          <w:color w:val="auto"/>
        </w:rPr>
        <w:t>一起</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92"/>
        </w:trPr>
        <w:tc>
          <w:tcPr>
            <w:tcW w:w="3980" w:type="dxa"/>
            <w:vAlign w:val="bottom"/>
          </w:tcPr>
          <w:p>
            <w:pPr>
              <w:spacing w:after="0" w:line="207" w:lineRule="exact"/>
              <w:rPr>
                <w:sz w:val="20"/>
                <w:szCs w:val="20"/>
                <w:color w:val="auto"/>
              </w:rPr>
            </w:pP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w:t>
            </w:r>
          </w:p>
        </w:tc>
        <w:tc>
          <w:tcPr>
            <w:tcW w:w="1100" w:type="dxa"/>
            <w:vAlign w:val="bottom"/>
            <w:vMerge w:val="restart"/>
          </w:tcPr>
          <w:p>
            <w:pPr>
              <w:ind w:left="64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3</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r>
        <w:trPr>
          <w:trHeight w:val="321"/>
        </w:trPr>
        <w:tc>
          <w:tcPr>
            <w:tcW w:w="3980" w:type="dxa"/>
            <w:vAlign w:val="bottom"/>
          </w:tcPr>
          <w:p>
            <w:pPr>
              <w:ind w:left="280"/>
              <w:spacing w:after="0" w:line="207" w:lineRule="exact"/>
              <w:rPr>
                <w:sz w:val="20"/>
                <w:szCs w:val="20"/>
                <w:color w:val="auto"/>
              </w:rPr>
            </w:pPr>
            <w:r>
              <w:rPr>
                <w:rFonts w:ascii="PMingLiU" w:cs="PMingLiU" w:eastAsia="PMingLiU" w:hAnsi="PMingLiU"/>
                <w:sz w:val="17"/>
                <w:szCs w:val="17"/>
                <w:b w:val="1"/>
                <w:bCs w:val="1"/>
                <w:color w:val="auto"/>
              </w:rPr>
              <w:t>苹果电脑</w:t>
            </w:r>
            <w:r>
              <w:rPr>
                <w:rFonts w:ascii="Arial" w:cs="Arial" w:eastAsia="Arial" w:hAnsi="Arial"/>
                <w:sz w:val="11"/>
                <w:szCs w:val="11"/>
                <w:b w:val="1"/>
                <w:bCs w:val="1"/>
                <w:color w:val="auto"/>
              </w:rPr>
              <w:t xml:space="preserve">ARPF = </w:t>
            </w:r>
            <w:r>
              <w:rPr>
                <w:rFonts w:ascii="Arial" w:cs="Arial" w:eastAsia="Arial" w:hAnsi="Arial"/>
                <w:sz w:val="17"/>
                <w:szCs w:val="17"/>
                <w:b w:val="1"/>
                <w:bCs w:val="1"/>
                <w:color w:val="auto"/>
              </w:rPr>
              <w:t>11</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兰德）</w:t>
            </w:r>
          </w:p>
        </w:tc>
        <w:tc>
          <w:tcPr>
            <w:tcW w:w="11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3980" w:type="dxa"/>
            <w:vAlign w:val="bottom"/>
          </w:tcPr>
          <w:p>
            <w:pPr>
              <w:ind w:left="280"/>
              <w:spacing w:after="0" w:line="207" w:lineRule="exact"/>
              <w:rPr>
                <w:sz w:val="20"/>
                <w:szCs w:val="20"/>
                <w:color w:val="auto"/>
              </w:rPr>
            </w:pPr>
            <w:r>
              <w:rPr>
                <w:rFonts w:ascii="Arial" w:cs="Arial" w:eastAsia="Arial" w:hAnsi="Arial"/>
                <w:sz w:val="17"/>
                <w:szCs w:val="17"/>
                <w:b w:val="1"/>
                <w:bCs w:val="1"/>
                <w:color w:val="auto"/>
              </w:rPr>
              <w:t>CK = f3</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p>
        </w:tc>
        <w:tc>
          <w:tcPr>
            <w:tcW w:w="1100" w:type="dxa"/>
            <w:vAlign w:val="bottom"/>
          </w:tcPr>
          <w:p>
            <w:pPr>
              <w:ind w:left="64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4</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r>
        <w:trPr>
          <w:trHeight w:val="338"/>
        </w:trPr>
        <w:tc>
          <w:tcPr>
            <w:tcW w:w="3980" w:type="dxa"/>
            <w:vAlign w:val="bottom"/>
          </w:tcPr>
          <w:p>
            <w:pPr>
              <w:ind w:left="280"/>
              <w:spacing w:after="0" w:line="207" w:lineRule="exact"/>
              <w:rPr>
                <w:sz w:val="20"/>
                <w:szCs w:val="20"/>
                <w:color w:val="auto"/>
              </w:rPr>
            </w:pPr>
            <w:r>
              <w:rPr>
                <w:rFonts w:ascii="Arial" w:cs="Arial" w:eastAsia="Arial" w:hAnsi="Arial"/>
                <w:sz w:val="17"/>
                <w:szCs w:val="17"/>
                <w:b w:val="1"/>
                <w:bCs w:val="1"/>
                <w:color w:val="auto"/>
              </w:rPr>
              <w:t>IK = f4</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p>
        </w:tc>
        <w:tc>
          <w:tcPr>
            <w:tcW w:w="1100" w:type="dxa"/>
            <w:vAlign w:val="bottom"/>
          </w:tcPr>
          <w:p>
            <w:pPr>
              <w:ind w:left="64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5</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r>
        <w:trPr>
          <w:trHeight w:val="341"/>
        </w:trPr>
        <w:tc>
          <w:tcPr>
            <w:tcW w:w="3980" w:type="dxa"/>
            <w:vAlign w:val="bottom"/>
          </w:tcPr>
          <w:p>
            <w:pPr>
              <w:ind w:left="280"/>
              <w:spacing w:after="0" w:line="207" w:lineRule="exact"/>
              <w:rPr>
                <w:sz w:val="20"/>
                <w:szCs w:val="20"/>
                <w:color w:val="auto"/>
              </w:rPr>
            </w:pPr>
            <w:r>
              <w:rPr>
                <w:rFonts w:ascii="Arial" w:cs="Arial" w:eastAsia="Arial" w:hAnsi="Arial"/>
                <w:sz w:val="17"/>
                <w:szCs w:val="17"/>
                <w:b w:val="1"/>
                <w:bCs w:val="1"/>
                <w:color w:val="auto"/>
              </w:rPr>
              <w:t>XRES * = f5</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p>
        </w:tc>
        <w:tc>
          <w:tcPr>
            <w:tcW w:w="1100" w:type="dxa"/>
            <w:vAlign w:val="bottom"/>
          </w:tcPr>
          <w:p>
            <w:pPr>
              <w:ind w:left="64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6</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r>
        <w:trPr>
          <w:trHeight w:val="513"/>
        </w:trPr>
        <w:tc>
          <w:tcPr>
            <w:tcW w:w="3980" w:type="dxa"/>
            <w:vAlign w:val="bottom"/>
          </w:tcPr>
          <w:p>
            <w:pPr>
              <w:ind w:left="280"/>
              <w:spacing w:after="0" w:line="207" w:lineRule="exact"/>
              <w:rPr>
                <w:sz w:val="20"/>
                <w:szCs w:val="20"/>
                <w:color w:val="auto"/>
              </w:rPr>
            </w:pPr>
            <w:r>
              <w:rPr>
                <w:rFonts w:ascii="Arial" w:cs="Arial" w:eastAsia="Arial" w:hAnsi="Arial"/>
                <w:sz w:val="17"/>
                <w:szCs w:val="17"/>
                <w:b w:val="1"/>
                <w:bCs w:val="1"/>
                <w:color w:val="auto"/>
              </w:rPr>
              <w:t>AUTN</w:t>
            </w:r>
            <w:r>
              <w:rPr>
                <w:rFonts w:ascii="Arial" w:cs="Arial" w:eastAsia="Arial" w:hAnsi="Arial"/>
                <w:sz w:val="11"/>
                <w:szCs w:val="11"/>
                <w:b w:val="1"/>
                <w:bCs w:val="1"/>
                <w:color w:val="auto"/>
              </w:rPr>
              <w:t>ARPF =</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7"/>
                <w:szCs w:val="17"/>
                <w:b w:val="1"/>
                <w:bCs w:val="1"/>
                <w:color w:val="auto"/>
              </w:rPr>
              <w:t>MAC</w:t>
            </w:r>
            <w:r>
              <w:rPr>
                <w:rFonts w:ascii="PMingLiU" w:cs="PMingLiU" w:eastAsia="PMingLiU" w:hAnsi="PMingLiU"/>
                <w:sz w:val="17"/>
                <w:szCs w:val="17"/>
                <w:b w:val="1"/>
                <w:bCs w:val="1"/>
                <w:color w:val="auto"/>
              </w:rPr>
              <w:t>）</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p>
        </w:tc>
        <w:tc>
          <w:tcPr>
            <w:tcW w:w="1100" w:type="dxa"/>
            <w:vAlign w:val="bottom"/>
          </w:tcPr>
          <w:p>
            <w:pPr>
              <w:ind w:left="640"/>
              <w:spacing w:after="0" w:line="207" w:lineRule="exact"/>
              <w:rPr>
                <w:sz w:val="20"/>
                <w:szCs w:val="20"/>
                <w:color w:val="auto"/>
              </w:rPr>
            </w:pPr>
            <w:r>
              <w:rPr>
                <w:rFonts w:ascii="MS PGothic" w:cs="MS PGothic" w:eastAsia="MS PGothic" w:hAnsi="MS PGothic"/>
                <w:sz w:val="18"/>
                <w:szCs w:val="18"/>
                <w:b w:val="1"/>
                <w:bCs w:val="1"/>
                <w:color w:val="auto"/>
              </w:rPr>
              <w:t>（</w:t>
            </w:r>
            <w:r>
              <w:rPr>
                <w:rFonts w:ascii="Arial" w:cs="Arial" w:eastAsia="Arial" w:hAnsi="Arial"/>
                <w:sz w:val="18"/>
                <w:szCs w:val="18"/>
                <w:b w:val="1"/>
                <w:bCs w:val="1"/>
                <w:color w:val="auto"/>
              </w:rPr>
              <w:t>7</w:t>
            </w:r>
            <w:r>
              <w:rPr>
                <w:rFonts w:ascii="MS PGothic" w:cs="MS PGothic" w:eastAsia="MS PGothic" w:hAnsi="MS PGothic"/>
                <w:sz w:val="18"/>
                <w:szCs w:val="18"/>
                <w:b w:val="1"/>
                <w:bCs w:val="1"/>
                <w:color w:val="auto"/>
              </w:rPr>
              <w:t>）</w:t>
            </w:r>
          </w:p>
        </w:tc>
        <w:tc>
          <w:tcPr>
            <w:tcW w:w="0" w:type="dxa"/>
            <w:vAlign w:val="bottom"/>
          </w:tcPr>
          <w:p>
            <w:pPr>
              <w:spacing w:after="0"/>
              <w:rPr>
                <w:sz w:val="1"/>
                <w:szCs w:val="1"/>
                <w:color w:val="auto"/>
              </w:rPr>
            </w:pPr>
          </w:p>
        </w:tc>
      </w:tr>
    </w:tbl>
    <w:p>
      <w:pPr>
        <w:spacing w:after="0" w:line="9828" w:lineRule="exact"/>
        <w:rPr>
          <w:sz w:val="20"/>
          <w:szCs w:val="20"/>
          <w:color w:val="auto"/>
        </w:rPr>
      </w:pPr>
    </w:p>
    <w:p>
      <w:pPr>
        <w:sectPr>
          <w:pgSz w:w="11900" w:h="16840" w:orient="portrait"/>
          <w:cols w:equalWidth="0" w:num="2">
            <w:col w:w="5100" w:space="140"/>
            <w:col w:w="5080"/>
          </w:cols>
          <w:pgMar w:left="900" w:top="945" w:right="68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220"/>
        <w:spacing w:after="0"/>
        <w:rPr>
          <w:sz w:val="20"/>
          <w:szCs w:val="20"/>
          <w:color w:val="auto"/>
        </w:rPr>
      </w:pPr>
      <w:r>
        <w:rPr>
          <w:rFonts w:ascii="Arial" w:cs="Arial" w:eastAsia="Arial" w:hAnsi="Arial"/>
          <w:sz w:val="15"/>
          <w:szCs w:val="15"/>
          <w:b w:val="1"/>
          <w:bCs w:val="1"/>
          <w:color w:val="auto"/>
        </w:rPr>
        <w:t>139</w:t>
      </w:r>
    </w:p>
    <w:p>
      <w:pPr>
        <w:sectPr>
          <w:pgSz w:w="11900" w:h="16840" w:orient="portrait"/>
          <w:cols w:equalWidth="0" w:num="1">
            <w:col w:w="10320"/>
          </w:cols>
          <w:pgMar w:left="900" w:top="945" w:right="684" w:bottom="0" w:gutter="0" w:footer="0" w:header="0"/>
          <w:type w:val="continuous"/>
        </w:sectPr>
      </w:pPr>
    </w:p>
    <w:p>
      <w:pPr>
        <w:spacing w:after="0" w:line="318" w:lineRule="exact"/>
        <w:rPr>
          <w:sz w:val="20"/>
          <w:szCs w:val="20"/>
          <w:color w:val="auto"/>
        </w:rPr>
      </w:pPr>
    </w:p>
    <w:p>
      <w:pPr>
        <w:ind w:left="30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320"/>
          </w:cols>
          <w:pgMar w:left="900" w:top="945" w:right="684" w:bottom="0" w:gutter="0" w:footer="0" w:header="0"/>
          <w:type w:val="continuous"/>
        </w:sectPr>
      </w:pPr>
    </w:p>
    <w:bookmarkStart w:id="4" w:name="page5"/>
    <w:bookmarkEnd w:id="4"/>
    <w:p>
      <w:pPr>
        <w:spacing w:after="0" w:line="146" w:lineRule="exact"/>
        <w:framePr w:w="1592" w:h="1522" w:wrap="auto" w:vAnchor="page" w:hAnchor="page" w:x="4414" w:y="7972"/>
        <w:rPr>
          <w:sz w:val="20"/>
          <w:szCs w:val="20"/>
          <w:color w:val="auto"/>
        </w:rPr>
      </w:pPr>
    </w:p>
    <w:p>
      <w:pPr>
        <w:spacing w:after="0" w:line="-207" w:lineRule="auto"/>
        <w:framePr w:w="640" w:h="209" w:wrap="auto" w:vAnchor="page" w:hAnchor="page" w:x="5400" w:y="8489"/>
        <w:rPr>
          <w:rFonts w:ascii="Arial" w:cs="Arial" w:eastAsia="Arial" w:hAnsi="Arial"/>
          <w:sz w:val="17"/>
          <w:szCs w:val="17"/>
          <w:b w:val="1"/>
          <w:bCs w:val="1"/>
          <w:color w:val="auto"/>
        </w:rPr>
      </w:pPr>
      <w:r>
        <w:rPr>
          <w:rFonts w:ascii="SimSun" w:cs="SimSun" w:eastAsia="SimSun" w:hAnsi="SimSun"/>
          <w:sz w:val="17"/>
          <w:szCs w:val="17"/>
          <w:b w:val="1"/>
          <w:bCs w:val="1"/>
          <w:color w:val="auto"/>
        </w:rPr>
        <w:t>（</w:t>
      </w:r>
      <w:r>
        <w:rPr>
          <w:rFonts w:ascii="Arial" w:cs="Arial" w:eastAsia="Arial" w:hAnsi="Arial"/>
          <w:sz w:val="17"/>
          <w:szCs w:val="17"/>
          <w:b w:val="1"/>
          <w:bCs w:val="1"/>
          <w:color w:val="auto"/>
        </w:rPr>
        <w:t>16</w:t>
      </w:r>
      <w:r>
        <w:rPr>
          <w:rFonts w:ascii="SimSun" w:cs="SimSun" w:eastAsia="SimSun" w:hAnsi="SimSun"/>
          <w:sz w:val="17"/>
          <w:szCs w:val="17"/>
          <w:b w:val="1"/>
          <w:bCs w:val="1"/>
          <w:color w:val="auto"/>
        </w:rPr>
        <w:t>）</w:t>
      </w:r>
    </w:p>
    <w:p>
      <w:pPr>
        <w:spacing w:after="0" w:line="-207" w:lineRule="auto"/>
        <w:framePr w:w="640" w:h="209" w:wrap="auto" w:vAnchor="page" w:hAnchor="page" w:x="5400" w:y="8844"/>
        <w:rPr>
          <w:rFonts w:ascii="Arial" w:cs="Arial" w:eastAsia="Arial" w:hAnsi="Arial"/>
          <w:sz w:val="17"/>
          <w:szCs w:val="17"/>
          <w:b w:val="1"/>
          <w:bCs w:val="1"/>
          <w:color w:val="auto"/>
        </w:rPr>
      </w:pPr>
      <w:r>
        <w:rPr>
          <w:rFonts w:ascii="SimSun" w:cs="SimSun" w:eastAsia="SimSun" w:hAnsi="SimSun"/>
          <w:sz w:val="17"/>
          <w:szCs w:val="17"/>
          <w:b w:val="1"/>
          <w:bCs w:val="1"/>
          <w:color w:val="auto"/>
        </w:rPr>
        <w:t>（</w:t>
      </w:r>
      <w:r>
        <w:rPr>
          <w:rFonts w:ascii="Arial" w:cs="Arial" w:eastAsia="Arial" w:hAnsi="Arial"/>
          <w:sz w:val="17"/>
          <w:szCs w:val="17"/>
          <w:b w:val="1"/>
          <w:bCs w:val="1"/>
          <w:color w:val="auto"/>
        </w:rPr>
        <w:t>17</w:t>
      </w:r>
      <w:r>
        <w:rPr>
          <w:rFonts w:ascii="SimSun" w:cs="SimSun" w:eastAsia="SimSun" w:hAnsi="SimSun"/>
          <w:sz w:val="17"/>
          <w:szCs w:val="17"/>
          <w:b w:val="1"/>
          <w:bCs w:val="1"/>
          <w:color w:val="auto"/>
        </w:rPr>
        <w:t>）</w:t>
      </w:r>
    </w:p>
    <w:tbl>
      <w:tblPr>
        <w:tblLayout w:type="fixed"/>
        <w:tblInd w:w="300" w:type="dxa"/>
        <w:tblCellMar>
          <w:top w:w="0" w:type="dxa"/>
          <w:left w:w="0" w:type="dxa"/>
          <w:bottom w:w="0" w:type="dxa"/>
          <w:right w:w="0" w:type="dxa"/>
        </w:tblCellMar>
      </w:tblPr>
      <w:tr>
        <w:trPr>
          <w:trHeight w:val="355"/>
        </w:trPr>
        <w:tc>
          <w:tcPr>
            <w:tcW w:w="3920" w:type="dxa"/>
            <w:vAlign w:val="bottom"/>
          </w:tcPr>
          <w:p>
            <w:pPr>
              <w:spacing w:after="0" w:line="207" w:lineRule="exact"/>
              <w:rPr>
                <w:sz w:val="20"/>
                <w:szCs w:val="20"/>
                <w:color w:val="auto"/>
              </w:rPr>
            </w:pPr>
            <w:r>
              <w:rPr>
                <w:rFonts w:ascii="Arial" w:cs="Arial" w:eastAsia="Arial" w:hAnsi="Arial"/>
                <w:sz w:val="17"/>
                <w:szCs w:val="17"/>
                <w:b w:val="1"/>
                <w:bCs w:val="1"/>
                <w:color w:val="auto"/>
              </w:rPr>
              <w:t>ķ</w:t>
            </w:r>
            <w:r>
              <w:rPr>
                <w:rFonts w:ascii="Arial" w:cs="Arial" w:eastAsia="Arial" w:hAnsi="Arial"/>
                <w:sz w:val="11"/>
                <w:szCs w:val="11"/>
                <w:b w:val="1"/>
                <w:bCs w:val="1"/>
                <w:color w:val="auto"/>
              </w:rPr>
              <w:t>AUSF =</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KDF</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CK</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IK</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SUCI</w:t>
            </w:r>
            <w:r>
              <w:rPr>
                <w:rFonts w:ascii="PMingLiU" w:cs="PMingLiU" w:eastAsia="PMingLiU" w:hAnsi="PMingLiU"/>
                <w:sz w:val="17"/>
                <w:szCs w:val="17"/>
                <w:b w:val="1"/>
                <w:bCs w:val="1"/>
                <w:color w:val="auto"/>
              </w:rPr>
              <w:t>）</w:t>
            </w:r>
          </w:p>
        </w:tc>
        <w:tc>
          <w:tcPr>
            <w:tcW w:w="880" w:type="dxa"/>
            <w:vAlign w:val="bottom"/>
          </w:tcPr>
          <w:p>
            <w:pPr>
              <w:ind w:left="420"/>
              <w:spacing w:after="0" w:line="219" w:lineRule="exact"/>
              <w:rPr>
                <w:sz w:val="20"/>
                <w:szCs w:val="20"/>
                <w:color w:val="auto"/>
              </w:rPr>
            </w:pPr>
            <w:r>
              <w:rPr>
                <w:rFonts w:ascii="SimSun" w:cs="SimSun" w:eastAsia="SimSun" w:hAnsi="SimSun"/>
                <w:sz w:val="18"/>
                <w:szCs w:val="18"/>
                <w:b w:val="1"/>
                <w:bCs w:val="1"/>
                <w:color w:val="auto"/>
                <w:w w:val="95"/>
              </w:rPr>
              <w:t>（</w:t>
            </w:r>
            <w:r>
              <w:rPr>
                <w:rFonts w:ascii="Arial" w:cs="Arial" w:eastAsia="Arial" w:hAnsi="Arial"/>
                <w:sz w:val="18"/>
                <w:szCs w:val="18"/>
                <w:b w:val="1"/>
                <w:bCs w:val="1"/>
                <w:color w:val="auto"/>
                <w:w w:val="95"/>
              </w:rPr>
              <w:t>8</w:t>
            </w:r>
            <w:r>
              <w:rPr>
                <w:rFonts w:ascii="SimSun" w:cs="SimSun" w:eastAsia="SimSun" w:hAnsi="SimSun"/>
                <w:sz w:val="18"/>
                <w:szCs w:val="18"/>
                <w:b w:val="1"/>
                <w:bCs w:val="1"/>
                <w:color w:val="auto"/>
                <w:w w:val="95"/>
              </w:rPr>
              <w:t>）</w:t>
            </w:r>
          </w:p>
        </w:tc>
      </w:tr>
      <w:tr>
        <w:trPr>
          <w:trHeight w:val="478"/>
        </w:trPr>
        <w:tc>
          <w:tcPr>
            <w:tcW w:w="392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影音</w:t>
            </w:r>
            <w:r>
              <w:rPr>
                <w:rFonts w:ascii="Arial" w:cs="Arial" w:eastAsia="Arial" w:hAnsi="Arial"/>
                <w:sz w:val="11"/>
                <w:szCs w:val="11"/>
                <w:b w:val="1"/>
                <w:bCs w:val="1"/>
                <w:color w:val="auto"/>
              </w:rPr>
              <w:t>ARPF =</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7"/>
                <w:szCs w:val="17"/>
                <w:b w:val="1"/>
                <w:bCs w:val="1"/>
                <w:color w:val="auto"/>
              </w:rPr>
              <w:t>AUTN</w:t>
            </w:r>
            <w:r>
              <w:rPr>
                <w:rFonts w:ascii="PMingLiU" w:cs="PMingLiU" w:eastAsia="PMingLiU" w:hAnsi="PMingLiU"/>
                <w:sz w:val="17"/>
                <w:szCs w:val="17"/>
                <w:b w:val="1"/>
                <w:bCs w:val="1"/>
                <w:color w:val="auto"/>
              </w:rPr>
              <w:t>）</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Arial" w:cs="Arial" w:eastAsia="Arial" w:hAnsi="Arial"/>
                <w:sz w:val="17"/>
                <w:szCs w:val="17"/>
                <w:b w:val="1"/>
                <w:bCs w:val="1"/>
                <w:color w:val="auto"/>
              </w:rPr>
              <w:t>XRES</w:t>
            </w:r>
            <w:r>
              <w:rPr>
                <w:rFonts w:ascii="MS PGothic" w:cs="MS PGothic" w:eastAsia="MS PGothic" w:hAnsi="MS PGothic"/>
                <w:sz w:val="17"/>
                <w:szCs w:val="17"/>
                <w:b w:val="1"/>
                <w:bCs w:val="1"/>
                <w:color w:val="auto"/>
              </w:rPr>
              <w:t>∗</w:t>
            </w:r>
            <w:r>
              <w:rPr>
                <w:rFonts w:ascii="PMingLiU" w:cs="PMingLiU" w:eastAsia="PMingLiU" w:hAnsi="PMingLiU"/>
                <w:sz w:val="17"/>
                <w:szCs w:val="17"/>
                <w:b w:val="1"/>
                <w:bCs w:val="1"/>
                <w:color w:val="auto"/>
              </w:rPr>
              <w:t>，</w:t>
            </w:r>
            <w:r>
              <w:rPr>
                <w:rFonts w:ascii="Arial" w:cs="Arial" w:eastAsia="Arial" w:hAnsi="Arial"/>
                <w:sz w:val="11"/>
                <w:szCs w:val="11"/>
                <w:b w:val="1"/>
                <w:bCs w:val="1"/>
                <w:color w:val="auto"/>
              </w:rPr>
              <w:t xml:space="preserve"> </w:t>
            </w:r>
            <w:r>
              <w:rPr>
                <w:rFonts w:ascii="Arial" w:cs="Arial" w:eastAsia="Arial" w:hAnsi="Arial"/>
                <w:sz w:val="17"/>
                <w:szCs w:val="17"/>
                <w:b w:val="1"/>
                <w:bCs w:val="1"/>
                <w:color w:val="auto"/>
              </w:rPr>
              <w:t>ķ</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p>
        </w:tc>
        <w:tc>
          <w:tcPr>
            <w:tcW w:w="880" w:type="dxa"/>
            <w:vAlign w:val="bottom"/>
          </w:tcPr>
          <w:p>
            <w:pPr>
              <w:ind w:left="420"/>
              <w:spacing w:after="0" w:line="219" w:lineRule="exact"/>
              <w:rPr>
                <w:sz w:val="20"/>
                <w:szCs w:val="20"/>
                <w:color w:val="auto"/>
              </w:rPr>
            </w:pPr>
            <w:r>
              <w:rPr>
                <w:rFonts w:ascii="SimSun" w:cs="SimSun" w:eastAsia="SimSun" w:hAnsi="SimSun"/>
                <w:sz w:val="18"/>
                <w:szCs w:val="18"/>
                <w:b w:val="1"/>
                <w:bCs w:val="1"/>
                <w:color w:val="auto"/>
                <w:w w:val="95"/>
              </w:rPr>
              <w:t>（</w:t>
            </w:r>
            <w:r>
              <w:rPr>
                <w:rFonts w:ascii="Arial" w:cs="Arial" w:eastAsia="Arial" w:hAnsi="Arial"/>
                <w:sz w:val="18"/>
                <w:szCs w:val="18"/>
                <w:b w:val="1"/>
                <w:bCs w:val="1"/>
                <w:color w:val="auto"/>
                <w:w w:val="95"/>
              </w:rPr>
              <w:t>9</w:t>
            </w:r>
            <w:r>
              <w:rPr>
                <w:rFonts w:ascii="SimSun" w:cs="SimSun" w:eastAsia="SimSun" w:hAnsi="SimSun"/>
                <w:sz w:val="18"/>
                <w:szCs w:val="18"/>
                <w:b w:val="1"/>
                <w:bCs w:val="1"/>
                <w:color w:val="auto"/>
                <w:w w:val="95"/>
              </w:rPr>
              <w:t>）</w:t>
            </w:r>
          </w:p>
        </w:tc>
      </w:tr>
    </w:tbl>
    <w:p>
      <w:pPr>
        <w:ind w:right="1820"/>
        <w:spacing w:after="0" w:line="279" w:lineRule="exact"/>
        <w:rPr>
          <w:sz w:val="20"/>
          <w:szCs w:val="20"/>
          <w:color w:val="auto"/>
        </w:rPr>
      </w:pPr>
      <w:r>
        <w:rPr>
          <w:rFonts w:ascii="Arial" w:cs="Arial" w:eastAsia="Arial" w:hAnsi="Arial"/>
          <w:sz w:val="17"/>
          <w:szCs w:val="17"/>
          <w:b w:val="1"/>
          <w:bCs w:val="1"/>
          <w:color w:val="auto"/>
        </w:rPr>
        <w:t>M6</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美国空军</w:t>
      </w:r>
      <w:r>
        <w:rPr>
          <w:rFonts w:ascii="Arial" w:cs="Arial" w:eastAsia="Arial" w:hAnsi="Arial"/>
          <w:sz w:val="17"/>
          <w:szCs w:val="17"/>
          <w:b w:val="1"/>
          <w:bCs w:val="1"/>
          <w:color w:val="auto"/>
        </w:rPr>
        <w:t>•</w:t>
      </w:r>
      <w:r>
        <w:rPr>
          <w:rFonts w:ascii="Arial" w:cs="Arial" w:eastAsia="Arial" w:hAnsi="Arial"/>
          <w:sz w:val="17"/>
          <w:szCs w:val="17"/>
          <w:b w:val="1"/>
          <w:bCs w:val="1"/>
          <w:color w:val="auto"/>
        </w:rPr>
        <w:t>AMF / SEAF</w:t>
      </w:r>
      <w:r>
        <w:rPr>
          <w:rFonts w:ascii="PMingLiU" w:cs="PMingLiU" w:eastAsia="PMingLiU" w:hAnsi="PMingLiU"/>
          <w:sz w:val="17"/>
          <w:szCs w:val="17"/>
          <w:b w:val="1"/>
          <w:bCs w:val="1"/>
          <w:color w:val="auto"/>
        </w:rPr>
        <w:t>：身份验证响应收到上一条消息后，</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存储</w:t>
      </w:r>
    </w:p>
    <w:p>
      <w:pPr>
        <w:spacing w:after="0" w:line="1" w:lineRule="exact"/>
        <w:rPr>
          <w:rFonts w:ascii="Arial" w:cs="Arial" w:eastAsia="Arial" w:hAnsi="Arial"/>
          <w:sz w:val="17"/>
          <w:szCs w:val="17"/>
          <w:b w:val="1"/>
          <w:bCs w:val="1"/>
          <w:color w:val="auto"/>
        </w:rPr>
      </w:pPr>
    </w:p>
    <w:p>
      <w:pPr>
        <w:ind w:right="1500"/>
        <w:spacing w:after="0" w:line="226" w:lineRule="exact"/>
        <w:rPr>
          <w:sz w:val="20"/>
          <w:szCs w:val="20"/>
          <w:color w:val="auto"/>
        </w:rPr>
      </w:pPr>
      <w:r>
        <w:rPr>
          <w:rFonts w:ascii="Arial" w:cs="Arial" w:eastAsia="Arial" w:hAnsi="Arial"/>
          <w:sz w:val="16"/>
          <w:szCs w:val="16"/>
          <w:b w:val="1"/>
          <w:bCs w:val="1"/>
          <w:color w:val="auto"/>
        </w:rPr>
        <w:t>XRES *</w:t>
      </w:r>
      <w:r>
        <w:rPr>
          <w:rFonts w:ascii="PMingLiU" w:cs="PMingLiU" w:eastAsia="PMingLiU" w:hAnsi="PMingLiU"/>
          <w:sz w:val="16"/>
          <w:szCs w:val="16"/>
          <w:b w:val="1"/>
          <w:bCs w:val="1"/>
          <w:color w:val="auto"/>
        </w:rPr>
        <w:t>和</w:t>
      </w:r>
      <w:r>
        <w:rPr>
          <w:rFonts w:ascii="Arial" w:cs="Arial" w:eastAsia="Arial" w:hAnsi="Arial"/>
          <w:sz w:val="16"/>
          <w:szCs w:val="16"/>
          <w:b w:val="1"/>
          <w:bCs w:val="1"/>
          <w:color w:val="auto"/>
        </w:rPr>
        <w:t>K</w:t>
      </w:r>
      <w:r>
        <w:rPr>
          <w:rFonts w:ascii="Arial" w:cs="Arial" w:eastAsia="Arial" w:hAnsi="Arial"/>
          <w:sz w:val="10"/>
          <w:szCs w:val="10"/>
          <w:b w:val="1"/>
          <w:bCs w:val="1"/>
          <w:color w:val="auto"/>
        </w:rPr>
        <w:t>AUSF</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然后选择</w:t>
      </w:r>
      <w:r>
        <w:rPr>
          <w:rFonts w:ascii="Arial" w:cs="Arial" w:eastAsia="Arial" w:hAnsi="Arial"/>
          <w:sz w:val="16"/>
          <w:szCs w:val="16"/>
          <w:b w:val="1"/>
          <w:bCs w:val="1"/>
          <w:color w:val="auto"/>
        </w:rPr>
        <w:t>RAND</w:t>
      </w:r>
      <w:r>
        <w:rPr>
          <w:rFonts w:ascii="Arial" w:cs="Arial" w:eastAsia="Arial" w:hAnsi="Arial"/>
          <w:sz w:val="10"/>
          <w:szCs w:val="10"/>
          <w:b w:val="1"/>
          <w:bCs w:val="1"/>
          <w:color w:val="auto"/>
        </w:rPr>
        <w:t>AUSF</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进一步计算</w:t>
      </w:r>
      <w:r>
        <w:rPr>
          <w:rFonts w:ascii="Arial" w:cs="Arial" w:eastAsia="Arial" w:hAnsi="Arial"/>
          <w:sz w:val="16"/>
          <w:szCs w:val="16"/>
          <w:b w:val="1"/>
          <w:bCs w:val="1"/>
          <w:color w:val="auto"/>
        </w:rPr>
        <w:t>HXRES *</w:t>
      </w: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AUTH</w:t>
      </w:r>
      <w:r>
        <w:rPr>
          <w:rFonts w:ascii="Arial" w:cs="Arial" w:eastAsia="Arial" w:hAnsi="Arial"/>
          <w:sz w:val="10"/>
          <w:szCs w:val="10"/>
          <w:b w:val="1"/>
          <w:bCs w:val="1"/>
          <w:color w:val="auto"/>
        </w:rPr>
        <w:t>AUSF</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w:t>
      </w:r>
      <w:r>
        <w:rPr>
          <w:rFonts w:ascii="Arial" w:cs="Arial" w:eastAsia="Arial" w:hAnsi="Arial"/>
          <w:sz w:val="16"/>
          <w:szCs w:val="16"/>
          <w:b w:val="1"/>
          <w:bCs w:val="1"/>
          <w:color w:val="auto"/>
        </w:rPr>
        <w:t>ķ</w:t>
      </w:r>
      <w:r>
        <w:rPr>
          <w:rFonts w:ascii="Arial" w:cs="Arial" w:eastAsia="Arial" w:hAnsi="Arial"/>
          <w:sz w:val="10"/>
          <w:szCs w:val="10"/>
          <w:b w:val="1"/>
          <w:bCs w:val="1"/>
          <w:color w:val="auto"/>
        </w:rPr>
        <w:t>AUSF</w:t>
      </w:r>
      <w:r>
        <w:rPr>
          <w:rFonts w:ascii="SimSun" w:cs="SimSun" w:eastAsia="SimSun" w:hAnsi="SimSun"/>
          <w:sz w:val="10"/>
          <w:szCs w:val="10"/>
          <w:b w:val="1"/>
          <w:bCs w:val="1"/>
          <w:color w:val="auto"/>
        </w:rPr>
        <w:t>，</w:t>
      </w:r>
      <w:r>
        <w:rPr>
          <w:rFonts w:ascii="Arial" w:cs="Arial" w:eastAsia="Arial" w:hAnsi="Arial"/>
          <w:sz w:val="16"/>
          <w:szCs w:val="16"/>
          <w:b w:val="1"/>
          <w:bCs w:val="1"/>
          <w:color w:val="auto"/>
        </w:rPr>
        <w:t xml:space="preserve"> HXRES *</w:t>
      </w:r>
      <w:r>
        <w:rPr>
          <w:rFonts w:ascii="PMingLiU" w:cs="PMingLiU" w:eastAsia="PMingLiU" w:hAnsi="PMingLiU"/>
          <w:sz w:val="16"/>
          <w:szCs w:val="16"/>
          <w:b w:val="1"/>
          <w:bCs w:val="1"/>
          <w:color w:val="auto"/>
        </w:rPr>
        <w:t>是哈希值（如果为</w:t>
      </w:r>
      <w:r>
        <w:rPr>
          <w:rFonts w:ascii="Arial" w:cs="Arial" w:eastAsia="Arial" w:hAnsi="Arial"/>
          <w:sz w:val="16"/>
          <w:szCs w:val="16"/>
          <w:b w:val="1"/>
          <w:bCs w:val="1"/>
          <w:color w:val="auto"/>
        </w:rPr>
        <w:t>XRES *</w:t>
      </w:r>
      <w:r>
        <w:rPr>
          <w:rFonts w:ascii="PMingLiU" w:cs="PMingLiU" w:eastAsia="PMingLiU" w:hAnsi="PMingLiU"/>
          <w:sz w:val="16"/>
          <w:szCs w:val="16"/>
          <w:b w:val="1"/>
          <w:bCs w:val="1"/>
          <w:color w:val="auto"/>
        </w:rPr>
        <w:t>），并将所有参数传输到</w:t>
      </w:r>
    </w:p>
    <w:p>
      <w:pPr>
        <w:spacing w:after="0" w:line="2" w:lineRule="exact"/>
        <w:rPr>
          <w:rFonts w:ascii="Arial" w:cs="Arial" w:eastAsia="Arial" w:hAnsi="Arial"/>
          <w:sz w:val="17"/>
          <w:szCs w:val="17"/>
          <w:b w:val="1"/>
          <w:bCs w:val="1"/>
          <w:color w:val="auto"/>
        </w:rPr>
      </w:pPr>
    </w:p>
    <w:p>
      <w:pPr>
        <w:spacing w:after="0" w:line="182" w:lineRule="exact"/>
        <w:rPr>
          <w:sz w:val="20"/>
          <w:szCs w:val="20"/>
          <w:color w:val="auto"/>
        </w:rPr>
      </w:pPr>
      <w:r>
        <w:rPr>
          <w:rFonts w:ascii="Arial" w:cs="Arial" w:eastAsia="Arial" w:hAnsi="Arial"/>
          <w:sz w:val="15"/>
          <w:szCs w:val="15"/>
          <w:b w:val="1"/>
          <w:bCs w:val="1"/>
          <w:color w:val="auto"/>
        </w:rPr>
        <w:t>SEAF</w:t>
      </w:r>
      <w:r>
        <w:rPr>
          <w:rFonts w:ascii="SimSun" w:cs="SimSun" w:eastAsia="SimSun" w:hAnsi="SimSun"/>
          <w:sz w:val="15"/>
          <w:szCs w:val="15"/>
          <w:b w:val="1"/>
          <w:bCs w:val="1"/>
          <w:color w:val="auto"/>
        </w:rPr>
        <w:t>。</w:t>
      </w:r>
    </w:p>
    <w:p>
      <w:pPr>
        <w:spacing w:after="0" w:line="148" w:lineRule="exact"/>
        <w:rPr>
          <w:rFonts w:ascii="Arial" w:cs="Arial" w:eastAsia="Arial" w:hAnsi="Arial"/>
          <w:sz w:val="17"/>
          <w:szCs w:val="17"/>
          <w:b w:val="1"/>
          <w:bCs w:val="1"/>
          <w:color w:val="auto"/>
        </w:rPr>
      </w:pPr>
    </w:p>
    <w:p>
      <w:pPr>
        <w:spacing w:after="0" w:line="207" w:lineRule="exact"/>
        <w:rPr>
          <w:sz w:val="20"/>
          <w:szCs w:val="20"/>
          <w:color w:val="auto"/>
        </w:rPr>
      </w:pPr>
      <w:r>
        <w:rPr>
          <w:rFonts w:ascii="Arial" w:cs="Arial" w:eastAsia="Arial" w:hAnsi="Arial"/>
          <w:sz w:val="17"/>
          <w:szCs w:val="17"/>
          <w:b w:val="1"/>
          <w:bCs w:val="1"/>
          <w:color w:val="auto"/>
        </w:rPr>
        <w:t>HXRES * = f6K</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XRE</w:t>
      </w:r>
      <w:r>
        <w:rPr>
          <w:rFonts w:ascii="MS PGothic" w:cs="MS PGothic" w:eastAsia="MS PGothic" w:hAnsi="MS PGothic"/>
          <w:sz w:val="17"/>
          <w:szCs w:val="17"/>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7"/>
          <w:szCs w:val="17"/>
          <w:b w:val="1"/>
          <w:bCs w:val="1"/>
          <w:color w:val="auto"/>
        </w:rPr>
        <w:t>10</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AUTN</w:t>
      </w:r>
    </w:p>
    <w:p>
      <w:pPr>
        <w:spacing w:after="0" w:line="135" w:lineRule="exact"/>
        <w:rPr>
          <w:rFonts w:ascii="Arial" w:cs="Arial" w:eastAsia="Arial" w:hAnsi="Arial"/>
          <w:sz w:val="17"/>
          <w:szCs w:val="17"/>
          <w:b w:val="1"/>
          <w:bCs w:val="1"/>
          <w:color w:val="auto"/>
        </w:rPr>
      </w:pPr>
    </w:p>
    <w:tbl>
      <w:tblPr>
        <w:tblLayout w:type="fixed"/>
        <w:tblInd w:w="0" w:type="dxa"/>
        <w:tblCellMar>
          <w:top w:w="0" w:type="dxa"/>
          <w:left w:w="0" w:type="dxa"/>
          <w:bottom w:w="0" w:type="dxa"/>
          <w:right w:w="0" w:type="dxa"/>
        </w:tblCellMar>
      </w:tblPr>
      <w:tr>
        <w:trPr>
          <w:trHeight w:val="222"/>
        </w:trPr>
        <w:tc>
          <w:tcPr>
            <w:tcW w:w="4160" w:type="dxa"/>
            <w:vAlign w:val="bottom"/>
          </w:tcPr>
          <w:p>
            <w:pPr>
              <w:spacing w:after="0" w:line="207" w:lineRule="exact"/>
              <w:rPr>
                <w:sz w:val="20"/>
                <w:szCs w:val="20"/>
                <w:color w:val="auto"/>
              </w:rPr>
            </w:pPr>
            <w:r>
              <w:rPr>
                <w:rFonts w:ascii="Arial" w:cs="Arial" w:eastAsia="Arial" w:hAnsi="Arial"/>
                <w:sz w:val="11"/>
                <w:szCs w:val="11"/>
                <w:b w:val="1"/>
                <w:bCs w:val="1"/>
                <w:color w:val="auto"/>
              </w:rPr>
              <w:t>AUSF =</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p>
        </w:tc>
        <w:tc>
          <w:tcPr>
            <w:tcW w:w="940" w:type="dxa"/>
            <w:vAlign w:val="bottom"/>
          </w:tcPr>
          <w:p>
            <w:pPr>
              <w:ind w:left="380"/>
              <w:spacing w:after="0" w:line="219" w:lineRule="exact"/>
              <w:rPr>
                <w:sz w:val="20"/>
                <w:szCs w:val="20"/>
                <w:color w:val="auto"/>
              </w:rPr>
            </w:pPr>
            <w:r>
              <w:rPr>
                <w:rFonts w:ascii="SimSun" w:cs="SimSun" w:eastAsia="SimSun" w:hAnsi="SimSun"/>
                <w:sz w:val="18"/>
                <w:szCs w:val="18"/>
                <w:b w:val="1"/>
                <w:bCs w:val="1"/>
                <w:color w:val="auto"/>
                <w:w w:val="96"/>
              </w:rPr>
              <w:t>（</w:t>
            </w:r>
            <w:r>
              <w:rPr>
                <w:rFonts w:ascii="Arial" w:cs="Arial" w:eastAsia="Arial" w:hAnsi="Arial"/>
                <w:sz w:val="18"/>
                <w:szCs w:val="18"/>
                <w:b w:val="1"/>
                <w:bCs w:val="1"/>
                <w:color w:val="auto"/>
                <w:w w:val="96"/>
              </w:rPr>
              <w:t>11</w:t>
            </w:r>
            <w:r>
              <w:rPr>
                <w:rFonts w:ascii="SimSun" w:cs="SimSun" w:eastAsia="SimSun" w:hAnsi="SimSun"/>
                <w:sz w:val="18"/>
                <w:szCs w:val="18"/>
                <w:b w:val="1"/>
                <w:bCs w:val="1"/>
                <w:color w:val="auto"/>
                <w:w w:val="96"/>
              </w:rPr>
              <w:t>）</w:t>
            </w:r>
          </w:p>
        </w:tc>
        <w:tc>
          <w:tcPr>
            <w:tcW w:w="0" w:type="dxa"/>
            <w:vAlign w:val="bottom"/>
          </w:tcPr>
          <w:p>
            <w:pPr>
              <w:spacing w:after="0"/>
              <w:rPr>
                <w:sz w:val="1"/>
                <w:szCs w:val="1"/>
                <w:color w:val="auto"/>
              </w:rPr>
            </w:pPr>
          </w:p>
        </w:tc>
      </w:tr>
      <w:tr>
        <w:trPr>
          <w:trHeight w:val="355"/>
        </w:trPr>
        <w:tc>
          <w:tcPr>
            <w:tcW w:w="4160" w:type="dxa"/>
            <w:vAlign w:val="bottom"/>
          </w:tcPr>
          <w:p>
            <w:pPr>
              <w:spacing w:after="0" w:line="207" w:lineRule="exact"/>
              <w:rPr>
                <w:sz w:val="20"/>
                <w:szCs w:val="20"/>
                <w:color w:val="auto"/>
              </w:rPr>
            </w:pPr>
            <w:r>
              <w:rPr>
                <w:rFonts w:ascii="Arial" w:cs="Arial" w:eastAsia="Arial" w:hAnsi="Arial"/>
                <w:sz w:val="17"/>
                <w:szCs w:val="17"/>
                <w:b w:val="1"/>
                <w:bCs w:val="1"/>
                <w:color w:val="auto"/>
              </w:rPr>
              <w:t>ķ</w:t>
            </w:r>
            <w:r>
              <w:rPr>
                <w:rFonts w:ascii="Arial" w:cs="Arial" w:eastAsia="Arial" w:hAnsi="Arial"/>
                <w:sz w:val="11"/>
                <w:szCs w:val="11"/>
                <w:b w:val="1"/>
                <w:bCs w:val="1"/>
                <w:color w:val="auto"/>
              </w:rPr>
              <w:t>SEAF =</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KDF</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K</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东南亚</w:t>
            </w:r>
            <w:r>
              <w:rPr>
                <w:rFonts w:ascii="Arial" w:cs="Arial" w:eastAsia="Arial" w:hAnsi="Arial"/>
                <w:sz w:val="11"/>
                <w:szCs w:val="11"/>
                <w:b w:val="1"/>
                <w:bCs w:val="1"/>
                <w:color w:val="auto"/>
              </w:rPr>
              <w:t>ID</w:t>
            </w:r>
            <w:r>
              <w:rPr>
                <w:rFonts w:ascii="SimSun" w:cs="SimSun" w:eastAsia="SimSun" w:hAnsi="SimSun"/>
                <w:sz w:val="11"/>
                <w:szCs w:val="11"/>
                <w:b w:val="1"/>
                <w:bCs w:val="1"/>
                <w:color w:val="auto"/>
              </w:rPr>
              <w:t>）</w:t>
            </w:r>
          </w:p>
        </w:tc>
        <w:tc>
          <w:tcPr>
            <w:tcW w:w="940" w:type="dxa"/>
            <w:vAlign w:val="bottom"/>
          </w:tcPr>
          <w:p>
            <w:pPr>
              <w:ind w:left="380"/>
              <w:spacing w:after="0" w:line="219" w:lineRule="exact"/>
              <w:rPr>
                <w:sz w:val="20"/>
                <w:szCs w:val="20"/>
                <w:color w:val="auto"/>
              </w:rPr>
            </w:pPr>
            <w:r>
              <w:rPr>
                <w:rFonts w:ascii="SimSun" w:cs="SimSun" w:eastAsia="SimSun" w:hAnsi="SimSun"/>
                <w:sz w:val="18"/>
                <w:szCs w:val="18"/>
                <w:b w:val="1"/>
                <w:bCs w:val="1"/>
                <w:color w:val="auto"/>
                <w:w w:val="96"/>
              </w:rPr>
              <w:t>（</w:t>
            </w:r>
            <w:r>
              <w:rPr>
                <w:rFonts w:ascii="Arial" w:cs="Arial" w:eastAsia="Arial" w:hAnsi="Arial"/>
                <w:sz w:val="18"/>
                <w:szCs w:val="18"/>
                <w:b w:val="1"/>
                <w:bCs w:val="1"/>
                <w:color w:val="auto"/>
                <w:w w:val="96"/>
              </w:rPr>
              <w:t>12</w:t>
            </w:r>
            <w:r>
              <w:rPr>
                <w:rFonts w:ascii="SimSun" w:cs="SimSun" w:eastAsia="SimSun" w:hAnsi="SimSun"/>
                <w:sz w:val="18"/>
                <w:szCs w:val="18"/>
                <w:b w:val="1"/>
                <w:bCs w:val="1"/>
                <w:color w:val="auto"/>
                <w:w w:val="96"/>
              </w:rPr>
              <w:t>）</w:t>
            </w:r>
          </w:p>
        </w:tc>
        <w:tc>
          <w:tcPr>
            <w:tcW w:w="0" w:type="dxa"/>
            <w:vAlign w:val="bottom"/>
          </w:tcPr>
          <w:p>
            <w:pPr>
              <w:spacing w:after="0"/>
              <w:rPr>
                <w:sz w:val="1"/>
                <w:szCs w:val="1"/>
                <w:color w:val="auto"/>
              </w:rPr>
            </w:pPr>
          </w:p>
        </w:tc>
      </w:tr>
      <w:tr>
        <w:trPr>
          <w:trHeight w:val="366"/>
        </w:trPr>
        <w:tc>
          <w:tcPr>
            <w:tcW w:w="4160" w:type="dxa"/>
            <w:vAlign w:val="bottom"/>
          </w:tcPr>
          <w:p>
            <w:pPr>
              <w:spacing w:after="0" w:line="194" w:lineRule="exact"/>
              <w:rPr>
                <w:sz w:val="20"/>
                <w:szCs w:val="20"/>
                <w:color w:val="auto"/>
              </w:rPr>
            </w:pPr>
            <w:r>
              <w:rPr>
                <w:rFonts w:ascii="SimSun" w:cs="SimSun" w:eastAsia="SimSun" w:hAnsi="SimSun"/>
                <w:sz w:val="16"/>
                <w:szCs w:val="16"/>
                <w:b w:val="1"/>
                <w:bCs w:val="1"/>
                <w:color w:val="auto"/>
              </w:rPr>
              <w:t>影音</w:t>
            </w:r>
            <w:r>
              <w:rPr>
                <w:rFonts w:ascii="Arial" w:cs="Arial" w:eastAsia="Arial" w:hAnsi="Arial"/>
                <w:sz w:val="11"/>
                <w:szCs w:val="11"/>
                <w:b w:val="1"/>
                <w:bCs w:val="1"/>
                <w:color w:val="auto"/>
              </w:rPr>
              <w:t>AUSF =</w:t>
            </w:r>
            <w:r>
              <w:rPr>
                <w:rFonts w:ascii="SimSun" w:cs="SimSun" w:eastAsia="SimSun" w:hAnsi="SimSun"/>
                <w:sz w:val="11"/>
                <w:szCs w:val="11"/>
                <w:b w:val="1"/>
                <w:bCs w:val="1"/>
                <w:color w:val="auto"/>
              </w:rPr>
              <w:t>（</w:t>
            </w:r>
            <w:r>
              <w:rPr>
                <w:rFonts w:ascii="SimSun" w:cs="SimSun" w:eastAsia="SimSun" w:hAnsi="SimSun"/>
                <w:sz w:val="16"/>
                <w:szCs w:val="16"/>
                <w:b w:val="1"/>
                <w:bCs w:val="1"/>
                <w:color w:val="auto"/>
              </w:rPr>
              <w:t>兰德（</w:t>
            </w:r>
            <w:r>
              <w:rPr>
                <w:rFonts w:ascii="Arial" w:cs="Arial" w:eastAsia="Arial" w:hAnsi="Arial"/>
                <w:sz w:val="16"/>
                <w:szCs w:val="16"/>
                <w:b w:val="1"/>
                <w:bCs w:val="1"/>
                <w:color w:val="auto"/>
              </w:rPr>
              <w:t>AUTN</w:t>
            </w:r>
            <w:r>
              <w:rPr>
                <w:rFonts w:ascii="SimSun" w:cs="SimSun" w:eastAsia="SimSun" w:hAnsi="SimSun"/>
                <w:sz w:val="16"/>
                <w:szCs w:val="16"/>
                <w:b w:val="1"/>
                <w:bCs w:val="1"/>
                <w:color w:val="auto"/>
              </w:rPr>
              <w:t>）</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r>
              <w:rPr>
                <w:rFonts w:ascii="SimSun" w:cs="SimSun" w:eastAsia="SimSun" w:hAnsi="SimSun"/>
                <w:sz w:val="16"/>
                <w:szCs w:val="16"/>
                <w:b w:val="1"/>
                <w:bCs w:val="1"/>
                <w:color w:val="auto"/>
              </w:rPr>
              <w:t>高解析度</w:t>
            </w:r>
            <w:r>
              <w:rPr>
                <w:rFonts w:ascii="MS PGothic" w:cs="MS PGothic" w:eastAsia="MS PGothic" w:hAnsi="MS PGothic"/>
                <w:sz w:val="16"/>
                <w:szCs w:val="16"/>
                <w:b w:val="1"/>
                <w:bCs w:val="1"/>
                <w:color w:val="auto"/>
              </w:rPr>
              <w:t>∗</w:t>
            </w:r>
            <w:r>
              <w:rPr>
                <w:rFonts w:ascii="SimSun" w:cs="SimSun" w:eastAsia="SimSun" w:hAnsi="SimSun"/>
                <w:sz w:val="16"/>
                <w:szCs w:val="16"/>
                <w:b w:val="1"/>
                <w:bCs w:val="1"/>
                <w:color w:val="auto"/>
              </w:rPr>
              <w:t>，</w:t>
            </w:r>
            <w:r>
              <w:rPr>
                <w:rFonts w:ascii="Arial" w:cs="Arial" w:eastAsia="Arial" w:hAnsi="Arial"/>
                <w:sz w:val="16"/>
                <w:szCs w:val="16"/>
                <w:b w:val="1"/>
                <w:bCs w:val="1"/>
                <w:color w:val="auto"/>
              </w:rPr>
              <w:t>ķ</w:t>
            </w:r>
            <w:r>
              <w:rPr>
                <w:rFonts w:ascii="SimSun" w:cs="SimSun" w:eastAsia="SimSun" w:hAnsi="SimSun"/>
                <w:sz w:val="11"/>
                <w:szCs w:val="11"/>
                <w:b w:val="1"/>
                <w:bCs w:val="1"/>
                <w:color w:val="auto"/>
              </w:rPr>
              <w:t>东南亚）</w:t>
            </w:r>
          </w:p>
        </w:tc>
        <w:tc>
          <w:tcPr>
            <w:tcW w:w="940" w:type="dxa"/>
            <w:vAlign w:val="bottom"/>
          </w:tcPr>
          <w:p>
            <w:pPr>
              <w:ind w:left="360"/>
              <w:spacing w:after="0" w:line="219" w:lineRule="exact"/>
              <w:rPr>
                <w:sz w:val="20"/>
                <w:szCs w:val="20"/>
                <w:color w:val="auto"/>
              </w:rPr>
            </w:pPr>
            <w:r>
              <w:rPr>
                <w:rFonts w:ascii="SimSun" w:cs="SimSun" w:eastAsia="SimSun" w:hAnsi="SimSun"/>
                <w:sz w:val="18"/>
                <w:szCs w:val="18"/>
                <w:b w:val="1"/>
                <w:bCs w:val="1"/>
                <w:color w:val="auto"/>
                <w:w w:val="99"/>
              </w:rPr>
              <w:t>（</w:t>
            </w:r>
            <w:r>
              <w:rPr>
                <w:rFonts w:ascii="Arial" w:cs="Arial" w:eastAsia="Arial" w:hAnsi="Arial"/>
                <w:sz w:val="18"/>
                <w:szCs w:val="18"/>
                <w:b w:val="1"/>
                <w:bCs w:val="1"/>
                <w:color w:val="auto"/>
                <w:w w:val="99"/>
              </w:rPr>
              <w:t>13</w:t>
            </w:r>
            <w:r>
              <w:rPr>
                <w:rFonts w:ascii="SimSun" w:cs="SimSun" w:eastAsia="SimSun" w:hAnsi="SimSun"/>
                <w:sz w:val="18"/>
                <w:szCs w:val="18"/>
                <w:b w:val="1"/>
                <w:bCs w:val="1"/>
                <w:color w:val="auto"/>
                <w:w w:val="99"/>
              </w:rPr>
              <w:t>）</w:t>
            </w:r>
          </w:p>
        </w:tc>
        <w:tc>
          <w:tcPr>
            <w:tcW w:w="0" w:type="dxa"/>
            <w:vAlign w:val="bottom"/>
          </w:tcPr>
          <w:p>
            <w:pPr>
              <w:spacing w:after="0"/>
              <w:rPr>
                <w:sz w:val="1"/>
                <w:szCs w:val="1"/>
                <w:color w:val="auto"/>
              </w:rPr>
            </w:pPr>
          </w:p>
        </w:tc>
      </w:tr>
      <w:tr>
        <w:trPr>
          <w:trHeight w:val="338"/>
        </w:trPr>
        <w:tc>
          <w:tcPr>
            <w:tcW w:w="4160" w:type="dxa"/>
            <w:vAlign w:val="bottom"/>
          </w:tcPr>
          <w:p>
            <w:pPr>
              <w:spacing w:after="0" w:line="207" w:lineRule="exact"/>
              <w:rPr>
                <w:sz w:val="20"/>
                <w:szCs w:val="20"/>
                <w:color w:val="auto"/>
              </w:rPr>
            </w:pPr>
            <w:r>
              <w:rPr>
                <w:rFonts w:ascii="Arial" w:cs="Arial" w:eastAsia="Arial" w:hAnsi="Arial"/>
                <w:sz w:val="17"/>
                <w:szCs w:val="17"/>
                <w:b w:val="1"/>
                <w:bCs w:val="1"/>
                <w:color w:val="auto"/>
              </w:rPr>
              <w:t>M7</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AMF / SEAF </w:t>
            </w:r>
            <w:r>
              <w:rPr>
                <w:rFonts w:ascii="Arial" w:cs="Arial" w:eastAsia="Arial" w:hAnsi="Arial"/>
                <w:sz w:val="17"/>
                <w:szCs w:val="17"/>
                <w:b w:val="1"/>
                <w:bCs w:val="1"/>
                <w:color w:val="auto"/>
              </w:rPr>
              <w:t>•</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：身份验证请求</w:t>
            </w: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416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收到来自</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的消息后，</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会进行计算</w:t>
            </w: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8"/>
        </w:trPr>
        <w:tc>
          <w:tcPr>
            <w:tcW w:w="4160" w:type="dxa"/>
            <w:vAlign w:val="bottom"/>
          </w:tcPr>
          <w:p>
            <w:pPr>
              <w:spacing w:after="0" w:line="207" w:lineRule="exact"/>
              <w:rPr>
                <w:sz w:val="20"/>
                <w:szCs w:val="20"/>
                <w:color w:val="auto"/>
              </w:rPr>
            </w:pPr>
            <w:r>
              <w:rPr>
                <w:rFonts w:ascii="PMingLiU" w:cs="PMingLiU" w:eastAsia="PMingLiU" w:hAnsi="PMingLiU"/>
                <w:sz w:val="17"/>
                <w:szCs w:val="17"/>
                <w:b w:val="1"/>
                <w:bCs w:val="1"/>
                <w:color w:val="auto"/>
              </w:rPr>
              <w:t>苹果电脑</w:t>
            </w:r>
            <w:r>
              <w:rPr>
                <w:rFonts w:ascii="SimSun" w:cs="SimSun" w:eastAsia="SimSun" w:hAnsi="SimSun"/>
                <w:sz w:val="11"/>
                <w:szCs w:val="11"/>
                <w:b w:val="1"/>
                <w:bCs w:val="1"/>
                <w:color w:val="auto"/>
              </w:rPr>
              <w:t>东南亚</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并传输参数</w:t>
            </w:r>
            <w:r>
              <w:rPr>
                <w:rFonts w:ascii="Arial" w:cs="Arial" w:eastAsia="Arial" w:hAnsi="Arial"/>
                <w:sz w:val="17"/>
                <w:szCs w:val="17"/>
                <w:b w:val="1"/>
                <w:bCs w:val="1"/>
                <w:color w:val="auto"/>
              </w:rPr>
              <w:t>RAND</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AUTH</w:t>
            </w:r>
            <w:r>
              <w:rPr>
                <w:rFonts w:ascii="SimSun" w:cs="SimSun" w:eastAsia="SimSun" w:hAnsi="SimSun"/>
                <w:sz w:val="11"/>
                <w:szCs w:val="11"/>
                <w:b w:val="1"/>
                <w:bCs w:val="1"/>
                <w:color w:val="auto"/>
              </w:rPr>
              <w:t>东南亚</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和</w:t>
            </w:r>
          </w:p>
        </w:tc>
        <w:tc>
          <w:tcPr>
            <w:tcW w:w="9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4160" w:type="dxa"/>
            <w:vAlign w:val="bottom"/>
          </w:tcPr>
          <w:p>
            <w:pPr>
              <w:spacing w:after="0" w:line="207" w:lineRule="exact"/>
              <w:rPr>
                <w:sz w:val="20"/>
                <w:szCs w:val="20"/>
                <w:color w:val="auto"/>
              </w:rPr>
            </w:pPr>
            <w:r>
              <w:rPr>
                <w:rFonts w:ascii="Arial" w:cs="Arial" w:eastAsia="Arial" w:hAnsi="Arial"/>
                <w:sz w:val="17"/>
                <w:szCs w:val="17"/>
                <w:b w:val="1"/>
                <w:bCs w:val="1"/>
                <w:color w:val="auto"/>
              </w:rPr>
              <w:t>HXRES</w:t>
            </w:r>
            <w:r>
              <w:rPr>
                <w:rFonts w:ascii="PMingLiU" w:cs="PMingLiU" w:eastAsia="PMingLiU" w:hAnsi="PMingLiU"/>
                <w:sz w:val="17"/>
                <w:szCs w:val="17"/>
                <w:b w:val="1"/>
                <w:bCs w:val="1"/>
                <w:color w:val="auto"/>
              </w:rPr>
              <w:t>到</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w:t>
            </w:r>
          </w:p>
        </w:tc>
        <w:tc>
          <w:tcPr>
            <w:tcW w:w="9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7"/>
        </w:trPr>
        <w:tc>
          <w:tcPr>
            <w:tcW w:w="4160" w:type="dxa"/>
            <w:vAlign w:val="bottom"/>
          </w:tcPr>
          <w:p>
            <w:pPr>
              <w:ind w:left="300"/>
              <w:spacing w:after="0" w:line="207" w:lineRule="exact"/>
              <w:rPr>
                <w:sz w:val="20"/>
                <w:szCs w:val="20"/>
                <w:color w:val="auto"/>
              </w:rPr>
            </w:pPr>
            <w:r>
              <w:rPr>
                <w:rFonts w:ascii="PMingLiU" w:cs="PMingLiU" w:eastAsia="PMingLiU" w:hAnsi="PMingLiU"/>
                <w:sz w:val="17"/>
                <w:szCs w:val="17"/>
                <w:b w:val="1"/>
                <w:bCs w:val="1"/>
                <w:color w:val="auto"/>
              </w:rPr>
              <w:t>苹果电脑</w:t>
            </w:r>
            <w:r>
              <w:rPr>
                <w:rFonts w:ascii="Arial" w:cs="Arial" w:eastAsia="Arial" w:hAnsi="Arial"/>
                <w:sz w:val="11"/>
                <w:szCs w:val="11"/>
                <w:b w:val="1"/>
                <w:bCs w:val="1"/>
                <w:color w:val="auto"/>
              </w:rPr>
              <w:t>SEAF =</w:t>
            </w:r>
            <w:r>
              <w:rPr>
                <w:rFonts w:ascii="Arial" w:cs="Arial" w:eastAsia="Arial" w:hAnsi="Arial"/>
                <w:sz w:val="17"/>
                <w:szCs w:val="17"/>
                <w:b w:val="1"/>
                <w:bCs w:val="1"/>
                <w:color w:val="auto"/>
              </w:rPr>
              <w:t>f2</w:t>
            </w:r>
            <w:r>
              <w:rPr>
                <w:rFonts w:ascii="SimSun" w:cs="SimSun" w:eastAsia="SimSun" w:hAnsi="SimSun"/>
                <w:sz w:val="11"/>
                <w:szCs w:val="11"/>
                <w:b w:val="1"/>
                <w:bCs w:val="1"/>
                <w:color w:val="auto"/>
              </w:rPr>
              <w:t>瑞典空军（</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SEAF</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东南亚</w:t>
            </w:r>
            <w:r>
              <w:rPr>
                <w:rFonts w:ascii="Arial" w:cs="Arial" w:eastAsia="Arial" w:hAnsi="Arial"/>
                <w:sz w:val="11"/>
                <w:szCs w:val="11"/>
                <w:b w:val="1"/>
                <w:bCs w:val="1"/>
                <w:color w:val="auto"/>
              </w:rPr>
              <w:t>ID</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p>
        </w:tc>
        <w:tc>
          <w:tcPr>
            <w:tcW w:w="940" w:type="dxa"/>
            <w:vAlign w:val="bottom"/>
            <w:vMerge w:val="restart"/>
          </w:tcPr>
          <w:p>
            <w:pPr>
              <w:ind w:left="380"/>
              <w:spacing w:after="0" w:line="219" w:lineRule="exact"/>
              <w:rPr>
                <w:sz w:val="20"/>
                <w:szCs w:val="20"/>
                <w:color w:val="auto"/>
              </w:rPr>
            </w:pPr>
            <w:r>
              <w:rPr>
                <w:rFonts w:ascii="SimSun" w:cs="SimSun" w:eastAsia="SimSun" w:hAnsi="SimSun"/>
                <w:sz w:val="18"/>
                <w:szCs w:val="18"/>
                <w:b w:val="1"/>
                <w:bCs w:val="1"/>
                <w:color w:val="auto"/>
                <w:w w:val="96"/>
              </w:rPr>
              <w:t>（</w:t>
            </w:r>
            <w:r>
              <w:rPr>
                <w:rFonts w:ascii="Arial" w:cs="Arial" w:eastAsia="Arial" w:hAnsi="Arial"/>
                <w:sz w:val="18"/>
                <w:szCs w:val="18"/>
                <w:b w:val="1"/>
                <w:bCs w:val="1"/>
                <w:color w:val="auto"/>
                <w:w w:val="96"/>
              </w:rPr>
              <w:t>14</w:t>
            </w:r>
            <w:r>
              <w:rPr>
                <w:rFonts w:ascii="SimSun" w:cs="SimSun" w:eastAsia="SimSun" w:hAnsi="SimSun"/>
                <w:sz w:val="18"/>
                <w:szCs w:val="18"/>
                <w:b w:val="1"/>
                <w:bCs w:val="1"/>
                <w:color w:val="auto"/>
                <w:w w:val="96"/>
              </w:rPr>
              <w:t>）</w:t>
            </w:r>
          </w:p>
        </w:tc>
        <w:tc>
          <w:tcPr>
            <w:tcW w:w="0" w:type="dxa"/>
            <w:vAlign w:val="bottom"/>
          </w:tcPr>
          <w:p>
            <w:pPr>
              <w:spacing w:after="0"/>
              <w:rPr>
                <w:sz w:val="1"/>
                <w:szCs w:val="1"/>
                <w:color w:val="auto"/>
              </w:rPr>
            </w:pPr>
          </w:p>
        </w:tc>
      </w:tr>
      <w:tr>
        <w:trPr>
          <w:trHeight w:val="234"/>
        </w:trPr>
        <w:tc>
          <w:tcPr>
            <w:tcW w:w="4160" w:type="dxa"/>
            <w:vAlign w:val="bottom"/>
          </w:tcPr>
          <w:p>
            <w:pPr>
              <w:spacing w:after="0" w:line="158" w:lineRule="exact"/>
              <w:rPr>
                <w:sz w:val="20"/>
                <w:szCs w:val="20"/>
                <w:color w:val="auto"/>
              </w:rPr>
            </w:pPr>
            <w:r>
              <w:rPr>
                <w:rFonts w:ascii="PMingLiU" w:cs="PMingLiU" w:eastAsia="PMingLiU" w:hAnsi="PMingLiU"/>
                <w:sz w:val="13"/>
                <w:szCs w:val="13"/>
                <w:b w:val="1"/>
                <w:bCs w:val="1"/>
                <w:color w:val="auto"/>
              </w:rPr>
              <w:t>苹果电脑</w:t>
            </w:r>
            <w:r>
              <w:rPr>
                <w:rFonts w:ascii="Arial" w:cs="Arial" w:eastAsia="Arial" w:hAnsi="Arial"/>
                <w:sz w:val="8"/>
                <w:szCs w:val="8"/>
                <w:b w:val="1"/>
                <w:bCs w:val="1"/>
                <w:color w:val="auto"/>
              </w:rPr>
              <w:t>ARPF</w:t>
            </w:r>
            <w:r>
              <w:rPr>
                <w:rFonts w:ascii="MS PGothic" w:cs="MS PGothic" w:eastAsia="MS PGothic" w:hAnsi="MS PGothic"/>
                <w:sz w:val="8"/>
                <w:szCs w:val="8"/>
                <w:b w:val="1"/>
                <w:bCs w:val="1"/>
                <w:color w:val="auto"/>
              </w:rPr>
              <w:t>）</w:t>
            </w:r>
          </w:p>
        </w:tc>
        <w:tc>
          <w:tcPr>
            <w:tcW w:w="9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466"/>
        </w:trPr>
        <w:tc>
          <w:tcPr>
            <w:tcW w:w="4160" w:type="dxa"/>
            <w:vAlign w:val="bottom"/>
          </w:tcPr>
          <w:p>
            <w:pPr>
              <w:ind w:left="300"/>
              <w:spacing w:after="0" w:line="207" w:lineRule="exact"/>
              <w:rPr>
                <w:sz w:val="20"/>
                <w:szCs w:val="20"/>
                <w:color w:val="auto"/>
              </w:rPr>
            </w:pPr>
            <w:r>
              <w:rPr>
                <w:rFonts w:ascii="PMingLiU" w:cs="PMingLiU" w:eastAsia="PMingLiU" w:hAnsi="PMingLiU"/>
                <w:sz w:val="17"/>
                <w:szCs w:val="17"/>
                <w:b w:val="1"/>
                <w:bCs w:val="1"/>
                <w:color w:val="auto"/>
              </w:rPr>
              <w:t>认证</w:t>
            </w:r>
            <w:r>
              <w:rPr>
                <w:rFonts w:ascii="Arial" w:cs="Arial" w:eastAsia="Arial" w:hAnsi="Arial"/>
                <w:sz w:val="11"/>
                <w:szCs w:val="11"/>
                <w:b w:val="1"/>
                <w:bCs w:val="1"/>
                <w:color w:val="auto"/>
              </w:rPr>
              <w:t>SEAF =</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苹果电脑</w:t>
            </w:r>
            <w:r>
              <w:rPr>
                <w:rFonts w:ascii="Arial" w:cs="Arial" w:eastAsia="Arial" w:hAnsi="Arial"/>
                <w:sz w:val="11"/>
                <w:szCs w:val="11"/>
                <w:b w:val="1"/>
                <w:bCs w:val="1"/>
                <w:color w:val="auto"/>
              </w:rPr>
              <w:t>SEAF</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SEAF</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东南亚</w:t>
            </w:r>
            <w:r>
              <w:rPr>
                <w:rFonts w:ascii="Arial" w:cs="Arial" w:eastAsia="Arial" w:hAnsi="Arial"/>
                <w:sz w:val="11"/>
                <w:szCs w:val="11"/>
                <w:b w:val="1"/>
                <w:bCs w:val="1"/>
                <w:color w:val="auto"/>
              </w:rPr>
              <w:t>ID</w:t>
            </w:r>
            <w:r>
              <w:rPr>
                <w:rFonts w:ascii="SimSun" w:cs="SimSun" w:eastAsia="SimSun" w:hAnsi="SimSun"/>
                <w:sz w:val="11"/>
                <w:szCs w:val="11"/>
                <w:b w:val="1"/>
                <w:bCs w:val="1"/>
                <w:color w:val="auto"/>
              </w:rPr>
              <w:t>）</w:t>
            </w:r>
          </w:p>
        </w:tc>
        <w:tc>
          <w:tcPr>
            <w:tcW w:w="940" w:type="dxa"/>
            <w:vAlign w:val="bottom"/>
          </w:tcPr>
          <w:p>
            <w:pPr>
              <w:ind w:left="380"/>
              <w:spacing w:after="0" w:line="219" w:lineRule="exact"/>
              <w:rPr>
                <w:sz w:val="20"/>
                <w:szCs w:val="20"/>
                <w:color w:val="auto"/>
              </w:rPr>
            </w:pPr>
            <w:r>
              <w:rPr>
                <w:rFonts w:ascii="SimSun" w:cs="SimSun" w:eastAsia="SimSun" w:hAnsi="SimSun"/>
                <w:sz w:val="18"/>
                <w:szCs w:val="18"/>
                <w:b w:val="1"/>
                <w:bCs w:val="1"/>
                <w:color w:val="auto"/>
                <w:w w:val="96"/>
              </w:rPr>
              <w:t>（</w:t>
            </w:r>
            <w:r>
              <w:rPr>
                <w:rFonts w:ascii="Arial" w:cs="Arial" w:eastAsia="Arial" w:hAnsi="Arial"/>
                <w:sz w:val="18"/>
                <w:szCs w:val="18"/>
                <w:b w:val="1"/>
                <w:bCs w:val="1"/>
                <w:color w:val="auto"/>
                <w:w w:val="96"/>
              </w:rPr>
              <w:t>15</w:t>
            </w:r>
            <w:r>
              <w:rPr>
                <w:rFonts w:ascii="SimSun" w:cs="SimSun" w:eastAsia="SimSun" w:hAnsi="SimSun"/>
                <w:sz w:val="18"/>
                <w:szCs w:val="18"/>
                <w:b w:val="1"/>
                <w:bCs w:val="1"/>
                <w:color w:val="auto"/>
                <w:w w:val="96"/>
              </w:rPr>
              <w:t>）</w:t>
            </w:r>
          </w:p>
        </w:tc>
        <w:tc>
          <w:tcPr>
            <w:tcW w:w="0" w:type="dxa"/>
            <w:vAlign w:val="bottom"/>
          </w:tcPr>
          <w:p>
            <w:pPr>
              <w:spacing w:after="0"/>
              <w:rPr>
                <w:sz w:val="1"/>
                <w:szCs w:val="1"/>
                <w:color w:val="auto"/>
              </w:rPr>
            </w:pPr>
          </w:p>
        </w:tc>
      </w:tr>
    </w:tbl>
    <w:p>
      <w:pPr>
        <w:ind w:right="2020"/>
        <w:spacing w:after="0" w:line="278" w:lineRule="exact"/>
        <w:rPr>
          <w:sz w:val="20"/>
          <w:szCs w:val="20"/>
          <w:color w:val="auto"/>
        </w:rPr>
      </w:pPr>
      <w:r>
        <w:rPr>
          <w:rFonts w:ascii="Arial" w:cs="Arial" w:eastAsia="Arial" w:hAnsi="Arial"/>
          <w:sz w:val="16"/>
          <w:szCs w:val="16"/>
          <w:b w:val="1"/>
          <w:bCs w:val="1"/>
          <w:color w:val="auto"/>
        </w:rPr>
        <w:t>M8</w:t>
      </w:r>
      <w:r>
        <w:rPr>
          <w:rFonts w:ascii="SimSun" w:cs="SimSun" w:eastAsia="SimSun" w:hAnsi="SimSun"/>
          <w:sz w:val="16"/>
          <w:szCs w:val="16"/>
          <w:b w:val="1"/>
          <w:bCs w:val="1"/>
          <w:color w:val="auto"/>
        </w:rPr>
        <w:t>：</w:t>
      </w:r>
      <w:r>
        <w:rPr>
          <w:rFonts w:ascii="Arial" w:cs="Arial" w:eastAsia="Arial" w:hAnsi="Arial"/>
          <w:sz w:val="16"/>
          <w:szCs w:val="16"/>
          <w:b w:val="1"/>
          <w:bCs w:val="1"/>
          <w:color w:val="auto"/>
        </w:rPr>
        <w:t xml:space="preserve"> UE </w:t>
      </w:r>
      <w:r>
        <w:rPr>
          <w:rFonts w:ascii="Arial" w:cs="Arial" w:eastAsia="Arial" w:hAnsi="Arial"/>
          <w:sz w:val="16"/>
          <w:szCs w:val="16"/>
          <w:b w:val="1"/>
          <w:bCs w:val="1"/>
          <w:color w:val="auto"/>
        </w:rPr>
        <w:t>•</w:t>
      </w:r>
      <w:r>
        <w:rPr>
          <w:rFonts w:ascii="Arial" w:cs="Arial" w:eastAsia="Arial" w:hAnsi="Arial"/>
          <w:sz w:val="16"/>
          <w:szCs w:val="16"/>
          <w:b w:val="1"/>
          <w:bCs w:val="1"/>
          <w:color w:val="auto"/>
        </w:rPr>
        <w:t>AMF / SEAF</w:t>
      </w:r>
      <w:r>
        <w:rPr>
          <w:rFonts w:ascii="PMingLiU" w:cs="PMingLiU" w:eastAsia="PMingLiU" w:hAnsi="PMingLiU"/>
          <w:sz w:val="16"/>
          <w:szCs w:val="16"/>
          <w:b w:val="1"/>
          <w:bCs w:val="1"/>
          <w:color w:val="auto"/>
        </w:rPr>
        <w:t>：身份验证响应首先，</w:t>
      </w:r>
      <w:r>
        <w:rPr>
          <w:rFonts w:ascii="Arial" w:cs="Arial" w:eastAsia="Arial" w:hAnsi="Arial"/>
          <w:sz w:val="16"/>
          <w:szCs w:val="16"/>
          <w:b w:val="1"/>
          <w:bCs w:val="1"/>
          <w:color w:val="auto"/>
        </w:rPr>
        <w:t>UE</w:t>
      </w:r>
      <w:r>
        <w:rPr>
          <w:rFonts w:ascii="PMingLiU" w:cs="PMingLiU" w:eastAsia="PMingLiU" w:hAnsi="PMingLiU"/>
          <w:sz w:val="16"/>
          <w:szCs w:val="16"/>
          <w:b w:val="1"/>
          <w:bCs w:val="1"/>
          <w:color w:val="auto"/>
        </w:rPr>
        <w:t>检查</w:t>
      </w:r>
      <w:r>
        <w:rPr>
          <w:rFonts w:ascii="Arial" w:cs="Arial" w:eastAsia="Arial" w:hAnsi="Arial"/>
          <w:sz w:val="16"/>
          <w:szCs w:val="16"/>
          <w:b w:val="1"/>
          <w:bCs w:val="1"/>
          <w:color w:val="auto"/>
        </w:rPr>
        <w:t>MAC</w:t>
      </w:r>
      <w:r>
        <w:rPr>
          <w:rFonts w:ascii="PMingLiU" w:cs="PMingLiU" w:eastAsia="PMingLiU" w:hAnsi="PMingLiU"/>
          <w:sz w:val="16"/>
          <w:szCs w:val="16"/>
          <w:b w:val="1"/>
          <w:bCs w:val="1"/>
          <w:color w:val="auto"/>
        </w:rPr>
        <w:t>的验证</w:t>
      </w:r>
      <w:r>
        <w:rPr>
          <w:rFonts w:ascii="Arial" w:cs="Arial" w:eastAsia="Arial" w:hAnsi="Arial"/>
          <w:sz w:val="10"/>
          <w:szCs w:val="10"/>
          <w:b w:val="1"/>
          <w:bCs w:val="1"/>
          <w:color w:val="auto"/>
        </w:rPr>
        <w:t>ARPF</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和</w:t>
      </w:r>
      <w:r>
        <w:rPr>
          <w:rFonts w:ascii="Arial" w:cs="Arial" w:eastAsia="Arial" w:hAnsi="Arial"/>
          <w:sz w:val="16"/>
          <w:szCs w:val="16"/>
          <w:b w:val="1"/>
          <w:bCs w:val="1"/>
          <w:color w:val="auto"/>
        </w:rPr>
        <w:t>MAC</w:t>
      </w:r>
      <w:r>
        <w:rPr>
          <w:rFonts w:ascii="SimSun" w:cs="SimSun" w:eastAsia="SimSun" w:hAnsi="SimSun"/>
          <w:sz w:val="10"/>
          <w:szCs w:val="10"/>
          <w:b w:val="1"/>
          <w:bCs w:val="1"/>
          <w:color w:val="auto"/>
        </w:rPr>
        <w:t>东南亚</w:t>
      </w:r>
    </w:p>
    <w:p>
      <w:pPr>
        <w:spacing w:after="0" w:line="1" w:lineRule="exact"/>
        <w:rPr>
          <w:rFonts w:ascii="Arial" w:cs="Arial" w:eastAsia="Arial" w:hAnsi="Arial"/>
          <w:sz w:val="17"/>
          <w:szCs w:val="17"/>
          <w:b w:val="1"/>
          <w:bCs w:val="1"/>
          <w:color w:val="auto"/>
        </w:rPr>
      </w:pPr>
    </w:p>
    <w:p>
      <w:pPr>
        <w:ind w:right="2020"/>
        <w:spacing w:after="0" w:line="219" w:lineRule="exact"/>
        <w:rPr>
          <w:sz w:val="20"/>
          <w:szCs w:val="20"/>
          <w:color w:val="auto"/>
        </w:rPr>
      </w:pPr>
      <w:r>
        <w:rPr>
          <w:rFonts w:ascii="PMingLiU" w:cs="PMingLiU" w:eastAsia="PMingLiU" w:hAnsi="PMingLiU"/>
          <w:sz w:val="17"/>
          <w:szCs w:val="17"/>
          <w:b w:val="1"/>
          <w:bCs w:val="1"/>
          <w:color w:val="auto"/>
        </w:rPr>
        <w:t>为了确保</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对</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进行身份验证实体。</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比较接收到的值之后</w:t>
      </w:r>
    </w:p>
    <w:p>
      <w:pPr>
        <w:spacing w:after="0" w:line="1" w:lineRule="exact"/>
        <w:rPr>
          <w:rFonts w:ascii="Arial" w:cs="Arial" w:eastAsia="Arial" w:hAnsi="Arial"/>
          <w:sz w:val="17"/>
          <w:szCs w:val="17"/>
          <w:b w:val="1"/>
          <w:bCs w:val="1"/>
          <w:color w:val="auto"/>
        </w:rPr>
      </w:pPr>
    </w:p>
    <w:p>
      <w:pPr>
        <w:ind w:right="300"/>
        <w:spacing w:after="0" w:line="114" w:lineRule="exact"/>
        <w:rPr>
          <w:sz w:val="20"/>
          <w:szCs w:val="20"/>
          <w:color w:val="auto"/>
        </w:rPr>
      </w:pPr>
      <w:r>
        <w:rPr>
          <w:rFonts w:ascii="Arial" w:cs="Arial" w:eastAsia="Arial" w:hAnsi="Arial"/>
          <w:sz w:val="12"/>
          <w:szCs w:val="12"/>
          <w:b w:val="1"/>
          <w:bCs w:val="1"/>
          <w:color w:val="auto"/>
        </w:rPr>
        <w:t>HXRES *</w:t>
      </w:r>
      <w:r>
        <w:rPr>
          <w:rFonts w:ascii="PMingLiU" w:cs="PMingLiU" w:eastAsia="PMingLiU" w:hAnsi="PMingLiU"/>
          <w:sz w:val="12"/>
          <w:szCs w:val="12"/>
          <w:b w:val="1"/>
          <w:bCs w:val="1"/>
          <w:color w:val="auto"/>
        </w:rPr>
        <w:t>，</w:t>
      </w:r>
      <w:r>
        <w:rPr>
          <w:rFonts w:ascii="Arial" w:cs="Arial" w:eastAsia="Arial" w:hAnsi="Arial"/>
          <w:sz w:val="12"/>
          <w:szCs w:val="12"/>
          <w:b w:val="1"/>
          <w:bCs w:val="1"/>
          <w:color w:val="auto"/>
        </w:rPr>
        <w:t>XRES *</w:t>
      </w:r>
      <w:r>
        <w:rPr>
          <w:rFonts w:ascii="PMingLiU" w:cs="PMingLiU" w:eastAsia="PMingLiU" w:hAnsi="PMingLiU"/>
          <w:sz w:val="12"/>
          <w:szCs w:val="12"/>
          <w:b w:val="1"/>
          <w:bCs w:val="1"/>
          <w:color w:val="auto"/>
        </w:rPr>
        <w:t>，</w:t>
      </w:r>
      <w:r>
        <w:rPr>
          <w:rFonts w:ascii="Arial" w:cs="Arial" w:eastAsia="Arial" w:hAnsi="Arial"/>
          <w:sz w:val="12"/>
          <w:szCs w:val="12"/>
          <w:b w:val="1"/>
          <w:bCs w:val="1"/>
          <w:color w:val="auto"/>
        </w:rPr>
        <w:t>K</w:t>
      </w:r>
      <w:r>
        <w:rPr>
          <w:rFonts w:ascii="Arial" w:cs="Arial" w:eastAsia="Arial" w:hAnsi="Arial"/>
          <w:sz w:val="8"/>
          <w:szCs w:val="8"/>
          <w:b w:val="1"/>
          <w:bCs w:val="1"/>
          <w:color w:val="auto"/>
        </w:rPr>
        <w:t>AUSF</w:t>
      </w:r>
      <w:r>
        <w:rPr>
          <w:rFonts w:ascii="SimSun" w:cs="SimSun" w:eastAsia="SimSun" w:hAnsi="SimSun"/>
          <w:sz w:val="8"/>
          <w:szCs w:val="8"/>
          <w:b w:val="1"/>
          <w:bCs w:val="1"/>
          <w:color w:val="auto"/>
        </w:rPr>
        <w:t>，</w:t>
      </w:r>
      <w:r>
        <w:rPr>
          <w:rFonts w:ascii="Arial" w:cs="Arial" w:eastAsia="Arial" w:hAnsi="Arial"/>
          <w:sz w:val="12"/>
          <w:szCs w:val="12"/>
          <w:b w:val="1"/>
          <w:bCs w:val="1"/>
          <w:color w:val="auto"/>
        </w:rPr>
        <w:t xml:space="preserve"> </w:t>
      </w:r>
      <w:r>
        <w:rPr>
          <w:rFonts w:ascii="Arial" w:cs="Arial" w:eastAsia="Arial" w:hAnsi="Arial"/>
          <w:sz w:val="12"/>
          <w:szCs w:val="12"/>
          <w:b w:val="1"/>
          <w:bCs w:val="1"/>
          <w:color w:val="auto"/>
        </w:rPr>
        <w:t>ķ</w:t>
      </w:r>
      <w:r>
        <w:rPr>
          <w:rFonts w:ascii="SimSun" w:cs="SimSun" w:eastAsia="SimSun" w:hAnsi="SimSun"/>
          <w:sz w:val="8"/>
          <w:szCs w:val="8"/>
          <w:b w:val="1"/>
          <w:bCs w:val="1"/>
          <w:color w:val="auto"/>
        </w:rPr>
        <w:t>东南亚</w:t>
      </w:r>
      <w:r>
        <w:rPr>
          <w:rFonts w:ascii="PMingLiU" w:cs="PMingLiU" w:eastAsia="PMingLiU" w:hAnsi="PMingLiU"/>
          <w:sz w:val="12"/>
          <w:szCs w:val="12"/>
          <w:b w:val="1"/>
          <w:bCs w:val="1"/>
          <w:color w:val="auto"/>
        </w:rPr>
        <w:t>如果这些值匹配，则</w:t>
      </w:r>
      <w:r>
        <w:rPr>
          <w:rFonts w:ascii="Arial" w:cs="Arial" w:eastAsia="Arial" w:hAnsi="Arial"/>
          <w:sz w:val="12"/>
          <w:szCs w:val="12"/>
          <w:b w:val="1"/>
          <w:bCs w:val="1"/>
          <w:color w:val="auto"/>
        </w:rPr>
        <w:t>UE</w:t>
      </w:r>
      <w:r>
        <w:rPr>
          <w:rFonts w:ascii="PMingLiU" w:cs="PMingLiU" w:eastAsia="PMingLiU" w:hAnsi="PMingLiU"/>
          <w:sz w:val="12"/>
          <w:szCs w:val="12"/>
          <w:b w:val="1"/>
          <w:bCs w:val="1"/>
          <w:color w:val="auto"/>
        </w:rPr>
        <w:t>对</w:t>
      </w:r>
      <w:r>
        <w:rPr>
          <w:rFonts w:ascii="Arial" w:cs="Arial" w:eastAsia="Arial" w:hAnsi="Arial"/>
          <w:sz w:val="12"/>
          <w:szCs w:val="12"/>
          <w:b w:val="1"/>
          <w:bCs w:val="1"/>
          <w:color w:val="auto"/>
        </w:rPr>
        <w:t>ARPF</w:t>
      </w:r>
      <w:r>
        <w:rPr>
          <w:rFonts w:ascii="PMingLiU" w:cs="PMingLiU" w:eastAsia="PMingLiU" w:hAnsi="PMingLiU"/>
          <w:sz w:val="12"/>
          <w:szCs w:val="12"/>
          <w:b w:val="1"/>
          <w:bCs w:val="1"/>
          <w:color w:val="auto"/>
        </w:rPr>
        <w:t>和</w:t>
      </w:r>
      <w:r>
        <w:rPr>
          <w:rFonts w:ascii="Arial" w:cs="Arial" w:eastAsia="Arial" w:hAnsi="Arial"/>
          <w:sz w:val="12"/>
          <w:szCs w:val="12"/>
          <w:b w:val="1"/>
          <w:bCs w:val="1"/>
          <w:color w:val="auto"/>
        </w:rPr>
        <w:t>AUSF</w:t>
      </w:r>
      <w:r>
        <w:rPr>
          <w:rFonts w:ascii="PMingLiU" w:cs="PMingLiU" w:eastAsia="PMingLiU" w:hAnsi="PMingLiU"/>
          <w:sz w:val="12"/>
          <w:szCs w:val="12"/>
          <w:b w:val="1"/>
          <w:bCs w:val="1"/>
          <w:color w:val="auto"/>
        </w:rPr>
        <w:t>进行认证。还可以</w:t>
      </w:r>
    </w:p>
    <w:p>
      <w:pPr>
        <w:spacing w:after="0" w:line="83" w:lineRule="exact"/>
        <w:rPr>
          <w:rFonts w:ascii="Arial" w:cs="Arial" w:eastAsia="Arial" w:hAnsi="Arial"/>
          <w:sz w:val="17"/>
          <w:szCs w:val="17"/>
          <w:b w:val="1"/>
          <w:bCs w:val="1"/>
          <w:color w:val="auto"/>
        </w:rPr>
      </w:pPr>
    </w:p>
    <w:p>
      <w:pPr>
        <w:spacing w:after="0" w:line="219" w:lineRule="exact"/>
        <w:tabs>
          <w:tab w:leader="none" w:pos="960" w:val="left"/>
        </w:tabs>
        <w:rPr>
          <w:sz w:val="20"/>
          <w:szCs w:val="20"/>
          <w:color w:val="auto"/>
        </w:rPr>
      </w:pPr>
      <w:r>
        <w:rPr>
          <w:rFonts w:ascii="SimSun" w:cs="SimSun" w:eastAsia="SimSun" w:hAnsi="SimSun"/>
          <w:sz w:val="18"/>
          <w:szCs w:val="18"/>
          <w:b w:val="1"/>
          <w:bCs w:val="1"/>
          <w:color w:val="auto"/>
        </w:rPr>
        <w:t>计算</w:t>
      </w:r>
      <w:r>
        <w:rPr>
          <w:rFonts w:ascii="Arial" w:cs="Arial" w:eastAsia="Arial" w:hAnsi="Arial"/>
          <w:sz w:val="18"/>
          <w:szCs w:val="18"/>
          <w:b w:val="1"/>
          <w:bCs w:val="1"/>
          <w:color w:val="auto"/>
        </w:rPr>
        <w:t>K</w:t>
      </w:r>
      <w:r>
        <w:rPr>
          <w:sz w:val="20"/>
          <w:szCs w:val="20"/>
          <w:color w:val="auto"/>
        </w:rPr>
        <w:tab/>
      </w:r>
      <w:r>
        <w:rPr>
          <w:rFonts w:ascii="Arial" w:cs="Arial" w:eastAsia="Arial" w:hAnsi="Arial"/>
          <w:sz w:val="11"/>
          <w:szCs w:val="11"/>
          <w:b w:val="1"/>
          <w:bCs w:val="1"/>
          <w:color w:val="auto"/>
        </w:rPr>
        <w:t xml:space="preserve">AMF  </w:t>
      </w:r>
      <w:r>
        <w:rPr>
          <w:rFonts w:ascii="PMingLiU" w:cs="PMingLiU" w:eastAsia="PMingLiU" w:hAnsi="PMingLiU"/>
          <w:sz w:val="16"/>
          <w:szCs w:val="16"/>
          <w:b w:val="1"/>
          <w:bCs w:val="1"/>
          <w:color w:val="auto"/>
        </w:rPr>
        <w:t>和将要发送给</w:t>
      </w:r>
      <w:r>
        <w:rPr>
          <w:rFonts w:ascii="Arial" w:cs="Arial" w:eastAsia="Arial" w:hAnsi="Arial"/>
          <w:sz w:val="16"/>
          <w:szCs w:val="16"/>
          <w:b w:val="1"/>
          <w:bCs w:val="1"/>
          <w:color w:val="auto"/>
        </w:rPr>
        <w:t>SEAF</w:t>
      </w:r>
      <w:r>
        <w:rPr>
          <w:rFonts w:ascii="PMingLiU" w:cs="PMingLiU" w:eastAsia="PMingLiU" w:hAnsi="PMingLiU"/>
          <w:sz w:val="16"/>
          <w:szCs w:val="16"/>
          <w:b w:val="1"/>
          <w:bCs w:val="1"/>
          <w:color w:val="auto"/>
        </w:rPr>
        <w:t>的</w:t>
      </w:r>
      <w:r>
        <w:rPr>
          <w:rFonts w:ascii="Arial" w:cs="Arial" w:eastAsia="Arial" w:hAnsi="Arial"/>
          <w:sz w:val="16"/>
          <w:szCs w:val="16"/>
          <w:b w:val="1"/>
          <w:bCs w:val="1"/>
          <w:color w:val="auto"/>
        </w:rPr>
        <w:t>RES *</w:t>
      </w:r>
      <w:r>
        <w:rPr>
          <w:rFonts w:ascii="PMingLiU" w:cs="PMingLiU" w:eastAsia="PMingLiU" w:hAnsi="PMingLiU"/>
          <w:sz w:val="16"/>
          <w:szCs w:val="16"/>
          <w:b w:val="1"/>
          <w:bCs w:val="1"/>
          <w:color w:val="auto"/>
        </w:rPr>
        <w:t>。</w:t>
      </w:r>
    </w:p>
    <w:p>
      <w:pPr>
        <w:spacing w:after="0" w:line="248" w:lineRule="exact"/>
        <w:rPr>
          <w:rFonts w:ascii="Arial" w:cs="Arial" w:eastAsia="Arial" w:hAnsi="Arial"/>
          <w:sz w:val="17"/>
          <w:szCs w:val="17"/>
          <w:b w:val="1"/>
          <w:bCs w:val="1"/>
          <w:color w:val="auto"/>
        </w:rPr>
      </w:pPr>
    </w:p>
    <w:p>
      <w:pPr>
        <w:ind w:left="300"/>
        <w:spacing w:after="0" w:line="207" w:lineRule="exact"/>
        <w:rPr>
          <w:sz w:val="20"/>
          <w:szCs w:val="20"/>
          <w:color w:val="auto"/>
        </w:rPr>
      </w:pPr>
      <w:r>
        <w:rPr>
          <w:rFonts w:ascii="Arial" w:cs="Arial" w:eastAsia="Arial" w:hAnsi="Arial"/>
          <w:sz w:val="17"/>
          <w:szCs w:val="17"/>
          <w:b w:val="1"/>
          <w:bCs w:val="1"/>
          <w:color w:val="auto"/>
        </w:rPr>
        <w:t>ķ</w:t>
      </w:r>
      <w:r>
        <w:rPr>
          <w:rFonts w:ascii="Arial" w:cs="Arial" w:eastAsia="Arial" w:hAnsi="Arial"/>
          <w:sz w:val="11"/>
          <w:szCs w:val="11"/>
          <w:b w:val="1"/>
          <w:bCs w:val="1"/>
          <w:color w:val="auto"/>
        </w:rPr>
        <w:t>AMF =</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KDF</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SUCI</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K</w:t>
      </w:r>
      <w:r>
        <w:rPr>
          <w:rFonts w:ascii="SimSun" w:cs="SimSun" w:eastAsia="SimSun" w:hAnsi="SimSun"/>
          <w:sz w:val="11"/>
          <w:szCs w:val="11"/>
          <w:b w:val="1"/>
          <w:bCs w:val="1"/>
          <w:color w:val="auto"/>
        </w:rPr>
        <w:t>东南亚）</w:t>
      </w:r>
    </w:p>
    <w:p>
      <w:pPr>
        <w:spacing w:after="0" w:line="149" w:lineRule="exact"/>
        <w:rPr>
          <w:rFonts w:ascii="Arial" w:cs="Arial" w:eastAsia="Arial" w:hAnsi="Arial"/>
          <w:sz w:val="17"/>
          <w:szCs w:val="17"/>
          <w:b w:val="1"/>
          <w:bCs w:val="1"/>
          <w:color w:val="auto"/>
        </w:rPr>
      </w:pPr>
    </w:p>
    <w:p>
      <w:pPr>
        <w:ind w:left="300"/>
        <w:spacing w:after="0" w:line="207" w:lineRule="exact"/>
        <w:rPr>
          <w:sz w:val="20"/>
          <w:szCs w:val="20"/>
          <w:color w:val="auto"/>
        </w:rPr>
      </w:pPr>
      <w:r>
        <w:rPr>
          <w:rFonts w:ascii="Arial" w:cs="Arial" w:eastAsia="Arial" w:hAnsi="Arial"/>
          <w:sz w:val="17"/>
          <w:szCs w:val="17"/>
          <w:b w:val="1"/>
          <w:bCs w:val="1"/>
          <w:color w:val="auto"/>
        </w:rPr>
        <w:t>RES* = f5</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p>
    <w:p>
      <w:pPr>
        <w:spacing w:after="0" w:line="142" w:lineRule="exact"/>
        <w:rPr>
          <w:rFonts w:ascii="Arial" w:cs="Arial" w:eastAsia="Arial" w:hAnsi="Arial"/>
          <w:sz w:val="17"/>
          <w:szCs w:val="17"/>
          <w:b w:val="1"/>
          <w:bCs w:val="1"/>
          <w:color w:val="auto"/>
        </w:rPr>
      </w:pPr>
    </w:p>
    <w:p>
      <w:pPr>
        <w:spacing w:after="0" w:line="207" w:lineRule="exact"/>
        <w:rPr>
          <w:sz w:val="20"/>
          <w:szCs w:val="20"/>
          <w:color w:val="auto"/>
        </w:rPr>
      </w:pPr>
      <w:r>
        <w:rPr>
          <w:rFonts w:ascii="Arial" w:cs="Arial" w:eastAsia="Arial" w:hAnsi="Arial"/>
          <w:sz w:val="17"/>
          <w:szCs w:val="17"/>
          <w:b w:val="1"/>
          <w:bCs w:val="1"/>
          <w:color w:val="auto"/>
        </w:rPr>
        <w:t>M9</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AMF / SEAF</w:t>
      </w:r>
      <w:r>
        <w:rPr>
          <w:rFonts w:ascii="Arial" w:cs="Arial" w:eastAsia="Arial" w:hAnsi="Arial"/>
          <w:sz w:val="17"/>
          <w:szCs w:val="17"/>
          <w:b w:val="1"/>
          <w:bCs w:val="1"/>
          <w:color w:val="auto"/>
        </w:rPr>
        <w:t>•</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：身份验证请求</w:t>
      </w:r>
    </w:p>
    <w:p>
      <w:pPr>
        <w:spacing w:after="0" w:line="135" w:lineRule="exact"/>
        <w:rPr>
          <w:rFonts w:ascii="Arial" w:cs="Arial" w:eastAsia="Arial" w:hAnsi="Arial"/>
          <w:sz w:val="17"/>
          <w:szCs w:val="17"/>
          <w:b w:val="1"/>
          <w:bCs w:val="1"/>
          <w:color w:val="auto"/>
        </w:rPr>
      </w:pPr>
    </w:p>
    <w:p>
      <w:pPr>
        <w:ind w:right="260"/>
        <w:spacing w:after="0" w:line="270" w:lineRule="exact"/>
        <w:rPr>
          <w:sz w:val="20"/>
          <w:szCs w:val="20"/>
          <w:color w:val="auto"/>
        </w:rPr>
      </w:pPr>
      <w:r>
        <w:rPr>
          <w:rFonts w:ascii="PMingLiU" w:cs="PMingLiU" w:eastAsia="PMingLiU" w:hAnsi="PMingLiU"/>
          <w:sz w:val="17"/>
          <w:szCs w:val="17"/>
          <w:b w:val="1"/>
          <w:bCs w:val="1"/>
          <w:color w:val="auto"/>
        </w:rPr>
        <w:t>如果已验证值</w:t>
      </w:r>
      <w:r>
        <w:rPr>
          <w:rFonts w:ascii="Arial" w:cs="Arial" w:eastAsia="Arial" w:hAnsi="Arial"/>
          <w:sz w:val="17"/>
          <w:szCs w:val="17"/>
          <w:b w:val="1"/>
          <w:bCs w:val="1"/>
          <w:color w:val="auto"/>
        </w:rPr>
        <w:t>HXRES *</w:t>
      </w:r>
      <w:r>
        <w:rPr>
          <w:rFonts w:ascii="PMingLiU" w:cs="PMingLiU" w:eastAsia="PMingLiU" w:hAnsi="PMingLiU"/>
          <w:sz w:val="17"/>
          <w:szCs w:val="17"/>
          <w:b w:val="1"/>
          <w:bCs w:val="1"/>
          <w:color w:val="auto"/>
        </w:rPr>
        <w:t>，则</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将在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中成功进行身份验证，并且在</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接收到</w:t>
      </w:r>
      <w:r>
        <w:rPr>
          <w:rFonts w:ascii="Arial" w:cs="Arial" w:eastAsia="Arial" w:hAnsi="Arial"/>
          <w:sz w:val="17"/>
          <w:szCs w:val="17"/>
          <w:b w:val="1"/>
          <w:bCs w:val="1"/>
          <w:color w:val="auto"/>
        </w:rPr>
        <w:t>RES *</w:t>
      </w:r>
      <w:r>
        <w:rPr>
          <w:rFonts w:ascii="PMingLiU" w:cs="PMingLiU" w:eastAsia="PMingLiU" w:hAnsi="PMingLiU"/>
          <w:sz w:val="17"/>
          <w:szCs w:val="17"/>
          <w:b w:val="1"/>
          <w:bCs w:val="1"/>
          <w:color w:val="auto"/>
        </w:rPr>
        <w:t>之后，它将把参数的值与</w:t>
      </w:r>
      <w:r>
        <w:rPr>
          <w:rFonts w:ascii="Arial" w:cs="Arial" w:eastAsia="Arial" w:hAnsi="Arial"/>
          <w:sz w:val="17"/>
          <w:szCs w:val="17"/>
          <w:b w:val="1"/>
          <w:bCs w:val="1"/>
          <w:color w:val="auto"/>
        </w:rPr>
        <w:t>XRES *</w:t>
      </w:r>
      <w:r>
        <w:rPr>
          <w:rFonts w:ascii="PMingLiU" w:cs="PMingLiU" w:eastAsia="PMingLiU" w:hAnsi="PMingLiU"/>
          <w:sz w:val="17"/>
          <w:szCs w:val="17"/>
          <w:b w:val="1"/>
          <w:bCs w:val="1"/>
          <w:color w:val="auto"/>
        </w:rPr>
        <w:t>进行比较。</w:t>
      </w:r>
    </w:p>
    <w:p>
      <w:pPr>
        <w:spacing w:after="0" w:line="92" w:lineRule="exact"/>
        <w:rPr>
          <w:rFonts w:ascii="Arial" w:cs="Arial" w:eastAsia="Arial" w:hAnsi="Arial"/>
          <w:sz w:val="17"/>
          <w:szCs w:val="17"/>
          <w:b w:val="1"/>
          <w:bCs w:val="1"/>
          <w:color w:val="auto"/>
        </w:rPr>
      </w:pPr>
    </w:p>
    <w:p>
      <w:pPr>
        <w:ind w:right="700" w:firstLine="288"/>
        <w:spacing w:after="0" w:line="399" w:lineRule="exact"/>
        <w:rPr>
          <w:sz w:val="20"/>
          <w:szCs w:val="20"/>
          <w:color w:val="auto"/>
        </w:rPr>
      </w:pPr>
      <w:r>
        <w:rPr>
          <w:rFonts w:ascii="Arial" w:cs="Arial" w:eastAsia="Arial" w:hAnsi="Arial"/>
          <w:sz w:val="17"/>
          <w:szCs w:val="17"/>
          <w:b w:val="1"/>
          <w:bCs w:val="1"/>
          <w:color w:val="auto"/>
        </w:rPr>
        <w:t>HRES* =f6</w:t>
      </w:r>
      <w:r>
        <w:rPr>
          <w:rFonts w:ascii="Arial" w:cs="Arial" w:eastAsia="Arial" w:hAnsi="Arial"/>
          <w:sz w:val="11"/>
          <w:szCs w:val="11"/>
          <w:b w:val="1"/>
          <w:bCs w:val="1"/>
          <w:color w:val="auto"/>
        </w:rPr>
        <w:t>K</w:t>
      </w:r>
      <w:r>
        <w:rPr>
          <w:rFonts w:ascii="SimSun" w:cs="SimSun" w:eastAsia="SimSun" w:hAnsi="SimSun"/>
          <w:sz w:val="11"/>
          <w:szCs w:val="11"/>
          <w:b w:val="1"/>
          <w:bCs w:val="1"/>
          <w:color w:val="auto"/>
        </w:rPr>
        <w:t>（</w:t>
      </w:r>
      <w:r>
        <w:rPr>
          <w:rFonts w:ascii="Arial" w:cs="Arial" w:eastAsia="Arial" w:hAnsi="Arial"/>
          <w:sz w:val="17"/>
          <w:szCs w:val="17"/>
          <w:b w:val="1"/>
          <w:bCs w:val="1"/>
          <w:color w:val="auto"/>
        </w:rPr>
        <w:t>RES</w:t>
      </w:r>
      <w:r>
        <w:rPr>
          <w:rFonts w:ascii="MS PGothic" w:cs="MS PGothic" w:eastAsia="MS PGothic" w:hAnsi="MS PGothic"/>
          <w:sz w:val="17"/>
          <w:szCs w:val="17"/>
          <w:b w:val="1"/>
          <w:bCs w:val="1"/>
          <w:color w:val="auto"/>
        </w:rPr>
        <w:t>∗</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7"/>
          <w:szCs w:val="17"/>
          <w:b w:val="1"/>
          <w:bCs w:val="1"/>
          <w:color w:val="auto"/>
        </w:rPr>
        <w:t>18</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M10</w:t>
      </w:r>
      <w:r>
        <w:rPr>
          <w:rFonts w:ascii="SimSun" w:cs="SimSun" w:eastAsia="SimSun" w:hAnsi="SimSun"/>
          <w:sz w:val="17"/>
          <w:szCs w:val="17"/>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美国空军</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w:t>
      </w:r>
      <w:r>
        <w:rPr>
          <w:rFonts w:ascii="Arial" w:cs="Arial" w:eastAsia="Arial" w:hAnsi="Arial"/>
          <w:sz w:val="17"/>
          <w:szCs w:val="17"/>
          <w:b w:val="1"/>
          <w:bCs w:val="1"/>
          <w:color w:val="auto"/>
        </w:rPr>
        <w:t>AMF / SEAF</w:t>
      </w:r>
      <w:r>
        <w:rPr>
          <w:rFonts w:ascii="PMingLiU" w:cs="PMingLiU" w:eastAsia="PMingLiU" w:hAnsi="PMingLiU"/>
          <w:sz w:val="17"/>
          <w:szCs w:val="17"/>
          <w:b w:val="1"/>
          <w:bCs w:val="1"/>
          <w:color w:val="auto"/>
        </w:rPr>
        <w:t>：确认消息</w:t>
      </w:r>
    </w:p>
    <w:p>
      <w:pPr>
        <w:ind w:right="320"/>
        <w:spacing w:after="0" w:line="219" w:lineRule="exact"/>
        <w:rPr>
          <w:sz w:val="20"/>
          <w:szCs w:val="20"/>
          <w:color w:val="auto"/>
        </w:rPr>
      </w:pP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将包含结果和</w:t>
      </w:r>
      <w:r>
        <w:rPr>
          <w:rFonts w:ascii="Arial" w:cs="Arial" w:eastAsia="Arial" w:hAnsi="Arial"/>
          <w:sz w:val="17"/>
          <w:szCs w:val="17"/>
          <w:b w:val="1"/>
          <w:bCs w:val="1"/>
          <w:color w:val="auto"/>
        </w:rPr>
        <w:t>SUPI</w:t>
      </w:r>
      <w:r>
        <w:rPr>
          <w:rFonts w:ascii="PMingLiU" w:cs="PMingLiU" w:eastAsia="PMingLiU" w:hAnsi="PMingLiU"/>
          <w:sz w:val="17"/>
          <w:szCs w:val="17"/>
          <w:b w:val="1"/>
          <w:bCs w:val="1"/>
          <w:color w:val="auto"/>
        </w:rPr>
        <w:t>的身份验证确认消息发送给</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，稍后再发送</w:t>
      </w:r>
    </w:p>
    <w:p>
      <w:pPr>
        <w:spacing w:after="0" w:line="1" w:lineRule="exact"/>
        <w:rPr>
          <w:rFonts w:ascii="Arial" w:cs="Arial" w:eastAsia="Arial" w:hAnsi="Arial"/>
          <w:sz w:val="17"/>
          <w:szCs w:val="17"/>
          <w:b w:val="1"/>
          <w:bCs w:val="1"/>
          <w:color w:val="auto"/>
        </w:rPr>
      </w:pPr>
    </w:p>
    <w:p>
      <w:pPr>
        <w:spacing w:after="0" w:line="207" w:lineRule="exact"/>
        <w:rPr>
          <w:sz w:val="20"/>
          <w:szCs w:val="20"/>
          <w:color w:val="auto"/>
        </w:rPr>
      </w:pPr>
      <w:r>
        <w:rPr>
          <w:rFonts w:ascii="PMingLiU" w:cs="PMingLiU" w:eastAsia="PMingLiU" w:hAnsi="PMingLiU"/>
          <w:sz w:val="17"/>
          <w:szCs w:val="17"/>
          <w:b w:val="1"/>
          <w:bCs w:val="1"/>
          <w:color w:val="auto"/>
        </w:rPr>
        <w:t>计算</w:t>
      </w:r>
      <w:r>
        <w:rPr>
          <w:rFonts w:ascii="Arial" w:cs="Arial" w:eastAsia="Arial" w:hAnsi="Arial"/>
          <w:sz w:val="17"/>
          <w:szCs w:val="17"/>
          <w:b w:val="1"/>
          <w:bCs w:val="1"/>
          <w:color w:val="auto"/>
        </w:rPr>
        <w:t>K</w:t>
      </w:r>
      <w:r>
        <w:rPr>
          <w:rFonts w:ascii="Arial" w:cs="Arial" w:eastAsia="Arial" w:hAnsi="Arial"/>
          <w:sz w:val="11"/>
          <w:szCs w:val="11"/>
          <w:b w:val="1"/>
          <w:bCs w:val="1"/>
          <w:color w:val="auto"/>
        </w:rPr>
        <w:t>AMF</w:t>
      </w:r>
      <w:r>
        <w:rPr>
          <w:rFonts w:ascii="SimSun" w:cs="SimSun" w:eastAsia="SimSun" w:hAnsi="SimSun"/>
          <w:sz w:val="11"/>
          <w:szCs w:val="11"/>
          <w:b w:val="1"/>
          <w:bCs w:val="1"/>
          <w:color w:val="auto"/>
        </w:rPr>
        <w:t>。</w:t>
      </w:r>
    </w:p>
    <w:p>
      <w:pPr>
        <w:spacing w:after="0" w:line="20" w:lineRule="exact"/>
        <w:rPr>
          <w:rFonts w:ascii="Arial" w:cs="Arial" w:eastAsia="Arial" w:hAnsi="Arial"/>
          <w:sz w:val="17"/>
          <w:szCs w:val="17"/>
          <w:b w:val="1"/>
          <w:bCs w:val="1"/>
          <w:color w:val="auto"/>
        </w:rPr>
      </w:pPr>
      <w:r>
        <w:rPr>
          <w:rFonts w:ascii="Arial" w:cs="Arial" w:eastAsia="Arial" w:hAnsi="Arial"/>
          <w:sz w:val="17"/>
          <w:szCs w:val="17"/>
          <w:b w:val="1"/>
          <w:bCs w:val="1"/>
          <w:color w:val="auto"/>
        </w:rPr>
        <w:br w:type="column"/>
      </w: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84" w:lineRule="exact"/>
        <w:rPr>
          <w:rFonts w:ascii="Arial" w:cs="Arial" w:eastAsia="Arial" w:hAnsi="Arial"/>
          <w:sz w:val="17"/>
          <w:szCs w:val="17"/>
          <w:b w:val="1"/>
          <w:bCs w:val="1"/>
          <w:color w:val="auto"/>
        </w:rPr>
      </w:pPr>
    </w:p>
    <w:p>
      <w:pPr>
        <w:ind w:left="1240"/>
        <w:spacing w:after="0" w:line="182" w:lineRule="exact"/>
        <w:rPr>
          <w:sz w:val="20"/>
          <w:szCs w:val="20"/>
          <w:color w:val="auto"/>
        </w:rPr>
      </w:pPr>
      <w:r>
        <w:rPr>
          <w:rFonts w:ascii="SimSun" w:cs="SimSun" w:eastAsia="SimSun" w:hAnsi="SimSun"/>
          <w:sz w:val="15"/>
          <w:szCs w:val="15"/>
          <w:b w:val="1"/>
          <w:bCs w:val="1"/>
          <w:color w:val="auto"/>
        </w:rPr>
        <w:t>图</w:t>
      </w:r>
      <w:r>
        <w:rPr>
          <w:rFonts w:ascii="Arial" w:cs="Arial" w:eastAsia="Arial" w:hAnsi="Arial"/>
          <w:sz w:val="15"/>
          <w:szCs w:val="15"/>
          <w:b w:val="1"/>
          <w:bCs w:val="1"/>
          <w:color w:val="auto"/>
        </w:rPr>
        <w:t>4. 5G</w:t>
      </w:r>
      <w:r>
        <w:rPr>
          <w:rFonts w:ascii="SimSun" w:cs="SimSun" w:eastAsia="SimSun" w:hAnsi="SimSun"/>
          <w:sz w:val="15"/>
          <w:szCs w:val="15"/>
          <w:b w:val="1"/>
          <w:bCs w:val="1"/>
          <w:color w:val="auto"/>
        </w:rPr>
        <w:t>系统中的密钥层次结构</w:t>
      </w:r>
    </w:p>
    <w:p>
      <w:pPr>
        <w:spacing w:after="0" w:line="20" w:lineRule="exact"/>
        <w:rPr>
          <w:rFonts w:ascii="Arial" w:cs="Arial" w:eastAsia="Arial" w:hAnsi="Arial"/>
          <w:sz w:val="17"/>
          <w:szCs w:val="17"/>
          <w:b w:val="1"/>
          <w:bCs w:val="1"/>
          <w:color w:val="auto"/>
        </w:rPr>
      </w:pPr>
      <w:r>
        <w:rPr>
          <w:rFonts w:ascii="Arial" w:cs="Arial" w:eastAsia="Arial" w:hAnsi="Arial"/>
          <w:sz w:val="17"/>
          <w:szCs w:val="17"/>
          <w:b w:val="1"/>
          <w:bCs w:val="1"/>
          <w:color w:val="auto"/>
        </w:rPr>
        <w:drawing>
          <wp:anchor simplePos="0" relativeHeight="251657728" behindDoc="1" locked="0" layoutInCell="0" allowOverlap="1">
            <wp:simplePos x="0" y="0"/>
            <wp:positionH relativeFrom="column">
              <wp:posOffset>-33655</wp:posOffset>
            </wp:positionH>
            <wp:positionV relativeFrom="paragraph">
              <wp:posOffset>-3275330</wp:posOffset>
            </wp:positionV>
            <wp:extent cx="3117850" cy="31661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3117850" cy="3166110"/>
                    </a:xfrm>
                    <a:prstGeom prst="rect">
                      <a:avLst/>
                    </a:prstGeom>
                    <a:noFill/>
                  </pic:spPr>
                </pic:pic>
              </a:graphicData>
            </a:graphic>
          </wp:anchor>
        </w:drawing>
      </w:r>
    </w:p>
    <w:p>
      <w:pPr>
        <w:spacing w:after="0" w:line="224" w:lineRule="exact"/>
        <w:rPr>
          <w:rFonts w:ascii="Arial" w:cs="Arial" w:eastAsia="Arial" w:hAnsi="Arial"/>
          <w:sz w:val="17"/>
          <w:szCs w:val="17"/>
          <w:b w:val="1"/>
          <w:bCs w:val="1"/>
          <w:color w:val="auto"/>
        </w:rPr>
      </w:pPr>
    </w:p>
    <w:p>
      <w:pPr>
        <w:ind w:left="960"/>
        <w:spacing w:after="0" w:line="207" w:lineRule="exact"/>
        <w:rPr>
          <w:sz w:val="20"/>
          <w:szCs w:val="20"/>
          <w:color w:val="auto"/>
        </w:rPr>
      </w:pPr>
      <w:r>
        <w:rPr>
          <w:rFonts w:ascii="Arial" w:cs="Arial" w:eastAsia="Arial" w:hAnsi="Arial"/>
          <w:sz w:val="17"/>
          <w:szCs w:val="17"/>
          <w:b w:val="1"/>
          <w:bCs w:val="1"/>
          <w:color w:val="auto"/>
        </w:rPr>
        <w:t>IV</w:t>
      </w:r>
      <w:r>
        <w:rPr>
          <w:rFonts w:ascii="PMingLiU" w:cs="PMingLiU" w:eastAsia="PMingLiU" w:hAnsi="PMingLiU"/>
          <w:sz w:val="17"/>
          <w:szCs w:val="17"/>
          <w:b w:val="1"/>
          <w:bCs w:val="1"/>
          <w:color w:val="auto"/>
        </w:rPr>
        <w:t>。伏特</w:t>
      </w:r>
      <w:r>
        <w:rPr>
          <w:rFonts w:ascii="SimSun" w:cs="SimSun" w:eastAsia="SimSun" w:hAnsi="SimSun"/>
          <w:sz w:val="15"/>
          <w:szCs w:val="15"/>
          <w:b w:val="1"/>
          <w:bCs w:val="1"/>
          <w:color w:val="auto"/>
        </w:rPr>
        <w:t>替代和</w:t>
      </w:r>
      <w:r>
        <w:rPr>
          <w:rFonts w:ascii="Arial" w:cs="Arial" w:eastAsia="Arial" w:hAnsi="Arial"/>
          <w:sz w:val="17"/>
          <w:szCs w:val="17"/>
          <w:b w:val="1"/>
          <w:bCs w:val="1"/>
          <w:color w:val="auto"/>
        </w:rPr>
        <w:t xml:space="preserve"> E</w:t>
      </w:r>
      <w:r>
        <w:rPr>
          <w:rFonts w:ascii="SimSun" w:cs="SimSun" w:eastAsia="SimSun" w:hAnsi="SimSun"/>
          <w:sz w:val="15"/>
          <w:szCs w:val="15"/>
          <w:b w:val="1"/>
          <w:bCs w:val="1"/>
          <w:color w:val="auto"/>
        </w:rPr>
        <w:t>估值</w:t>
      </w:r>
    </w:p>
    <w:p>
      <w:pPr>
        <w:spacing w:after="0" w:line="163" w:lineRule="exact"/>
        <w:rPr>
          <w:rFonts w:ascii="Arial" w:cs="Arial" w:eastAsia="Arial" w:hAnsi="Arial"/>
          <w:sz w:val="17"/>
          <w:szCs w:val="17"/>
          <w:b w:val="1"/>
          <w:bCs w:val="1"/>
          <w:color w:val="auto"/>
        </w:rPr>
      </w:pPr>
    </w:p>
    <w:p>
      <w:pPr>
        <w:ind w:left="280"/>
        <w:spacing w:after="0" w:line="204" w:lineRule="exact"/>
        <w:rPr>
          <w:sz w:val="20"/>
          <w:szCs w:val="20"/>
          <w:color w:val="auto"/>
        </w:rPr>
      </w:pPr>
      <w:r>
        <w:rPr>
          <w:rFonts w:ascii="PMingLiU" w:cs="PMingLiU" w:eastAsia="PMingLiU" w:hAnsi="PMingLiU"/>
          <w:sz w:val="17"/>
          <w:szCs w:val="17"/>
          <w:b w:val="1"/>
          <w:bCs w:val="1"/>
          <w:color w:val="auto"/>
        </w:rPr>
        <w:t>本节评估我们的表现</w:t>
      </w:r>
    </w:p>
    <w:p>
      <w:pPr>
        <w:spacing w:after="0" w:line="14" w:lineRule="exact"/>
        <w:rPr>
          <w:rFonts w:ascii="Arial" w:cs="Arial" w:eastAsia="Arial" w:hAnsi="Arial"/>
          <w:sz w:val="17"/>
          <w:szCs w:val="17"/>
          <w:b w:val="1"/>
          <w:bCs w:val="1"/>
          <w:color w:val="auto"/>
        </w:rPr>
      </w:pPr>
    </w:p>
    <w:p>
      <w:pPr>
        <w:ind w:right="120"/>
        <w:spacing w:after="0" w:line="282" w:lineRule="exact"/>
        <w:rPr>
          <w:sz w:val="20"/>
          <w:szCs w:val="20"/>
          <w:color w:val="auto"/>
        </w:rPr>
      </w:pPr>
      <w:r>
        <w:rPr>
          <w:rFonts w:ascii="PMingLiU" w:cs="PMingLiU" w:eastAsia="PMingLiU" w:hAnsi="PMingLiU"/>
          <w:sz w:val="17"/>
          <w:szCs w:val="17"/>
          <w:b w:val="1"/>
          <w:bCs w:val="1"/>
          <w:color w:val="auto"/>
        </w:rPr>
        <w:t>身份验证协议根据安全性进行分析，并与其他现有协议进行性能评估。</w:t>
      </w:r>
    </w:p>
    <w:p>
      <w:pPr>
        <w:spacing w:after="0" w:line="2" w:lineRule="exact"/>
        <w:rPr>
          <w:rFonts w:ascii="Arial" w:cs="Arial" w:eastAsia="Arial" w:hAnsi="Arial"/>
          <w:sz w:val="17"/>
          <w:szCs w:val="17"/>
          <w:b w:val="1"/>
          <w:bCs w:val="1"/>
          <w:color w:val="auto"/>
        </w:rPr>
      </w:pPr>
    </w:p>
    <w:p>
      <w:pPr>
        <w:spacing w:after="0" w:line="207" w:lineRule="exact"/>
        <w:rPr>
          <w:sz w:val="20"/>
          <w:szCs w:val="20"/>
          <w:color w:val="auto"/>
        </w:rPr>
      </w:pPr>
      <w:r>
        <w:rPr>
          <w:rFonts w:ascii="Arial" w:cs="Arial" w:eastAsia="Arial" w:hAnsi="Arial"/>
          <w:sz w:val="17"/>
          <w:szCs w:val="17"/>
          <w:b w:val="1"/>
          <w:bCs w:val="1"/>
          <w:i w:val="1"/>
          <w:iCs w:val="1"/>
          <w:color w:val="auto"/>
        </w:rPr>
        <w:t>A.</w:t>
      </w:r>
      <w:r>
        <w:rPr>
          <w:rFonts w:ascii="SimSun" w:cs="SimSun" w:eastAsia="SimSun" w:hAnsi="SimSun"/>
          <w:sz w:val="17"/>
          <w:szCs w:val="17"/>
          <w:b w:val="1"/>
          <w:bCs w:val="1"/>
          <w:i w:val="1"/>
          <w:iCs w:val="1"/>
          <w:color w:val="auto"/>
        </w:rPr>
        <w:t>安全性分析</w:t>
      </w:r>
    </w:p>
    <w:p>
      <w:pPr>
        <w:spacing w:after="0" w:line="77" w:lineRule="exact"/>
        <w:rPr>
          <w:rFonts w:ascii="Arial" w:cs="Arial" w:eastAsia="Arial" w:hAnsi="Arial"/>
          <w:sz w:val="17"/>
          <w:szCs w:val="17"/>
          <w:b w:val="1"/>
          <w:bCs w:val="1"/>
          <w:color w:val="auto"/>
        </w:rPr>
      </w:pPr>
    </w:p>
    <w:p>
      <w:pPr>
        <w:ind w:firstLine="288"/>
        <w:spacing w:after="0" w:line="296" w:lineRule="exact"/>
        <w:rPr>
          <w:sz w:val="20"/>
          <w:szCs w:val="20"/>
          <w:color w:val="auto"/>
        </w:rPr>
      </w:pPr>
      <w:r>
        <w:rPr>
          <w:rFonts w:ascii="PMingLiU" w:cs="PMingLiU" w:eastAsia="PMingLiU" w:hAnsi="PMingLiU"/>
          <w:sz w:val="17"/>
          <w:szCs w:val="17"/>
          <w:b w:val="1"/>
          <w:bCs w:val="1"/>
          <w:color w:val="auto"/>
        </w:rPr>
        <w:t>在这一部分中，我们将对安全性分析和形式验证进行分析，以说明我们的模型可以达到安全性目标和要求。</w:t>
      </w:r>
    </w:p>
    <w:p>
      <w:pPr>
        <w:spacing w:after="0" w:line="93" w:lineRule="exact"/>
        <w:rPr>
          <w:rFonts w:ascii="Arial" w:cs="Arial" w:eastAsia="Arial" w:hAnsi="Arial"/>
          <w:sz w:val="17"/>
          <w:szCs w:val="17"/>
          <w:b w:val="1"/>
          <w:bCs w:val="1"/>
          <w:color w:val="auto"/>
        </w:rPr>
      </w:pPr>
    </w:p>
    <w:p>
      <w:pPr>
        <w:ind w:left="360"/>
        <w:spacing w:after="0" w:line="207" w:lineRule="exact"/>
        <w:rPr>
          <w:sz w:val="20"/>
          <w:szCs w:val="20"/>
          <w:color w:val="auto"/>
        </w:rPr>
      </w:pPr>
      <w:r>
        <w:rPr>
          <w:rFonts w:ascii="Arial" w:cs="Arial" w:eastAsia="Arial" w:hAnsi="Arial"/>
          <w:sz w:val="17"/>
          <w:szCs w:val="17"/>
          <w:b w:val="1"/>
          <w:bCs w:val="1"/>
          <w:i w:val="1"/>
          <w:iCs w:val="1"/>
          <w:color w:val="auto"/>
        </w:rPr>
        <w:t>1</w:t>
      </w:r>
      <w:r>
        <w:rPr>
          <w:rFonts w:ascii="SimSun" w:cs="SimSun" w:eastAsia="SimSun" w:hAnsi="SimSun"/>
          <w:sz w:val="17"/>
          <w:szCs w:val="17"/>
          <w:b w:val="1"/>
          <w:bCs w:val="1"/>
          <w:i w:val="1"/>
          <w:iCs w:val="1"/>
          <w:color w:val="auto"/>
        </w:rPr>
        <w:t>）正式验证</w:t>
      </w:r>
    </w:p>
    <w:p>
      <w:pPr>
        <w:spacing w:after="0" w:line="125" w:lineRule="exact"/>
        <w:rPr>
          <w:rFonts w:ascii="Arial" w:cs="Arial" w:eastAsia="Arial" w:hAnsi="Arial"/>
          <w:sz w:val="17"/>
          <w:szCs w:val="17"/>
          <w:b w:val="1"/>
          <w:bCs w:val="1"/>
          <w:color w:val="auto"/>
        </w:rPr>
      </w:pPr>
    </w:p>
    <w:p>
      <w:pPr>
        <w:jc w:val="both"/>
        <w:ind w:right="40" w:firstLine="288"/>
        <w:spacing w:after="0" w:line="218" w:lineRule="exact"/>
        <w:rPr>
          <w:sz w:val="20"/>
          <w:szCs w:val="20"/>
          <w:color w:val="auto"/>
        </w:rPr>
      </w:pPr>
      <w:r>
        <w:rPr>
          <w:rFonts w:ascii="PMingLiU" w:cs="PMingLiU" w:eastAsia="PMingLiU" w:hAnsi="PMingLiU"/>
          <w:sz w:val="17"/>
          <w:szCs w:val="17"/>
          <w:b w:val="1"/>
          <w:bCs w:val="1"/>
          <w:color w:val="auto"/>
        </w:rPr>
        <w:t>此解决方案已通过安全协议验证工具</w:t>
      </w:r>
      <w:r>
        <w:rPr>
          <w:rFonts w:ascii="Arial" w:cs="Arial" w:eastAsia="Arial" w:hAnsi="Arial"/>
          <w:sz w:val="17"/>
          <w:szCs w:val="17"/>
          <w:b w:val="1"/>
          <w:bCs w:val="1"/>
          <w:color w:val="auto"/>
        </w:rPr>
        <w:t>Internet</w:t>
      </w:r>
      <w:r>
        <w:rPr>
          <w:rFonts w:ascii="PMingLiU" w:cs="PMingLiU" w:eastAsia="PMingLiU" w:hAnsi="PMingLiU"/>
          <w:sz w:val="17"/>
          <w:szCs w:val="17"/>
          <w:b w:val="1"/>
          <w:bCs w:val="1"/>
          <w:color w:val="auto"/>
        </w:rPr>
        <w:t>安全协议和应用程序的自动验证（</w:t>
      </w:r>
      <w:r>
        <w:rPr>
          <w:rFonts w:ascii="Arial" w:cs="Arial" w:eastAsia="Arial" w:hAnsi="Arial"/>
          <w:sz w:val="17"/>
          <w:szCs w:val="17"/>
          <w:b w:val="1"/>
          <w:bCs w:val="1"/>
          <w:color w:val="auto"/>
        </w:rPr>
        <w:t>AVISPA</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[13]</w:t>
      </w:r>
      <w:r>
        <w:rPr>
          <w:rFonts w:ascii="PMingLiU" w:cs="PMingLiU" w:eastAsia="PMingLiU" w:hAnsi="PMingLiU"/>
          <w:sz w:val="17"/>
          <w:szCs w:val="17"/>
          <w:b w:val="1"/>
          <w:bCs w:val="1"/>
          <w:color w:val="auto"/>
        </w:rPr>
        <w:t>进行了检查，它表明它是一个非常安全的级别。该工具的主要优点是能够在同一协议规范上使用不同的验证技术。协议设计者通过在高级协议规范语言</w:t>
      </w:r>
    </w:p>
    <w:p>
      <w:pPr>
        <w:spacing w:after="0" w:line="3" w:lineRule="exact"/>
        <w:rPr>
          <w:rFonts w:ascii="Arial" w:cs="Arial" w:eastAsia="Arial" w:hAnsi="Arial"/>
          <w:sz w:val="17"/>
          <w:szCs w:val="17"/>
          <w:b w:val="1"/>
          <w:bCs w:val="1"/>
          <w:color w:val="auto"/>
        </w:rPr>
      </w:pPr>
    </w:p>
    <w:p>
      <w:pPr>
        <w:spacing w:after="0" w:line="250" w:lineRule="exact"/>
        <w:rPr>
          <w:sz w:val="20"/>
          <w:szCs w:val="20"/>
          <w:color w:val="auto"/>
        </w:rPr>
      </w:pP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HLPSL</w:t>
      </w:r>
      <w:r>
        <w:rPr>
          <w:rFonts w:ascii="PMingLiU" w:cs="PMingLiU" w:eastAsia="PMingLiU" w:hAnsi="PMingLiU"/>
          <w:sz w:val="17"/>
          <w:szCs w:val="17"/>
          <w:b w:val="1"/>
          <w:bCs w:val="1"/>
          <w:color w:val="auto"/>
        </w:rPr>
        <w:t>）中指定安全问题来与该工具进行交互。该协议的规范用作四个不同后端的输入：动态模型检查 （</w:t>
      </w:r>
      <w:r>
        <w:rPr>
          <w:rFonts w:ascii="Arial" w:cs="Arial" w:eastAsia="Arial" w:hAnsi="Arial"/>
          <w:sz w:val="17"/>
          <w:szCs w:val="17"/>
          <w:b w:val="1"/>
          <w:bCs w:val="1"/>
          <w:color w:val="auto"/>
        </w:rPr>
        <w:t>OFMC</w:t>
      </w:r>
      <w:r>
        <w:rPr>
          <w:rFonts w:ascii="PMingLiU" w:cs="PMingLiU" w:eastAsia="PMingLiU" w:hAnsi="PMingLiU"/>
          <w:sz w:val="17"/>
          <w:szCs w:val="17"/>
          <w:b w:val="1"/>
          <w:bCs w:val="1"/>
          <w:color w:val="auto"/>
        </w:rPr>
        <w:t>），基于</w:t>
      </w:r>
      <w:r>
        <w:rPr>
          <w:rFonts w:ascii="Arial" w:cs="Arial" w:eastAsia="Arial" w:hAnsi="Arial"/>
          <w:sz w:val="17"/>
          <w:szCs w:val="17"/>
          <w:b w:val="1"/>
          <w:bCs w:val="1"/>
          <w:color w:val="auto"/>
        </w:rPr>
        <w:t>CL</w:t>
      </w:r>
      <w:r>
        <w:rPr>
          <w:rFonts w:ascii="PMingLiU" w:cs="PMingLiU" w:eastAsia="PMingLiU" w:hAnsi="PMingLiU"/>
          <w:sz w:val="17"/>
          <w:szCs w:val="17"/>
          <w:b w:val="1"/>
          <w:bCs w:val="1"/>
          <w:color w:val="auto"/>
        </w:rPr>
        <w:t>的攻击搜索 （</w:t>
      </w:r>
      <w:r>
        <w:rPr>
          <w:rFonts w:ascii="Arial" w:cs="Arial" w:eastAsia="Arial" w:hAnsi="Arial"/>
          <w:sz w:val="17"/>
          <w:szCs w:val="17"/>
          <w:b w:val="1"/>
          <w:bCs w:val="1"/>
          <w:color w:val="auto"/>
        </w:rPr>
        <w:t>CL</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AtSe</w:t>
      </w:r>
      <w:r>
        <w:rPr>
          <w:rFonts w:ascii="PMingLiU" w:cs="PMingLiU" w:eastAsia="PMingLiU" w:hAnsi="PMingLiU"/>
          <w:sz w:val="17"/>
          <w:szCs w:val="17"/>
          <w:b w:val="1"/>
          <w:bCs w:val="1"/>
          <w:color w:val="auto"/>
        </w:rPr>
        <w:t>），基于</w:t>
      </w:r>
      <w:r>
        <w:rPr>
          <w:rFonts w:ascii="Arial" w:cs="Arial" w:eastAsia="Arial" w:hAnsi="Arial"/>
          <w:sz w:val="17"/>
          <w:szCs w:val="17"/>
          <w:b w:val="1"/>
          <w:bCs w:val="1"/>
          <w:color w:val="auto"/>
        </w:rPr>
        <w:t>SAT</w:t>
      </w:r>
      <w:r>
        <w:rPr>
          <w:rFonts w:ascii="PMingLiU" w:cs="PMingLiU" w:eastAsia="PMingLiU" w:hAnsi="PMingLiU"/>
          <w:sz w:val="17"/>
          <w:szCs w:val="17"/>
          <w:b w:val="1"/>
          <w:bCs w:val="1"/>
          <w:color w:val="auto"/>
        </w:rPr>
        <w:t>的模型检查 （</w:t>
      </w:r>
      <w:r>
        <w:rPr>
          <w:rFonts w:ascii="Arial" w:cs="Arial" w:eastAsia="Arial" w:hAnsi="Arial"/>
          <w:sz w:val="17"/>
          <w:szCs w:val="17"/>
          <w:b w:val="1"/>
          <w:bCs w:val="1"/>
          <w:color w:val="auto"/>
        </w:rPr>
        <w:t>SATMC</w:t>
      </w:r>
      <w:r>
        <w:rPr>
          <w:rFonts w:ascii="PMingLiU" w:cs="PMingLiU" w:eastAsia="PMingLiU" w:hAnsi="PMingLiU"/>
          <w:sz w:val="17"/>
          <w:szCs w:val="17"/>
          <w:b w:val="1"/>
          <w:bCs w:val="1"/>
          <w:color w:val="auto"/>
        </w:rPr>
        <w:t>）和基于树自动机的协议分析 （</w:t>
      </w:r>
      <w:r>
        <w:rPr>
          <w:rFonts w:ascii="Arial" w:cs="Arial" w:eastAsia="Arial" w:hAnsi="Arial"/>
          <w:sz w:val="17"/>
          <w:szCs w:val="17"/>
          <w:b w:val="1"/>
          <w:bCs w:val="1"/>
          <w:color w:val="auto"/>
        </w:rPr>
        <w:t>TA4SP</w:t>
      </w:r>
      <w:r>
        <w:rPr>
          <w:rFonts w:ascii="PMingLiU" w:cs="PMingLiU" w:eastAsia="PMingLiU" w:hAnsi="PMingLiU"/>
          <w:sz w:val="17"/>
          <w:szCs w:val="17"/>
          <w:b w:val="1"/>
          <w:bCs w:val="1"/>
          <w:color w:val="auto"/>
        </w:rPr>
        <w:t>）。这些后端对包含结果的输出执行分析和格式化。</w:t>
      </w:r>
    </w:p>
    <w:p>
      <w:pPr>
        <w:spacing w:after="0" w:line="988" w:lineRule="exact"/>
        <w:rPr>
          <w:rFonts w:ascii="Arial" w:cs="Arial" w:eastAsia="Arial" w:hAnsi="Arial"/>
          <w:sz w:val="17"/>
          <w:szCs w:val="17"/>
          <w:b w:val="1"/>
          <w:bCs w:val="1"/>
          <w:color w:val="auto"/>
        </w:rPr>
      </w:pPr>
    </w:p>
    <w:p>
      <w:pPr>
        <w:sectPr>
          <w:pgSz w:w="11900" w:h="16840" w:orient="portrait"/>
          <w:cols w:equalWidth="0" w:num="2">
            <w:col w:w="5100" w:space="140"/>
            <w:col w:w="4880"/>
          </w:cols>
          <w:pgMar w:left="900" w:top="927" w:right="884" w:bottom="0" w:gutter="0" w:footer="0" w:header="0"/>
        </w:sectPr>
      </w:pPr>
    </w:p>
    <w:p>
      <w:pPr>
        <w:ind w:right="20"/>
        <w:spacing w:after="0" w:line="296" w:lineRule="exact"/>
        <w:rPr>
          <w:sz w:val="20"/>
          <w:szCs w:val="20"/>
          <w:color w:val="auto"/>
        </w:rPr>
      </w:pPr>
      <w:r>
        <w:rPr>
          <w:rFonts w:ascii="PMingLiU" w:cs="PMingLiU" w:eastAsia="PMingLiU" w:hAnsi="PMingLiU"/>
          <w:sz w:val="17"/>
          <w:szCs w:val="17"/>
          <w:b w:val="1"/>
          <w:bCs w:val="1"/>
          <w:color w:val="auto"/>
        </w:rPr>
        <w:t>在验证了所有过程之后，我们可以认为我们的身份验证和密钥协商过程已成功完成</w:t>
      </w:r>
    </w:p>
    <w:p>
      <w:pPr>
        <w:spacing w:after="0" w:line="83" w:lineRule="exact"/>
        <w:rPr>
          <w:rFonts w:ascii="Arial" w:cs="Arial" w:eastAsia="Arial" w:hAnsi="Arial"/>
          <w:sz w:val="17"/>
          <w:szCs w:val="17"/>
          <w:b w:val="1"/>
          <w:bCs w:val="1"/>
          <w:color w:val="auto"/>
        </w:rPr>
      </w:pPr>
    </w:p>
    <w:p>
      <w:pPr>
        <w:spacing w:after="0" w:line="207" w:lineRule="exact"/>
        <w:rPr>
          <w:sz w:val="20"/>
          <w:szCs w:val="20"/>
          <w:color w:val="auto"/>
        </w:rPr>
      </w:pPr>
      <w:r>
        <w:rPr>
          <w:rFonts w:ascii="Arial" w:cs="Arial" w:eastAsia="Arial" w:hAnsi="Arial"/>
          <w:sz w:val="17"/>
          <w:szCs w:val="17"/>
          <w:b w:val="1"/>
          <w:bCs w:val="1"/>
          <w:i w:val="1"/>
          <w:iCs w:val="1"/>
          <w:color w:val="auto"/>
        </w:rPr>
        <w:t>C.</w:t>
      </w:r>
      <w:r>
        <w:rPr>
          <w:rFonts w:ascii="SimSun" w:cs="SimSun" w:eastAsia="SimSun" w:hAnsi="SimSun"/>
          <w:sz w:val="17"/>
          <w:szCs w:val="17"/>
          <w:b w:val="1"/>
          <w:bCs w:val="1"/>
          <w:i w:val="1"/>
          <w:iCs w:val="1"/>
          <w:color w:val="auto"/>
        </w:rPr>
        <w:t>我们的系统</w:t>
      </w:r>
      <w:r>
        <w:rPr>
          <w:rFonts w:ascii="Arial" w:cs="Arial" w:eastAsia="Arial" w:hAnsi="Arial"/>
          <w:sz w:val="17"/>
          <w:szCs w:val="17"/>
          <w:b w:val="1"/>
          <w:bCs w:val="1"/>
          <w:i w:val="1"/>
          <w:iCs w:val="1"/>
          <w:color w:val="auto"/>
        </w:rPr>
        <w:t>5G</w:t>
      </w:r>
      <w:r>
        <w:rPr>
          <w:rFonts w:ascii="SimSun" w:cs="SimSun" w:eastAsia="SimSun" w:hAnsi="SimSun"/>
          <w:sz w:val="17"/>
          <w:szCs w:val="17"/>
          <w:b w:val="1"/>
          <w:bCs w:val="1"/>
          <w:i w:val="1"/>
          <w:iCs w:val="1"/>
          <w:color w:val="auto"/>
        </w:rPr>
        <w:t>中的关键层次结构</w:t>
      </w:r>
    </w:p>
    <w:p>
      <w:pPr>
        <w:spacing w:after="0" w:line="185" w:lineRule="exact"/>
        <w:rPr>
          <w:rFonts w:ascii="Arial" w:cs="Arial" w:eastAsia="Arial" w:hAnsi="Arial"/>
          <w:sz w:val="17"/>
          <w:szCs w:val="17"/>
          <w:b w:val="1"/>
          <w:bCs w:val="1"/>
          <w:color w:val="auto"/>
        </w:rPr>
      </w:pPr>
    </w:p>
    <w:p>
      <w:pPr>
        <w:ind w:left="300"/>
        <w:spacing w:after="0" w:line="204" w:lineRule="exact"/>
        <w:rPr>
          <w:sz w:val="20"/>
          <w:szCs w:val="20"/>
          <w:color w:val="auto"/>
        </w:rPr>
      </w:pPr>
      <w:r>
        <w:rPr>
          <w:rFonts w:ascii="PMingLiU" w:cs="PMingLiU" w:eastAsia="PMingLiU" w:hAnsi="PMingLiU"/>
          <w:sz w:val="17"/>
          <w:szCs w:val="17"/>
          <w:b w:val="1"/>
          <w:bCs w:val="1"/>
          <w:color w:val="auto"/>
        </w:rPr>
        <w:t>认证成功后，每个用户设备和</w:t>
      </w:r>
    </w:p>
    <w:p>
      <w:pPr>
        <w:spacing w:after="0" w:line="14" w:lineRule="exact"/>
        <w:rPr>
          <w:rFonts w:ascii="Arial" w:cs="Arial" w:eastAsia="Arial" w:hAnsi="Arial"/>
          <w:sz w:val="17"/>
          <w:szCs w:val="17"/>
          <w:b w:val="1"/>
          <w:bCs w:val="1"/>
          <w:color w:val="auto"/>
        </w:rPr>
      </w:pPr>
    </w:p>
    <w:p>
      <w:pPr>
        <w:spacing w:after="0" w:line="219" w:lineRule="exact"/>
        <w:rPr>
          <w:sz w:val="20"/>
          <w:szCs w:val="20"/>
          <w:color w:val="auto"/>
        </w:rPr>
      </w:pPr>
      <w:r>
        <w:rPr>
          <w:rFonts w:ascii="PMingLiU" w:cs="PMingLiU" w:eastAsia="PMingLiU" w:hAnsi="PMingLiU"/>
          <w:sz w:val="17"/>
          <w:szCs w:val="17"/>
          <w:b w:val="1"/>
          <w:bCs w:val="1"/>
          <w:color w:val="auto"/>
        </w:rPr>
        <w:t>服务网络共享密钥</w:t>
      </w:r>
      <w:r>
        <w:rPr>
          <w:rFonts w:ascii="Arial" w:cs="Arial" w:eastAsia="Arial" w:hAnsi="Arial"/>
          <w:sz w:val="17"/>
          <w:szCs w:val="17"/>
          <w:b w:val="1"/>
          <w:bCs w:val="1"/>
          <w:color w:val="auto"/>
        </w:rPr>
        <w:t>K</w:t>
      </w:r>
      <w:r>
        <w:rPr>
          <w:rFonts w:ascii="Arial" w:cs="Arial" w:eastAsia="Arial" w:hAnsi="Arial"/>
          <w:sz w:val="11"/>
          <w:szCs w:val="11"/>
          <w:b w:val="1"/>
          <w:bCs w:val="1"/>
          <w:color w:val="auto"/>
        </w:rPr>
        <w:t>AMF</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作为衍生以下密钥的必要工具。按键中的层次结构</w:t>
      </w:r>
    </w:p>
    <w:p>
      <w:pPr>
        <w:spacing w:after="0" w:line="1" w:lineRule="exact"/>
        <w:rPr>
          <w:rFonts w:ascii="Arial" w:cs="Arial" w:eastAsia="Arial" w:hAnsi="Arial"/>
          <w:sz w:val="17"/>
          <w:szCs w:val="17"/>
          <w:b w:val="1"/>
          <w:bCs w:val="1"/>
          <w:color w:val="auto"/>
        </w:rPr>
      </w:pPr>
    </w:p>
    <w:p>
      <w:pPr>
        <w:spacing w:after="0" w:line="207" w:lineRule="exact"/>
        <w:rPr>
          <w:sz w:val="20"/>
          <w:szCs w:val="20"/>
          <w:color w:val="auto"/>
        </w:rPr>
      </w:pP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系统如图</w:t>
      </w:r>
      <w:r>
        <w:rPr>
          <w:rFonts w:ascii="Arial" w:cs="Arial" w:eastAsia="Arial" w:hAnsi="Arial"/>
          <w:sz w:val="17"/>
          <w:szCs w:val="17"/>
          <w:b w:val="1"/>
          <w:bCs w:val="1"/>
          <w:color w:val="auto"/>
        </w:rPr>
        <w:t>4</w:t>
      </w:r>
      <w:r>
        <w:rPr>
          <w:rFonts w:ascii="PMingLiU" w:cs="PMingLiU" w:eastAsia="PMingLiU" w:hAnsi="PMingLiU"/>
          <w:sz w:val="17"/>
          <w:szCs w:val="17"/>
          <w:b w:val="1"/>
          <w:bCs w:val="1"/>
          <w:color w:val="auto"/>
        </w:rPr>
        <w:t>所示。</w:t>
      </w:r>
    </w:p>
    <w:p>
      <w:pPr>
        <w:spacing w:after="0" w:line="135" w:lineRule="exact"/>
        <w:rPr>
          <w:rFonts w:ascii="Arial" w:cs="Arial" w:eastAsia="Arial" w:hAnsi="Arial"/>
          <w:sz w:val="17"/>
          <w:szCs w:val="17"/>
          <w:b w:val="1"/>
          <w:bCs w:val="1"/>
          <w:color w:val="auto"/>
        </w:rPr>
      </w:pPr>
    </w:p>
    <w:p>
      <w:pPr>
        <w:ind w:right="120" w:firstLine="288"/>
        <w:spacing w:after="0" w:line="219" w:lineRule="exact"/>
        <w:rPr>
          <w:sz w:val="20"/>
          <w:szCs w:val="20"/>
          <w:color w:val="auto"/>
        </w:rPr>
      </w:pP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中的密钥层次结构比</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中的密钥层次结构更长，因为</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引入两个中间键，</w:t>
      </w:r>
      <w:r>
        <w:rPr>
          <w:rFonts w:ascii="Arial" w:cs="Arial" w:eastAsia="Arial" w:hAnsi="Arial"/>
          <w:sz w:val="17"/>
          <w:szCs w:val="17"/>
          <w:b w:val="1"/>
          <w:bCs w:val="1"/>
          <w:color w:val="auto"/>
        </w:rPr>
        <w:t>K</w:t>
      </w:r>
      <w:r>
        <w:rPr>
          <w:rFonts w:ascii="SimSun" w:cs="SimSun" w:eastAsia="SimSun" w:hAnsi="SimSun"/>
          <w:sz w:val="11"/>
          <w:szCs w:val="11"/>
          <w:b w:val="1"/>
          <w:bCs w:val="1"/>
          <w:color w:val="auto"/>
        </w:rPr>
        <w:t>美国空军</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K</w:t>
      </w:r>
      <w:r>
        <w:rPr>
          <w:rFonts w:ascii="Arial" w:cs="Arial" w:eastAsia="Arial" w:hAnsi="Arial"/>
          <w:sz w:val="11"/>
          <w:szCs w:val="11"/>
          <w:b w:val="1"/>
          <w:bCs w:val="1"/>
          <w:color w:val="auto"/>
        </w:rPr>
        <w:t>AMF</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Arial" w:cs="Arial" w:eastAsia="Arial" w:hAnsi="Arial"/>
          <w:sz w:val="17"/>
          <w:szCs w:val="17"/>
          <w:b w:val="1"/>
          <w:bCs w:val="1"/>
          <w:color w:val="auto"/>
        </w:rPr>
        <w:t>ķ</w:t>
      </w:r>
      <w:r>
        <w:rPr>
          <w:rFonts w:ascii="SimSun" w:cs="SimSun" w:eastAsia="SimSun" w:hAnsi="SimSun"/>
          <w:sz w:val="11"/>
          <w:szCs w:val="11"/>
          <w:b w:val="1"/>
          <w:bCs w:val="1"/>
          <w:color w:val="auto"/>
        </w:rPr>
        <w:t>东南亚</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是</w:t>
      </w:r>
    </w:p>
    <w:p>
      <w:pPr>
        <w:spacing w:after="0" w:line="1" w:lineRule="exact"/>
        <w:rPr>
          <w:rFonts w:ascii="Arial" w:cs="Arial" w:eastAsia="Arial" w:hAnsi="Arial"/>
          <w:sz w:val="17"/>
          <w:szCs w:val="17"/>
          <w:b w:val="1"/>
          <w:bCs w:val="1"/>
          <w:color w:val="auto"/>
        </w:rPr>
      </w:pPr>
    </w:p>
    <w:p>
      <w:pPr>
        <w:spacing w:after="0" w:line="207" w:lineRule="exact"/>
        <w:rPr>
          <w:sz w:val="20"/>
          <w:szCs w:val="20"/>
          <w:color w:val="auto"/>
        </w:rPr>
      </w:pP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中的锚键，等效于</w:t>
      </w:r>
      <w:r>
        <w:rPr>
          <w:rFonts w:ascii="Arial" w:cs="Arial" w:eastAsia="Arial" w:hAnsi="Arial"/>
          <w:sz w:val="17"/>
          <w:szCs w:val="17"/>
          <w:b w:val="1"/>
          <w:bCs w:val="1"/>
          <w:color w:val="auto"/>
        </w:rPr>
        <w:t>K</w:t>
      </w:r>
      <w:r>
        <w:rPr>
          <w:rFonts w:ascii="SimSun" w:cs="SimSun" w:eastAsia="SimSun" w:hAnsi="SimSun"/>
          <w:sz w:val="11"/>
          <w:szCs w:val="11"/>
          <w:b w:val="1"/>
          <w:bCs w:val="1"/>
          <w:color w:val="auto"/>
        </w:rPr>
        <w:t>美国机械工程师学会</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在</w:t>
      </w:r>
      <w:r>
        <w:rPr>
          <w:rFonts w:ascii="Arial" w:cs="Arial" w:eastAsia="Arial" w:hAnsi="Arial"/>
          <w:sz w:val="17"/>
          <w:szCs w:val="17"/>
          <w:b w:val="1"/>
          <w:bCs w:val="1"/>
          <w:color w:val="auto"/>
        </w:rPr>
        <w:t>4G</w:t>
      </w:r>
      <w:r>
        <w:rPr>
          <w:rFonts w:ascii="PMingLiU" w:cs="PMingLiU" w:eastAsia="PMingLiU" w:hAnsi="PMingLiU"/>
          <w:sz w:val="17"/>
          <w:szCs w:val="17"/>
          <w:b w:val="1"/>
          <w:bCs w:val="1"/>
          <w:color w:val="auto"/>
        </w:rPr>
        <w:t>中。</w:t>
      </w:r>
    </w:p>
    <w:p>
      <w:pPr>
        <w:spacing w:after="0" w:line="20" w:lineRule="exact"/>
        <w:rPr>
          <w:rFonts w:ascii="Arial" w:cs="Arial" w:eastAsia="Arial" w:hAnsi="Arial"/>
          <w:sz w:val="17"/>
          <w:szCs w:val="17"/>
          <w:b w:val="1"/>
          <w:bCs w:val="1"/>
          <w:color w:val="auto"/>
        </w:rPr>
      </w:pPr>
      <w:r>
        <w:rPr>
          <w:rFonts w:ascii="Arial" w:cs="Arial" w:eastAsia="Arial" w:hAnsi="Arial"/>
          <w:sz w:val="17"/>
          <w:szCs w:val="17"/>
          <w:b w:val="1"/>
          <w:bCs w:val="1"/>
          <w:color w:val="auto"/>
        </w:rPr>
        <w:br w:type="column"/>
      </w:r>
    </w:p>
    <w:p>
      <w:pPr>
        <w:ind w:left="320" w:right="40" w:firstLine="288"/>
        <w:spacing w:after="0" w:line="254" w:lineRule="exact"/>
        <w:rPr>
          <w:sz w:val="20"/>
          <w:szCs w:val="20"/>
          <w:color w:val="auto"/>
        </w:rPr>
      </w:pPr>
      <w:r>
        <w:rPr>
          <w:rFonts w:ascii="PMingLiU" w:cs="PMingLiU" w:eastAsia="PMingLiU" w:hAnsi="PMingLiU"/>
          <w:sz w:val="17"/>
          <w:szCs w:val="17"/>
          <w:b w:val="1"/>
          <w:bCs w:val="1"/>
          <w:color w:val="auto"/>
        </w:rPr>
        <w:t>我们提出的方案的主要目标是在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设备与服务网络和家庭网络的实体之间提供所有安全要求。我们需要验证所提出的协议可以通过使用后端服务 在</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之间提供成功的相互认证。</w:t>
      </w:r>
    </w:p>
    <w:p>
      <w:pPr>
        <w:spacing w:after="0" w:line="293" w:lineRule="exact"/>
        <w:rPr>
          <w:rFonts w:ascii="Arial" w:cs="Arial" w:eastAsia="Arial" w:hAnsi="Arial"/>
          <w:sz w:val="17"/>
          <w:szCs w:val="17"/>
          <w:b w:val="1"/>
          <w:bCs w:val="1"/>
          <w:color w:val="auto"/>
        </w:rPr>
      </w:pPr>
    </w:p>
    <w:p>
      <w:pPr>
        <w:ind w:left="320" w:firstLine="288"/>
        <w:spacing w:after="0" w:line="307" w:lineRule="exact"/>
        <w:rPr>
          <w:sz w:val="20"/>
          <w:szCs w:val="20"/>
          <w:color w:val="auto"/>
        </w:rPr>
      </w:pPr>
      <w:r>
        <w:rPr>
          <w:rFonts w:ascii="PMingLiU" w:cs="PMingLiU" w:eastAsia="PMingLiU" w:hAnsi="PMingLiU"/>
          <w:sz w:val="17"/>
          <w:szCs w:val="17"/>
          <w:b w:val="1"/>
          <w:bCs w:val="1"/>
          <w:color w:val="auto"/>
        </w:rPr>
        <w:t>在使用</w:t>
      </w:r>
      <w:r>
        <w:rPr>
          <w:rFonts w:ascii="Arial" w:cs="Arial" w:eastAsia="Arial" w:hAnsi="Arial"/>
          <w:sz w:val="17"/>
          <w:szCs w:val="17"/>
          <w:b w:val="1"/>
          <w:bCs w:val="1"/>
          <w:color w:val="auto"/>
        </w:rPr>
        <w:t>OFMC</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CLAtSe</w:t>
      </w:r>
      <w:r>
        <w:rPr>
          <w:rFonts w:ascii="PMingLiU" w:cs="PMingLiU" w:eastAsia="PMingLiU" w:hAnsi="PMingLiU"/>
          <w:sz w:val="17"/>
          <w:szCs w:val="17"/>
          <w:b w:val="1"/>
          <w:bCs w:val="1"/>
          <w:color w:val="auto"/>
        </w:rPr>
        <w:t>后端运行此规范之后，我们可以得出结论，提出的解决方案可以实现我们的目标，并且可以抵抗那些恶意攻击，例如重播攻击，保密攻击</w:t>
      </w:r>
      <w:r>
        <w:rPr>
          <w:rFonts w:ascii="PMingLiU" w:cs="PMingLiU" w:eastAsia="PMingLiU" w:hAnsi="PMingLiU"/>
          <w:sz w:val="17"/>
          <w:szCs w:val="17"/>
          <w:b w:val="1"/>
          <w:bCs w:val="1"/>
          <w:color w:val="FF0000"/>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DoS</w:t>
      </w:r>
      <w:r>
        <w:rPr>
          <w:rFonts w:ascii="PMingLiU" w:cs="PMingLiU" w:eastAsia="PMingLiU" w:hAnsi="PMingLiU"/>
          <w:sz w:val="17"/>
          <w:szCs w:val="17"/>
          <w:b w:val="1"/>
          <w:bCs w:val="1"/>
          <w:color w:val="auto"/>
        </w:rPr>
        <w:t>攻击，</w:t>
      </w:r>
    </w:p>
    <w:p>
      <w:pPr>
        <w:ind w:left="320"/>
        <w:spacing w:after="0" w:line="328" w:lineRule="exact"/>
        <w:rPr>
          <w:sz w:val="20"/>
          <w:szCs w:val="20"/>
          <w:color w:val="auto"/>
        </w:rPr>
      </w:pPr>
      <w:r>
        <w:rPr>
          <w:rFonts w:ascii="Arial" w:cs="Arial" w:eastAsia="Arial" w:hAnsi="Arial"/>
          <w:sz w:val="17"/>
          <w:szCs w:val="17"/>
          <w:b w:val="1"/>
          <w:bCs w:val="1"/>
          <w:color w:val="auto"/>
        </w:rPr>
        <w:t>MITMattacks</w:t>
      </w:r>
      <w:r>
        <w:rPr>
          <w:rFonts w:ascii="MS PGothic" w:cs="MS PGothic" w:eastAsia="MS PGothic" w:hAnsi="MS PGothic"/>
          <w:sz w:val="17"/>
          <w:szCs w:val="17"/>
          <w:b w:val="1"/>
          <w:bCs w:val="1"/>
          <w:color w:val="auto"/>
        </w:rPr>
        <w:t>⋯</w:t>
      </w:r>
      <w:r>
        <w:rPr>
          <w:rFonts w:ascii="PMingLiU" w:cs="PMingLiU" w:eastAsia="PMingLiU" w:hAnsi="PMingLiU"/>
          <w:sz w:val="17"/>
          <w:szCs w:val="17"/>
          <w:b w:val="1"/>
          <w:bCs w:val="1"/>
          <w:color w:val="auto"/>
        </w:rPr>
        <w:t>经过</w:t>
      </w:r>
      <w:r>
        <w:rPr>
          <w:rFonts w:ascii="Arial" w:cs="Arial" w:eastAsia="Arial" w:hAnsi="Arial"/>
          <w:sz w:val="17"/>
          <w:szCs w:val="17"/>
          <w:b w:val="1"/>
          <w:bCs w:val="1"/>
          <w:color w:val="auto"/>
        </w:rPr>
        <w:t>AVISPA</w:t>
      </w:r>
      <w:r>
        <w:rPr>
          <w:rFonts w:ascii="PMingLiU" w:cs="PMingLiU" w:eastAsia="PMingLiU" w:hAnsi="PMingLiU"/>
          <w:sz w:val="17"/>
          <w:szCs w:val="17"/>
          <w:b w:val="1"/>
          <w:bCs w:val="1"/>
          <w:color w:val="auto"/>
        </w:rPr>
        <w:t>的测试。模型检查结果的输出在图</w:t>
      </w:r>
      <w:r>
        <w:rPr>
          <w:rFonts w:ascii="Arial" w:cs="Arial" w:eastAsia="Arial" w:hAnsi="Arial"/>
          <w:sz w:val="17"/>
          <w:szCs w:val="17"/>
          <w:b w:val="1"/>
          <w:bCs w:val="1"/>
          <w:color w:val="auto"/>
        </w:rPr>
        <w:t>2</w:t>
      </w:r>
      <w:r>
        <w:rPr>
          <w:rFonts w:ascii="PMingLiU" w:cs="PMingLiU" w:eastAsia="PMingLiU" w:hAnsi="PMingLiU"/>
          <w:sz w:val="17"/>
          <w:szCs w:val="17"/>
          <w:b w:val="1"/>
          <w:bCs w:val="1"/>
          <w:color w:val="auto"/>
        </w:rPr>
        <w:t>和图</w:t>
      </w:r>
      <w:r>
        <w:rPr>
          <w:rFonts w:ascii="Arial" w:cs="Arial" w:eastAsia="Arial" w:hAnsi="Arial"/>
          <w:sz w:val="17"/>
          <w:szCs w:val="17"/>
          <w:b w:val="1"/>
          <w:bCs w:val="1"/>
          <w:color w:val="auto"/>
        </w:rPr>
        <w:t>3</w:t>
      </w:r>
      <w:r>
        <w:rPr>
          <w:rFonts w:ascii="PMingLiU" w:cs="PMingLiU" w:eastAsia="PMingLiU" w:hAnsi="PMingLiU"/>
          <w:sz w:val="17"/>
          <w:szCs w:val="17"/>
          <w:b w:val="1"/>
          <w:bCs w:val="1"/>
          <w:color w:val="auto"/>
        </w:rPr>
        <w:t>中示出。</w:t>
      </w:r>
      <w:r>
        <w:rPr>
          <w:rFonts w:ascii="Arial" w:cs="Arial" w:eastAsia="Arial" w:hAnsi="Arial"/>
          <w:sz w:val="17"/>
          <w:szCs w:val="17"/>
          <w:b w:val="1"/>
          <w:bCs w:val="1"/>
          <w:color w:val="auto"/>
        </w:rPr>
        <w:t>5</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6</w:t>
      </w:r>
      <w:r>
        <w:rPr>
          <w:rFonts w:ascii="PMingLiU" w:cs="PMingLiU" w:eastAsia="PMingLiU" w:hAnsi="PMingLiU"/>
          <w:sz w:val="17"/>
          <w:szCs w:val="17"/>
          <w:b w:val="1"/>
          <w:bCs w:val="1"/>
          <w:color w:val="auto"/>
        </w:rPr>
        <w:t>。</w:t>
      </w: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394" w:lineRule="exact"/>
        <w:rPr>
          <w:rFonts w:ascii="Arial" w:cs="Arial" w:eastAsia="Arial" w:hAnsi="Arial"/>
          <w:sz w:val="17"/>
          <w:szCs w:val="17"/>
          <w:b w:val="1"/>
          <w:bCs w:val="1"/>
          <w:color w:val="auto"/>
        </w:rPr>
      </w:pPr>
    </w:p>
    <w:p>
      <w:pPr>
        <w:spacing w:after="0"/>
        <w:rPr>
          <w:sz w:val="20"/>
          <w:szCs w:val="20"/>
          <w:color w:val="auto"/>
        </w:rPr>
      </w:pPr>
      <w:r>
        <w:rPr>
          <w:rFonts w:ascii="Arial" w:cs="Arial" w:eastAsia="Arial" w:hAnsi="Arial"/>
          <w:sz w:val="16"/>
          <w:szCs w:val="16"/>
          <w:b w:val="1"/>
          <w:bCs w:val="1"/>
          <w:color w:val="auto"/>
        </w:rPr>
        <w:t>140</w:t>
      </w:r>
    </w:p>
    <w:p>
      <w:pPr>
        <w:spacing w:after="0" w:line="200" w:lineRule="exact"/>
        <w:rPr>
          <w:rFonts w:ascii="Arial" w:cs="Arial" w:eastAsia="Arial" w:hAnsi="Arial"/>
          <w:sz w:val="17"/>
          <w:szCs w:val="17"/>
          <w:b w:val="1"/>
          <w:bCs w:val="1"/>
          <w:color w:val="auto"/>
        </w:rPr>
      </w:pPr>
    </w:p>
    <w:p>
      <w:pPr>
        <w:sectPr>
          <w:pgSz w:w="11900" w:h="16840" w:orient="portrait"/>
          <w:cols w:equalWidth="0" w:num="2">
            <w:col w:w="4780" w:space="140"/>
            <w:col w:w="5200"/>
          </w:cols>
          <w:pgMar w:left="900" w:top="927" w:right="884" w:bottom="0" w:gutter="0" w:footer="0" w:header="0"/>
          <w:type w:val="continuous"/>
        </w:sectPr>
      </w:pPr>
    </w:p>
    <w:p>
      <w:pPr>
        <w:spacing w:after="0" w:line="106" w:lineRule="exact"/>
        <w:rPr>
          <w:rFonts w:ascii="Arial" w:cs="Arial" w:eastAsia="Arial" w:hAnsi="Arial"/>
          <w:sz w:val="17"/>
          <w:szCs w:val="17"/>
          <w:b w:val="1"/>
          <w:bCs w:val="1"/>
          <w:color w:val="auto"/>
        </w:rPr>
      </w:pPr>
    </w:p>
    <w:p>
      <w:pPr>
        <w:ind w:left="30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120"/>
          </w:cols>
          <w:pgMar w:left="900" w:top="927" w:right="884" w:bottom="0" w:gutter="0" w:footer="0" w:header="0"/>
          <w:type w:val="continuous"/>
        </w:sectPr>
      </w:pPr>
    </w:p>
    <w:bookmarkStart w:id="5" w:name="page6"/>
    <w:bookmarkEnd w:id="5"/>
    <w:p>
      <w:pPr>
        <w:ind w:left="5600"/>
        <w:spacing w:after="0" w:line="207" w:lineRule="exact"/>
        <w:rPr>
          <w:sz w:val="20"/>
          <w:szCs w:val="20"/>
          <w:color w:val="auto"/>
        </w:rPr>
      </w:pPr>
      <w:r>
        <w:rPr>
          <w:rFonts w:ascii="Arial" w:cs="Arial" w:eastAsia="Arial" w:hAnsi="Arial"/>
          <w:sz w:val="17"/>
          <w:szCs w:val="17"/>
          <w:b w:val="1"/>
          <w:bCs w:val="1"/>
          <w:i w:val="1"/>
          <w:iCs w:val="1"/>
          <w:color w:val="auto"/>
        </w:rPr>
        <w:t>3</w:t>
      </w:r>
      <w:r>
        <w:rPr>
          <w:rFonts w:ascii="SimSun" w:cs="SimSun" w:eastAsia="SimSun" w:hAnsi="SimSun"/>
          <w:sz w:val="17"/>
          <w:szCs w:val="17"/>
          <w:b w:val="1"/>
          <w:bCs w:val="1"/>
          <w:i w:val="1"/>
          <w:iCs w:val="1"/>
          <w:color w:val="auto"/>
        </w:rPr>
        <w:t>）抵抗攻击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-43815</wp:posOffset>
            </wp:positionV>
            <wp:extent cx="3122295" cy="33280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3122295" cy="3328035"/>
                    </a:xfrm>
                    <a:prstGeom prst="rect">
                      <a:avLst/>
                    </a:prstGeom>
                    <a:noFill/>
                  </pic:spPr>
                </pic:pic>
              </a:graphicData>
            </a:graphic>
          </wp:anchor>
        </w:drawing>
      </w:r>
    </w:p>
    <w:p>
      <w:pPr>
        <w:spacing w:after="0" w:line="187" w:lineRule="exact"/>
        <w:rPr>
          <w:sz w:val="20"/>
          <w:szCs w:val="20"/>
          <w:color w:val="auto"/>
        </w:rPr>
      </w:pPr>
    </w:p>
    <w:p>
      <w:pPr>
        <w:ind w:left="5240"/>
        <w:spacing w:after="0" w:line="214" w:lineRule="exact"/>
        <w:tabs>
          <w:tab w:leader="none" w:pos="5580" w:val="left"/>
        </w:tabs>
        <w:rPr>
          <w:sz w:val="20"/>
          <w:szCs w:val="20"/>
          <w:color w:val="auto"/>
        </w:rPr>
      </w:pPr>
      <w:r>
        <w:rPr>
          <w:rFonts w:ascii="Arial" w:cs="Arial" w:eastAsia="Arial" w:hAnsi="Arial"/>
          <w:sz w:val="16"/>
          <w:szCs w:val="16"/>
          <w:b w:val="1"/>
          <w:bCs w:val="1"/>
          <w:color w:val="auto"/>
        </w:rPr>
        <w:t>Ø</w:t>
      </w:r>
      <w:r>
        <w:rPr>
          <w:sz w:val="20"/>
          <w:szCs w:val="20"/>
          <w:color w:val="auto"/>
        </w:rPr>
        <w:tab/>
      </w:r>
      <w:r>
        <w:rPr>
          <w:rFonts w:ascii="SimSun" w:cs="SimSun" w:eastAsia="SimSun" w:hAnsi="SimSun"/>
          <w:sz w:val="18"/>
          <w:szCs w:val="18"/>
          <w:b w:val="1"/>
          <w:bCs w:val="1"/>
          <w:i w:val="1"/>
          <w:iCs w:val="1"/>
          <w:color w:val="auto"/>
        </w:rPr>
        <w:t>重播攻击</w:t>
      </w:r>
    </w:p>
    <w:p>
      <w:pPr>
        <w:spacing w:after="0" w:line="183" w:lineRule="exact"/>
        <w:rPr>
          <w:sz w:val="20"/>
          <w:szCs w:val="20"/>
          <w:color w:val="auto"/>
        </w:rPr>
      </w:pPr>
    </w:p>
    <w:p>
      <w:pPr>
        <w:ind w:left="5240" w:firstLine="288"/>
        <w:spacing w:after="0" w:line="234" w:lineRule="exact"/>
        <w:rPr>
          <w:sz w:val="20"/>
          <w:szCs w:val="20"/>
          <w:color w:val="auto"/>
        </w:rPr>
      </w:pPr>
      <w:r>
        <w:rPr>
          <w:rFonts w:ascii="PMingLiU" w:cs="PMingLiU" w:eastAsia="PMingLiU" w:hAnsi="PMingLiU"/>
          <w:sz w:val="16"/>
          <w:szCs w:val="16"/>
          <w:b w:val="1"/>
          <w:bCs w:val="1"/>
          <w:color w:val="auto"/>
        </w:rPr>
        <w:t>所提出的协议可以抵抗重播攻击，入侵者无法计算有效的会话密钥并重播相同的消息，这是由于每个实体</w:t>
      </w:r>
      <w:r>
        <w:rPr>
          <w:rFonts w:ascii="Arial" w:cs="Arial" w:eastAsia="Arial" w:hAnsi="Arial"/>
          <w:sz w:val="16"/>
          <w:szCs w:val="16"/>
          <w:b w:val="1"/>
          <w:bCs w:val="1"/>
          <w:color w:val="auto"/>
        </w:rPr>
        <w:t>RAND</w:t>
      </w:r>
      <w:r>
        <w:rPr>
          <w:rFonts w:ascii="PMingLiU" w:cs="PMingLiU" w:eastAsia="PMingLiU" w:hAnsi="PMingLiU"/>
          <w:sz w:val="16"/>
          <w:szCs w:val="16"/>
          <w:b w:val="1"/>
          <w:bCs w:val="1"/>
          <w:color w:val="auto"/>
        </w:rPr>
        <w:t>中都生成了随机</w:t>
      </w:r>
    </w:p>
    <w:p>
      <w:pPr>
        <w:spacing w:after="0" w:line="1" w:lineRule="exact"/>
        <w:rPr>
          <w:sz w:val="20"/>
          <w:szCs w:val="20"/>
          <w:color w:val="auto"/>
        </w:rPr>
      </w:pPr>
    </w:p>
    <w:tbl>
      <w:tblPr>
        <w:tblLayout w:type="fixed"/>
        <w:tblInd w:w="820" w:type="dxa"/>
        <w:tblCellMar>
          <w:top w:w="0" w:type="dxa"/>
          <w:left w:w="0" w:type="dxa"/>
          <w:bottom w:w="0" w:type="dxa"/>
          <w:right w:w="0" w:type="dxa"/>
        </w:tblCellMar>
      </w:tblPr>
      <w:tr>
        <w:trPr>
          <w:trHeight w:val="328"/>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PMingLiU" w:cs="PMingLiU" w:eastAsia="PMingLiU" w:hAnsi="PMingLiU"/>
                <w:sz w:val="17"/>
                <w:szCs w:val="17"/>
                <w:b w:val="1"/>
                <w:bCs w:val="1"/>
                <w:color w:val="auto"/>
              </w:rPr>
              <w:t>数</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SEAF</w:t>
            </w:r>
            <w:r>
              <w:rPr>
                <w:rFonts w:ascii="SimSun" w:cs="SimSun" w:eastAsia="SimSun" w:hAnsi="SimSun"/>
                <w:sz w:val="11"/>
                <w:szCs w:val="11"/>
                <w:b w:val="1"/>
                <w:bCs w:val="1"/>
                <w:color w:val="auto"/>
              </w:rPr>
              <w:t>，</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兰德</w:t>
            </w:r>
            <w:r>
              <w:rPr>
                <w:rFonts w:ascii="SimSun" w:cs="SimSun" w:eastAsia="SimSun" w:hAnsi="SimSun"/>
                <w:sz w:val="11"/>
                <w:szCs w:val="11"/>
                <w:b w:val="1"/>
                <w:bCs w:val="1"/>
                <w:color w:val="auto"/>
              </w:rPr>
              <w:t>美国空军</w:t>
            </w:r>
            <w:r>
              <w:rPr>
                <w:rFonts w:ascii="Arial" w:cs="Arial" w:eastAsia="Arial" w:hAnsi="Arial"/>
                <w:sz w:val="11"/>
                <w:szCs w:val="11"/>
                <w:b w:val="1"/>
                <w:bCs w:val="1"/>
                <w:color w:val="auto"/>
              </w:rPr>
              <w:t xml:space="preserve"> </w:t>
            </w:r>
            <w:r>
              <w:rPr>
                <w:rFonts w:ascii="PMingLiU" w:cs="PMingLiU" w:eastAsia="PMingLiU" w:hAnsi="PMingLiU"/>
                <w:sz w:val="17"/>
                <w:szCs w:val="17"/>
                <w:b w:val="1"/>
                <w:bCs w:val="1"/>
                <w:color w:val="auto"/>
              </w:rPr>
              <w:t>和</w:t>
            </w:r>
          </w:p>
        </w:tc>
        <w:tc>
          <w:tcPr>
            <w:tcW w:w="0" w:type="dxa"/>
            <w:vAlign w:val="bottom"/>
          </w:tcPr>
          <w:p>
            <w:pPr>
              <w:spacing w:after="0"/>
              <w:rPr>
                <w:sz w:val="1"/>
                <w:szCs w:val="1"/>
                <w:color w:val="auto"/>
              </w:rPr>
            </w:pPr>
          </w:p>
        </w:tc>
      </w:tr>
      <w:tr>
        <w:trPr>
          <w:trHeight w:val="307"/>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PMingLiU" w:cs="PMingLiU" w:eastAsia="PMingLiU" w:hAnsi="PMingLiU"/>
                <w:sz w:val="17"/>
                <w:szCs w:val="17"/>
                <w:b w:val="1"/>
                <w:bCs w:val="1"/>
                <w:color w:val="auto"/>
              </w:rPr>
              <w:t>兰德</w:t>
            </w:r>
            <w:r>
              <w:rPr>
                <w:rFonts w:ascii="Arial" w:cs="Arial" w:eastAsia="Arial" w:hAnsi="Arial"/>
                <w:sz w:val="11"/>
                <w:szCs w:val="11"/>
                <w:b w:val="1"/>
                <w:bCs w:val="1"/>
                <w:color w:val="auto"/>
              </w:rPr>
              <w:t>ARPF</w:t>
            </w:r>
            <w:r>
              <w:rPr>
                <w:rFonts w:ascii="PMingLiU" w:cs="PMingLiU" w:eastAsia="PMingLiU" w:hAnsi="PMingLiU"/>
                <w:sz w:val="17"/>
                <w:szCs w:val="17"/>
                <w:b w:val="1"/>
                <w:bCs w:val="1"/>
                <w:color w:val="auto"/>
              </w:rPr>
              <w:t>以及交易参数的验证</w:t>
            </w:r>
          </w:p>
        </w:tc>
        <w:tc>
          <w:tcPr>
            <w:tcW w:w="0" w:type="dxa"/>
            <w:vAlign w:val="bottom"/>
          </w:tcPr>
          <w:p>
            <w:pPr>
              <w:spacing w:after="0"/>
              <w:rPr>
                <w:sz w:val="1"/>
                <w:szCs w:val="1"/>
                <w:color w:val="auto"/>
              </w:rPr>
            </w:pPr>
          </w:p>
        </w:tc>
      </w:tr>
      <w:tr>
        <w:trPr>
          <w:trHeight w:val="218"/>
        </w:trPr>
        <w:tc>
          <w:tcPr>
            <w:tcW w:w="3100" w:type="dxa"/>
            <w:vAlign w:val="bottom"/>
          </w:tcPr>
          <w:p>
            <w:pPr>
              <w:spacing w:after="0"/>
              <w:rPr>
                <w:sz w:val="18"/>
                <w:szCs w:val="18"/>
                <w:color w:val="auto"/>
              </w:rPr>
            </w:pPr>
          </w:p>
        </w:tc>
        <w:tc>
          <w:tcPr>
            <w:tcW w:w="6200" w:type="dxa"/>
            <w:vAlign w:val="bottom"/>
          </w:tcPr>
          <w:p>
            <w:pPr>
              <w:ind w:left="2440"/>
              <w:spacing w:after="0" w:line="207" w:lineRule="exact"/>
              <w:rPr>
                <w:sz w:val="20"/>
                <w:szCs w:val="20"/>
                <w:color w:val="auto"/>
              </w:rPr>
            </w:pPr>
            <w:r>
              <w:rPr>
                <w:rFonts w:ascii="Arial" w:cs="Arial" w:eastAsia="Arial" w:hAnsi="Arial"/>
                <w:sz w:val="17"/>
                <w:szCs w:val="17"/>
                <w:b w:val="1"/>
                <w:bCs w:val="1"/>
                <w:color w:val="auto"/>
              </w:rPr>
              <w:t>XRES *</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K</w:t>
            </w:r>
            <w:r>
              <w:rPr>
                <w:rFonts w:ascii="SimSun" w:cs="SimSun" w:eastAsia="SimSun" w:hAnsi="SimSun"/>
                <w:sz w:val="11"/>
                <w:szCs w:val="11"/>
                <w:b w:val="1"/>
                <w:bCs w:val="1"/>
                <w:color w:val="auto"/>
              </w:rPr>
              <w:t>美国空军</w:t>
            </w:r>
            <w:r>
              <w:rPr>
                <w:rFonts w:ascii="PMingLiU" w:cs="PMingLiU" w:eastAsia="PMingLiU" w:hAnsi="PMingLiU"/>
                <w:sz w:val="17"/>
                <w:szCs w:val="17"/>
                <w:b w:val="1"/>
                <w:bCs w:val="1"/>
                <w:color w:val="auto"/>
              </w:rPr>
              <w:t>和允许</w:t>
            </w:r>
          </w:p>
        </w:tc>
        <w:tc>
          <w:tcPr>
            <w:tcW w:w="0" w:type="dxa"/>
            <w:vAlign w:val="bottom"/>
          </w:tcPr>
          <w:p>
            <w:pPr>
              <w:spacing w:after="0"/>
              <w:rPr>
                <w:sz w:val="1"/>
                <w:szCs w:val="1"/>
                <w:color w:val="auto"/>
              </w:rPr>
            </w:pPr>
          </w:p>
        </w:tc>
      </w:tr>
      <w:tr>
        <w:trPr>
          <w:trHeight w:val="264"/>
        </w:trPr>
        <w:tc>
          <w:tcPr>
            <w:tcW w:w="3100" w:type="dxa"/>
            <w:vAlign w:val="bottom"/>
          </w:tcPr>
          <w:p>
            <w:pPr>
              <w:spacing w:after="0"/>
              <w:rPr>
                <w:sz w:val="22"/>
                <w:szCs w:val="22"/>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对</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的身份验证。</w:t>
            </w:r>
          </w:p>
        </w:tc>
        <w:tc>
          <w:tcPr>
            <w:tcW w:w="0" w:type="dxa"/>
            <w:vAlign w:val="bottom"/>
          </w:tcPr>
          <w:p>
            <w:pPr>
              <w:spacing w:after="0"/>
              <w:rPr>
                <w:sz w:val="1"/>
                <w:szCs w:val="1"/>
                <w:color w:val="auto"/>
              </w:rPr>
            </w:pPr>
          </w:p>
        </w:tc>
      </w:tr>
      <w:tr>
        <w:trPr>
          <w:trHeight w:val="415"/>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color w:val="auto"/>
              </w:rPr>
              <w:t>Ø</w:t>
            </w:r>
            <w:r>
              <w:rPr>
                <w:rFonts w:ascii="Arial" w:cs="Arial" w:eastAsia="Arial" w:hAnsi="Arial"/>
                <w:sz w:val="17"/>
                <w:szCs w:val="17"/>
                <w:b w:val="1"/>
                <w:bCs w:val="1"/>
                <w:i w:val="1"/>
                <w:iCs w:val="1"/>
                <w:color w:val="auto"/>
              </w:rPr>
              <w:t>DoS</w:t>
            </w:r>
            <w:r>
              <w:rPr>
                <w:rFonts w:ascii="SimSun" w:cs="SimSun" w:eastAsia="SimSun" w:hAnsi="SimSun"/>
                <w:sz w:val="17"/>
                <w:szCs w:val="17"/>
                <w:b w:val="1"/>
                <w:bCs w:val="1"/>
                <w:i w:val="1"/>
                <w:iCs w:val="1"/>
                <w:color w:val="auto"/>
              </w:rPr>
              <w:t>攻击</w:t>
            </w:r>
          </w:p>
        </w:tc>
        <w:tc>
          <w:tcPr>
            <w:tcW w:w="0" w:type="dxa"/>
            <w:vAlign w:val="bottom"/>
          </w:tcPr>
          <w:p>
            <w:pPr>
              <w:spacing w:after="0"/>
              <w:rPr>
                <w:sz w:val="1"/>
                <w:szCs w:val="1"/>
                <w:color w:val="auto"/>
              </w:rPr>
            </w:pPr>
          </w:p>
        </w:tc>
      </w:tr>
      <w:tr>
        <w:trPr>
          <w:trHeight w:val="307"/>
        </w:trPr>
        <w:tc>
          <w:tcPr>
            <w:tcW w:w="3100" w:type="dxa"/>
            <w:vAlign w:val="bottom"/>
          </w:tcPr>
          <w:p>
            <w:pPr>
              <w:spacing w:after="0"/>
              <w:rPr>
                <w:sz w:val="24"/>
                <w:szCs w:val="24"/>
                <w:color w:val="auto"/>
              </w:rPr>
            </w:pPr>
          </w:p>
        </w:tc>
        <w:tc>
          <w:tcPr>
            <w:tcW w:w="6200" w:type="dxa"/>
            <w:vAlign w:val="bottom"/>
          </w:tcPr>
          <w:p>
            <w:pPr>
              <w:ind w:left="1600"/>
              <w:spacing w:after="0" w:line="204" w:lineRule="exact"/>
              <w:rPr>
                <w:sz w:val="20"/>
                <w:szCs w:val="20"/>
                <w:color w:val="auto"/>
              </w:rPr>
            </w:pPr>
            <w:r>
              <w:rPr>
                <w:rFonts w:ascii="PMingLiU" w:cs="PMingLiU" w:eastAsia="PMingLiU" w:hAnsi="PMingLiU"/>
                <w:sz w:val="17"/>
                <w:szCs w:val="17"/>
                <w:b w:val="1"/>
                <w:bCs w:val="1"/>
                <w:color w:val="auto"/>
                <w:w w:val="99"/>
              </w:rPr>
              <w:t>我们的解决方案可以通过限制向访问和核心网络中的实体传输</w:t>
            </w:r>
          </w:p>
        </w:tc>
        <w:tc>
          <w:tcPr>
            <w:tcW w:w="0" w:type="dxa"/>
            <w:vAlign w:val="bottom"/>
          </w:tcPr>
          <w:p>
            <w:pPr>
              <w:spacing w:after="0"/>
              <w:rPr>
                <w:sz w:val="1"/>
                <w:szCs w:val="1"/>
                <w:color w:val="auto"/>
              </w:rPr>
            </w:pPr>
          </w:p>
        </w:tc>
      </w:tr>
      <w:tr>
        <w:trPr>
          <w:trHeight w:val="218"/>
        </w:trPr>
        <w:tc>
          <w:tcPr>
            <w:tcW w:w="3100" w:type="dxa"/>
            <w:vAlign w:val="bottom"/>
          </w:tcPr>
          <w:p>
            <w:pPr>
              <w:spacing w:after="0"/>
              <w:rPr>
                <w:sz w:val="18"/>
                <w:szCs w:val="18"/>
                <w:color w:val="auto"/>
              </w:rPr>
            </w:pPr>
          </w:p>
        </w:tc>
        <w:tc>
          <w:tcPr>
            <w:tcW w:w="6200" w:type="dxa"/>
            <w:vAlign w:val="bottom"/>
          </w:tcPr>
          <w:p>
            <w:pPr>
              <w:ind w:left="1320"/>
              <w:spacing w:after="0" w:line="207" w:lineRule="exact"/>
              <w:rPr>
                <w:sz w:val="20"/>
                <w:szCs w:val="20"/>
                <w:color w:val="auto"/>
              </w:rPr>
            </w:pPr>
            <w:r>
              <w:rPr>
                <w:rFonts w:ascii="PMingLiU" w:cs="PMingLiU" w:eastAsia="PMingLiU" w:hAnsi="PMingLiU"/>
                <w:sz w:val="17"/>
                <w:szCs w:val="17"/>
                <w:b w:val="1"/>
                <w:bCs w:val="1"/>
                <w:color w:val="auto"/>
              </w:rPr>
              <w:t>错误的消息请求来减少</w:t>
            </w:r>
            <w:r>
              <w:rPr>
                <w:rFonts w:ascii="Arial" w:cs="Arial" w:eastAsia="Arial" w:hAnsi="Arial"/>
                <w:sz w:val="17"/>
                <w:szCs w:val="17"/>
                <w:b w:val="1"/>
                <w:bCs w:val="1"/>
                <w:color w:val="auto"/>
              </w:rPr>
              <w:t>DoS</w:t>
            </w:r>
            <w:r>
              <w:rPr>
                <w:rFonts w:ascii="PMingLiU" w:cs="PMingLiU" w:eastAsia="PMingLiU" w:hAnsi="PMingLiU"/>
                <w:sz w:val="17"/>
                <w:szCs w:val="17"/>
                <w:b w:val="1"/>
                <w:bCs w:val="1"/>
                <w:color w:val="auto"/>
              </w:rPr>
              <w:t>攻击的影响，因为每个设备都会生成</w:t>
            </w:r>
          </w:p>
        </w:tc>
        <w:tc>
          <w:tcPr>
            <w:tcW w:w="0" w:type="dxa"/>
            <w:vAlign w:val="bottom"/>
          </w:tcPr>
          <w:p>
            <w:pPr>
              <w:spacing w:after="0"/>
              <w:rPr>
                <w:sz w:val="1"/>
                <w:szCs w:val="1"/>
                <w:color w:val="auto"/>
              </w:rPr>
            </w:pPr>
          </w:p>
        </w:tc>
      </w:tr>
      <w:tr>
        <w:trPr>
          <w:trHeight w:val="348"/>
        </w:trPr>
        <w:tc>
          <w:tcPr>
            <w:tcW w:w="3100" w:type="dxa"/>
            <w:vAlign w:val="bottom"/>
          </w:tcPr>
          <w:p>
            <w:pPr>
              <w:spacing w:after="0"/>
              <w:rPr>
                <w:sz w:val="24"/>
                <w:szCs w:val="24"/>
                <w:color w:val="auto"/>
              </w:rPr>
            </w:pPr>
          </w:p>
        </w:tc>
        <w:tc>
          <w:tcPr>
            <w:tcW w:w="6200" w:type="dxa"/>
            <w:vAlign w:val="bottom"/>
          </w:tcPr>
          <w:p>
            <w:pPr>
              <w:ind w:left="1320"/>
              <w:spacing w:after="0" w:line="204" w:lineRule="exact"/>
              <w:rPr>
                <w:sz w:val="20"/>
                <w:szCs w:val="20"/>
                <w:color w:val="auto"/>
              </w:rPr>
            </w:pPr>
            <w:r>
              <w:rPr>
                <w:rFonts w:ascii="PMingLiU" w:cs="PMingLiU" w:eastAsia="PMingLiU" w:hAnsi="PMingLiU"/>
                <w:sz w:val="17"/>
                <w:szCs w:val="17"/>
                <w:b w:val="1"/>
                <w:bCs w:val="1"/>
                <w:color w:val="auto"/>
              </w:rPr>
              <w:t>自己的消息身份验证代码并对其进行验证</w:t>
            </w:r>
          </w:p>
        </w:tc>
        <w:tc>
          <w:tcPr>
            <w:tcW w:w="0" w:type="dxa"/>
            <w:vAlign w:val="bottom"/>
          </w:tcPr>
          <w:p>
            <w:pPr>
              <w:spacing w:after="0"/>
              <w:rPr>
                <w:sz w:val="1"/>
                <w:szCs w:val="1"/>
                <w:color w:val="auto"/>
              </w:rPr>
            </w:pPr>
          </w:p>
        </w:tc>
      </w:tr>
      <w:tr>
        <w:trPr>
          <w:trHeight w:val="307"/>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PMingLiU" w:cs="PMingLiU" w:eastAsia="PMingLiU" w:hAnsi="PMingLiU"/>
                <w:sz w:val="17"/>
                <w:szCs w:val="17"/>
                <w:b w:val="1"/>
                <w:bCs w:val="1"/>
                <w:color w:val="auto"/>
              </w:rPr>
              <w:t>通过计算</w:t>
            </w:r>
            <w:r>
              <w:rPr>
                <w:rFonts w:ascii="Arial" w:cs="Arial" w:eastAsia="Arial" w:hAnsi="Arial"/>
                <w:sz w:val="17"/>
                <w:szCs w:val="17"/>
                <w:b w:val="1"/>
                <w:bCs w:val="1"/>
                <w:color w:val="auto"/>
              </w:rPr>
              <w:t>XMAC</w:t>
            </w:r>
            <w:r>
              <w:rPr>
                <w:rFonts w:ascii="PMingLiU" w:cs="PMingLiU" w:eastAsia="PMingLiU" w:hAnsi="PMingLiU"/>
                <w:sz w:val="17"/>
                <w:szCs w:val="17"/>
                <w:b w:val="1"/>
                <w:bCs w:val="1"/>
                <w:color w:val="auto"/>
              </w:rPr>
              <w:t>在</w:t>
            </w:r>
            <w:r>
              <w:rPr>
                <w:rFonts w:ascii="Arial" w:cs="Arial" w:eastAsia="Arial" w:hAnsi="Arial"/>
                <w:sz w:val="17"/>
                <w:szCs w:val="17"/>
                <w:b w:val="1"/>
                <w:bCs w:val="1"/>
                <w:color w:val="auto"/>
              </w:rPr>
              <w:t>ARPF</w:t>
            </w:r>
            <w:r>
              <w:rPr>
                <w:rFonts w:ascii="PMingLiU" w:cs="PMingLiU" w:eastAsia="PMingLiU" w:hAnsi="PMingLiU"/>
                <w:sz w:val="17"/>
                <w:szCs w:val="17"/>
                <w:b w:val="1"/>
                <w:bCs w:val="1"/>
                <w:color w:val="auto"/>
              </w:rPr>
              <w:t>实体中</w:t>
            </w:r>
            <w:r>
              <w:rPr>
                <w:rFonts w:ascii="Arial" w:cs="Arial" w:eastAsia="Arial" w:hAnsi="Arial"/>
                <w:sz w:val="11"/>
                <w:szCs w:val="11"/>
                <w:b w:val="1"/>
                <w:bCs w:val="1"/>
                <w:color w:val="auto"/>
              </w:rPr>
              <w:t>UE</w:t>
            </w:r>
            <w:r>
              <w:rPr>
                <w:rFonts w:ascii="SimSun" w:cs="SimSun" w:eastAsia="SimSun" w:hAnsi="SimSun"/>
                <w:sz w:val="11"/>
                <w:szCs w:val="11"/>
                <w:b w:val="1"/>
                <w:bCs w:val="1"/>
                <w:color w:val="auto"/>
              </w:rPr>
              <w:t>，</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然后通过相同的方法，</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对</w:t>
            </w:r>
          </w:p>
        </w:tc>
        <w:tc>
          <w:tcPr>
            <w:tcW w:w="0" w:type="dxa"/>
            <w:vAlign w:val="bottom"/>
          </w:tcPr>
          <w:p>
            <w:pPr>
              <w:spacing w:after="0"/>
              <w:rPr>
                <w:sz w:val="1"/>
                <w:szCs w:val="1"/>
                <w:color w:val="auto"/>
              </w:rPr>
            </w:pPr>
          </w:p>
        </w:tc>
      </w:tr>
      <w:tr>
        <w:trPr>
          <w:trHeight w:val="219"/>
        </w:trPr>
        <w:tc>
          <w:tcPr>
            <w:tcW w:w="3100" w:type="dxa"/>
            <w:vAlign w:val="bottom"/>
          </w:tcPr>
          <w:p>
            <w:pPr>
              <w:spacing w:after="0"/>
              <w:rPr>
                <w:sz w:val="19"/>
                <w:szCs w:val="19"/>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color w:val="auto"/>
              </w:rPr>
              <w:t>AUSF</w:t>
            </w:r>
            <w:r>
              <w:rPr>
                <w:rFonts w:ascii="PMingLiU" w:cs="PMingLiU" w:eastAsia="PMingLiU" w:hAnsi="PMingLiU"/>
                <w:sz w:val="17"/>
                <w:szCs w:val="17"/>
                <w:b w:val="1"/>
                <w:bCs w:val="1"/>
                <w:color w:val="auto"/>
              </w:rPr>
              <w:t>进行身份验证，但这一次是通过验证</w:t>
            </w:r>
          </w:p>
        </w:tc>
        <w:tc>
          <w:tcPr>
            <w:tcW w:w="0" w:type="dxa"/>
            <w:vAlign w:val="bottom"/>
          </w:tcPr>
          <w:p>
            <w:pPr>
              <w:spacing w:after="0"/>
              <w:rPr>
                <w:sz w:val="1"/>
                <w:szCs w:val="1"/>
                <w:color w:val="auto"/>
              </w:rPr>
            </w:pPr>
          </w:p>
        </w:tc>
      </w:tr>
      <w:tr>
        <w:trPr>
          <w:trHeight w:val="264"/>
        </w:trPr>
        <w:tc>
          <w:tcPr>
            <w:tcW w:w="3100" w:type="dxa"/>
            <w:vAlign w:val="bottom"/>
          </w:tcPr>
          <w:p>
            <w:pPr>
              <w:spacing w:after="0"/>
              <w:rPr>
                <w:sz w:val="22"/>
                <w:szCs w:val="22"/>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color w:val="auto"/>
              </w:rPr>
              <w:t>XRES *</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HXRES *</w:t>
            </w:r>
            <w:r>
              <w:rPr>
                <w:rFonts w:ascii="PMingLiU" w:cs="PMingLiU" w:eastAsia="PMingLiU" w:hAnsi="PMingLiU"/>
                <w:sz w:val="17"/>
                <w:szCs w:val="17"/>
                <w:b w:val="1"/>
                <w:bCs w:val="1"/>
                <w:color w:val="auto"/>
              </w:rPr>
              <w:t>。</w:t>
            </w:r>
          </w:p>
        </w:tc>
        <w:tc>
          <w:tcPr>
            <w:tcW w:w="0" w:type="dxa"/>
            <w:vAlign w:val="bottom"/>
          </w:tcPr>
          <w:p>
            <w:pPr>
              <w:spacing w:after="0"/>
              <w:rPr>
                <w:sz w:val="1"/>
                <w:szCs w:val="1"/>
                <w:color w:val="auto"/>
              </w:rPr>
            </w:pPr>
          </w:p>
        </w:tc>
      </w:tr>
      <w:tr>
        <w:trPr>
          <w:trHeight w:val="415"/>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color w:val="auto"/>
              </w:rPr>
              <w:t>Ø</w:t>
            </w:r>
            <w:r>
              <w:rPr>
                <w:rFonts w:ascii="SimSun" w:cs="SimSun" w:eastAsia="SimSun" w:hAnsi="SimSun"/>
                <w:sz w:val="17"/>
                <w:szCs w:val="17"/>
                <w:b w:val="1"/>
                <w:bCs w:val="1"/>
                <w:i w:val="1"/>
                <w:iCs w:val="1"/>
                <w:color w:val="auto"/>
              </w:rPr>
              <w:t>中间人攻击</w:t>
            </w:r>
          </w:p>
        </w:tc>
        <w:tc>
          <w:tcPr>
            <w:tcW w:w="0" w:type="dxa"/>
            <w:vAlign w:val="bottom"/>
          </w:tcPr>
          <w:p>
            <w:pPr>
              <w:spacing w:after="0"/>
              <w:rPr>
                <w:sz w:val="1"/>
                <w:szCs w:val="1"/>
                <w:color w:val="auto"/>
              </w:rPr>
            </w:pPr>
          </w:p>
        </w:tc>
      </w:tr>
      <w:tr>
        <w:trPr>
          <w:trHeight w:val="307"/>
        </w:trPr>
        <w:tc>
          <w:tcPr>
            <w:tcW w:w="3100" w:type="dxa"/>
            <w:vAlign w:val="bottom"/>
          </w:tcPr>
          <w:p>
            <w:pPr>
              <w:spacing w:after="0"/>
              <w:rPr>
                <w:sz w:val="24"/>
                <w:szCs w:val="24"/>
                <w:color w:val="auto"/>
              </w:rPr>
            </w:pPr>
          </w:p>
        </w:tc>
        <w:tc>
          <w:tcPr>
            <w:tcW w:w="6200" w:type="dxa"/>
            <w:vAlign w:val="bottom"/>
          </w:tcPr>
          <w:p>
            <w:pPr>
              <w:ind w:left="1600"/>
              <w:spacing w:after="0" w:line="207" w:lineRule="exact"/>
              <w:rPr>
                <w:sz w:val="20"/>
                <w:szCs w:val="20"/>
                <w:color w:val="auto"/>
              </w:rPr>
            </w:pPr>
            <w:r>
              <w:rPr>
                <w:rFonts w:ascii="PMingLiU" w:cs="PMingLiU" w:eastAsia="PMingLiU" w:hAnsi="PMingLiU"/>
                <w:sz w:val="17"/>
                <w:szCs w:val="17"/>
                <w:b w:val="1"/>
                <w:bCs w:val="1"/>
                <w:color w:val="auto"/>
                <w:w w:val="98"/>
              </w:rPr>
              <w:t>共享密钥</w:t>
            </w:r>
            <w:r>
              <w:rPr>
                <w:rFonts w:ascii="Arial" w:cs="Arial" w:eastAsia="Arial" w:hAnsi="Arial"/>
                <w:sz w:val="17"/>
                <w:szCs w:val="17"/>
                <w:b w:val="1"/>
                <w:bCs w:val="1"/>
                <w:color w:val="auto"/>
                <w:w w:val="98"/>
              </w:rPr>
              <w:t>K</w:t>
            </w:r>
            <w:r>
              <w:rPr>
                <w:rFonts w:ascii="Arial" w:cs="Arial" w:eastAsia="Arial" w:hAnsi="Arial"/>
                <w:sz w:val="11"/>
                <w:szCs w:val="11"/>
                <w:b w:val="1"/>
                <w:bCs w:val="1"/>
                <w:color w:val="auto"/>
                <w:w w:val="98"/>
              </w:rPr>
              <w:t>AUSF</w:t>
            </w:r>
            <w:r>
              <w:rPr>
                <w:rFonts w:ascii="SimSun" w:cs="SimSun" w:eastAsia="SimSun" w:hAnsi="SimSun"/>
                <w:sz w:val="11"/>
                <w:szCs w:val="11"/>
                <w:b w:val="1"/>
                <w:bCs w:val="1"/>
                <w:color w:val="auto"/>
                <w:w w:val="98"/>
              </w:rPr>
              <w:t>，</w:t>
            </w:r>
            <w:r>
              <w:rPr>
                <w:rFonts w:ascii="Arial" w:cs="Arial" w:eastAsia="Arial" w:hAnsi="Arial"/>
                <w:sz w:val="17"/>
                <w:szCs w:val="17"/>
                <w:b w:val="1"/>
                <w:bCs w:val="1"/>
                <w:color w:val="auto"/>
                <w:w w:val="98"/>
              </w:rPr>
              <w:t>ķ</w:t>
            </w:r>
            <w:r>
              <w:rPr>
                <w:rFonts w:ascii="Arial" w:cs="Arial" w:eastAsia="Arial" w:hAnsi="Arial"/>
                <w:sz w:val="11"/>
                <w:szCs w:val="11"/>
                <w:b w:val="1"/>
                <w:bCs w:val="1"/>
                <w:color w:val="auto"/>
                <w:w w:val="98"/>
              </w:rPr>
              <w:t>SEAF</w:t>
            </w:r>
            <w:r>
              <w:rPr>
                <w:rFonts w:ascii="SimSun" w:cs="SimSun" w:eastAsia="SimSun" w:hAnsi="SimSun"/>
                <w:sz w:val="11"/>
                <w:szCs w:val="11"/>
                <w:b w:val="1"/>
                <w:bCs w:val="1"/>
                <w:color w:val="auto"/>
                <w:w w:val="98"/>
              </w:rPr>
              <w:t>，</w:t>
            </w:r>
            <w:r>
              <w:rPr>
                <w:rFonts w:ascii="Arial" w:cs="Arial" w:eastAsia="Arial" w:hAnsi="Arial"/>
                <w:sz w:val="17"/>
                <w:szCs w:val="17"/>
                <w:b w:val="1"/>
                <w:bCs w:val="1"/>
                <w:color w:val="auto"/>
                <w:w w:val="98"/>
              </w:rPr>
              <w:t>ķ</w:t>
            </w:r>
            <w:r>
              <w:rPr>
                <w:rFonts w:ascii="Arial" w:cs="Arial" w:eastAsia="Arial" w:hAnsi="Arial"/>
                <w:sz w:val="11"/>
                <w:szCs w:val="11"/>
                <w:b w:val="1"/>
                <w:bCs w:val="1"/>
                <w:color w:val="auto"/>
                <w:w w:val="98"/>
              </w:rPr>
              <w:t>AMF</w:t>
            </w:r>
            <w:r>
              <w:rPr>
                <w:rFonts w:ascii="PMingLiU" w:cs="PMingLiU" w:eastAsia="PMingLiU" w:hAnsi="PMingLiU"/>
                <w:sz w:val="17"/>
                <w:szCs w:val="17"/>
                <w:b w:val="1"/>
                <w:bCs w:val="1"/>
                <w:color w:val="auto"/>
                <w:w w:val="98"/>
              </w:rPr>
              <w:t>在</w:t>
            </w:r>
            <w:r>
              <w:rPr>
                <w:rFonts w:ascii="Arial" w:cs="Arial" w:eastAsia="Arial" w:hAnsi="Arial"/>
                <w:sz w:val="17"/>
                <w:szCs w:val="17"/>
                <w:b w:val="1"/>
                <w:bCs w:val="1"/>
                <w:color w:val="auto"/>
                <w:w w:val="98"/>
              </w:rPr>
              <w:t>5G</w:t>
            </w:r>
            <w:r>
              <w:rPr>
                <w:rFonts w:ascii="PMingLiU" w:cs="PMingLiU" w:eastAsia="PMingLiU" w:hAnsi="PMingLiU"/>
                <w:sz w:val="17"/>
                <w:szCs w:val="17"/>
                <w:b w:val="1"/>
                <w:bCs w:val="1"/>
                <w:color w:val="auto"/>
                <w:w w:val="98"/>
              </w:rPr>
              <w:t>系统中实体之间的通信中进行</w:t>
            </w:r>
          </w:p>
        </w:tc>
        <w:tc>
          <w:tcPr>
            <w:tcW w:w="0" w:type="dxa"/>
            <w:vAlign w:val="bottom"/>
          </w:tcPr>
          <w:p>
            <w:pPr>
              <w:spacing w:after="0"/>
              <w:rPr>
                <w:sz w:val="1"/>
                <w:szCs w:val="1"/>
                <w:color w:val="auto"/>
              </w:rPr>
            </w:pPr>
          </w:p>
        </w:tc>
      </w:tr>
      <w:tr>
        <w:trPr>
          <w:trHeight w:val="219"/>
        </w:trPr>
        <w:tc>
          <w:tcPr>
            <w:tcW w:w="3100" w:type="dxa"/>
            <w:vAlign w:val="bottom"/>
            <w:vMerge w:val="restart"/>
          </w:tcPr>
          <w:p>
            <w:pPr>
              <w:spacing w:after="0" w:line="182" w:lineRule="exact"/>
              <w:rPr>
                <w:sz w:val="20"/>
                <w:szCs w:val="20"/>
                <w:color w:val="auto"/>
              </w:rPr>
            </w:pPr>
            <w:r>
              <w:rPr>
                <w:rFonts w:ascii="SimSun" w:cs="SimSun" w:eastAsia="SimSun" w:hAnsi="SimSun"/>
                <w:sz w:val="15"/>
                <w:szCs w:val="15"/>
                <w:b w:val="1"/>
                <w:bCs w:val="1"/>
                <w:color w:val="auto"/>
              </w:rPr>
              <w:t>图</w:t>
            </w:r>
            <w:r>
              <w:rPr>
                <w:rFonts w:ascii="Arial" w:cs="Arial" w:eastAsia="Arial" w:hAnsi="Arial"/>
                <w:sz w:val="15"/>
                <w:szCs w:val="15"/>
                <w:b w:val="1"/>
                <w:bCs w:val="1"/>
                <w:color w:val="auto"/>
              </w:rPr>
              <w:t>5. OFMC</w:t>
            </w:r>
            <w:r>
              <w:rPr>
                <w:rFonts w:ascii="SimSun" w:cs="SimSun" w:eastAsia="SimSun" w:hAnsi="SimSun"/>
                <w:sz w:val="15"/>
                <w:szCs w:val="15"/>
                <w:b w:val="1"/>
                <w:bCs w:val="1"/>
                <w:color w:val="auto"/>
              </w:rPr>
              <w:t>后端报告的结果</w:t>
            </w:r>
          </w:p>
        </w:tc>
        <w:tc>
          <w:tcPr>
            <w:tcW w:w="6200" w:type="dxa"/>
            <w:vAlign w:val="bottom"/>
          </w:tcPr>
          <w:p>
            <w:pPr>
              <w:ind w:left="1320"/>
              <w:spacing w:after="0" w:line="204" w:lineRule="exact"/>
              <w:rPr>
                <w:sz w:val="20"/>
                <w:szCs w:val="20"/>
                <w:color w:val="auto"/>
              </w:rPr>
            </w:pPr>
            <w:r>
              <w:rPr>
                <w:rFonts w:ascii="PMingLiU" w:cs="PMingLiU" w:eastAsia="PMingLiU" w:hAnsi="PMingLiU"/>
                <w:sz w:val="17"/>
                <w:szCs w:val="17"/>
                <w:b w:val="1"/>
                <w:bCs w:val="1"/>
                <w:color w:val="auto"/>
              </w:rPr>
              <w:t>计算和验证</w:t>
            </w:r>
          </w:p>
        </w:tc>
        <w:tc>
          <w:tcPr>
            <w:tcW w:w="0" w:type="dxa"/>
            <w:vAlign w:val="bottom"/>
          </w:tcPr>
          <w:p>
            <w:pPr>
              <w:spacing w:after="0"/>
              <w:rPr>
                <w:sz w:val="1"/>
                <w:szCs w:val="1"/>
                <w:color w:val="auto"/>
              </w:rPr>
            </w:pPr>
          </w:p>
        </w:tc>
      </w:tr>
      <w:tr>
        <w:trPr>
          <w:trHeight w:val="482"/>
        </w:trPr>
        <w:tc>
          <w:tcPr>
            <w:tcW w:w="3100" w:type="dxa"/>
            <w:vAlign w:val="bottom"/>
            <w:vMerge w:val="continue"/>
          </w:tcPr>
          <w:p>
            <w:pPr>
              <w:spacing w:after="0"/>
              <w:rPr>
                <w:sz w:val="24"/>
                <w:szCs w:val="24"/>
                <w:color w:val="auto"/>
              </w:rPr>
            </w:pPr>
          </w:p>
        </w:tc>
        <w:tc>
          <w:tcPr>
            <w:tcW w:w="6200" w:type="dxa"/>
            <w:vAlign w:val="bottom"/>
          </w:tcPr>
          <w:p>
            <w:pPr>
              <w:ind w:left="1320"/>
              <w:spacing w:after="0" w:line="204" w:lineRule="exact"/>
              <w:rPr>
                <w:sz w:val="20"/>
                <w:szCs w:val="20"/>
                <w:color w:val="auto"/>
              </w:rPr>
            </w:pPr>
            <w:r>
              <w:rPr>
                <w:rFonts w:ascii="PMingLiU" w:cs="PMingLiU" w:eastAsia="PMingLiU" w:hAnsi="PMingLiU"/>
                <w:sz w:val="17"/>
                <w:szCs w:val="17"/>
                <w:b w:val="1"/>
                <w:bCs w:val="1"/>
                <w:color w:val="auto"/>
              </w:rPr>
              <w:t>克服了窃听的问题，避免了任何对手计算认证消息。</w:t>
            </w:r>
          </w:p>
        </w:tc>
        <w:tc>
          <w:tcPr>
            <w:tcW w:w="0" w:type="dxa"/>
            <w:vAlign w:val="bottom"/>
          </w:tcPr>
          <w:p>
            <w:pPr>
              <w:spacing w:after="0"/>
              <w:rPr>
                <w:sz w:val="1"/>
                <w:szCs w:val="1"/>
                <w:color w:val="auto"/>
              </w:rPr>
            </w:pPr>
          </w:p>
        </w:tc>
      </w:tr>
      <w:tr>
        <w:trPr>
          <w:trHeight w:val="418"/>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color w:val="auto"/>
              </w:rPr>
              <w:t>Ø</w:t>
            </w:r>
            <w:r>
              <w:rPr>
                <w:rFonts w:ascii="SimSun" w:cs="SimSun" w:eastAsia="SimSun" w:hAnsi="SimSun"/>
                <w:sz w:val="17"/>
                <w:szCs w:val="17"/>
                <w:b w:val="1"/>
                <w:bCs w:val="1"/>
                <w:i w:val="1"/>
                <w:iCs w:val="1"/>
                <w:color w:val="auto"/>
              </w:rPr>
              <w:t>重定向攻击</w:t>
            </w:r>
          </w:p>
        </w:tc>
        <w:tc>
          <w:tcPr>
            <w:tcW w:w="0" w:type="dxa"/>
            <w:vAlign w:val="bottom"/>
          </w:tcPr>
          <w:p>
            <w:pPr>
              <w:spacing w:after="0"/>
              <w:rPr>
                <w:sz w:val="1"/>
                <w:szCs w:val="1"/>
                <w:color w:val="auto"/>
              </w:rPr>
            </w:pPr>
          </w:p>
        </w:tc>
      </w:tr>
      <w:tr>
        <w:trPr>
          <w:trHeight w:val="307"/>
        </w:trPr>
        <w:tc>
          <w:tcPr>
            <w:tcW w:w="3100" w:type="dxa"/>
            <w:vAlign w:val="bottom"/>
          </w:tcPr>
          <w:p>
            <w:pPr>
              <w:spacing w:after="0"/>
              <w:rPr>
                <w:sz w:val="24"/>
                <w:szCs w:val="24"/>
                <w:color w:val="auto"/>
              </w:rPr>
            </w:pPr>
          </w:p>
        </w:tc>
        <w:tc>
          <w:tcPr>
            <w:tcW w:w="6200" w:type="dxa"/>
            <w:vAlign w:val="bottom"/>
          </w:tcPr>
          <w:p>
            <w:pPr>
              <w:ind w:left="1600"/>
              <w:spacing w:after="0" w:line="204" w:lineRule="exact"/>
              <w:rPr>
                <w:sz w:val="20"/>
                <w:szCs w:val="20"/>
                <w:color w:val="auto"/>
              </w:rPr>
            </w:pPr>
            <w:r>
              <w:rPr>
                <w:rFonts w:ascii="PMingLiU" w:cs="PMingLiU" w:eastAsia="PMingLiU" w:hAnsi="PMingLiU"/>
                <w:sz w:val="17"/>
                <w:szCs w:val="17"/>
                <w:b w:val="1"/>
                <w:bCs w:val="1"/>
                <w:color w:val="auto"/>
                <w:w w:val="99"/>
              </w:rPr>
              <w:t>我们的协议具有抵御重定向攻击的能力，入侵者无法承受此攻</w:t>
            </w:r>
          </w:p>
        </w:tc>
        <w:tc>
          <w:tcPr>
            <w:tcW w:w="0" w:type="dxa"/>
            <w:vAlign w:val="bottom"/>
          </w:tcPr>
          <w:p>
            <w:pPr>
              <w:spacing w:after="0"/>
              <w:rPr>
                <w:sz w:val="1"/>
                <w:szCs w:val="1"/>
                <w:color w:val="auto"/>
              </w:rPr>
            </w:pPr>
          </w:p>
        </w:tc>
      </w:tr>
      <w:tr>
        <w:trPr>
          <w:trHeight w:val="218"/>
        </w:trPr>
        <w:tc>
          <w:tcPr>
            <w:tcW w:w="3100" w:type="dxa"/>
            <w:vAlign w:val="bottom"/>
          </w:tcPr>
          <w:p>
            <w:pPr>
              <w:spacing w:after="0"/>
              <w:rPr>
                <w:sz w:val="18"/>
                <w:szCs w:val="18"/>
                <w:color w:val="auto"/>
              </w:rPr>
            </w:pPr>
          </w:p>
        </w:tc>
        <w:tc>
          <w:tcPr>
            <w:tcW w:w="6200" w:type="dxa"/>
            <w:vAlign w:val="bottom"/>
          </w:tcPr>
          <w:p>
            <w:pPr>
              <w:ind w:left="1320"/>
              <w:spacing w:after="0" w:line="207" w:lineRule="exact"/>
              <w:rPr>
                <w:sz w:val="20"/>
                <w:szCs w:val="20"/>
                <w:color w:val="auto"/>
              </w:rPr>
            </w:pPr>
            <w:r>
              <w:rPr>
                <w:rFonts w:ascii="PMingLiU" w:cs="PMingLiU" w:eastAsia="PMingLiU" w:hAnsi="PMingLiU"/>
                <w:sz w:val="17"/>
                <w:szCs w:val="17"/>
                <w:b w:val="1"/>
                <w:bCs w:val="1"/>
                <w:color w:val="auto"/>
                <w:w w:val="99"/>
              </w:rPr>
              <w:t>击以获得用户信息，因为</w:t>
            </w:r>
            <w:r>
              <w:rPr>
                <w:rFonts w:ascii="Arial" w:cs="Arial" w:eastAsia="Arial" w:hAnsi="Arial"/>
                <w:sz w:val="17"/>
                <w:szCs w:val="17"/>
                <w:b w:val="1"/>
                <w:bCs w:val="1"/>
                <w:color w:val="auto"/>
                <w:w w:val="99"/>
              </w:rPr>
              <w:t>UE</w:t>
            </w:r>
            <w:r>
              <w:rPr>
                <w:rFonts w:ascii="PMingLiU" w:cs="PMingLiU" w:eastAsia="PMingLiU" w:hAnsi="PMingLiU"/>
                <w:sz w:val="17"/>
                <w:szCs w:val="17"/>
                <w:b w:val="1"/>
                <w:bCs w:val="1"/>
                <w:color w:val="auto"/>
                <w:w w:val="99"/>
              </w:rPr>
              <w:t>的</w:t>
            </w:r>
            <w:r>
              <w:rPr>
                <w:rFonts w:ascii="Arial" w:cs="Arial" w:eastAsia="Arial" w:hAnsi="Arial"/>
                <w:sz w:val="17"/>
                <w:szCs w:val="17"/>
                <w:b w:val="1"/>
                <w:bCs w:val="1"/>
                <w:color w:val="auto"/>
                <w:w w:val="99"/>
              </w:rPr>
              <w:t>SUPI</w:t>
            </w:r>
            <w:r>
              <w:rPr>
                <w:rFonts w:ascii="PMingLiU" w:cs="PMingLiU" w:eastAsia="PMingLiU" w:hAnsi="PMingLiU"/>
                <w:sz w:val="17"/>
                <w:szCs w:val="17"/>
                <w:b w:val="1"/>
                <w:bCs w:val="1"/>
                <w:color w:val="auto"/>
                <w:w w:val="99"/>
              </w:rPr>
              <w:t>身份不会在不安全的运河上传</w:t>
            </w:r>
          </w:p>
        </w:tc>
        <w:tc>
          <w:tcPr>
            <w:tcW w:w="0" w:type="dxa"/>
            <w:vAlign w:val="bottom"/>
          </w:tcPr>
          <w:p>
            <w:pPr>
              <w:spacing w:after="0"/>
              <w:rPr>
                <w:sz w:val="1"/>
                <w:szCs w:val="1"/>
                <w:color w:val="auto"/>
              </w:rPr>
            </w:pPr>
          </w:p>
        </w:tc>
      </w:tr>
      <w:tr>
        <w:trPr>
          <w:trHeight w:val="218"/>
        </w:trPr>
        <w:tc>
          <w:tcPr>
            <w:tcW w:w="3100" w:type="dxa"/>
            <w:vAlign w:val="bottom"/>
          </w:tcPr>
          <w:p>
            <w:pPr>
              <w:spacing w:after="0"/>
              <w:rPr>
                <w:sz w:val="18"/>
                <w:szCs w:val="18"/>
                <w:color w:val="auto"/>
              </w:rPr>
            </w:pPr>
          </w:p>
        </w:tc>
        <w:tc>
          <w:tcPr>
            <w:tcW w:w="6200" w:type="dxa"/>
            <w:vAlign w:val="bottom"/>
          </w:tcPr>
          <w:p>
            <w:pPr>
              <w:ind w:left="1320"/>
              <w:spacing w:after="0" w:line="204" w:lineRule="exact"/>
              <w:rPr>
                <w:sz w:val="20"/>
                <w:szCs w:val="20"/>
                <w:color w:val="auto"/>
              </w:rPr>
            </w:pPr>
            <w:r>
              <w:rPr>
                <w:rFonts w:ascii="PMingLiU" w:cs="PMingLiU" w:eastAsia="PMingLiU" w:hAnsi="PMingLiU"/>
                <w:sz w:val="17"/>
                <w:szCs w:val="17"/>
                <w:b w:val="1"/>
                <w:bCs w:val="1"/>
                <w:color w:val="auto"/>
              </w:rPr>
              <w:t>输</w:t>
            </w:r>
          </w:p>
        </w:tc>
        <w:tc>
          <w:tcPr>
            <w:tcW w:w="0" w:type="dxa"/>
            <w:vAlign w:val="bottom"/>
          </w:tcPr>
          <w:p>
            <w:pPr>
              <w:spacing w:after="0"/>
              <w:rPr>
                <w:sz w:val="1"/>
                <w:szCs w:val="1"/>
                <w:color w:val="auto"/>
              </w:rPr>
            </w:pPr>
          </w:p>
        </w:tc>
      </w:tr>
      <w:tr>
        <w:trPr>
          <w:trHeight w:val="218"/>
        </w:trPr>
        <w:tc>
          <w:tcPr>
            <w:tcW w:w="3100" w:type="dxa"/>
            <w:vAlign w:val="bottom"/>
          </w:tcPr>
          <w:p>
            <w:pPr>
              <w:spacing w:after="0"/>
              <w:rPr>
                <w:sz w:val="18"/>
                <w:szCs w:val="18"/>
                <w:color w:val="auto"/>
              </w:rPr>
            </w:pPr>
          </w:p>
        </w:tc>
        <w:tc>
          <w:tcPr>
            <w:tcW w:w="6200" w:type="dxa"/>
            <w:vAlign w:val="bottom"/>
          </w:tcPr>
          <w:p>
            <w:pPr>
              <w:ind w:left="1320"/>
              <w:spacing w:after="0" w:line="207" w:lineRule="exact"/>
              <w:rPr>
                <w:sz w:val="20"/>
                <w:szCs w:val="20"/>
                <w:color w:val="auto"/>
              </w:rPr>
            </w:pPr>
            <w:r>
              <w:rPr>
                <w:rFonts w:ascii="PMingLiU" w:cs="PMingLiU" w:eastAsia="PMingLiU" w:hAnsi="PMingLiU"/>
                <w:sz w:val="17"/>
                <w:szCs w:val="17"/>
                <w:b w:val="1"/>
                <w:bCs w:val="1"/>
                <w:color w:val="auto"/>
              </w:rPr>
              <w:t>以及对</w:t>
            </w:r>
            <w:r>
              <w:rPr>
                <w:rFonts w:ascii="Arial" w:cs="Arial" w:eastAsia="Arial" w:hAnsi="Arial"/>
                <w:sz w:val="17"/>
                <w:szCs w:val="17"/>
                <w:b w:val="1"/>
                <w:bCs w:val="1"/>
                <w:color w:val="auto"/>
              </w:rPr>
              <w:t>SEAF</w:t>
            </w:r>
            <w:r>
              <w:rPr>
                <w:rFonts w:ascii="PMingLiU" w:cs="PMingLiU" w:eastAsia="PMingLiU" w:hAnsi="PMingLiU"/>
                <w:sz w:val="17"/>
                <w:szCs w:val="17"/>
                <w:b w:val="1"/>
                <w:bCs w:val="1"/>
                <w:color w:val="auto"/>
              </w:rPr>
              <w:t>身份的验证</w:t>
            </w:r>
            <w:r>
              <w:rPr>
                <w:rFonts w:ascii="Arial" w:cs="Arial" w:eastAsia="Arial" w:hAnsi="Arial"/>
                <w:sz w:val="11"/>
                <w:szCs w:val="11"/>
                <w:b w:val="1"/>
                <w:bCs w:val="1"/>
                <w:color w:val="auto"/>
              </w:rPr>
              <w:t>ID</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由</w:t>
            </w:r>
            <w:r>
              <w:rPr>
                <w:rFonts w:ascii="Arial" w:cs="Arial" w:eastAsia="Arial" w:hAnsi="Arial"/>
                <w:sz w:val="17"/>
                <w:szCs w:val="17"/>
                <w:b w:val="1"/>
                <w:bCs w:val="1"/>
                <w:color w:val="auto"/>
              </w:rPr>
              <w:t>...</w:t>
            </w:r>
            <w:r>
              <w:rPr>
                <w:rFonts w:ascii="PMingLiU" w:cs="PMingLiU" w:eastAsia="PMingLiU" w:hAnsi="PMingLiU"/>
                <w:sz w:val="17"/>
                <w:szCs w:val="17"/>
                <w:b w:val="1"/>
                <w:bCs w:val="1"/>
                <w:color w:val="auto"/>
              </w:rPr>
              <w:t>实现</w:t>
            </w:r>
          </w:p>
        </w:tc>
        <w:tc>
          <w:tcPr>
            <w:tcW w:w="0" w:type="dxa"/>
            <w:vAlign w:val="bottom"/>
          </w:tcPr>
          <w:p>
            <w:pPr>
              <w:spacing w:after="0"/>
              <w:rPr>
                <w:sz w:val="1"/>
                <w:szCs w:val="1"/>
                <w:color w:val="auto"/>
              </w:rPr>
            </w:pPr>
          </w:p>
        </w:tc>
      </w:tr>
      <w:tr>
        <w:trPr>
          <w:trHeight w:val="257"/>
        </w:trPr>
        <w:tc>
          <w:tcPr>
            <w:tcW w:w="3100" w:type="dxa"/>
            <w:vAlign w:val="bottom"/>
          </w:tcPr>
          <w:p>
            <w:pPr>
              <w:spacing w:after="0"/>
              <w:rPr>
                <w:sz w:val="22"/>
                <w:szCs w:val="22"/>
                <w:color w:val="auto"/>
              </w:rPr>
            </w:pPr>
          </w:p>
        </w:tc>
        <w:tc>
          <w:tcPr>
            <w:tcW w:w="6200" w:type="dxa"/>
            <w:vAlign w:val="bottom"/>
          </w:tcPr>
          <w:p>
            <w:pPr>
              <w:ind w:left="1320"/>
              <w:spacing w:after="0" w:line="182" w:lineRule="exact"/>
              <w:rPr>
                <w:sz w:val="20"/>
                <w:szCs w:val="20"/>
                <w:color w:val="auto"/>
              </w:rPr>
            </w:pPr>
            <w:r>
              <w:rPr>
                <w:rFonts w:ascii="Arial" w:cs="Arial" w:eastAsia="Arial" w:hAnsi="Arial"/>
                <w:sz w:val="15"/>
                <w:szCs w:val="15"/>
                <w:b w:val="1"/>
                <w:bCs w:val="1"/>
                <w:color w:val="auto"/>
              </w:rPr>
              <w:t>ARPF</w:t>
            </w:r>
            <w:r>
              <w:rPr>
                <w:rFonts w:ascii="SimSun" w:cs="SimSun" w:eastAsia="SimSun" w:hAnsi="SimSun"/>
                <w:sz w:val="15"/>
                <w:szCs w:val="15"/>
                <w:b w:val="1"/>
                <w:bCs w:val="1"/>
                <w:color w:val="auto"/>
              </w:rPr>
              <w:t>。</w:t>
            </w:r>
          </w:p>
        </w:tc>
        <w:tc>
          <w:tcPr>
            <w:tcW w:w="0" w:type="dxa"/>
            <w:vAlign w:val="bottom"/>
          </w:tcPr>
          <w:p>
            <w:pPr>
              <w:spacing w:after="0"/>
              <w:rPr>
                <w:sz w:val="1"/>
                <w:szCs w:val="1"/>
                <w:color w:val="auto"/>
              </w:rPr>
            </w:pPr>
          </w:p>
        </w:tc>
      </w:tr>
      <w:tr>
        <w:trPr>
          <w:trHeight w:val="307"/>
        </w:trPr>
        <w:tc>
          <w:tcPr>
            <w:tcW w:w="3100" w:type="dxa"/>
            <w:vAlign w:val="bottom"/>
          </w:tcPr>
          <w:p>
            <w:pPr>
              <w:spacing w:after="0"/>
              <w:rPr>
                <w:sz w:val="24"/>
                <w:szCs w:val="24"/>
                <w:color w:val="auto"/>
              </w:rPr>
            </w:pPr>
          </w:p>
        </w:tc>
        <w:tc>
          <w:tcPr>
            <w:tcW w:w="6200" w:type="dxa"/>
            <w:vAlign w:val="bottom"/>
          </w:tcPr>
          <w:p>
            <w:pPr>
              <w:ind w:left="1320"/>
              <w:spacing w:after="0" w:line="207" w:lineRule="exact"/>
              <w:rPr>
                <w:sz w:val="20"/>
                <w:szCs w:val="20"/>
                <w:color w:val="auto"/>
              </w:rPr>
            </w:pPr>
            <w:r>
              <w:rPr>
                <w:rFonts w:ascii="Arial" w:cs="Arial" w:eastAsia="Arial" w:hAnsi="Arial"/>
                <w:sz w:val="17"/>
                <w:szCs w:val="17"/>
                <w:b w:val="1"/>
                <w:bCs w:val="1"/>
                <w:i w:val="1"/>
                <w:iCs w:val="1"/>
                <w:color w:val="auto"/>
              </w:rPr>
              <w:t>B.</w:t>
            </w:r>
            <w:r>
              <w:rPr>
                <w:rFonts w:ascii="SimSun" w:cs="SimSun" w:eastAsia="SimSun" w:hAnsi="SimSun"/>
                <w:sz w:val="17"/>
                <w:szCs w:val="17"/>
                <w:b w:val="1"/>
                <w:bCs w:val="1"/>
                <w:i w:val="1"/>
                <w:iCs w:val="1"/>
                <w:color w:val="auto"/>
              </w:rPr>
              <w:t>绩效评估</w:t>
            </w:r>
          </w:p>
        </w:tc>
        <w:tc>
          <w:tcPr>
            <w:tcW w:w="0" w:type="dxa"/>
            <w:vAlign w:val="bottom"/>
          </w:tcPr>
          <w:p>
            <w:pPr>
              <w:spacing w:after="0"/>
              <w:rPr>
                <w:sz w:val="1"/>
                <w:szCs w:val="1"/>
                <w:color w:val="auto"/>
              </w:rPr>
            </w:pPr>
          </w:p>
        </w:tc>
      </w:tr>
      <w:tr>
        <w:trPr>
          <w:trHeight w:val="283"/>
        </w:trPr>
        <w:tc>
          <w:tcPr>
            <w:tcW w:w="3100" w:type="dxa"/>
            <w:vAlign w:val="bottom"/>
          </w:tcPr>
          <w:p>
            <w:pPr>
              <w:spacing w:after="0"/>
              <w:rPr>
                <w:sz w:val="24"/>
                <w:szCs w:val="24"/>
                <w:color w:val="auto"/>
              </w:rPr>
            </w:pPr>
          </w:p>
        </w:tc>
        <w:tc>
          <w:tcPr>
            <w:tcW w:w="6200" w:type="dxa"/>
            <w:vAlign w:val="bottom"/>
          </w:tcPr>
          <w:p>
            <w:pPr>
              <w:ind w:left="1600"/>
              <w:spacing w:after="0" w:line="204" w:lineRule="exact"/>
              <w:rPr>
                <w:sz w:val="20"/>
                <w:szCs w:val="20"/>
                <w:color w:val="auto"/>
              </w:rPr>
            </w:pPr>
            <w:r>
              <w:rPr>
                <w:rFonts w:ascii="PMingLiU" w:cs="PMingLiU" w:eastAsia="PMingLiU" w:hAnsi="PMingLiU"/>
                <w:sz w:val="17"/>
                <w:szCs w:val="17"/>
                <w:b w:val="1"/>
                <w:bCs w:val="1"/>
                <w:color w:val="auto"/>
                <w:w w:val="99"/>
              </w:rPr>
              <w:t>在这一部分中，我们根据通信开销和计算开销来评估所提出协</w:t>
            </w:r>
          </w:p>
        </w:tc>
        <w:tc>
          <w:tcPr>
            <w:tcW w:w="0" w:type="dxa"/>
            <w:vAlign w:val="bottom"/>
          </w:tcPr>
          <w:p>
            <w:pPr>
              <w:spacing w:after="0"/>
              <w:rPr>
                <w:sz w:val="1"/>
                <w:szCs w:val="1"/>
                <w:color w:val="auto"/>
              </w:rPr>
            </w:pPr>
          </w:p>
        </w:tc>
      </w:tr>
      <w:tr>
        <w:trPr>
          <w:trHeight w:val="483"/>
        </w:trPr>
        <w:tc>
          <w:tcPr>
            <w:tcW w:w="3100" w:type="dxa"/>
            <w:vAlign w:val="bottom"/>
          </w:tcPr>
          <w:p>
            <w:pPr>
              <w:spacing w:after="0"/>
              <w:rPr>
                <w:sz w:val="24"/>
                <w:szCs w:val="24"/>
                <w:color w:val="auto"/>
              </w:rPr>
            </w:pPr>
          </w:p>
        </w:tc>
        <w:tc>
          <w:tcPr>
            <w:tcW w:w="6200" w:type="dxa"/>
            <w:vAlign w:val="bottom"/>
          </w:tcPr>
          <w:p>
            <w:pPr>
              <w:ind w:left="1320"/>
              <w:spacing w:after="0" w:line="204" w:lineRule="exact"/>
              <w:rPr>
                <w:sz w:val="20"/>
                <w:szCs w:val="20"/>
                <w:color w:val="auto"/>
              </w:rPr>
            </w:pPr>
            <w:r>
              <w:rPr>
                <w:rFonts w:ascii="PMingLiU" w:cs="PMingLiU" w:eastAsia="PMingLiU" w:hAnsi="PMingLiU"/>
                <w:sz w:val="17"/>
                <w:szCs w:val="17"/>
                <w:b w:val="1"/>
                <w:bCs w:val="1"/>
                <w:color w:val="auto"/>
              </w:rPr>
              <w:t>议的性能。</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-1720850</wp:posOffset>
            </wp:positionV>
            <wp:extent cx="3120390" cy="3575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extLst>
                    </a:blip>
                    <a:srcRect/>
                    <a:stretch>
                      <a:fillRect/>
                    </a:stretch>
                  </pic:blipFill>
                  <pic:spPr bwMode="auto">
                    <a:xfrm>
                      <a:off x="0" y="0"/>
                      <a:ext cx="3120390" cy="3575050"/>
                    </a:xfrm>
                    <a:prstGeom prst="rect">
                      <a:avLst/>
                    </a:prstGeom>
                    <a:noFill/>
                  </pic:spPr>
                </pic:pic>
              </a:graphicData>
            </a:graphic>
          </wp:anchor>
        </w:drawing>
      </w:r>
    </w:p>
    <w:p>
      <w:pPr>
        <w:sectPr>
          <w:pgSz w:w="11900" w:h="16840" w:orient="portrait"/>
          <w:cols w:equalWidth="0" w:num="1">
            <w:col w:w="10120"/>
          </w:cols>
          <w:pgMar w:left="900" w:top="964" w:right="88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760"/>
        <w:spacing w:after="0" w:line="182" w:lineRule="exact"/>
        <w:rPr>
          <w:sz w:val="20"/>
          <w:szCs w:val="20"/>
          <w:color w:val="auto"/>
        </w:rPr>
      </w:pPr>
      <w:r>
        <w:rPr>
          <w:rFonts w:ascii="SimSun" w:cs="SimSun" w:eastAsia="SimSun" w:hAnsi="SimSun"/>
          <w:sz w:val="15"/>
          <w:szCs w:val="15"/>
          <w:b w:val="1"/>
          <w:bCs w:val="1"/>
          <w:color w:val="auto"/>
        </w:rPr>
        <w:t>图</w:t>
      </w:r>
      <w:r>
        <w:rPr>
          <w:rFonts w:ascii="Arial" w:cs="Arial" w:eastAsia="Arial" w:hAnsi="Arial"/>
          <w:sz w:val="15"/>
          <w:szCs w:val="15"/>
          <w:b w:val="1"/>
          <w:bCs w:val="1"/>
          <w:color w:val="auto"/>
        </w:rPr>
        <w:t>6. CL</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AtSe</w:t>
      </w:r>
      <w:r>
        <w:rPr>
          <w:rFonts w:ascii="SimSun" w:cs="SimSun" w:eastAsia="SimSun" w:hAnsi="SimSun"/>
          <w:sz w:val="15"/>
          <w:szCs w:val="15"/>
          <w:b w:val="1"/>
          <w:bCs w:val="1"/>
          <w:color w:val="auto"/>
        </w:rPr>
        <w:t>后端报告的结果</w:t>
      </w:r>
    </w:p>
    <w:p>
      <w:pPr>
        <w:spacing w:after="0" w:line="244" w:lineRule="exact"/>
        <w:rPr>
          <w:sz w:val="20"/>
          <w:szCs w:val="20"/>
          <w:color w:val="auto"/>
        </w:rPr>
      </w:pPr>
    </w:p>
    <w:p>
      <w:pPr>
        <w:ind w:left="360"/>
        <w:spacing w:after="0" w:line="219" w:lineRule="exact"/>
        <w:rPr>
          <w:sz w:val="20"/>
          <w:szCs w:val="20"/>
          <w:color w:val="auto"/>
        </w:rPr>
      </w:pPr>
      <w:r>
        <w:rPr>
          <w:rFonts w:ascii="Arial" w:cs="Arial" w:eastAsia="Arial" w:hAnsi="Arial"/>
          <w:sz w:val="18"/>
          <w:szCs w:val="18"/>
          <w:b w:val="1"/>
          <w:bCs w:val="1"/>
          <w:i w:val="1"/>
          <w:iCs w:val="1"/>
          <w:color w:val="auto"/>
        </w:rPr>
        <w:t>2</w:t>
      </w:r>
      <w:r>
        <w:rPr>
          <w:rFonts w:ascii="SimSun" w:cs="SimSun" w:eastAsia="SimSun" w:hAnsi="SimSun"/>
          <w:sz w:val="18"/>
          <w:szCs w:val="18"/>
          <w:b w:val="1"/>
          <w:bCs w:val="1"/>
          <w:i w:val="1"/>
          <w:iCs w:val="1"/>
          <w:color w:val="auto"/>
        </w:rPr>
        <w:t>） 相互认证</w:t>
      </w:r>
    </w:p>
    <w:p>
      <w:pPr>
        <w:spacing w:after="0" w:line="81" w:lineRule="exact"/>
        <w:rPr>
          <w:sz w:val="20"/>
          <w:szCs w:val="20"/>
          <w:color w:val="auto"/>
        </w:rPr>
      </w:pPr>
    </w:p>
    <w:p>
      <w:pPr>
        <w:ind w:firstLine="288"/>
        <w:spacing w:after="0" w:line="261" w:lineRule="exact"/>
        <w:rPr>
          <w:sz w:val="20"/>
          <w:szCs w:val="20"/>
          <w:color w:val="auto"/>
        </w:rPr>
      </w:pPr>
      <w:r>
        <w:rPr>
          <w:rFonts w:ascii="PMingLiU" w:cs="PMingLiU" w:eastAsia="PMingLiU" w:hAnsi="PMingLiU"/>
          <w:sz w:val="16"/>
          <w:szCs w:val="16"/>
          <w:b w:val="1"/>
          <w:bCs w:val="1"/>
          <w:color w:val="auto"/>
        </w:rPr>
        <w:t>在提出的协议中，所有实体</w:t>
      </w:r>
      <w:r>
        <w:rPr>
          <w:rFonts w:ascii="Arial" w:cs="Arial" w:eastAsia="Arial" w:hAnsi="Arial"/>
          <w:sz w:val="16"/>
          <w:szCs w:val="16"/>
          <w:b w:val="1"/>
          <w:bCs w:val="1"/>
          <w:color w:val="auto"/>
        </w:rPr>
        <w:t>UE</w:t>
      </w: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ARPF</w:t>
      </w:r>
      <w:r>
        <w:rPr>
          <w:rFonts w:ascii="PMingLiU" w:cs="PMingLiU" w:eastAsia="PMingLiU" w:hAnsi="PMingLiU"/>
          <w:sz w:val="16"/>
          <w:szCs w:val="16"/>
          <w:b w:val="1"/>
          <w:bCs w:val="1"/>
          <w:color w:val="auto"/>
        </w:rPr>
        <w:t>，</w:t>
      </w:r>
      <w:r>
        <w:rPr>
          <w:rFonts w:ascii="Arial" w:cs="Arial" w:eastAsia="Arial" w:hAnsi="Arial"/>
          <w:sz w:val="16"/>
          <w:szCs w:val="16"/>
          <w:b w:val="1"/>
          <w:bCs w:val="1"/>
          <w:color w:val="auto"/>
        </w:rPr>
        <w:t>SEAF</w:t>
      </w:r>
      <w:r>
        <w:rPr>
          <w:rFonts w:ascii="PMingLiU" w:cs="PMingLiU" w:eastAsia="PMingLiU" w:hAnsi="PMingLiU"/>
          <w:sz w:val="16"/>
          <w:szCs w:val="16"/>
          <w:b w:val="1"/>
          <w:bCs w:val="1"/>
          <w:color w:val="auto"/>
        </w:rPr>
        <w:t>和</w:t>
      </w:r>
      <w:r>
        <w:rPr>
          <w:rFonts w:ascii="Arial" w:cs="Arial" w:eastAsia="Arial" w:hAnsi="Arial"/>
          <w:sz w:val="16"/>
          <w:szCs w:val="16"/>
          <w:b w:val="1"/>
          <w:bCs w:val="1"/>
          <w:color w:val="auto"/>
        </w:rPr>
        <w:t>AUSF</w:t>
      </w:r>
      <w:r>
        <w:rPr>
          <w:rFonts w:ascii="PMingLiU" w:cs="PMingLiU" w:eastAsia="PMingLiU" w:hAnsi="PMingLiU"/>
          <w:sz w:val="16"/>
          <w:szCs w:val="16"/>
          <w:b w:val="1"/>
          <w:bCs w:val="1"/>
          <w:color w:val="auto"/>
        </w:rPr>
        <w:t>之间的通信执行并实现相互认证和密钥协议以及使用它们自己的</w:t>
      </w:r>
      <w:r>
        <w:rPr>
          <w:rFonts w:ascii="Arial" w:cs="Arial" w:eastAsia="Arial" w:hAnsi="Arial"/>
          <w:sz w:val="16"/>
          <w:szCs w:val="16"/>
          <w:b w:val="1"/>
          <w:bCs w:val="1"/>
          <w:color w:val="auto"/>
        </w:rPr>
        <w:t>MAC</w:t>
      </w:r>
      <w:r>
        <w:rPr>
          <w:rFonts w:ascii="PMingLiU" w:cs="PMingLiU" w:eastAsia="PMingLiU" w:hAnsi="PMingLiU"/>
          <w:sz w:val="16"/>
          <w:szCs w:val="16"/>
          <w:b w:val="1"/>
          <w:bCs w:val="1"/>
          <w:color w:val="auto"/>
        </w:rPr>
        <w:t>的协议。</w:t>
      </w:r>
      <w:r>
        <w:rPr>
          <w:rFonts w:ascii="Arial" w:cs="Arial" w:eastAsia="Arial" w:hAnsi="Arial"/>
          <w:sz w:val="16"/>
          <w:szCs w:val="16"/>
          <w:b w:val="1"/>
          <w:bCs w:val="1"/>
          <w:color w:val="auto"/>
        </w:rPr>
        <w:t>UE</w:t>
      </w:r>
      <w:r>
        <w:rPr>
          <w:rFonts w:ascii="PMingLiU" w:cs="PMingLiU" w:eastAsia="PMingLiU" w:hAnsi="PMingLiU"/>
          <w:sz w:val="16"/>
          <w:szCs w:val="16"/>
          <w:b w:val="1"/>
          <w:bCs w:val="1"/>
          <w:color w:val="auto"/>
        </w:rPr>
        <w:t>在验证</w:t>
      </w:r>
      <w:r>
        <w:rPr>
          <w:rFonts w:ascii="Arial" w:cs="Arial" w:eastAsia="Arial" w:hAnsi="Arial"/>
          <w:sz w:val="16"/>
          <w:szCs w:val="16"/>
          <w:b w:val="1"/>
          <w:bCs w:val="1"/>
          <w:color w:val="auto"/>
        </w:rPr>
        <w:t>MAC</w:t>
      </w:r>
      <w:r>
        <w:rPr>
          <w:rFonts w:ascii="PMingLiU" w:cs="PMingLiU" w:eastAsia="PMingLiU" w:hAnsi="PMingLiU"/>
          <w:sz w:val="16"/>
          <w:szCs w:val="16"/>
          <w:b w:val="1"/>
          <w:bCs w:val="1"/>
          <w:color w:val="auto"/>
        </w:rPr>
        <w:t>之后对</w:t>
      </w:r>
      <w:r>
        <w:rPr>
          <w:rFonts w:ascii="Arial" w:cs="Arial" w:eastAsia="Arial" w:hAnsi="Arial"/>
          <w:sz w:val="16"/>
          <w:szCs w:val="16"/>
          <w:b w:val="1"/>
          <w:bCs w:val="1"/>
          <w:color w:val="auto"/>
        </w:rPr>
        <w:t>SEAF</w:t>
      </w:r>
      <w:r>
        <w:rPr>
          <w:rFonts w:ascii="PMingLiU" w:cs="PMingLiU" w:eastAsia="PMingLiU" w:hAnsi="PMingLiU"/>
          <w:sz w:val="16"/>
          <w:szCs w:val="16"/>
          <w:b w:val="1"/>
          <w:bCs w:val="1"/>
          <w:color w:val="auto"/>
        </w:rPr>
        <w:t>和</w:t>
      </w:r>
      <w:r>
        <w:rPr>
          <w:rFonts w:ascii="Arial" w:cs="Arial" w:eastAsia="Arial" w:hAnsi="Arial"/>
          <w:sz w:val="16"/>
          <w:szCs w:val="16"/>
          <w:b w:val="1"/>
          <w:bCs w:val="1"/>
          <w:color w:val="auto"/>
        </w:rPr>
        <w:t>ARPF</w:t>
      </w:r>
      <w:r>
        <w:rPr>
          <w:rFonts w:ascii="PMingLiU" w:cs="PMingLiU" w:eastAsia="PMingLiU" w:hAnsi="PMingLiU"/>
          <w:sz w:val="16"/>
          <w:szCs w:val="16"/>
          <w:b w:val="1"/>
          <w:bCs w:val="1"/>
          <w:color w:val="auto"/>
        </w:rPr>
        <w:t>进行身份验证</w:t>
      </w:r>
      <w:r>
        <w:rPr>
          <w:rFonts w:ascii="Arial" w:cs="Arial" w:eastAsia="Arial" w:hAnsi="Arial"/>
          <w:sz w:val="10"/>
          <w:szCs w:val="10"/>
          <w:b w:val="1"/>
          <w:bCs w:val="1"/>
          <w:color w:val="auto"/>
        </w:rPr>
        <w:t>UE</w:t>
      </w:r>
      <w:r>
        <w:rPr>
          <w:rFonts w:ascii="Arial" w:cs="Arial" w:eastAsia="Arial" w:hAnsi="Arial"/>
          <w:sz w:val="16"/>
          <w:szCs w:val="16"/>
          <w:b w:val="1"/>
          <w:bCs w:val="1"/>
          <w:color w:val="auto"/>
        </w:rPr>
        <w:t xml:space="preserve"> </w:t>
      </w:r>
      <w:r>
        <w:rPr>
          <w:rFonts w:ascii="PMingLiU" w:cs="PMingLiU" w:eastAsia="PMingLiU" w:hAnsi="PMingLiU"/>
          <w:sz w:val="16"/>
          <w:szCs w:val="16"/>
          <w:b w:val="1"/>
          <w:bCs w:val="1"/>
          <w:color w:val="auto"/>
        </w:rPr>
        <w:t>计算</w:t>
      </w:r>
      <w:r>
        <w:rPr>
          <w:rFonts w:ascii="Arial" w:cs="Arial" w:eastAsia="Arial" w:hAnsi="Arial"/>
          <w:sz w:val="16"/>
          <w:szCs w:val="16"/>
          <w:b w:val="1"/>
          <w:bCs w:val="1"/>
          <w:color w:val="auto"/>
        </w:rPr>
        <w:t>byUE</w:t>
      </w:r>
      <w:r>
        <w:rPr>
          <w:rFonts w:ascii="PMingLiU" w:cs="PMingLiU" w:eastAsia="PMingLiU" w:hAnsi="PMingLiU"/>
          <w:sz w:val="16"/>
          <w:szCs w:val="16"/>
          <w:b w:val="1"/>
          <w:bCs w:val="1"/>
          <w:color w:val="auto"/>
        </w:rPr>
        <w:t>并传输到</w:t>
      </w:r>
      <w:r>
        <w:rPr>
          <w:rFonts w:ascii="Arial" w:cs="Arial" w:eastAsia="Arial" w:hAnsi="Arial"/>
          <w:sz w:val="16"/>
          <w:szCs w:val="16"/>
          <w:b w:val="1"/>
          <w:bCs w:val="1"/>
          <w:color w:val="auto"/>
        </w:rPr>
        <w:t>ARPF</w:t>
      </w:r>
      <w:r>
        <w:rPr>
          <w:rFonts w:ascii="PMingLiU" w:cs="PMingLiU" w:eastAsia="PMingLiU" w:hAnsi="PMingLiU"/>
          <w:sz w:val="16"/>
          <w:szCs w:val="16"/>
          <w:b w:val="1"/>
          <w:bCs w:val="1"/>
          <w:color w:val="auto"/>
        </w:rPr>
        <w:t>，还通过检查</w:t>
      </w:r>
      <w:r>
        <w:rPr>
          <w:rFonts w:ascii="Arial" w:cs="Arial" w:eastAsia="Arial" w:hAnsi="Arial"/>
          <w:sz w:val="16"/>
          <w:szCs w:val="16"/>
          <w:b w:val="1"/>
          <w:bCs w:val="1"/>
          <w:color w:val="auto"/>
        </w:rPr>
        <w:t>MAC</w:t>
      </w:r>
      <w:r>
        <w:rPr>
          <w:rFonts w:ascii="PMingLiU" w:cs="PMingLiU" w:eastAsia="PMingLiU" w:hAnsi="PMingLiU"/>
          <w:sz w:val="16"/>
          <w:szCs w:val="16"/>
          <w:b w:val="1"/>
          <w:bCs w:val="1"/>
          <w:color w:val="auto"/>
        </w:rPr>
        <w:t>的有效性来进行计算</w:t>
      </w:r>
      <w:r>
        <w:rPr>
          <w:rFonts w:ascii="Arial" w:cs="Arial" w:eastAsia="Arial" w:hAnsi="Arial"/>
          <w:sz w:val="10"/>
          <w:szCs w:val="10"/>
          <w:b w:val="1"/>
          <w:bCs w:val="1"/>
          <w:color w:val="auto"/>
        </w:rPr>
        <w:t>ARPF</w:t>
      </w:r>
    </w:p>
    <w:p>
      <w:pPr>
        <w:spacing w:after="0" w:line="162" w:lineRule="exact"/>
        <w:rPr>
          <w:sz w:val="20"/>
          <w:szCs w:val="20"/>
          <w:color w:val="auto"/>
        </w:rPr>
      </w:pPr>
    </w:p>
    <w:p>
      <w:pPr>
        <w:ind w:right="440"/>
        <w:spacing w:after="0" w:line="460" w:lineRule="exact"/>
        <w:rPr>
          <w:sz w:val="20"/>
          <w:szCs w:val="20"/>
          <w:color w:val="auto"/>
        </w:rPr>
      </w:pP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MAC</w:t>
      </w:r>
      <w:r>
        <w:rPr>
          <w:rFonts w:ascii="SimSun" w:cs="SimSun" w:eastAsia="SimSun" w:hAnsi="SimSun"/>
          <w:sz w:val="11"/>
          <w:szCs w:val="11"/>
          <w:b w:val="1"/>
          <w:bCs w:val="1"/>
          <w:color w:val="auto"/>
        </w:rPr>
        <w:t>东南亚</w:t>
      </w:r>
      <w:r>
        <w:rPr>
          <w:rFonts w:ascii="Arial" w:cs="Arial" w:eastAsia="Arial" w:hAnsi="Arial"/>
          <w:sz w:val="17"/>
          <w:szCs w:val="17"/>
          <w:b w:val="1"/>
          <w:bCs w:val="1"/>
          <w:color w:val="auto"/>
        </w:rPr>
        <w:t xml:space="preserve"> </w:t>
      </w:r>
      <w:r>
        <w:rPr>
          <w:rFonts w:ascii="PMingLiU" w:cs="PMingLiU" w:eastAsia="PMingLiU" w:hAnsi="PMingLiU"/>
          <w:sz w:val="17"/>
          <w:szCs w:val="17"/>
          <w:b w:val="1"/>
          <w:bCs w:val="1"/>
          <w:color w:val="auto"/>
        </w:rPr>
        <w:t>并验证接收到的</w:t>
      </w:r>
      <w:r>
        <w:rPr>
          <w:rFonts w:ascii="Arial" w:cs="Arial" w:eastAsia="Arial" w:hAnsi="Arial"/>
          <w:sz w:val="17"/>
          <w:szCs w:val="17"/>
          <w:b w:val="1"/>
          <w:bCs w:val="1"/>
          <w:color w:val="auto"/>
        </w:rPr>
        <w:t>RES *</w:t>
      </w:r>
      <w:r>
        <w:rPr>
          <w:rFonts w:ascii="PMingLiU" w:cs="PMingLiU" w:eastAsia="PMingLiU" w:hAnsi="PMingLiU"/>
          <w:sz w:val="17"/>
          <w:szCs w:val="17"/>
          <w:b w:val="1"/>
          <w:bCs w:val="1"/>
          <w:color w:val="auto"/>
        </w:rPr>
        <w:t>值。然后，设备通过生成并验证密钥</w:t>
      </w:r>
      <w:r>
        <w:rPr>
          <w:rFonts w:ascii="Arial" w:cs="Arial" w:eastAsia="Arial" w:hAnsi="Arial"/>
          <w:sz w:val="17"/>
          <w:szCs w:val="17"/>
          <w:b w:val="1"/>
          <w:bCs w:val="1"/>
          <w:color w:val="auto"/>
        </w:rPr>
        <w:t>K</w:t>
      </w:r>
      <w:r>
        <w:rPr>
          <w:rFonts w:ascii="Arial" w:cs="Arial" w:eastAsia="Arial" w:hAnsi="Arial"/>
          <w:sz w:val="11"/>
          <w:szCs w:val="11"/>
          <w:b w:val="1"/>
          <w:bCs w:val="1"/>
          <w:color w:val="auto"/>
        </w:rPr>
        <w:t>AUSF</w:t>
      </w:r>
      <w:r>
        <w:rPr>
          <w:rFonts w:ascii="SimSun" w:cs="SimSun" w:eastAsia="SimSun" w:hAnsi="SimSun"/>
          <w:sz w:val="11"/>
          <w:szCs w:val="11"/>
          <w:b w:val="1"/>
          <w:bCs w:val="1"/>
          <w:color w:val="auto"/>
        </w:rPr>
        <w:t>。</w:t>
      </w:r>
    </w:p>
    <w:p>
      <w:pPr>
        <w:spacing w:after="0" w:line="20" w:lineRule="exact"/>
        <w:rPr>
          <w:sz w:val="20"/>
          <w:szCs w:val="20"/>
          <w:color w:val="auto"/>
        </w:rPr>
      </w:pPr>
      <w:r>
        <w:rPr>
          <w:sz w:val="20"/>
          <w:szCs w:val="20"/>
          <w:color w:val="auto"/>
        </w:rPr>
        <w:br w:type="column"/>
      </w:r>
    </w:p>
    <w:p>
      <w:pPr>
        <w:ind w:left="500"/>
        <w:spacing w:after="0" w:line="199" w:lineRule="exact"/>
        <w:tabs>
          <w:tab w:leader="none" w:pos="1020" w:val="left"/>
        </w:tabs>
        <w:rPr>
          <w:sz w:val="20"/>
          <w:szCs w:val="20"/>
          <w:color w:val="auto"/>
        </w:rPr>
      </w:pPr>
      <w:r>
        <w:rPr>
          <w:rFonts w:ascii="Arial" w:cs="Arial" w:eastAsia="Arial" w:hAnsi="Arial"/>
          <w:sz w:val="18"/>
          <w:szCs w:val="18"/>
          <w:b w:val="1"/>
          <w:bCs w:val="1"/>
          <w:i w:val="1"/>
          <w:iCs w:val="1"/>
          <w:color w:val="auto"/>
        </w:rPr>
        <w:t>1</w:t>
      </w:r>
      <w:r>
        <w:rPr>
          <w:rFonts w:ascii="SimSun" w:cs="SimSun" w:eastAsia="SimSun" w:hAnsi="SimSun"/>
          <w:sz w:val="18"/>
          <w:szCs w:val="18"/>
          <w:b w:val="1"/>
          <w:bCs w:val="1"/>
          <w:i w:val="1"/>
          <w:iCs w:val="1"/>
          <w:color w:val="auto"/>
        </w:rPr>
        <w:t>）</w:t>
      </w:r>
      <w:r>
        <w:rPr>
          <w:sz w:val="20"/>
          <w:szCs w:val="20"/>
          <w:color w:val="auto"/>
        </w:rPr>
        <w:tab/>
      </w:r>
      <w:r>
        <w:rPr>
          <w:rFonts w:ascii="SimSun" w:cs="SimSun" w:eastAsia="SimSun" w:hAnsi="SimSun"/>
          <w:sz w:val="17"/>
          <w:szCs w:val="17"/>
          <w:b w:val="1"/>
          <w:bCs w:val="1"/>
          <w:i w:val="1"/>
          <w:iCs w:val="1"/>
          <w:color w:val="auto"/>
        </w:rPr>
        <w:t>通讯开销</w:t>
      </w:r>
    </w:p>
    <w:p>
      <w:pPr>
        <w:spacing w:after="0" w:line="116" w:lineRule="exact"/>
        <w:rPr>
          <w:sz w:val="20"/>
          <w:szCs w:val="20"/>
          <w:color w:val="auto"/>
        </w:rPr>
      </w:pPr>
    </w:p>
    <w:p>
      <w:pPr>
        <w:ind w:left="320" w:right="40" w:firstLine="288"/>
        <w:spacing w:after="0" w:line="270" w:lineRule="exact"/>
        <w:rPr>
          <w:sz w:val="20"/>
          <w:szCs w:val="20"/>
          <w:color w:val="auto"/>
        </w:rPr>
      </w:pPr>
      <w:r>
        <w:rPr>
          <w:rFonts w:ascii="PMingLiU" w:cs="PMingLiU" w:eastAsia="PMingLiU" w:hAnsi="PMingLiU"/>
          <w:sz w:val="17"/>
          <w:szCs w:val="17"/>
          <w:b w:val="1"/>
          <w:bCs w:val="1"/>
          <w:color w:val="auto"/>
        </w:rPr>
        <w:t>为了评估我们提出的协议和其他</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协议的通信开销，基于消息中传递的每个参数，我们计算了实体之间传输的此类消息中的位数。的大小</w:t>
      </w:r>
    </w:p>
    <w:p>
      <w:pPr>
        <w:spacing w:after="0" w:line="1" w:lineRule="exact"/>
        <w:rPr>
          <w:sz w:val="20"/>
          <w:szCs w:val="20"/>
          <w:color w:val="auto"/>
        </w:rPr>
      </w:pPr>
    </w:p>
    <w:p>
      <w:pPr>
        <w:ind w:left="320"/>
        <w:spacing w:after="0" w:line="207" w:lineRule="exact"/>
        <w:rPr>
          <w:sz w:val="20"/>
          <w:szCs w:val="20"/>
          <w:color w:val="auto"/>
        </w:rPr>
      </w:pPr>
      <w:r>
        <w:rPr>
          <w:rFonts w:ascii="PMingLiU" w:cs="PMingLiU" w:eastAsia="PMingLiU" w:hAnsi="PMingLiU"/>
          <w:sz w:val="17"/>
          <w:szCs w:val="17"/>
          <w:b w:val="1"/>
          <w:bCs w:val="1"/>
          <w:color w:val="auto"/>
        </w:rPr>
        <w:t>位中的参数如表</w:t>
      </w:r>
      <w:r>
        <w:rPr>
          <w:rFonts w:ascii="Arial" w:cs="Arial" w:eastAsia="Arial" w:hAnsi="Arial"/>
          <w:sz w:val="17"/>
          <w:szCs w:val="17"/>
          <w:b w:val="1"/>
          <w:bCs w:val="1"/>
          <w:color w:val="auto"/>
        </w:rPr>
        <w:t>2</w:t>
      </w:r>
      <w:r>
        <w:rPr>
          <w:rFonts w:ascii="PMingLiU" w:cs="PMingLiU" w:eastAsia="PMingLiU" w:hAnsi="PMingLiU"/>
          <w:sz w:val="17"/>
          <w:szCs w:val="17"/>
          <w:b w:val="1"/>
          <w:bCs w:val="1"/>
          <w:color w:val="auto"/>
        </w:rPr>
        <w:t>所示。</w:t>
      </w:r>
    </w:p>
    <w:p>
      <w:pPr>
        <w:spacing w:after="0" w:line="231" w:lineRule="exact"/>
        <w:rPr>
          <w:sz w:val="20"/>
          <w:szCs w:val="20"/>
          <w:color w:val="auto"/>
        </w:rPr>
      </w:pPr>
    </w:p>
    <w:tbl>
      <w:tblPr>
        <w:tblLayout w:type="fixed"/>
        <w:tblInd w:w="330" w:type="dxa"/>
        <w:tblCellMar>
          <w:top w:w="0" w:type="dxa"/>
          <w:left w:w="0" w:type="dxa"/>
          <w:bottom w:w="0" w:type="dxa"/>
          <w:right w:w="0" w:type="dxa"/>
        </w:tblCellMar>
      </w:tblPr>
      <w:tr>
        <w:trPr>
          <w:trHeight w:val="405"/>
        </w:trPr>
        <w:tc>
          <w:tcPr>
            <w:tcW w:w="1580" w:type="dxa"/>
            <w:vAlign w:val="bottom"/>
            <w:tcBorders>
              <w:bottom w:val="single" w:sz="8" w:color="auto"/>
            </w:tcBorders>
          </w:tcPr>
          <w:p>
            <w:pPr>
              <w:ind w:left="1140"/>
              <w:spacing w:after="0" w:line="194" w:lineRule="exact"/>
              <w:rPr>
                <w:sz w:val="20"/>
                <w:szCs w:val="20"/>
                <w:color w:val="auto"/>
              </w:rPr>
            </w:pPr>
            <w:r>
              <w:rPr>
                <w:rFonts w:ascii="SimSun" w:cs="SimSun" w:eastAsia="SimSun" w:hAnsi="SimSun"/>
                <w:sz w:val="16"/>
                <w:szCs w:val="16"/>
                <w:b w:val="1"/>
                <w:bCs w:val="1"/>
                <w:color w:val="auto"/>
              </w:rPr>
              <w:t>表</w:t>
            </w:r>
            <w:r>
              <w:rPr>
                <w:rFonts w:ascii="Arial" w:cs="Arial" w:eastAsia="Arial" w:hAnsi="Arial"/>
                <w:sz w:val="16"/>
                <w:szCs w:val="16"/>
                <w:b w:val="1"/>
                <w:bCs w:val="1"/>
                <w:color w:val="auto"/>
              </w:rPr>
              <w:t>II</w:t>
            </w:r>
            <w:r>
              <w:rPr>
                <w:rFonts w:ascii="SimSun" w:cs="SimSun" w:eastAsia="SimSun" w:hAnsi="SimSun"/>
                <w:sz w:val="16"/>
                <w:szCs w:val="16"/>
                <w:b w:val="1"/>
                <w:bCs w:val="1"/>
                <w:color w:val="auto"/>
              </w:rPr>
              <w:t>。</w:t>
            </w:r>
          </w:p>
        </w:tc>
        <w:tc>
          <w:tcPr>
            <w:tcW w:w="2400" w:type="dxa"/>
            <w:vAlign w:val="bottom"/>
            <w:tcBorders>
              <w:bottom w:val="single" w:sz="8" w:color="auto"/>
            </w:tcBorders>
          </w:tcPr>
          <w:p>
            <w:pPr>
              <w:ind w:left="640"/>
              <w:spacing w:after="0" w:line="172" w:lineRule="exact"/>
              <w:rPr>
                <w:sz w:val="20"/>
                <w:szCs w:val="20"/>
                <w:color w:val="auto"/>
              </w:rPr>
            </w:pPr>
            <w:r>
              <w:rPr>
                <w:rFonts w:ascii="SimSun" w:cs="SimSun" w:eastAsia="SimSun" w:hAnsi="SimSun"/>
                <w:sz w:val="15"/>
                <w:szCs w:val="15"/>
                <w:b w:val="1"/>
                <w:bCs w:val="1"/>
                <w:color w:val="auto"/>
              </w:rPr>
              <w:t>小号</w:t>
            </w:r>
            <w:r>
              <w:rPr>
                <w:rFonts w:ascii="SimSun" w:cs="SimSun" w:eastAsia="SimSun" w:hAnsi="SimSun"/>
                <w:sz w:val="11"/>
                <w:szCs w:val="11"/>
                <w:b w:val="1"/>
                <w:bCs w:val="1"/>
                <w:color w:val="auto"/>
              </w:rPr>
              <w:t>参数大小</w:t>
            </w:r>
          </w:p>
        </w:tc>
        <w:tc>
          <w:tcPr>
            <w:tcW w:w="9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1580" w:type="dxa"/>
            <w:vAlign w:val="bottom"/>
            <w:tcBorders>
              <w:left w:val="single" w:sz="8" w:color="auto"/>
              <w:bottom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spacing w:after="0" w:line="183" w:lineRule="exact"/>
              <w:rPr>
                <w:sz w:val="20"/>
                <w:szCs w:val="20"/>
                <w:color w:val="auto"/>
              </w:rPr>
            </w:pPr>
            <w:r>
              <w:rPr>
                <w:rFonts w:ascii="SimSun" w:cs="SimSun" w:eastAsia="SimSun" w:hAnsi="SimSun"/>
                <w:sz w:val="16"/>
                <w:szCs w:val="16"/>
                <w:b w:val="1"/>
                <w:bCs w:val="1"/>
                <w:color w:val="auto"/>
              </w:rPr>
              <w:t>参数</w:t>
            </w:r>
          </w:p>
        </w:tc>
        <w:tc>
          <w:tcPr>
            <w:tcW w:w="900" w:type="dxa"/>
            <w:vAlign w:val="bottom"/>
            <w:tcBorders>
              <w:bottom w:val="single" w:sz="8" w:color="auto"/>
              <w:right w:val="single" w:sz="8" w:color="auto"/>
            </w:tcBorders>
          </w:tcPr>
          <w:p>
            <w:pPr>
              <w:jc w:val="center"/>
              <w:spacing w:after="0" w:line="149" w:lineRule="exact"/>
              <w:rPr>
                <w:sz w:val="20"/>
                <w:szCs w:val="20"/>
                <w:color w:val="auto"/>
              </w:rPr>
            </w:pPr>
            <w:r>
              <w:rPr>
                <w:rFonts w:ascii="SimSun" w:cs="SimSun" w:eastAsia="SimSun" w:hAnsi="SimSun"/>
                <w:sz w:val="13"/>
                <w:szCs w:val="13"/>
                <w:b w:val="1"/>
                <w:bCs w:val="1"/>
                <w:color w:val="auto"/>
                <w:w w:val="98"/>
              </w:rPr>
              <w:t>大小（位）</w:t>
            </w:r>
          </w:p>
        </w:tc>
        <w:tc>
          <w:tcPr>
            <w:tcW w:w="0" w:type="dxa"/>
            <w:vAlign w:val="bottom"/>
          </w:tcPr>
          <w:p>
            <w:pPr>
              <w:spacing w:after="0"/>
              <w:rPr>
                <w:sz w:val="1"/>
                <w:szCs w:val="1"/>
                <w:color w:val="auto"/>
              </w:rPr>
            </w:pPr>
          </w:p>
        </w:tc>
      </w:tr>
      <w:tr>
        <w:trPr>
          <w:trHeight w:val="330"/>
        </w:trPr>
        <w:tc>
          <w:tcPr>
            <w:tcW w:w="3980" w:type="dxa"/>
            <w:vAlign w:val="bottom"/>
            <w:tcBorders>
              <w:left w:val="single" w:sz="8" w:color="auto"/>
              <w:bottom w:val="single" w:sz="8" w:color="auto"/>
              <w:right w:val="single" w:sz="8" w:color="auto"/>
            </w:tcBorders>
            <w:gridSpan w:val="2"/>
          </w:tcPr>
          <w:p>
            <w:pPr>
              <w:jc w:val="center"/>
              <w:ind w:right="49"/>
              <w:spacing w:after="0"/>
              <w:rPr>
                <w:sz w:val="20"/>
                <w:szCs w:val="20"/>
                <w:color w:val="auto"/>
              </w:rPr>
            </w:pPr>
            <w:r>
              <w:rPr>
                <w:rFonts w:ascii="Arial" w:cs="Arial" w:eastAsia="Arial" w:hAnsi="Arial"/>
                <w:sz w:val="13"/>
                <w:szCs w:val="13"/>
                <w:b w:val="1"/>
                <w:bCs w:val="1"/>
                <w:color w:val="auto"/>
                <w:w w:val="93"/>
              </w:rPr>
              <w:t>SUPI / SUCI / SEAF</w:t>
            </w:r>
            <w:r>
              <w:rPr>
                <w:rFonts w:ascii="Arial" w:cs="Arial" w:eastAsia="Arial" w:hAnsi="Arial"/>
                <w:sz w:val="8"/>
                <w:szCs w:val="8"/>
                <w:b w:val="1"/>
                <w:bCs w:val="1"/>
                <w:color w:val="auto"/>
                <w:w w:val="93"/>
              </w:rPr>
              <w:t>ID</w:t>
            </w:r>
          </w:p>
        </w:tc>
        <w:tc>
          <w:tcPr>
            <w:tcW w:w="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rPr>
              <w:t>128</w:t>
            </w:r>
          </w:p>
        </w:tc>
        <w:tc>
          <w:tcPr>
            <w:tcW w:w="0" w:type="dxa"/>
            <w:vAlign w:val="bottom"/>
          </w:tcPr>
          <w:p>
            <w:pPr>
              <w:spacing w:after="0"/>
              <w:rPr>
                <w:sz w:val="1"/>
                <w:szCs w:val="1"/>
                <w:color w:val="auto"/>
              </w:rPr>
            </w:pPr>
          </w:p>
        </w:tc>
      </w:tr>
      <w:tr>
        <w:trPr>
          <w:trHeight w:val="177"/>
        </w:trPr>
        <w:tc>
          <w:tcPr>
            <w:tcW w:w="3980" w:type="dxa"/>
            <w:vAlign w:val="bottom"/>
            <w:tcBorders>
              <w:left w:val="single" w:sz="8" w:color="auto"/>
              <w:right w:val="single" w:sz="8" w:color="auto"/>
            </w:tcBorders>
            <w:gridSpan w:val="2"/>
          </w:tcPr>
          <w:p>
            <w:pPr>
              <w:ind w:left="320"/>
              <w:spacing w:after="0" w:line="177" w:lineRule="exact"/>
              <w:rPr>
                <w:sz w:val="20"/>
                <w:szCs w:val="20"/>
                <w:color w:val="auto"/>
              </w:rPr>
            </w:pPr>
            <w:r>
              <w:rPr>
                <w:rFonts w:ascii="SimSun" w:cs="SimSun" w:eastAsia="SimSun" w:hAnsi="SimSun"/>
                <w:sz w:val="15"/>
                <w:szCs w:val="15"/>
                <w:b w:val="1"/>
                <w:bCs w:val="1"/>
                <w:color w:val="auto"/>
              </w:rPr>
              <w:t>兰德</w:t>
            </w:r>
            <w:r>
              <w:rPr>
                <w:rFonts w:ascii="Arial" w:cs="Arial" w:eastAsia="Arial" w:hAnsi="Arial"/>
                <w:sz w:val="15"/>
                <w:szCs w:val="15"/>
                <w:b w:val="1"/>
                <w:bCs w:val="1"/>
                <w:color w:val="auto"/>
              </w:rPr>
              <w:t>/</w:t>
            </w:r>
            <w:r>
              <w:rPr>
                <w:rFonts w:ascii="SimSun" w:cs="SimSun" w:eastAsia="SimSun" w:hAnsi="SimSun"/>
                <w:sz w:val="15"/>
                <w:szCs w:val="15"/>
                <w:b w:val="1"/>
                <w:bCs w:val="1"/>
                <w:color w:val="auto"/>
              </w:rPr>
              <w:t>兰德</w:t>
            </w:r>
            <w:r>
              <w:rPr>
                <w:rFonts w:ascii="Arial" w:cs="Arial" w:eastAsia="Arial" w:hAnsi="Arial"/>
                <w:sz w:val="10"/>
                <w:szCs w:val="10"/>
                <w:b w:val="1"/>
                <w:bCs w:val="1"/>
                <w:color w:val="auto"/>
              </w:rPr>
              <w:t>UE /</w:t>
            </w:r>
            <w:r>
              <w:rPr>
                <w:rFonts w:ascii="SimSun" w:cs="SimSun" w:eastAsia="SimSun" w:hAnsi="SimSun"/>
                <w:sz w:val="15"/>
                <w:szCs w:val="15"/>
                <w:b w:val="1"/>
                <w:bCs w:val="1"/>
                <w:color w:val="auto"/>
              </w:rPr>
              <w:t>兰德</w:t>
            </w:r>
            <w:r>
              <w:rPr>
                <w:rFonts w:ascii="Arial" w:cs="Arial" w:eastAsia="Arial" w:hAnsi="Arial"/>
                <w:sz w:val="10"/>
                <w:szCs w:val="10"/>
                <w:b w:val="1"/>
                <w:bCs w:val="1"/>
                <w:color w:val="auto"/>
              </w:rPr>
              <w:t>UE /</w:t>
            </w:r>
            <w:r>
              <w:rPr>
                <w:rFonts w:ascii="SimSun" w:cs="SimSun" w:eastAsia="SimSun" w:hAnsi="SimSun"/>
                <w:sz w:val="15"/>
                <w:szCs w:val="15"/>
                <w:b w:val="1"/>
                <w:bCs w:val="1"/>
                <w:color w:val="auto"/>
              </w:rPr>
              <w:t>兰德</w:t>
            </w:r>
            <w:r>
              <w:rPr>
                <w:rFonts w:ascii="Arial" w:cs="Arial" w:eastAsia="Arial" w:hAnsi="Arial"/>
                <w:sz w:val="10"/>
                <w:szCs w:val="10"/>
                <w:b w:val="1"/>
                <w:bCs w:val="1"/>
                <w:color w:val="auto"/>
              </w:rPr>
              <w:t>SEAF /</w:t>
            </w:r>
            <w:r>
              <w:rPr>
                <w:rFonts w:ascii="SimSun" w:cs="SimSun" w:eastAsia="SimSun" w:hAnsi="SimSun"/>
                <w:sz w:val="15"/>
                <w:szCs w:val="15"/>
                <w:b w:val="1"/>
                <w:bCs w:val="1"/>
                <w:color w:val="auto"/>
              </w:rPr>
              <w:t>兰德</w:t>
            </w:r>
            <w:r>
              <w:rPr>
                <w:rFonts w:ascii="Arial" w:cs="Arial" w:eastAsia="Arial" w:hAnsi="Arial"/>
                <w:sz w:val="10"/>
                <w:szCs w:val="10"/>
                <w:b w:val="1"/>
                <w:bCs w:val="1"/>
                <w:color w:val="auto"/>
              </w:rPr>
              <w:t>AUSF /</w:t>
            </w:r>
          </w:p>
        </w:tc>
        <w:tc>
          <w:tcPr>
            <w:tcW w:w="9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b w:val="1"/>
                <w:bCs w:val="1"/>
                <w:color w:val="auto"/>
              </w:rPr>
              <w:t>128</w:t>
            </w:r>
          </w:p>
        </w:tc>
        <w:tc>
          <w:tcPr>
            <w:tcW w:w="0" w:type="dxa"/>
            <w:vAlign w:val="bottom"/>
          </w:tcPr>
          <w:p>
            <w:pPr>
              <w:spacing w:after="0"/>
              <w:rPr>
                <w:sz w:val="1"/>
                <w:szCs w:val="1"/>
                <w:color w:val="auto"/>
              </w:rPr>
            </w:pPr>
          </w:p>
        </w:tc>
      </w:tr>
      <w:tr>
        <w:trPr>
          <w:trHeight w:val="271"/>
        </w:trPr>
        <w:tc>
          <w:tcPr>
            <w:tcW w:w="1580" w:type="dxa"/>
            <w:vAlign w:val="bottom"/>
            <w:tcBorders>
              <w:left w:val="single" w:sz="8" w:color="auto"/>
              <w:bottom w:val="single" w:sz="8" w:color="auto"/>
            </w:tcBorders>
          </w:tcPr>
          <w:p>
            <w:pPr>
              <w:spacing w:after="0"/>
              <w:rPr>
                <w:sz w:val="23"/>
                <w:szCs w:val="23"/>
                <w:color w:val="auto"/>
              </w:rPr>
            </w:pPr>
          </w:p>
        </w:tc>
        <w:tc>
          <w:tcPr>
            <w:tcW w:w="2400" w:type="dxa"/>
            <w:vAlign w:val="bottom"/>
            <w:tcBorders>
              <w:bottom w:val="single" w:sz="8" w:color="auto"/>
              <w:right w:val="single" w:sz="8" w:color="auto"/>
            </w:tcBorders>
          </w:tcPr>
          <w:p>
            <w:pPr>
              <w:jc w:val="center"/>
              <w:ind w:right="1689"/>
              <w:spacing w:after="0" w:line="182" w:lineRule="exact"/>
              <w:rPr>
                <w:sz w:val="20"/>
                <w:szCs w:val="20"/>
                <w:color w:val="auto"/>
              </w:rPr>
            </w:pPr>
            <w:r>
              <w:rPr>
                <w:rFonts w:ascii="SimSun" w:cs="SimSun" w:eastAsia="SimSun" w:hAnsi="SimSun"/>
                <w:sz w:val="15"/>
                <w:szCs w:val="15"/>
                <w:b w:val="1"/>
                <w:bCs w:val="1"/>
                <w:color w:val="auto"/>
                <w:w w:val="97"/>
              </w:rPr>
              <w:t>兰德</w:t>
            </w:r>
            <w:r>
              <w:rPr>
                <w:rFonts w:ascii="Arial" w:cs="Arial" w:eastAsia="Arial" w:hAnsi="Arial"/>
                <w:sz w:val="10"/>
                <w:szCs w:val="10"/>
                <w:b w:val="1"/>
                <w:bCs w:val="1"/>
                <w:color w:val="auto"/>
                <w:w w:val="97"/>
              </w:rPr>
              <w:t>ARPF</w:t>
            </w:r>
          </w:p>
        </w:tc>
        <w:tc>
          <w:tcPr>
            <w:tcW w:w="900" w:type="dxa"/>
            <w:vAlign w:val="bottom"/>
            <w:tcBorders>
              <w:bottom w:val="single" w:sz="8" w:color="auto"/>
              <w:right w:val="single" w:sz="8" w:color="auto"/>
            </w:tcBorders>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354"/>
        </w:trPr>
        <w:tc>
          <w:tcPr>
            <w:tcW w:w="3980" w:type="dxa"/>
            <w:vAlign w:val="bottom"/>
            <w:tcBorders>
              <w:left w:val="single" w:sz="8" w:color="auto"/>
              <w:bottom w:val="single" w:sz="8" w:color="auto"/>
              <w:right w:val="single" w:sz="8" w:color="auto"/>
            </w:tcBorders>
            <w:gridSpan w:val="2"/>
          </w:tcPr>
          <w:p>
            <w:pPr>
              <w:jc w:val="center"/>
              <w:ind w:right="29"/>
              <w:spacing w:after="0"/>
              <w:rPr>
                <w:sz w:val="20"/>
                <w:szCs w:val="20"/>
                <w:color w:val="auto"/>
              </w:rPr>
            </w:pPr>
            <w:r>
              <w:rPr>
                <w:rFonts w:ascii="Arial" w:cs="Arial" w:eastAsia="Arial" w:hAnsi="Arial"/>
                <w:sz w:val="12"/>
                <w:szCs w:val="12"/>
                <w:b w:val="1"/>
                <w:bCs w:val="1"/>
                <w:color w:val="auto"/>
                <w:w w:val="93"/>
              </w:rPr>
              <w:t>CK / IK / AK / K</w:t>
            </w:r>
          </w:p>
        </w:tc>
        <w:tc>
          <w:tcPr>
            <w:tcW w:w="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rPr>
              <w:t>128</w:t>
            </w:r>
          </w:p>
        </w:tc>
        <w:tc>
          <w:tcPr>
            <w:tcW w:w="0" w:type="dxa"/>
            <w:vAlign w:val="bottom"/>
          </w:tcPr>
          <w:p>
            <w:pPr>
              <w:spacing w:after="0"/>
              <w:rPr>
                <w:sz w:val="1"/>
                <w:szCs w:val="1"/>
                <w:color w:val="auto"/>
              </w:rPr>
            </w:pPr>
          </w:p>
        </w:tc>
      </w:tr>
      <w:tr>
        <w:trPr>
          <w:trHeight w:val="405"/>
        </w:trPr>
        <w:tc>
          <w:tcPr>
            <w:tcW w:w="1580" w:type="dxa"/>
            <w:vAlign w:val="bottom"/>
            <w:tcBorders>
              <w:left w:val="single" w:sz="8" w:color="auto"/>
              <w:bottom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ind w:left="180"/>
              <w:spacing w:after="0"/>
              <w:rPr>
                <w:sz w:val="20"/>
                <w:szCs w:val="20"/>
                <w:color w:val="auto"/>
              </w:rPr>
            </w:pPr>
            <w:r>
              <w:rPr>
                <w:rFonts w:ascii="Arial" w:cs="Arial" w:eastAsia="Arial" w:hAnsi="Arial"/>
                <w:sz w:val="16"/>
                <w:szCs w:val="16"/>
                <w:b w:val="1"/>
                <w:bCs w:val="1"/>
                <w:color w:val="auto"/>
              </w:rPr>
              <w:t>AUTN</w:t>
            </w:r>
          </w:p>
        </w:tc>
        <w:tc>
          <w:tcPr>
            <w:tcW w:w="900" w:type="dxa"/>
            <w:vAlign w:val="bottom"/>
            <w:tcBorders>
              <w:bottom w:val="single" w:sz="8" w:color="auto"/>
              <w:right w:val="single" w:sz="8" w:color="auto"/>
            </w:tcBorders>
          </w:tcPr>
          <w:p>
            <w:pPr>
              <w:jc w:val="center"/>
              <w:ind w:right="22"/>
              <w:spacing w:after="0" w:line="183" w:lineRule="exact"/>
              <w:rPr>
                <w:sz w:val="20"/>
                <w:szCs w:val="20"/>
                <w:color w:val="auto"/>
              </w:rPr>
            </w:pPr>
            <w:r>
              <w:rPr>
                <w:rFonts w:ascii="SimSun" w:cs="SimSun" w:eastAsia="SimSun" w:hAnsi="SimSun"/>
                <w:sz w:val="16"/>
                <w:szCs w:val="16"/>
                <w:b w:val="1"/>
                <w:bCs w:val="1"/>
                <w:color w:val="auto"/>
                <w:w w:val="99"/>
              </w:rPr>
              <w:t>多变的</w:t>
            </w:r>
          </w:p>
        </w:tc>
        <w:tc>
          <w:tcPr>
            <w:tcW w:w="0" w:type="dxa"/>
            <w:vAlign w:val="bottom"/>
          </w:tcPr>
          <w:p>
            <w:pPr>
              <w:spacing w:after="0"/>
              <w:rPr>
                <w:sz w:val="1"/>
                <w:szCs w:val="1"/>
                <w:color w:val="auto"/>
              </w:rPr>
            </w:pPr>
          </w:p>
        </w:tc>
      </w:tr>
      <w:tr>
        <w:trPr>
          <w:trHeight w:val="410"/>
        </w:trPr>
        <w:tc>
          <w:tcPr>
            <w:tcW w:w="3980" w:type="dxa"/>
            <w:vAlign w:val="bottom"/>
            <w:tcBorders>
              <w:left w:val="single" w:sz="8" w:color="auto"/>
              <w:bottom w:val="single" w:sz="8" w:color="auto"/>
              <w:right w:val="single" w:sz="8" w:color="auto"/>
            </w:tcBorders>
            <w:gridSpan w:val="2"/>
          </w:tcPr>
          <w:p>
            <w:pPr>
              <w:jc w:val="center"/>
              <w:ind w:right="29"/>
              <w:spacing w:after="0" w:line="134" w:lineRule="exact"/>
              <w:rPr>
                <w:sz w:val="20"/>
                <w:szCs w:val="20"/>
                <w:color w:val="auto"/>
              </w:rPr>
            </w:pPr>
            <w:r>
              <w:rPr>
                <w:rFonts w:ascii="SimSun" w:cs="SimSun" w:eastAsia="SimSun" w:hAnsi="SimSun"/>
                <w:sz w:val="11"/>
                <w:szCs w:val="11"/>
                <w:b w:val="1"/>
                <w:bCs w:val="1"/>
                <w:color w:val="auto"/>
                <w:w w:val="99"/>
              </w:rPr>
              <w:t>影音</w:t>
            </w:r>
            <w:r>
              <w:rPr>
                <w:rFonts w:ascii="Arial" w:cs="Arial" w:eastAsia="Arial" w:hAnsi="Arial"/>
                <w:sz w:val="11"/>
                <w:szCs w:val="11"/>
                <w:b w:val="1"/>
                <w:bCs w:val="1"/>
                <w:color w:val="auto"/>
                <w:w w:val="99"/>
              </w:rPr>
              <w:t>/</w:t>
            </w:r>
            <w:r>
              <w:rPr>
                <w:rFonts w:ascii="SimSun" w:cs="SimSun" w:eastAsia="SimSun" w:hAnsi="SimSun"/>
                <w:sz w:val="11"/>
                <w:szCs w:val="11"/>
                <w:b w:val="1"/>
                <w:bCs w:val="1"/>
                <w:color w:val="auto"/>
                <w:w w:val="99"/>
              </w:rPr>
              <w:t>影音</w:t>
            </w:r>
            <w:r>
              <w:rPr>
                <w:rFonts w:ascii="Arial" w:cs="Arial" w:eastAsia="Arial" w:hAnsi="Arial"/>
                <w:sz w:val="7"/>
                <w:szCs w:val="7"/>
                <w:b w:val="1"/>
                <w:bCs w:val="1"/>
                <w:color w:val="auto"/>
                <w:w w:val="99"/>
              </w:rPr>
              <w:t>ARPF /</w:t>
            </w:r>
            <w:r>
              <w:rPr>
                <w:rFonts w:ascii="SimSun" w:cs="SimSun" w:eastAsia="SimSun" w:hAnsi="SimSun"/>
                <w:sz w:val="11"/>
                <w:szCs w:val="11"/>
                <w:b w:val="1"/>
                <w:bCs w:val="1"/>
                <w:color w:val="auto"/>
                <w:w w:val="99"/>
              </w:rPr>
              <w:t>影音</w:t>
            </w:r>
            <w:r>
              <w:rPr>
                <w:rFonts w:ascii="SimSun" w:cs="SimSun" w:eastAsia="SimSun" w:hAnsi="SimSun"/>
                <w:sz w:val="7"/>
                <w:szCs w:val="7"/>
                <w:b w:val="1"/>
                <w:bCs w:val="1"/>
                <w:color w:val="auto"/>
                <w:w w:val="99"/>
              </w:rPr>
              <w:t>美国空军</w:t>
            </w:r>
          </w:p>
        </w:tc>
        <w:tc>
          <w:tcPr>
            <w:tcW w:w="900" w:type="dxa"/>
            <w:vAlign w:val="bottom"/>
            <w:tcBorders>
              <w:bottom w:val="single" w:sz="8" w:color="auto"/>
              <w:right w:val="single" w:sz="8" w:color="auto"/>
            </w:tcBorders>
          </w:tcPr>
          <w:p>
            <w:pPr>
              <w:jc w:val="center"/>
              <w:ind w:right="22"/>
              <w:spacing w:after="0" w:line="183" w:lineRule="exact"/>
              <w:rPr>
                <w:sz w:val="20"/>
                <w:szCs w:val="20"/>
                <w:color w:val="auto"/>
              </w:rPr>
            </w:pPr>
            <w:r>
              <w:rPr>
                <w:rFonts w:ascii="SimSun" w:cs="SimSun" w:eastAsia="SimSun" w:hAnsi="SimSun"/>
                <w:sz w:val="16"/>
                <w:szCs w:val="16"/>
                <w:b w:val="1"/>
                <w:bCs w:val="1"/>
                <w:color w:val="auto"/>
                <w:w w:val="99"/>
              </w:rPr>
              <w:t>多变的</w:t>
            </w:r>
          </w:p>
        </w:tc>
        <w:tc>
          <w:tcPr>
            <w:tcW w:w="0" w:type="dxa"/>
            <w:vAlign w:val="bottom"/>
          </w:tcPr>
          <w:p>
            <w:pPr>
              <w:spacing w:after="0"/>
              <w:rPr>
                <w:sz w:val="1"/>
                <w:szCs w:val="1"/>
                <w:color w:val="auto"/>
              </w:rPr>
            </w:pPr>
          </w:p>
        </w:tc>
      </w:tr>
      <w:tr>
        <w:trPr>
          <w:trHeight w:val="412"/>
        </w:trPr>
        <w:tc>
          <w:tcPr>
            <w:tcW w:w="3980" w:type="dxa"/>
            <w:vAlign w:val="bottom"/>
            <w:tcBorders>
              <w:left w:val="single" w:sz="8" w:color="auto"/>
              <w:bottom w:val="single" w:sz="8" w:color="auto"/>
              <w:right w:val="single" w:sz="8" w:color="auto"/>
            </w:tcBorders>
            <w:gridSpan w:val="2"/>
          </w:tcPr>
          <w:p>
            <w:pPr>
              <w:jc w:val="center"/>
              <w:ind w:right="9"/>
              <w:spacing w:after="0"/>
              <w:rPr>
                <w:sz w:val="20"/>
                <w:szCs w:val="20"/>
                <w:color w:val="auto"/>
              </w:rPr>
            </w:pPr>
            <w:r>
              <w:rPr>
                <w:rFonts w:ascii="Arial" w:cs="Arial" w:eastAsia="Arial" w:hAnsi="Arial"/>
                <w:sz w:val="15"/>
                <w:szCs w:val="15"/>
                <w:b w:val="1"/>
                <w:bCs w:val="1"/>
                <w:color w:val="auto"/>
                <w:w w:val="90"/>
              </w:rPr>
              <w:t>MAC / XMAC</w:t>
            </w:r>
          </w:p>
        </w:tc>
        <w:tc>
          <w:tcPr>
            <w:tcW w:w="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rPr>
              <w:t>64</w:t>
            </w:r>
          </w:p>
        </w:tc>
        <w:tc>
          <w:tcPr>
            <w:tcW w:w="0" w:type="dxa"/>
            <w:vAlign w:val="bottom"/>
          </w:tcPr>
          <w:p>
            <w:pPr>
              <w:spacing w:after="0"/>
              <w:rPr>
                <w:sz w:val="1"/>
                <w:szCs w:val="1"/>
                <w:color w:val="auto"/>
              </w:rPr>
            </w:pPr>
          </w:p>
        </w:tc>
      </w:tr>
      <w:tr>
        <w:trPr>
          <w:trHeight w:val="390"/>
        </w:trPr>
        <w:tc>
          <w:tcPr>
            <w:tcW w:w="3980" w:type="dxa"/>
            <w:vAlign w:val="bottom"/>
            <w:tcBorders>
              <w:left w:val="single" w:sz="8" w:color="auto"/>
              <w:bottom w:val="single" w:sz="8" w:color="auto"/>
              <w:right w:val="single" w:sz="8" w:color="auto"/>
            </w:tcBorders>
            <w:gridSpan w:val="2"/>
          </w:tcPr>
          <w:p>
            <w:pPr>
              <w:jc w:val="center"/>
              <w:ind w:right="69"/>
              <w:spacing w:after="0" w:line="173" w:lineRule="exact"/>
              <w:rPr>
                <w:sz w:val="20"/>
                <w:szCs w:val="20"/>
                <w:color w:val="auto"/>
              </w:rPr>
            </w:pPr>
            <w:r>
              <w:rPr>
                <w:rFonts w:ascii="Arial" w:cs="Arial" w:eastAsia="Arial" w:hAnsi="Arial"/>
                <w:sz w:val="15"/>
                <w:szCs w:val="15"/>
                <w:b w:val="1"/>
                <w:bCs w:val="1"/>
                <w:color w:val="auto"/>
                <w:w w:val="97"/>
              </w:rPr>
              <w:t>K A</w:t>
            </w:r>
            <w:r>
              <w:rPr>
                <w:rFonts w:ascii="SimSun" w:cs="SimSun" w:eastAsia="SimSun" w:hAnsi="SimSun"/>
                <w:sz w:val="9"/>
                <w:szCs w:val="9"/>
                <w:b w:val="1"/>
                <w:bCs w:val="1"/>
                <w:color w:val="auto"/>
                <w:w w:val="97"/>
              </w:rPr>
              <w:t>中小企业</w:t>
            </w:r>
            <w:r>
              <w:rPr>
                <w:rFonts w:ascii="Arial" w:cs="Arial" w:eastAsia="Arial" w:hAnsi="Arial"/>
                <w:sz w:val="9"/>
                <w:szCs w:val="9"/>
                <w:b w:val="1"/>
                <w:bCs w:val="1"/>
                <w:color w:val="auto"/>
                <w:w w:val="97"/>
              </w:rPr>
              <w:t>/</w:t>
            </w:r>
            <w:r>
              <w:rPr>
                <w:rFonts w:ascii="Arial" w:cs="Arial" w:eastAsia="Arial" w:hAnsi="Arial"/>
                <w:sz w:val="15"/>
                <w:szCs w:val="15"/>
                <w:b w:val="1"/>
                <w:bCs w:val="1"/>
                <w:color w:val="auto"/>
                <w:w w:val="97"/>
              </w:rPr>
              <w:t>ķ</w:t>
            </w:r>
            <w:r>
              <w:rPr>
                <w:rFonts w:ascii="SimSun" w:cs="SimSun" w:eastAsia="SimSun" w:hAnsi="SimSun"/>
                <w:sz w:val="9"/>
                <w:szCs w:val="9"/>
                <w:b w:val="1"/>
                <w:bCs w:val="1"/>
                <w:color w:val="auto"/>
                <w:w w:val="97"/>
              </w:rPr>
              <w:t>澳洲空军</w:t>
            </w:r>
            <w:r>
              <w:rPr>
                <w:rFonts w:ascii="Arial" w:cs="Arial" w:eastAsia="Arial" w:hAnsi="Arial"/>
                <w:sz w:val="9"/>
                <w:szCs w:val="9"/>
                <w:b w:val="1"/>
                <w:bCs w:val="1"/>
                <w:color w:val="auto"/>
                <w:w w:val="97"/>
              </w:rPr>
              <w:t>/</w:t>
            </w:r>
            <w:r>
              <w:rPr>
                <w:rFonts w:ascii="Arial" w:cs="Arial" w:eastAsia="Arial" w:hAnsi="Arial"/>
                <w:sz w:val="15"/>
                <w:szCs w:val="15"/>
                <w:b w:val="1"/>
                <w:bCs w:val="1"/>
                <w:color w:val="auto"/>
                <w:w w:val="97"/>
              </w:rPr>
              <w:t>ķ</w:t>
            </w:r>
            <w:r>
              <w:rPr>
                <w:rFonts w:ascii="SimSun" w:cs="SimSun" w:eastAsia="SimSun" w:hAnsi="SimSun"/>
                <w:sz w:val="9"/>
                <w:szCs w:val="9"/>
                <w:b w:val="1"/>
                <w:bCs w:val="1"/>
                <w:color w:val="auto"/>
                <w:w w:val="97"/>
              </w:rPr>
              <w:t>海豚</w:t>
            </w:r>
            <w:r>
              <w:rPr>
                <w:rFonts w:ascii="Arial" w:cs="Arial" w:eastAsia="Arial" w:hAnsi="Arial"/>
                <w:sz w:val="9"/>
                <w:szCs w:val="9"/>
                <w:b w:val="1"/>
                <w:bCs w:val="1"/>
                <w:color w:val="auto"/>
                <w:w w:val="97"/>
              </w:rPr>
              <w:t>/</w:t>
            </w:r>
            <w:r>
              <w:rPr>
                <w:rFonts w:ascii="Arial" w:cs="Arial" w:eastAsia="Arial" w:hAnsi="Arial"/>
                <w:sz w:val="15"/>
                <w:szCs w:val="15"/>
                <w:b w:val="1"/>
                <w:bCs w:val="1"/>
                <w:color w:val="auto"/>
                <w:w w:val="97"/>
              </w:rPr>
              <w:t>ķ</w:t>
            </w:r>
            <w:r>
              <w:rPr>
                <w:rFonts w:ascii="Arial" w:cs="Arial" w:eastAsia="Arial" w:hAnsi="Arial"/>
                <w:sz w:val="9"/>
                <w:szCs w:val="9"/>
                <w:b w:val="1"/>
                <w:bCs w:val="1"/>
                <w:color w:val="auto"/>
                <w:w w:val="97"/>
              </w:rPr>
              <w:t>AMF</w:t>
            </w:r>
          </w:p>
        </w:tc>
        <w:tc>
          <w:tcPr>
            <w:tcW w:w="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rPr>
              <w:t>256</w:t>
            </w:r>
          </w:p>
        </w:tc>
        <w:tc>
          <w:tcPr>
            <w:tcW w:w="0" w:type="dxa"/>
            <w:vAlign w:val="bottom"/>
          </w:tcPr>
          <w:p>
            <w:pPr>
              <w:spacing w:after="0"/>
              <w:rPr>
                <w:sz w:val="1"/>
                <w:szCs w:val="1"/>
                <w:color w:val="auto"/>
              </w:rPr>
            </w:pPr>
          </w:p>
        </w:tc>
      </w:tr>
      <w:tr>
        <w:trPr>
          <w:trHeight w:val="443"/>
        </w:trPr>
        <w:tc>
          <w:tcPr>
            <w:tcW w:w="3980" w:type="dxa"/>
            <w:vAlign w:val="bottom"/>
            <w:tcBorders>
              <w:left w:val="single" w:sz="8" w:color="auto"/>
              <w:bottom w:val="single" w:sz="8" w:color="auto"/>
              <w:right w:val="single" w:sz="8" w:color="auto"/>
            </w:tcBorders>
            <w:gridSpan w:val="2"/>
          </w:tcPr>
          <w:p>
            <w:pPr>
              <w:jc w:val="center"/>
              <w:ind w:right="89"/>
              <w:spacing w:after="0"/>
              <w:rPr>
                <w:sz w:val="20"/>
                <w:szCs w:val="20"/>
                <w:color w:val="auto"/>
              </w:rPr>
            </w:pPr>
            <w:r>
              <w:rPr>
                <w:rFonts w:ascii="Arial" w:cs="Arial" w:eastAsia="Arial" w:hAnsi="Arial"/>
                <w:sz w:val="13"/>
                <w:szCs w:val="13"/>
                <w:b w:val="1"/>
                <w:bCs w:val="1"/>
                <w:color w:val="auto"/>
                <w:w w:val="93"/>
              </w:rPr>
              <w:t>RES / XRES / RES * / XRES * / HRES * / HXRES *</w:t>
            </w:r>
          </w:p>
        </w:tc>
        <w:tc>
          <w:tcPr>
            <w:tcW w:w="9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b w:val="1"/>
                <w:bCs w:val="1"/>
                <w:color w:val="auto"/>
              </w:rPr>
              <w:t>64</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141</w:t>
      </w:r>
    </w:p>
    <w:p>
      <w:pPr>
        <w:spacing w:after="0" w:line="200" w:lineRule="exact"/>
        <w:rPr>
          <w:sz w:val="20"/>
          <w:szCs w:val="20"/>
          <w:color w:val="auto"/>
        </w:rPr>
      </w:pPr>
    </w:p>
    <w:p>
      <w:pPr>
        <w:sectPr>
          <w:pgSz w:w="11900" w:h="16840" w:orient="portrait"/>
          <w:cols w:equalWidth="0" w:num="2">
            <w:col w:w="4800" w:space="120"/>
            <w:col w:w="5200"/>
          </w:cols>
          <w:pgMar w:left="900" w:top="964" w:right="884" w:bottom="0" w:gutter="0" w:footer="0" w:header="0"/>
          <w:type w:val="continuous"/>
        </w:sectPr>
      </w:pPr>
    </w:p>
    <w:p>
      <w:pPr>
        <w:spacing w:after="0" w:line="106" w:lineRule="exact"/>
        <w:rPr>
          <w:sz w:val="20"/>
          <w:szCs w:val="20"/>
          <w:color w:val="auto"/>
        </w:rPr>
      </w:pPr>
    </w:p>
    <w:p>
      <w:pPr>
        <w:ind w:left="30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120"/>
          </w:cols>
          <w:pgMar w:left="900" w:top="964" w:right="884" w:bottom="0" w:gutter="0" w:footer="0" w:header="0"/>
          <w:type w:val="continuous"/>
        </w:sectPr>
      </w:pPr>
    </w:p>
    <w:bookmarkStart w:id="6" w:name="page7"/>
    <w:bookmarkEnd w:id="6"/>
    <w:p>
      <w:pPr>
        <w:jc w:val="both"/>
        <w:ind w:right="5240" w:firstLine="288"/>
        <w:spacing w:after="0" w:line="307" w:lineRule="exact"/>
        <w:rPr>
          <w:sz w:val="20"/>
          <w:szCs w:val="20"/>
          <w:color w:val="auto"/>
        </w:rPr>
      </w:pPr>
      <w:r>
        <w:rPr>
          <w:rFonts w:ascii="PMingLiU" w:cs="PMingLiU" w:eastAsia="PMingLiU" w:hAnsi="PMingLiU"/>
          <w:sz w:val="17"/>
          <w:szCs w:val="17"/>
          <w:b w:val="1"/>
          <w:bCs w:val="1"/>
          <w:color w:val="auto"/>
        </w:rPr>
        <w:t>在每个</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协议中，分为三个阶段，第一阶段是设备与核心网络建立通信时，第二阶段是本地网络发送将存储在服务网络中的</w:t>
      </w:r>
      <w:r>
        <w:rPr>
          <w:rFonts w:ascii="Arial" w:cs="Arial" w:eastAsia="Arial" w:hAnsi="Arial"/>
          <w:sz w:val="17"/>
          <w:szCs w:val="17"/>
          <w:b w:val="1"/>
          <w:bCs w:val="1"/>
          <w:color w:val="auto"/>
        </w:rPr>
        <w:t>n</w:t>
      </w:r>
      <w:r>
        <w:rPr>
          <w:rFonts w:ascii="PMingLiU" w:cs="PMingLiU" w:eastAsia="PMingLiU" w:hAnsi="PMingLiU"/>
          <w:sz w:val="17"/>
          <w:szCs w:val="17"/>
          <w:b w:val="1"/>
          <w:bCs w:val="1"/>
          <w:color w:val="auto"/>
        </w:rPr>
        <w:t>个身份验证向量（</w:t>
      </w:r>
      <w:r>
        <w:rPr>
          <w:rFonts w:ascii="Arial" w:cs="Arial" w:eastAsia="Arial" w:hAnsi="Arial"/>
          <w:sz w:val="17"/>
          <w:szCs w:val="17"/>
          <w:b w:val="1"/>
          <w:bCs w:val="1"/>
          <w:color w:val="auto"/>
        </w:rPr>
        <w:t>AV</w:t>
      </w:r>
      <w:r>
        <w:rPr>
          <w:rFonts w:ascii="PMingLiU" w:cs="PMingLiU" w:eastAsia="PMingLiU" w:hAnsi="PMingLiU"/>
          <w:sz w:val="17"/>
          <w:szCs w:val="17"/>
          <w:b w:val="1"/>
          <w:bCs w:val="1"/>
          <w:color w:val="auto"/>
        </w:rPr>
        <w:t>），以及</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3321050</wp:posOffset>
            </wp:positionH>
            <wp:positionV relativeFrom="paragraph">
              <wp:posOffset>-501015</wp:posOffset>
            </wp:positionV>
            <wp:extent cx="3090545" cy="27673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3090545" cy="2767330"/>
                    </a:xfrm>
                    <a:prstGeom prst="rect">
                      <a:avLst/>
                    </a:prstGeom>
                    <a:noFill/>
                  </pic:spPr>
                </pic:pic>
              </a:graphicData>
            </a:graphic>
          </wp:anchor>
        </w:drawing>
      </w:r>
    </w:p>
    <w:p>
      <w:pPr>
        <w:ind w:left="2140"/>
        <w:spacing w:after="0" w:line="184" w:lineRule="exact"/>
        <w:rPr>
          <w:sz w:val="20"/>
          <w:szCs w:val="20"/>
          <w:color w:val="auto"/>
        </w:rPr>
      </w:pPr>
      <w:r>
        <w:rPr>
          <w:rFonts w:ascii="PMingLiU" w:cs="PMingLiU" w:eastAsia="PMingLiU" w:hAnsi="PMingLiU"/>
          <w:sz w:val="17"/>
          <w:szCs w:val="17"/>
          <w:b w:val="1"/>
          <w:bCs w:val="1"/>
          <w:color w:val="auto"/>
        </w:rPr>
        <w:t>第三阶段是在</w:t>
      </w:r>
    </w:p>
    <w:p>
      <w:pPr>
        <w:spacing w:after="0" w:line="78" w:lineRule="exact"/>
        <w:rPr>
          <w:sz w:val="20"/>
          <w:szCs w:val="20"/>
          <w:color w:val="auto"/>
        </w:rPr>
      </w:pPr>
    </w:p>
    <w:p>
      <w:pPr>
        <w:spacing w:after="0" w:line="207" w:lineRule="exact"/>
        <w:rPr>
          <w:sz w:val="20"/>
          <w:szCs w:val="20"/>
          <w:color w:val="auto"/>
        </w:rPr>
      </w:pPr>
      <w:r>
        <w:rPr>
          <w:rFonts w:ascii="PMingLiU" w:cs="PMingLiU" w:eastAsia="PMingLiU" w:hAnsi="PMingLiU"/>
          <w:sz w:val="17"/>
          <w:szCs w:val="17"/>
          <w:b w:val="1"/>
          <w:bCs w:val="1"/>
          <w:color w:val="auto"/>
        </w:rPr>
        <w:t>服务网络与</w:t>
      </w:r>
      <w:r>
        <w:rPr>
          <w:rFonts w:ascii="Arial" w:cs="Arial" w:eastAsia="Arial" w:hAnsi="Arial"/>
          <w:sz w:val="17"/>
          <w:szCs w:val="17"/>
          <w:b w:val="1"/>
          <w:bCs w:val="1"/>
          <w:color w:val="auto"/>
        </w:rPr>
        <w:t>UE</w:t>
      </w:r>
      <w:r>
        <w:rPr>
          <w:rFonts w:ascii="PMingLiU" w:cs="PMingLiU" w:eastAsia="PMingLiU" w:hAnsi="PMingLiU"/>
          <w:sz w:val="17"/>
          <w:szCs w:val="17"/>
          <w:b w:val="1"/>
          <w:bCs w:val="1"/>
          <w:color w:val="auto"/>
        </w:rPr>
        <w:t>之间的通信，</w:t>
      </w:r>
      <w:r>
        <w:rPr>
          <w:rFonts w:ascii="Arial" w:cs="Arial" w:eastAsia="Arial" w:hAnsi="Arial"/>
          <w:sz w:val="17"/>
          <w:szCs w:val="17"/>
          <w:b w:val="1"/>
          <w:bCs w:val="1"/>
          <w:color w:val="auto"/>
        </w:rPr>
        <w:t>n</w:t>
      </w:r>
      <w:r>
        <w:rPr>
          <w:rFonts w:ascii="PMingLiU" w:cs="PMingLiU" w:eastAsia="PMingLiU" w:hAnsi="PMingLiU"/>
          <w:sz w:val="17"/>
          <w:szCs w:val="17"/>
          <w:b w:val="1"/>
          <w:bCs w:val="1"/>
          <w:color w:val="auto"/>
        </w:rPr>
        <w:t>是身份验证请求的数量（表</w:t>
      </w:r>
      <w:r>
        <w:rPr>
          <w:rFonts w:ascii="Arial" w:cs="Arial" w:eastAsia="Arial" w:hAnsi="Arial"/>
          <w:sz w:val="17"/>
          <w:szCs w:val="17"/>
          <w:b w:val="1"/>
          <w:bCs w:val="1"/>
          <w:color w:val="auto"/>
        </w:rPr>
        <w:t>3</w:t>
      </w:r>
      <w:r>
        <w:rPr>
          <w:rFonts w:ascii="PMingLiU" w:cs="PMingLiU" w:eastAsia="PMingLiU" w:hAnsi="PMingLiU"/>
          <w:sz w:val="17"/>
          <w:szCs w:val="17"/>
          <w:b w:val="1"/>
          <w:bCs w:val="1"/>
          <w:color w:val="auto"/>
        </w:rPr>
        <w:t>）。</w:t>
      </w:r>
    </w:p>
    <w:p>
      <w:pPr>
        <w:spacing w:after="0" w:line="241" w:lineRule="exact"/>
        <w:rPr>
          <w:sz w:val="20"/>
          <w:szCs w:val="20"/>
          <w:color w:val="auto"/>
        </w:rPr>
      </w:pPr>
    </w:p>
    <w:p>
      <w:pPr>
        <w:ind w:right="5420"/>
        <w:spacing w:after="0" w:line="394" w:lineRule="exact"/>
        <w:rPr>
          <w:sz w:val="20"/>
          <w:szCs w:val="20"/>
          <w:color w:val="auto"/>
        </w:rPr>
      </w:pPr>
      <w:r>
        <w:rPr>
          <w:rFonts w:ascii="PMingLiU" w:cs="PMingLiU" w:eastAsia="PMingLiU" w:hAnsi="PMingLiU"/>
          <w:sz w:val="17"/>
          <w:szCs w:val="17"/>
          <w:b w:val="1"/>
          <w:bCs w:val="1"/>
          <w:color w:val="auto"/>
        </w:rPr>
        <w:t>步骤</w:t>
      </w:r>
      <w:r>
        <w:rPr>
          <w:rFonts w:ascii="Arial" w:cs="Arial" w:eastAsia="Arial" w:hAnsi="Arial"/>
          <w:sz w:val="17"/>
          <w:szCs w:val="17"/>
          <w:b w:val="1"/>
          <w:bCs w:val="1"/>
          <w:color w:val="auto"/>
        </w:rPr>
        <w:t>1</w:t>
      </w:r>
      <w:r>
        <w:rPr>
          <w:rFonts w:ascii="PMingLiU" w:cs="PMingLiU" w:eastAsia="PMingLiU" w:hAnsi="PMingLiU"/>
          <w:sz w:val="17"/>
          <w:szCs w:val="17"/>
          <w:b w:val="1"/>
          <w:bCs w:val="1"/>
          <w:color w:val="auto"/>
        </w:rPr>
        <w:t>中的位数</w:t>
      </w:r>
      <w:r>
        <w:rPr>
          <w:rFonts w:ascii="Arial" w:cs="Arial" w:eastAsia="Arial" w:hAnsi="Arial"/>
          <w:sz w:val="17"/>
          <w:szCs w:val="17"/>
          <w:b w:val="1"/>
          <w:bCs w:val="1"/>
          <w:color w:val="auto"/>
        </w:rPr>
        <w:t>= ∑</w:t>
      </w:r>
      <w:r>
        <w:rPr>
          <w:rFonts w:ascii="PMingLiU" w:cs="PMingLiU" w:eastAsia="PMingLiU" w:hAnsi="PMingLiU"/>
          <w:sz w:val="17"/>
          <w:szCs w:val="17"/>
          <w:b w:val="1"/>
          <w:bCs w:val="1"/>
          <w:color w:val="auto"/>
        </w:rPr>
        <w:t>消息（阶段</w:t>
      </w:r>
      <w:r>
        <w:rPr>
          <w:rFonts w:ascii="Arial" w:cs="Arial" w:eastAsia="Arial" w:hAnsi="Arial"/>
          <w:sz w:val="17"/>
          <w:szCs w:val="17"/>
          <w:b w:val="1"/>
          <w:bCs w:val="1"/>
          <w:color w:val="auto"/>
        </w:rPr>
        <w:t>1 +</w:t>
      </w:r>
      <w:r>
        <w:rPr>
          <w:rFonts w:ascii="PMingLiU" w:cs="PMingLiU" w:eastAsia="PMingLiU" w:hAnsi="PMingLiU"/>
          <w:sz w:val="17"/>
          <w:szCs w:val="17"/>
          <w:b w:val="1"/>
          <w:bCs w:val="1"/>
          <w:color w:val="auto"/>
        </w:rPr>
        <w:t>阶段</w:t>
      </w:r>
      <w:r>
        <w:rPr>
          <w:rFonts w:ascii="Arial" w:cs="Arial" w:eastAsia="Arial" w:hAnsi="Arial"/>
          <w:sz w:val="17"/>
          <w:szCs w:val="17"/>
          <w:b w:val="1"/>
          <w:bCs w:val="1"/>
          <w:color w:val="auto"/>
        </w:rPr>
        <w:t>2</w:t>
      </w:r>
      <w:r>
        <w:rPr>
          <w:rFonts w:ascii="PMingLiU" w:cs="PMingLiU" w:eastAsia="PMingLiU" w:hAnsi="PMingLiU"/>
          <w:sz w:val="17"/>
          <w:szCs w:val="17"/>
          <w:b w:val="1"/>
          <w:bCs w:val="1"/>
          <w:color w:val="auto"/>
        </w:rPr>
        <w:t>）步骤</w:t>
      </w:r>
      <w:r>
        <w:rPr>
          <w:rFonts w:ascii="Arial" w:cs="Arial" w:eastAsia="Arial" w:hAnsi="Arial"/>
          <w:sz w:val="17"/>
          <w:szCs w:val="17"/>
          <w:b w:val="1"/>
          <w:bCs w:val="1"/>
          <w:color w:val="auto"/>
        </w:rPr>
        <w:t>2</w:t>
      </w:r>
      <w:r>
        <w:rPr>
          <w:rFonts w:ascii="PMingLiU" w:cs="PMingLiU" w:eastAsia="PMingLiU" w:hAnsi="PMingLiU"/>
          <w:sz w:val="17"/>
          <w:szCs w:val="17"/>
          <w:b w:val="1"/>
          <w:bCs w:val="1"/>
          <w:color w:val="auto"/>
        </w:rPr>
        <w:t>中的位数</w:t>
      </w:r>
      <w:r>
        <w:rPr>
          <w:rFonts w:ascii="Arial" w:cs="Arial" w:eastAsia="Arial" w:hAnsi="Arial"/>
          <w:sz w:val="17"/>
          <w:szCs w:val="17"/>
          <w:b w:val="1"/>
          <w:bCs w:val="1"/>
          <w:color w:val="auto"/>
        </w:rPr>
        <w:t>= ∑</w:t>
      </w:r>
      <w:r>
        <w:rPr>
          <w:rFonts w:ascii="PMingLiU" w:cs="PMingLiU" w:eastAsia="PMingLiU" w:hAnsi="PMingLiU"/>
          <w:sz w:val="17"/>
          <w:szCs w:val="17"/>
          <w:b w:val="1"/>
          <w:bCs w:val="1"/>
          <w:color w:val="auto"/>
        </w:rPr>
        <w:t>消息（阶段</w:t>
      </w:r>
      <w:r>
        <w:rPr>
          <w:rFonts w:ascii="Arial" w:cs="Arial" w:eastAsia="Arial" w:hAnsi="Arial"/>
          <w:sz w:val="17"/>
          <w:szCs w:val="17"/>
          <w:b w:val="1"/>
          <w:bCs w:val="1"/>
          <w:color w:val="auto"/>
        </w:rPr>
        <w:t>3 * n</w:t>
      </w:r>
      <w:r>
        <w:rPr>
          <w:rFonts w:ascii="PMingLiU" w:cs="PMingLiU" w:eastAsia="PMingLiU" w:hAnsi="PMingLiU"/>
          <w:sz w:val="17"/>
          <w:szCs w:val="17"/>
          <w:b w:val="1"/>
          <w:bCs w:val="1"/>
          <w:color w:val="auto"/>
        </w:rPr>
        <w:t>）</w:t>
      </w:r>
    </w:p>
    <w:p>
      <w:pPr>
        <w:spacing w:after="0" w:line="1" w:lineRule="exact"/>
        <w:rPr>
          <w:sz w:val="20"/>
          <w:szCs w:val="20"/>
          <w:color w:val="auto"/>
        </w:rPr>
      </w:pPr>
    </w:p>
    <w:p>
      <w:pPr>
        <w:spacing w:after="0" w:line="207" w:lineRule="exact"/>
        <w:rPr>
          <w:sz w:val="20"/>
          <w:szCs w:val="20"/>
          <w:color w:val="auto"/>
        </w:rPr>
      </w:pPr>
      <w:r>
        <w:rPr>
          <w:rFonts w:ascii="PMingLiU" w:cs="PMingLiU" w:eastAsia="PMingLiU" w:hAnsi="PMingLiU"/>
          <w:sz w:val="17"/>
          <w:szCs w:val="17"/>
          <w:b w:val="1"/>
          <w:bCs w:val="1"/>
          <w:color w:val="auto"/>
        </w:rPr>
        <w:t>传输的比特总数</w:t>
      </w:r>
      <w:r>
        <w:rPr>
          <w:rFonts w:ascii="Arial" w:cs="Arial" w:eastAsia="Arial" w:hAnsi="Arial"/>
          <w:sz w:val="17"/>
          <w:szCs w:val="17"/>
          <w:b w:val="1"/>
          <w:bCs w:val="1"/>
          <w:color w:val="auto"/>
        </w:rPr>
        <w:t>= ∑</w:t>
      </w:r>
      <w:r>
        <w:rPr>
          <w:rFonts w:ascii="PMingLiU" w:cs="PMingLiU" w:eastAsia="PMingLiU" w:hAnsi="PMingLiU"/>
          <w:sz w:val="17"/>
          <w:szCs w:val="17"/>
          <w:b w:val="1"/>
          <w:bCs w:val="1"/>
          <w:color w:val="auto"/>
        </w:rPr>
        <w:t>消息（阶段</w:t>
      </w:r>
      <w:r>
        <w:rPr>
          <w:rFonts w:ascii="Arial" w:cs="Arial" w:eastAsia="Arial" w:hAnsi="Arial"/>
          <w:sz w:val="17"/>
          <w:szCs w:val="17"/>
          <w:b w:val="1"/>
          <w:bCs w:val="1"/>
          <w:color w:val="auto"/>
        </w:rPr>
        <w:t>1 +</w:t>
      </w:r>
      <w:r>
        <w:rPr>
          <w:rFonts w:ascii="PMingLiU" w:cs="PMingLiU" w:eastAsia="PMingLiU" w:hAnsi="PMingLiU"/>
          <w:sz w:val="17"/>
          <w:szCs w:val="17"/>
          <w:b w:val="1"/>
          <w:bCs w:val="1"/>
          <w:color w:val="auto"/>
        </w:rPr>
        <w:t>阶段</w:t>
      </w:r>
      <w:r>
        <w:rPr>
          <w:rFonts w:ascii="Arial" w:cs="Arial" w:eastAsia="Arial" w:hAnsi="Arial"/>
          <w:sz w:val="17"/>
          <w:szCs w:val="17"/>
          <w:b w:val="1"/>
          <w:bCs w:val="1"/>
          <w:color w:val="auto"/>
        </w:rPr>
        <w:t>2</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 ∑</w:t>
      </w:r>
      <w:r>
        <w:rPr>
          <w:rFonts w:ascii="PMingLiU" w:cs="PMingLiU" w:eastAsia="PMingLiU" w:hAnsi="PMingLiU"/>
          <w:sz w:val="17"/>
          <w:szCs w:val="17"/>
          <w:b w:val="1"/>
          <w:bCs w:val="1"/>
          <w:color w:val="auto"/>
        </w:rPr>
        <w:t>消息（阶段</w:t>
      </w:r>
      <w:r>
        <w:rPr>
          <w:rFonts w:ascii="Arial" w:cs="Arial" w:eastAsia="Arial" w:hAnsi="Arial"/>
          <w:sz w:val="17"/>
          <w:szCs w:val="17"/>
          <w:b w:val="1"/>
          <w:bCs w:val="1"/>
          <w:color w:val="auto"/>
        </w:rPr>
        <w:t>3 * n</w:t>
      </w:r>
      <w:r>
        <w:rPr>
          <w:rFonts w:ascii="PMingLiU" w:cs="PMingLiU" w:eastAsia="PMingLiU" w:hAnsi="PMingLiU"/>
          <w:sz w:val="17"/>
          <w:szCs w:val="17"/>
          <w:b w:val="1"/>
          <w:bCs w:val="1"/>
          <w:color w:val="auto"/>
        </w:rPr>
        <w:t>）</w:t>
      </w:r>
    </w:p>
    <w:p>
      <w:pPr>
        <w:spacing w:after="0" w:line="242" w:lineRule="exact"/>
        <w:rPr>
          <w:sz w:val="20"/>
          <w:szCs w:val="20"/>
          <w:color w:val="auto"/>
        </w:rPr>
      </w:pPr>
    </w:p>
    <w:p>
      <w:pPr>
        <w:ind w:left="180"/>
        <w:spacing w:after="0" w:line="219" w:lineRule="exact"/>
        <w:tabs>
          <w:tab w:leader="none" w:pos="700" w:val="left"/>
        </w:tabs>
        <w:rPr>
          <w:sz w:val="20"/>
          <w:szCs w:val="20"/>
          <w:color w:val="auto"/>
        </w:rPr>
      </w:pPr>
      <w:r>
        <w:rPr>
          <w:rFonts w:ascii="Arial" w:cs="Arial" w:eastAsia="Arial" w:hAnsi="Arial"/>
          <w:sz w:val="18"/>
          <w:szCs w:val="18"/>
          <w:b w:val="1"/>
          <w:bCs w:val="1"/>
          <w:i w:val="1"/>
          <w:iCs w:val="1"/>
          <w:color w:val="auto"/>
        </w:rPr>
        <w:t>2</w:t>
      </w:r>
      <w:r>
        <w:rPr>
          <w:rFonts w:ascii="SimSun" w:cs="SimSun" w:eastAsia="SimSun" w:hAnsi="SimSun"/>
          <w:sz w:val="18"/>
          <w:szCs w:val="18"/>
          <w:b w:val="1"/>
          <w:bCs w:val="1"/>
          <w:i w:val="1"/>
          <w:iCs w:val="1"/>
          <w:color w:val="auto"/>
        </w:rPr>
        <w:t>）</w:t>
      </w:r>
      <w:r>
        <w:rPr>
          <w:sz w:val="20"/>
          <w:szCs w:val="20"/>
          <w:color w:val="auto"/>
        </w:rPr>
        <w:tab/>
      </w:r>
      <w:r>
        <w:rPr>
          <w:rFonts w:ascii="SimSun" w:cs="SimSun" w:eastAsia="SimSun" w:hAnsi="SimSun"/>
          <w:sz w:val="17"/>
          <w:szCs w:val="17"/>
          <w:b w:val="1"/>
          <w:bCs w:val="1"/>
          <w:i w:val="1"/>
          <w:iCs w:val="1"/>
          <w:color w:val="auto"/>
        </w:rPr>
        <w:t>计算开销</w:t>
      </w:r>
    </w:p>
    <w:p>
      <w:pPr>
        <w:spacing w:after="0" w:line="130" w:lineRule="exact"/>
        <w:rPr>
          <w:sz w:val="20"/>
          <w:szCs w:val="20"/>
          <w:color w:val="auto"/>
        </w:rPr>
      </w:pPr>
    </w:p>
    <w:p>
      <w:pPr>
        <w:ind w:right="5300" w:firstLine="288"/>
        <w:spacing w:after="0" w:line="249" w:lineRule="exact"/>
        <w:rPr>
          <w:sz w:val="20"/>
          <w:szCs w:val="20"/>
          <w:color w:val="auto"/>
        </w:rPr>
      </w:pPr>
      <w:r>
        <w:rPr>
          <w:rFonts w:ascii="PMingLiU" w:cs="PMingLiU" w:eastAsia="PMingLiU" w:hAnsi="PMingLiU"/>
          <w:sz w:val="17"/>
          <w:szCs w:val="17"/>
          <w:b w:val="1"/>
          <w:bCs w:val="1"/>
          <w:color w:val="auto"/>
        </w:rPr>
        <w:t>我们评估了我们的协议，</w:t>
      </w:r>
      <w:r>
        <w:rPr>
          <w:rFonts w:ascii="Arial" w:cs="Arial" w:eastAsia="Arial" w:hAnsi="Arial"/>
          <w:sz w:val="17"/>
          <w:szCs w:val="17"/>
          <w:b w:val="1"/>
          <w:bCs w:val="1"/>
          <w:color w:val="auto"/>
        </w:rPr>
        <w:t>4G 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的标准协议和现有</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的计算开销。在这种情况下，我们选择使用</w:t>
      </w:r>
      <w:r>
        <w:rPr>
          <w:rFonts w:ascii="Arial" w:cs="Arial" w:eastAsia="Arial" w:hAnsi="Arial"/>
          <w:sz w:val="17"/>
          <w:szCs w:val="17"/>
          <w:b w:val="1"/>
          <w:bCs w:val="1"/>
          <w:color w:val="auto"/>
        </w:rPr>
        <w:t>Crypto ++ Library [14]</w:t>
      </w:r>
      <w:r>
        <w:rPr>
          <w:rFonts w:ascii="PMingLiU" w:cs="PMingLiU" w:eastAsia="PMingLiU" w:hAnsi="PMingLiU"/>
          <w:sz w:val="17"/>
          <w:szCs w:val="17"/>
          <w:b w:val="1"/>
          <w:bCs w:val="1"/>
          <w:color w:val="auto"/>
        </w:rPr>
        <w:t>来实现这些单一操作的执行时间值，这些值是通过在</w:t>
      </w:r>
      <w:r>
        <w:rPr>
          <w:rFonts w:ascii="Arial" w:cs="Arial" w:eastAsia="Arial" w:hAnsi="Arial"/>
          <w:sz w:val="17"/>
          <w:szCs w:val="17"/>
          <w:b w:val="1"/>
          <w:bCs w:val="1"/>
          <w:color w:val="auto"/>
        </w:rPr>
        <w:t>Ubuntu</w:t>
      </w:r>
      <w:r>
        <w:rPr>
          <w:rFonts w:ascii="PMingLiU" w:cs="PMingLiU" w:eastAsia="PMingLiU" w:hAnsi="PMingLiU"/>
          <w:sz w:val="17"/>
          <w:szCs w:val="17"/>
          <w:b w:val="1"/>
          <w:bCs w:val="1"/>
          <w:color w:val="auto"/>
        </w:rPr>
        <w:t>上使用</w:t>
      </w:r>
      <w:r>
        <w:rPr>
          <w:rFonts w:ascii="Arial" w:cs="Arial" w:eastAsia="Arial" w:hAnsi="Arial"/>
          <w:sz w:val="17"/>
          <w:szCs w:val="17"/>
          <w:b w:val="1"/>
          <w:bCs w:val="1"/>
          <w:color w:val="auto"/>
        </w:rPr>
        <w:t>2.1 GHz</w:t>
      </w:r>
      <w:r>
        <w:rPr>
          <w:rFonts w:ascii="PMingLiU" w:cs="PMingLiU" w:eastAsia="PMingLiU" w:hAnsi="PMingLiU"/>
          <w:sz w:val="17"/>
          <w:szCs w:val="17"/>
          <w:b w:val="1"/>
          <w:bCs w:val="1"/>
          <w:color w:val="auto"/>
        </w:rPr>
        <w:t>处理 的测试平台上运行的测量获得的。表</w:t>
      </w:r>
      <w:r>
        <w:rPr>
          <w:rFonts w:ascii="Arial" w:cs="Arial" w:eastAsia="Arial" w:hAnsi="Arial"/>
          <w:sz w:val="17"/>
          <w:szCs w:val="17"/>
          <w:b w:val="1"/>
          <w:bCs w:val="1"/>
          <w:color w:val="auto"/>
        </w:rPr>
        <w:t>4</w:t>
      </w:r>
      <w:r>
        <w:rPr>
          <w:rFonts w:ascii="PMingLiU" w:cs="PMingLiU" w:eastAsia="PMingLiU" w:hAnsi="PMingLiU"/>
          <w:sz w:val="17"/>
          <w:szCs w:val="17"/>
          <w:b w:val="1"/>
          <w:bCs w:val="1"/>
          <w:color w:val="auto"/>
        </w:rPr>
        <w:t>说明了这些操作及其计算开销。</w:t>
      </w:r>
    </w:p>
    <w:p>
      <w:pPr>
        <w:spacing w:after="0" w:line="3" w:lineRule="exact"/>
        <w:rPr>
          <w:sz w:val="20"/>
          <w:szCs w:val="20"/>
          <w:color w:val="auto"/>
        </w:rPr>
      </w:pPr>
    </w:p>
    <w:p>
      <w:pPr>
        <w:jc w:val="right"/>
        <w:ind w:right="2600"/>
        <w:spacing w:after="0" w:line="182" w:lineRule="exact"/>
        <w:rPr>
          <w:sz w:val="20"/>
          <w:szCs w:val="20"/>
          <w:color w:val="auto"/>
        </w:rPr>
      </w:pPr>
      <w:r>
        <w:rPr>
          <w:rFonts w:ascii="PMingLiU" w:cs="PMingLiU" w:eastAsia="PMingLiU" w:hAnsi="PMingLiU"/>
          <w:sz w:val="15"/>
          <w:szCs w:val="15"/>
          <w:b w:val="1"/>
          <w:bCs w:val="1"/>
          <w:color w:val="auto"/>
        </w:rPr>
        <w:t>图</w:t>
      </w:r>
      <w:r>
        <w:rPr>
          <w:rFonts w:ascii="Arial" w:cs="Arial" w:eastAsia="Arial" w:hAnsi="Arial"/>
          <w:sz w:val="15"/>
          <w:szCs w:val="15"/>
          <w:b w:val="1"/>
          <w:bCs w:val="1"/>
          <w:color w:val="auto"/>
        </w:rPr>
        <w:t>7.</w:t>
      </w:r>
      <w:r>
        <w:rPr>
          <w:rFonts w:ascii="PMingLiU" w:cs="PMingLiU" w:eastAsia="PMingLiU" w:hAnsi="PMingLiU"/>
          <w:sz w:val="15"/>
          <w:szCs w:val="15"/>
          <w:b w:val="1"/>
          <w:bCs w:val="1"/>
          <w:color w:val="auto"/>
        </w:rPr>
        <w:t>计算开销</w:t>
      </w:r>
    </w:p>
    <w:p>
      <w:pPr>
        <w:sectPr>
          <w:pgSz w:w="11900" w:h="16840" w:orient="portrait"/>
          <w:cols w:equalWidth="0" w:num="1">
            <w:col w:w="10120"/>
          </w:cols>
          <w:pgMar w:left="900" w:top="945" w:right="884" w:bottom="0" w:gutter="0" w:footer="0" w:header="0"/>
        </w:sectPr>
      </w:pPr>
    </w:p>
    <w:p>
      <w:pPr>
        <w:spacing w:after="0" w:line="221" w:lineRule="exact"/>
        <w:rPr>
          <w:sz w:val="20"/>
          <w:szCs w:val="20"/>
          <w:color w:val="auto"/>
        </w:rPr>
      </w:pPr>
    </w:p>
    <w:p>
      <w:pPr>
        <w:jc w:val="both"/>
        <w:ind w:right="20" w:firstLine="288"/>
        <w:spacing w:after="0" w:line="270" w:lineRule="exact"/>
        <w:rPr>
          <w:sz w:val="20"/>
          <w:szCs w:val="20"/>
          <w:color w:val="auto"/>
        </w:rPr>
      </w:pPr>
      <w:r>
        <w:rPr>
          <w:rFonts w:ascii="PMingLiU" w:cs="PMingLiU" w:eastAsia="PMingLiU" w:hAnsi="PMingLiU"/>
          <w:sz w:val="17"/>
          <w:szCs w:val="17"/>
          <w:b w:val="1"/>
          <w:bCs w:val="1"/>
          <w:color w:val="auto"/>
        </w:rPr>
        <w:t>在我们提出的建议中，为了确保第一个附加请求的安全，我们假设使用</w:t>
      </w:r>
      <w:r>
        <w:rPr>
          <w:rFonts w:ascii="Arial" w:cs="Arial" w:eastAsia="Arial" w:hAnsi="Arial"/>
          <w:sz w:val="17"/>
          <w:szCs w:val="17"/>
          <w:b w:val="1"/>
          <w:bCs w:val="1"/>
          <w:color w:val="auto"/>
        </w:rPr>
        <w:t>ECDH</w:t>
      </w:r>
      <w:r>
        <w:rPr>
          <w:rFonts w:ascii="PMingLiU" w:cs="PMingLiU" w:eastAsia="PMingLiU" w:hAnsi="PMingLiU"/>
          <w:sz w:val="17"/>
          <w:szCs w:val="17"/>
          <w:b w:val="1"/>
          <w:bCs w:val="1"/>
          <w:color w:val="auto"/>
        </w:rPr>
        <w:t>协议来保护实体之间的密钥秘密交换和加密，我们研究了对称加密操作</w:t>
      </w:r>
      <w:r>
        <w:rPr>
          <w:rFonts w:ascii="Arial" w:cs="Arial" w:eastAsia="Arial" w:hAnsi="Arial"/>
          <w:sz w:val="17"/>
          <w:szCs w:val="17"/>
          <w:b w:val="1"/>
          <w:bCs w:val="1"/>
          <w:color w:val="auto"/>
        </w:rPr>
        <w:t>AES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CTR</w:t>
      </w:r>
      <w:r>
        <w:rPr>
          <w:rFonts w:ascii="PMingLiU" w:cs="PMingLiU" w:eastAsia="PMingLiU" w:hAnsi="PMingLiU"/>
          <w:sz w:val="17"/>
          <w:szCs w:val="17"/>
          <w:b w:val="1"/>
          <w:bCs w:val="1"/>
          <w:color w:val="auto"/>
        </w:rPr>
        <w:t>的使用</w:t>
      </w:r>
      <w:r>
        <w:rPr>
          <w:rFonts w:ascii="Arial" w:cs="Arial" w:eastAsia="Arial" w:hAnsi="Arial"/>
          <w:sz w:val="17"/>
          <w:szCs w:val="17"/>
          <w:b w:val="1"/>
          <w:bCs w:val="1"/>
          <w:color w:val="auto"/>
        </w:rPr>
        <w:t>[15]</w:t>
      </w:r>
      <w:r>
        <w:rPr>
          <w:rFonts w:ascii="PMingLiU" w:cs="PMingLiU" w:eastAsia="PMingLiU" w:hAnsi="PMingLiU"/>
          <w:sz w:val="17"/>
          <w:szCs w:val="17"/>
          <w:b w:val="1"/>
          <w:bCs w:val="1"/>
          <w:color w:val="auto"/>
        </w:rPr>
        <w:t>。考虑的性质</w:t>
      </w:r>
    </w:p>
    <w:p>
      <w:pPr>
        <w:spacing w:after="0" w:line="155" w:lineRule="exact"/>
        <w:rPr>
          <w:sz w:val="20"/>
          <w:szCs w:val="20"/>
          <w:color w:val="auto"/>
        </w:rPr>
      </w:pPr>
    </w:p>
    <w:p>
      <w:pPr>
        <w:spacing w:after="0" w:line="204" w:lineRule="exact"/>
        <w:rPr>
          <w:sz w:val="20"/>
          <w:szCs w:val="20"/>
          <w:color w:val="auto"/>
        </w:rPr>
      </w:pPr>
      <w:r>
        <w:rPr>
          <w:rFonts w:ascii="PMingLiU" w:cs="PMingLiU" w:eastAsia="PMingLiU" w:hAnsi="PMingLiU"/>
          <w:sz w:val="17"/>
          <w:szCs w:val="17"/>
          <w:b w:val="1"/>
          <w:bCs w:val="1"/>
          <w:color w:val="auto"/>
        </w:rPr>
        <w:t>具有低功率容量和能量约束的智能设备。</w:t>
      </w:r>
    </w:p>
    <w:p>
      <w:pPr>
        <w:spacing w:after="0" w:line="122" w:lineRule="exact"/>
        <w:rPr>
          <w:sz w:val="20"/>
          <w:szCs w:val="20"/>
          <w:color w:val="auto"/>
        </w:rPr>
      </w:pPr>
    </w:p>
    <w:p>
      <w:pPr>
        <w:jc w:val="both"/>
        <w:spacing w:after="0" w:line="279" w:lineRule="exact"/>
        <w:rPr>
          <w:sz w:val="20"/>
          <w:szCs w:val="20"/>
          <w:color w:val="auto"/>
        </w:rPr>
      </w:pPr>
      <w:r>
        <w:rPr>
          <w:rFonts w:ascii="PMingLiU" w:cs="PMingLiU" w:eastAsia="PMingLiU" w:hAnsi="PMingLiU"/>
          <w:sz w:val="17"/>
          <w:szCs w:val="17"/>
          <w:b w:val="1"/>
          <w:bCs w:val="1"/>
          <w:color w:val="auto"/>
        </w:rPr>
        <w:t>然后，对于密钥派生，生成和哈希函数，我们使用</w:t>
      </w:r>
      <w:r>
        <w:rPr>
          <w:rFonts w:ascii="Arial" w:cs="Arial" w:eastAsia="Arial" w:hAnsi="Arial"/>
          <w:sz w:val="17"/>
          <w:szCs w:val="17"/>
          <w:b w:val="1"/>
          <w:bCs w:val="1"/>
          <w:color w:val="auto"/>
        </w:rPr>
        <w:t>HMAC</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SHA256</w:t>
      </w:r>
      <w:r>
        <w:rPr>
          <w:rFonts w:ascii="PMingLiU" w:cs="PMingLiU" w:eastAsia="PMingLiU" w:hAnsi="PMingLiU"/>
          <w:sz w:val="17"/>
          <w:szCs w:val="17"/>
          <w:b w:val="1"/>
          <w:bCs w:val="1"/>
          <w:color w:val="auto"/>
        </w:rPr>
        <w:t>和</w:t>
      </w:r>
      <w:r>
        <w:rPr>
          <w:rFonts w:ascii="Arial" w:cs="Arial" w:eastAsia="Arial" w:hAnsi="Arial"/>
          <w:sz w:val="17"/>
          <w:szCs w:val="17"/>
          <w:b w:val="1"/>
          <w:bCs w:val="1"/>
          <w:color w:val="auto"/>
        </w:rPr>
        <w:t>SHA</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256</w:t>
      </w:r>
      <w:r>
        <w:rPr>
          <w:rFonts w:ascii="PMingLiU" w:cs="PMingLiU" w:eastAsia="PMingLiU" w:hAnsi="PMingLiU"/>
          <w:sz w:val="17"/>
          <w:szCs w:val="17"/>
          <w:b w:val="1"/>
          <w:bCs w:val="1"/>
          <w:color w:val="auto"/>
        </w:rPr>
        <w:t>函数。</w:t>
      </w:r>
    </w:p>
    <w:p>
      <w:pPr>
        <w:ind w:right="20" w:firstLine="386"/>
        <w:spacing w:after="0" w:line="250" w:lineRule="exact"/>
        <w:rPr>
          <w:sz w:val="20"/>
          <w:szCs w:val="20"/>
          <w:color w:val="auto"/>
        </w:rPr>
      </w:pPr>
      <w:r>
        <w:rPr>
          <w:rFonts w:ascii="PMingLiU" w:cs="PMingLiU" w:eastAsia="PMingLiU" w:hAnsi="PMingLiU"/>
          <w:sz w:val="17"/>
          <w:szCs w:val="17"/>
          <w:b w:val="1"/>
          <w:bCs w:val="1"/>
          <w:color w:val="auto"/>
        </w:rPr>
        <w:t>我们在图</w:t>
      </w:r>
      <w:r>
        <w:rPr>
          <w:rFonts w:ascii="Arial" w:cs="Arial" w:eastAsia="Arial" w:hAnsi="Arial"/>
          <w:sz w:val="17"/>
          <w:szCs w:val="17"/>
          <w:b w:val="1"/>
          <w:bCs w:val="1"/>
          <w:color w:val="auto"/>
        </w:rPr>
        <w:t>7</w:t>
      </w:r>
      <w:r>
        <w:rPr>
          <w:rFonts w:ascii="PMingLiU" w:cs="PMingLiU" w:eastAsia="PMingLiU" w:hAnsi="PMingLiU"/>
          <w:sz w:val="17"/>
          <w:szCs w:val="17"/>
          <w:b w:val="1"/>
          <w:bCs w:val="1"/>
          <w:color w:val="auto"/>
        </w:rPr>
        <w:t>中演示了计算开销。可以观察到，与</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相比，我们的协议提供了更大的延迟，这是因为我们的解决方案使用了更多的操作，这些操作提供了更好的安全性并增强了系统安全性和隐私保护。。另外我们提出的比</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协议要快得多，原因是选择轻量级的操作来使相互之间</w:t>
      </w:r>
    </w:p>
    <w:p>
      <w:pPr>
        <w:spacing w:after="0" w:line="154" w:lineRule="exact"/>
        <w:rPr>
          <w:sz w:val="20"/>
          <w:szCs w:val="20"/>
          <w:color w:val="auto"/>
        </w:rPr>
      </w:pPr>
    </w:p>
    <w:p>
      <w:pPr>
        <w:spacing w:after="0" w:line="206" w:lineRule="exact"/>
        <w:rPr>
          <w:sz w:val="20"/>
          <w:szCs w:val="20"/>
          <w:color w:val="auto"/>
        </w:rPr>
      </w:pPr>
      <w:r>
        <w:rPr>
          <w:rFonts w:ascii="SimSun" w:cs="SimSun" w:eastAsia="SimSun" w:hAnsi="SimSun"/>
          <w:sz w:val="18"/>
          <w:szCs w:val="18"/>
          <w:b w:val="1"/>
          <w:bCs w:val="1"/>
          <w:color w:val="auto"/>
        </w:rPr>
        <w:t>验证</w:t>
      </w:r>
    </w:p>
    <w:p>
      <w:pPr>
        <w:spacing w:after="0" w:line="307" w:lineRule="exact"/>
        <w:rPr>
          <w:sz w:val="20"/>
          <w:szCs w:val="20"/>
          <w:color w:val="auto"/>
        </w:rPr>
      </w:pPr>
    </w:p>
    <w:tbl>
      <w:tblPr>
        <w:tblLayout w:type="fixed"/>
        <w:tblInd w:w="10" w:type="dxa"/>
        <w:tblCellMar>
          <w:top w:w="0" w:type="dxa"/>
          <w:left w:w="0" w:type="dxa"/>
          <w:bottom w:w="0" w:type="dxa"/>
          <w:right w:w="0" w:type="dxa"/>
        </w:tblCellMar>
      </w:tblPr>
      <w:tr>
        <w:trPr>
          <w:trHeight w:val="264"/>
        </w:trPr>
        <w:tc>
          <w:tcPr>
            <w:tcW w:w="660" w:type="dxa"/>
            <w:vAlign w:val="bottom"/>
          </w:tcPr>
          <w:p>
            <w:pPr>
              <w:spacing w:after="0"/>
              <w:rPr>
                <w:sz w:val="22"/>
                <w:szCs w:val="22"/>
                <w:color w:val="auto"/>
              </w:rPr>
            </w:pPr>
          </w:p>
        </w:tc>
        <w:tc>
          <w:tcPr>
            <w:tcW w:w="1280" w:type="dxa"/>
            <w:vAlign w:val="bottom"/>
          </w:tcPr>
          <w:p>
            <w:pPr>
              <w:ind w:left="200"/>
              <w:spacing w:after="0" w:line="182" w:lineRule="exact"/>
              <w:rPr>
                <w:sz w:val="20"/>
                <w:szCs w:val="20"/>
                <w:color w:val="auto"/>
              </w:rPr>
            </w:pPr>
            <w:r>
              <w:rPr>
                <w:rFonts w:ascii="PMingLiU" w:cs="PMingLiU" w:eastAsia="PMingLiU" w:hAnsi="PMingLiU"/>
                <w:sz w:val="15"/>
                <w:szCs w:val="15"/>
                <w:b w:val="1"/>
                <w:bCs w:val="1"/>
                <w:color w:val="auto"/>
              </w:rPr>
              <w:t>表</w:t>
            </w:r>
            <w:r>
              <w:rPr>
                <w:rFonts w:ascii="Arial" w:cs="Arial" w:eastAsia="Arial" w:hAnsi="Arial"/>
                <w:sz w:val="15"/>
                <w:szCs w:val="15"/>
                <w:b w:val="1"/>
                <w:bCs w:val="1"/>
                <w:color w:val="auto"/>
              </w:rPr>
              <w:t>III</w:t>
            </w:r>
            <w:r>
              <w:rPr>
                <w:rFonts w:ascii="PMingLiU" w:cs="PMingLiU" w:eastAsia="PMingLiU" w:hAnsi="PMingLiU"/>
                <w:sz w:val="15"/>
                <w:szCs w:val="15"/>
                <w:b w:val="1"/>
                <w:bCs w:val="1"/>
                <w:color w:val="auto"/>
              </w:rPr>
              <w:t>。</w:t>
            </w:r>
          </w:p>
        </w:tc>
        <w:tc>
          <w:tcPr>
            <w:tcW w:w="2960" w:type="dxa"/>
            <w:vAlign w:val="bottom"/>
            <w:gridSpan w:val="6"/>
          </w:tcPr>
          <w:p>
            <w:pPr>
              <w:spacing w:after="0" w:line="173" w:lineRule="exact"/>
              <w:rPr>
                <w:sz w:val="20"/>
                <w:szCs w:val="20"/>
                <w:color w:val="auto"/>
              </w:rPr>
            </w:pPr>
            <w:r>
              <w:rPr>
                <w:rFonts w:ascii="Arial" w:cs="Arial" w:eastAsia="Arial" w:hAnsi="Arial"/>
                <w:sz w:val="15"/>
                <w:szCs w:val="15"/>
                <w:b w:val="1"/>
                <w:bCs w:val="1"/>
                <w:color w:val="auto"/>
              </w:rPr>
              <w:t>C</w:t>
            </w:r>
            <w:r>
              <w:rPr>
                <w:rFonts w:ascii="SimSun" w:cs="SimSun" w:eastAsia="SimSun" w:hAnsi="SimSun"/>
                <w:sz w:val="11"/>
                <w:szCs w:val="11"/>
                <w:b w:val="1"/>
                <w:bCs w:val="1"/>
                <w:color w:val="auto"/>
              </w:rPr>
              <w:t>通讯方式</w:t>
            </w:r>
            <w:r>
              <w:rPr>
                <w:rFonts w:ascii="Arial" w:cs="Arial" w:eastAsia="Arial" w:hAnsi="Arial"/>
                <w:sz w:val="15"/>
                <w:szCs w:val="15"/>
                <w:b w:val="1"/>
                <w:bCs w:val="1"/>
                <w:color w:val="auto"/>
              </w:rPr>
              <w:t xml:space="preserve"> Ø</w:t>
            </w:r>
            <w:r>
              <w:rPr>
                <w:rFonts w:ascii="SimSun" w:cs="SimSun" w:eastAsia="SimSun" w:hAnsi="SimSun"/>
                <w:sz w:val="11"/>
                <w:szCs w:val="11"/>
                <w:b w:val="1"/>
                <w:bCs w:val="1"/>
                <w:color w:val="auto"/>
              </w:rPr>
              <w:t>佛黑德</w:t>
            </w:r>
          </w:p>
        </w:tc>
        <w:tc>
          <w:tcPr>
            <w:tcW w:w="0" w:type="dxa"/>
            <w:vAlign w:val="bottom"/>
          </w:tcPr>
          <w:p>
            <w:pPr>
              <w:spacing w:after="0"/>
              <w:rPr>
                <w:sz w:val="1"/>
                <w:szCs w:val="1"/>
                <w:color w:val="auto"/>
              </w:rPr>
            </w:pPr>
          </w:p>
        </w:tc>
      </w:tr>
      <w:tr>
        <w:trPr>
          <w:trHeight w:val="129"/>
        </w:trPr>
        <w:tc>
          <w:tcPr>
            <w:tcW w:w="660" w:type="dxa"/>
            <w:vAlign w:val="bottom"/>
          </w:tcPr>
          <w:p>
            <w:pPr>
              <w:spacing w:after="0"/>
              <w:rPr>
                <w:sz w:val="11"/>
                <w:szCs w:val="11"/>
                <w:color w:val="auto"/>
              </w:rPr>
            </w:pPr>
          </w:p>
        </w:tc>
        <w:tc>
          <w:tcPr>
            <w:tcW w:w="1280" w:type="dxa"/>
            <w:vAlign w:val="bottom"/>
            <w:vMerge w:val="restart"/>
          </w:tcPr>
          <w:p>
            <w:pPr>
              <w:ind w:left="40"/>
              <w:spacing w:after="0" w:line="182" w:lineRule="exact"/>
              <w:rPr>
                <w:sz w:val="20"/>
                <w:szCs w:val="20"/>
                <w:color w:val="auto"/>
              </w:rPr>
            </w:pPr>
            <w:r>
              <w:rPr>
                <w:rFonts w:ascii="Arial" w:cs="Arial" w:eastAsia="Arial" w:hAnsi="Arial"/>
                <w:sz w:val="15"/>
                <w:szCs w:val="15"/>
                <w:b w:val="1"/>
                <w:bCs w:val="1"/>
                <w:color w:val="auto"/>
              </w:rPr>
              <w:t>AKA</w:t>
            </w:r>
            <w:r>
              <w:rPr>
                <w:rFonts w:ascii="SimSun" w:cs="SimSun" w:eastAsia="SimSun" w:hAnsi="SimSun"/>
                <w:sz w:val="15"/>
                <w:szCs w:val="15"/>
                <w:b w:val="1"/>
                <w:bCs w:val="1"/>
                <w:color w:val="auto"/>
              </w:rPr>
              <w:t>协议</w:t>
            </w:r>
          </w:p>
        </w:tc>
        <w:tc>
          <w:tcPr>
            <w:tcW w:w="520" w:type="dxa"/>
            <w:vAlign w:val="bottom"/>
          </w:tcPr>
          <w:p>
            <w:pPr>
              <w:spacing w:after="0"/>
              <w:rPr>
                <w:sz w:val="11"/>
                <w:szCs w:val="11"/>
                <w:color w:val="auto"/>
              </w:rPr>
            </w:pPr>
          </w:p>
        </w:tc>
        <w:tc>
          <w:tcPr>
            <w:tcW w:w="2420" w:type="dxa"/>
            <w:vAlign w:val="bottom"/>
            <w:gridSpan w:val="4"/>
            <w:vMerge w:val="restart"/>
          </w:tcPr>
          <w:p>
            <w:pPr>
              <w:ind w:left="280"/>
              <w:spacing w:after="0" w:line="183" w:lineRule="exact"/>
              <w:rPr>
                <w:sz w:val="20"/>
                <w:szCs w:val="20"/>
                <w:color w:val="auto"/>
              </w:rPr>
            </w:pPr>
            <w:r>
              <w:rPr>
                <w:rFonts w:ascii="SimSun" w:cs="SimSun" w:eastAsia="SimSun" w:hAnsi="SimSun"/>
                <w:sz w:val="16"/>
                <w:szCs w:val="16"/>
                <w:b w:val="1"/>
                <w:bCs w:val="1"/>
                <w:color w:val="auto"/>
              </w:rPr>
              <w:t>通讯开销</w:t>
            </w: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8"/>
        </w:trPr>
        <w:tc>
          <w:tcPr>
            <w:tcW w:w="660" w:type="dxa"/>
            <w:vAlign w:val="bottom"/>
            <w:tcBorders>
              <w:left w:val="single" w:sz="8" w:color="auto"/>
            </w:tcBorders>
          </w:tcPr>
          <w:p>
            <w:pPr>
              <w:spacing w:after="0"/>
              <w:rPr>
                <w:sz w:val="13"/>
                <w:szCs w:val="13"/>
                <w:color w:val="auto"/>
              </w:rPr>
            </w:pPr>
          </w:p>
        </w:tc>
        <w:tc>
          <w:tcPr>
            <w:tcW w:w="1280" w:type="dxa"/>
            <w:vAlign w:val="bottom"/>
            <w:vMerge w:val="continue"/>
          </w:tcPr>
          <w:p>
            <w:pPr>
              <w:spacing w:after="0"/>
              <w:rPr>
                <w:sz w:val="13"/>
                <w:szCs w:val="13"/>
                <w:color w:val="auto"/>
              </w:rPr>
            </w:pPr>
          </w:p>
        </w:tc>
        <w:tc>
          <w:tcPr>
            <w:tcW w:w="520" w:type="dxa"/>
            <w:vAlign w:val="bottom"/>
            <w:tcBorders>
              <w:right w:val="single" w:sz="8" w:color="auto"/>
            </w:tcBorders>
          </w:tcPr>
          <w:p>
            <w:pPr>
              <w:spacing w:after="0"/>
              <w:rPr>
                <w:sz w:val="13"/>
                <w:szCs w:val="13"/>
                <w:color w:val="auto"/>
              </w:rPr>
            </w:pPr>
          </w:p>
        </w:tc>
        <w:tc>
          <w:tcPr>
            <w:tcW w:w="2420" w:type="dxa"/>
            <w:vAlign w:val="bottom"/>
            <w:gridSpan w:val="4"/>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454"/>
        </w:trPr>
        <w:tc>
          <w:tcPr>
            <w:tcW w:w="660" w:type="dxa"/>
            <w:vAlign w:val="bottom"/>
            <w:tcBorders>
              <w:left w:val="single" w:sz="8" w:color="auto"/>
            </w:tcBorders>
          </w:tcPr>
          <w:p>
            <w:pPr>
              <w:spacing w:after="0"/>
              <w:rPr>
                <w:sz w:val="24"/>
                <w:szCs w:val="24"/>
                <w:color w:val="auto"/>
              </w:rPr>
            </w:pPr>
          </w:p>
        </w:tc>
        <w:tc>
          <w:tcPr>
            <w:tcW w:w="1280" w:type="dxa"/>
            <w:vAlign w:val="bottom"/>
          </w:tcPr>
          <w:p>
            <w:pPr>
              <w:ind w:left="240"/>
              <w:spacing w:after="0" w:line="183" w:lineRule="exact"/>
              <w:rPr>
                <w:sz w:val="20"/>
                <w:szCs w:val="20"/>
                <w:color w:val="auto"/>
              </w:rPr>
            </w:pPr>
            <w:r>
              <w:rPr>
                <w:rFonts w:ascii="SimSun" w:cs="SimSun" w:eastAsia="SimSun" w:hAnsi="SimSun"/>
                <w:sz w:val="16"/>
                <w:szCs w:val="16"/>
                <w:b w:val="1"/>
                <w:bCs w:val="1"/>
                <w:color w:val="auto"/>
              </w:rPr>
              <w:t>每股收益</w:t>
            </w:r>
          </w:p>
        </w:tc>
        <w:tc>
          <w:tcPr>
            <w:tcW w:w="520" w:type="dxa"/>
            <w:vAlign w:val="bottom"/>
            <w:tcBorders>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2020" w:type="dxa"/>
            <w:vAlign w:val="bottom"/>
            <w:gridSpan w:val="3"/>
          </w:tcPr>
          <w:p>
            <w:pPr>
              <w:jc w:val="center"/>
              <w:ind w:right="460"/>
              <w:spacing w:after="0"/>
              <w:rPr>
                <w:sz w:val="20"/>
                <w:szCs w:val="20"/>
                <w:color w:val="auto"/>
              </w:rPr>
            </w:pPr>
            <w:r>
              <w:rPr>
                <w:rFonts w:ascii="Arial" w:cs="Arial" w:eastAsia="Arial" w:hAnsi="Arial"/>
                <w:sz w:val="14"/>
                <w:szCs w:val="14"/>
                <w:b w:val="1"/>
                <w:bCs w:val="1"/>
                <w:color w:val="auto"/>
                <w:w w:val="96"/>
              </w:rPr>
              <w:t>276 + 1088n</w:t>
            </w:r>
          </w:p>
        </w:tc>
        <w:tc>
          <w:tcPr>
            <w:tcW w:w="2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82"/>
        </w:trPr>
        <w:tc>
          <w:tcPr>
            <w:tcW w:w="660" w:type="dxa"/>
            <w:vAlign w:val="bottom"/>
            <w:tcBorders>
              <w:left w:val="single" w:sz="8" w:color="auto"/>
              <w:bottom w:val="single" w:sz="8" w:color="auto"/>
            </w:tcBorders>
          </w:tcPr>
          <w:p>
            <w:pPr>
              <w:spacing w:after="0"/>
              <w:rPr>
                <w:sz w:val="7"/>
                <w:szCs w:val="7"/>
                <w:color w:val="auto"/>
              </w:rPr>
            </w:pPr>
          </w:p>
        </w:tc>
        <w:tc>
          <w:tcPr>
            <w:tcW w:w="1280" w:type="dxa"/>
            <w:vAlign w:val="bottom"/>
            <w:tcBorders>
              <w:bottom w:val="single" w:sz="8" w:color="auto"/>
            </w:tcBorders>
          </w:tcPr>
          <w:p>
            <w:pPr>
              <w:spacing w:after="0"/>
              <w:rPr>
                <w:sz w:val="7"/>
                <w:szCs w:val="7"/>
                <w:color w:val="auto"/>
              </w:rPr>
            </w:pPr>
          </w:p>
        </w:tc>
        <w:tc>
          <w:tcPr>
            <w:tcW w:w="520" w:type="dxa"/>
            <w:vAlign w:val="bottom"/>
            <w:tcBorders>
              <w:bottom w:val="single" w:sz="8" w:color="auto"/>
              <w:right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198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shd w:val="clear" w:color="auto" w:fill="000000"/>
          </w:tcPr>
          <w:p>
            <w:pPr>
              <w:spacing w:after="0"/>
              <w:rPr>
                <w:sz w:val="7"/>
                <w:szCs w:val="7"/>
                <w:color w:val="auto"/>
              </w:rPr>
            </w:pPr>
          </w:p>
        </w:tc>
        <w:tc>
          <w:tcPr>
            <w:tcW w:w="0" w:type="dxa"/>
            <w:vAlign w:val="bottom"/>
          </w:tcPr>
          <w:p>
            <w:pPr>
              <w:spacing w:after="0"/>
              <w:rPr>
                <w:sz w:val="1"/>
                <w:szCs w:val="1"/>
                <w:color w:val="auto"/>
              </w:rPr>
            </w:pPr>
          </w:p>
        </w:tc>
      </w:tr>
      <w:tr>
        <w:trPr>
          <w:trHeight w:val="252"/>
        </w:trPr>
        <w:tc>
          <w:tcPr>
            <w:tcW w:w="660" w:type="dxa"/>
            <w:vAlign w:val="bottom"/>
            <w:tcBorders>
              <w:left w:val="single" w:sz="8" w:color="auto"/>
            </w:tcBorders>
          </w:tcPr>
          <w:p>
            <w:pPr>
              <w:spacing w:after="0"/>
              <w:rPr>
                <w:sz w:val="21"/>
                <w:szCs w:val="21"/>
                <w:color w:val="auto"/>
              </w:rPr>
            </w:pPr>
          </w:p>
        </w:tc>
        <w:tc>
          <w:tcPr>
            <w:tcW w:w="1280" w:type="dxa"/>
            <w:vAlign w:val="bottom"/>
          </w:tcPr>
          <w:p>
            <w:pPr>
              <w:ind w:left="280"/>
              <w:spacing w:after="0" w:line="173" w:lineRule="exact"/>
              <w:rPr>
                <w:sz w:val="20"/>
                <w:szCs w:val="20"/>
                <w:color w:val="auto"/>
              </w:rPr>
            </w:pPr>
            <w:r>
              <w:rPr>
                <w:rFonts w:ascii="Arial" w:cs="Arial" w:eastAsia="Arial" w:hAnsi="Arial"/>
                <w:sz w:val="15"/>
                <w:szCs w:val="15"/>
                <w:b w:val="1"/>
                <w:bCs w:val="1"/>
                <w:color w:val="auto"/>
              </w:rPr>
              <w:t>5G</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AKA</w:t>
            </w:r>
          </w:p>
        </w:tc>
        <w:tc>
          <w:tcPr>
            <w:tcW w:w="520" w:type="dxa"/>
            <w:vAlign w:val="bottom"/>
            <w:tcBorders>
              <w:right w:val="single" w:sz="8" w:color="auto"/>
            </w:tcBorders>
          </w:tcPr>
          <w:p>
            <w:pPr>
              <w:spacing w:after="0"/>
              <w:rPr>
                <w:sz w:val="21"/>
                <w:szCs w:val="21"/>
                <w:color w:val="auto"/>
              </w:rPr>
            </w:pPr>
          </w:p>
        </w:tc>
        <w:tc>
          <w:tcPr>
            <w:tcW w:w="400" w:type="dxa"/>
            <w:vAlign w:val="bottom"/>
          </w:tcPr>
          <w:p>
            <w:pPr>
              <w:spacing w:after="0"/>
              <w:rPr>
                <w:sz w:val="21"/>
                <w:szCs w:val="21"/>
                <w:color w:val="auto"/>
              </w:rPr>
            </w:pPr>
          </w:p>
        </w:tc>
        <w:tc>
          <w:tcPr>
            <w:tcW w:w="2020" w:type="dxa"/>
            <w:vAlign w:val="bottom"/>
            <w:gridSpan w:val="3"/>
          </w:tcPr>
          <w:p>
            <w:pPr>
              <w:jc w:val="center"/>
              <w:ind w:right="460"/>
              <w:spacing w:after="0"/>
              <w:rPr>
                <w:sz w:val="20"/>
                <w:szCs w:val="20"/>
                <w:color w:val="auto"/>
              </w:rPr>
            </w:pPr>
            <w:r>
              <w:rPr>
                <w:rFonts w:ascii="Arial" w:cs="Arial" w:eastAsia="Arial" w:hAnsi="Arial"/>
                <w:sz w:val="14"/>
                <w:szCs w:val="14"/>
                <w:b w:val="1"/>
                <w:bCs w:val="1"/>
                <w:color w:val="auto"/>
                <w:w w:val="96"/>
              </w:rPr>
              <w:t>2787 + 2147n</w:t>
            </w:r>
          </w:p>
        </w:tc>
        <w:tc>
          <w:tcPr>
            <w:tcW w:w="20" w:type="dxa"/>
            <w:vAlign w:val="bottom"/>
            <w:shd w:val="clear" w:color="auto" w:fill="000000"/>
          </w:tcPr>
          <w:p>
            <w:pPr>
              <w:spacing w:after="0"/>
              <w:rPr>
                <w:sz w:val="21"/>
                <w:szCs w:val="21"/>
                <w:color w:val="auto"/>
              </w:rPr>
            </w:pPr>
          </w:p>
        </w:tc>
        <w:tc>
          <w:tcPr>
            <w:tcW w:w="0" w:type="dxa"/>
            <w:vAlign w:val="bottom"/>
          </w:tcPr>
          <w:p>
            <w:pPr>
              <w:spacing w:after="0"/>
              <w:rPr>
                <w:sz w:val="1"/>
                <w:szCs w:val="1"/>
                <w:color w:val="auto"/>
              </w:rPr>
            </w:pPr>
          </w:p>
        </w:tc>
      </w:tr>
      <w:tr>
        <w:trPr>
          <w:trHeight w:val="454"/>
        </w:trPr>
        <w:tc>
          <w:tcPr>
            <w:tcW w:w="660" w:type="dxa"/>
            <w:vAlign w:val="bottom"/>
            <w:tcBorders>
              <w:left w:val="single" w:sz="8" w:color="auto"/>
            </w:tcBorders>
          </w:tcPr>
          <w:p>
            <w:pPr>
              <w:spacing w:after="0"/>
              <w:rPr>
                <w:sz w:val="24"/>
                <w:szCs w:val="24"/>
                <w:color w:val="auto"/>
              </w:rPr>
            </w:pPr>
          </w:p>
        </w:tc>
        <w:tc>
          <w:tcPr>
            <w:tcW w:w="1280" w:type="dxa"/>
            <w:vAlign w:val="bottom"/>
          </w:tcPr>
          <w:p>
            <w:pPr>
              <w:ind w:left="80"/>
              <w:spacing w:after="0" w:line="183" w:lineRule="exact"/>
              <w:rPr>
                <w:sz w:val="20"/>
                <w:szCs w:val="20"/>
                <w:color w:val="auto"/>
              </w:rPr>
            </w:pPr>
            <w:r>
              <w:rPr>
                <w:rFonts w:ascii="SimSun" w:cs="SimSun" w:eastAsia="SimSun" w:hAnsi="SimSun"/>
                <w:sz w:val="16"/>
                <w:szCs w:val="16"/>
                <w:b w:val="1"/>
                <w:bCs w:val="1"/>
                <w:color w:val="auto"/>
              </w:rPr>
              <w:t>建议的</w:t>
            </w:r>
          </w:p>
        </w:tc>
        <w:tc>
          <w:tcPr>
            <w:tcW w:w="520" w:type="dxa"/>
            <w:vAlign w:val="bottom"/>
            <w:tcBorders>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2020" w:type="dxa"/>
            <w:vAlign w:val="bottom"/>
            <w:gridSpan w:val="3"/>
          </w:tcPr>
          <w:p>
            <w:pPr>
              <w:jc w:val="center"/>
              <w:ind w:right="460"/>
              <w:spacing w:after="0"/>
              <w:rPr>
                <w:sz w:val="20"/>
                <w:szCs w:val="20"/>
                <w:color w:val="auto"/>
              </w:rPr>
            </w:pPr>
            <w:r>
              <w:rPr>
                <w:rFonts w:ascii="Arial" w:cs="Arial" w:eastAsia="Arial" w:hAnsi="Arial"/>
                <w:sz w:val="14"/>
                <w:szCs w:val="14"/>
                <w:b w:val="1"/>
                <w:bCs w:val="1"/>
                <w:color w:val="auto"/>
                <w:w w:val="96"/>
              </w:rPr>
              <w:t>2240 + 1024n</w:t>
            </w:r>
          </w:p>
        </w:tc>
        <w:tc>
          <w:tcPr>
            <w:tcW w:w="2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86"/>
        </w:trPr>
        <w:tc>
          <w:tcPr>
            <w:tcW w:w="660" w:type="dxa"/>
            <w:vAlign w:val="bottom"/>
            <w:tcBorders>
              <w:left w:val="single" w:sz="8" w:color="auto"/>
              <w:bottom w:val="single" w:sz="8" w:color="auto"/>
            </w:tcBorders>
          </w:tcPr>
          <w:p>
            <w:pPr>
              <w:spacing w:after="0"/>
              <w:rPr>
                <w:sz w:val="7"/>
                <w:szCs w:val="7"/>
                <w:color w:val="auto"/>
              </w:rPr>
            </w:pPr>
          </w:p>
        </w:tc>
        <w:tc>
          <w:tcPr>
            <w:tcW w:w="1800" w:type="dxa"/>
            <w:vAlign w:val="bottom"/>
            <w:tcBorders>
              <w:bottom w:val="single" w:sz="8" w:color="auto"/>
              <w:right w:val="single" w:sz="8" w:color="auto"/>
            </w:tcBorders>
            <w:gridSpan w:val="2"/>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198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shd w:val="clear" w:color="auto" w:fill="000000"/>
          </w:tcPr>
          <w:p>
            <w:pPr>
              <w:spacing w:after="0"/>
              <w:rPr>
                <w:sz w:val="7"/>
                <w:szCs w:val="7"/>
                <w:color w:val="auto"/>
              </w:rPr>
            </w:pPr>
          </w:p>
        </w:tc>
        <w:tc>
          <w:tcPr>
            <w:tcW w:w="0" w:type="dxa"/>
            <w:vAlign w:val="bottom"/>
          </w:tcPr>
          <w:p>
            <w:pPr>
              <w:spacing w:after="0"/>
              <w:rPr>
                <w:sz w:val="1"/>
                <w:szCs w:val="1"/>
                <w:color w:val="auto"/>
              </w:rPr>
            </w:pPr>
          </w:p>
        </w:tc>
      </w:tr>
      <w:tr>
        <w:trPr>
          <w:trHeight w:val="396"/>
        </w:trPr>
        <w:tc>
          <w:tcPr>
            <w:tcW w:w="660" w:type="dxa"/>
            <w:vAlign w:val="bottom"/>
          </w:tcPr>
          <w:p>
            <w:pPr>
              <w:ind w:left="160"/>
              <w:spacing w:after="0" w:line="194" w:lineRule="exact"/>
              <w:rPr>
                <w:sz w:val="20"/>
                <w:szCs w:val="20"/>
                <w:color w:val="auto"/>
              </w:rPr>
            </w:pPr>
            <w:r>
              <w:rPr>
                <w:rFonts w:ascii="SimSun" w:cs="SimSun" w:eastAsia="SimSun" w:hAnsi="SimSun"/>
                <w:sz w:val="16"/>
                <w:szCs w:val="16"/>
                <w:b w:val="1"/>
                <w:bCs w:val="1"/>
                <w:color w:val="auto"/>
              </w:rPr>
              <w:t>表</w:t>
            </w:r>
            <w:r>
              <w:rPr>
                <w:rFonts w:ascii="Arial" w:cs="Arial" w:eastAsia="Arial" w:hAnsi="Arial"/>
                <w:sz w:val="16"/>
                <w:szCs w:val="16"/>
                <w:b w:val="1"/>
                <w:bCs w:val="1"/>
                <w:color w:val="auto"/>
              </w:rPr>
              <w:t>IV</w:t>
            </w:r>
            <w:r>
              <w:rPr>
                <w:rFonts w:ascii="SimSun" w:cs="SimSun" w:eastAsia="SimSun" w:hAnsi="SimSun"/>
                <w:sz w:val="16"/>
                <w:szCs w:val="16"/>
                <w:b w:val="1"/>
                <w:bCs w:val="1"/>
                <w:color w:val="auto"/>
              </w:rPr>
              <w:t>。</w:t>
            </w:r>
          </w:p>
        </w:tc>
        <w:tc>
          <w:tcPr>
            <w:tcW w:w="4240" w:type="dxa"/>
            <w:vAlign w:val="bottom"/>
            <w:gridSpan w:val="7"/>
          </w:tcPr>
          <w:p>
            <w:pPr>
              <w:ind w:left="580"/>
              <w:spacing w:after="0" w:line="182" w:lineRule="exact"/>
              <w:rPr>
                <w:sz w:val="20"/>
                <w:szCs w:val="20"/>
                <w:color w:val="auto"/>
              </w:rPr>
            </w:pPr>
            <w:r>
              <w:rPr>
                <w:rFonts w:ascii="Arial" w:cs="Arial" w:eastAsia="Arial" w:hAnsi="Arial"/>
                <w:sz w:val="15"/>
                <w:szCs w:val="15"/>
                <w:b w:val="1"/>
                <w:bCs w:val="1"/>
                <w:color w:val="auto"/>
              </w:rPr>
              <w:t>C</w:t>
            </w:r>
            <w:r>
              <w:rPr>
                <w:rFonts w:ascii="SimSun" w:cs="SimSun" w:eastAsia="SimSun" w:hAnsi="SimSun"/>
                <w:sz w:val="11"/>
                <w:szCs w:val="11"/>
                <w:b w:val="1"/>
                <w:bCs w:val="1"/>
                <w:color w:val="auto"/>
              </w:rPr>
              <w:t>运用</w:t>
            </w:r>
            <w:r>
              <w:rPr>
                <w:rFonts w:ascii="Arial" w:cs="Arial" w:eastAsia="Arial" w:hAnsi="Arial"/>
                <w:sz w:val="15"/>
                <w:szCs w:val="15"/>
                <w:b w:val="1"/>
                <w:bCs w:val="1"/>
                <w:color w:val="auto"/>
              </w:rPr>
              <w:t xml:space="preserve"> Ø</w:t>
            </w:r>
            <w:r>
              <w:rPr>
                <w:rFonts w:ascii="SimSun" w:cs="SimSun" w:eastAsia="SimSun" w:hAnsi="SimSun"/>
                <w:sz w:val="11"/>
                <w:szCs w:val="11"/>
                <w:b w:val="1"/>
                <w:bCs w:val="1"/>
                <w:color w:val="auto"/>
              </w:rPr>
              <w:t>佛得角</w:t>
            </w:r>
            <w:r>
              <w:rPr>
                <w:rFonts w:ascii="Arial" w:cs="Arial" w:eastAsia="Arial" w:hAnsi="Arial"/>
                <w:sz w:val="15"/>
                <w:szCs w:val="15"/>
                <w:b w:val="1"/>
                <w:bCs w:val="1"/>
                <w:color w:val="auto"/>
              </w:rPr>
              <w:t xml:space="preserve"> </w:t>
            </w:r>
            <w:r>
              <w:rPr>
                <w:rFonts w:ascii="PMingLiU" w:cs="PMingLiU" w:eastAsia="PMingLiU" w:hAnsi="PMingLiU"/>
                <w:sz w:val="15"/>
                <w:szCs w:val="15"/>
                <w:b w:val="1"/>
                <w:bCs w:val="1"/>
                <w:color w:val="auto"/>
              </w:rPr>
              <w:t>小号</w:t>
            </w:r>
            <w:r>
              <w:rPr>
                <w:rFonts w:ascii="SimSun" w:cs="SimSun" w:eastAsia="SimSun" w:hAnsi="SimSun"/>
                <w:sz w:val="11"/>
                <w:szCs w:val="11"/>
                <w:b w:val="1"/>
                <w:bCs w:val="1"/>
                <w:color w:val="auto"/>
              </w:rPr>
              <w:t>单人</w:t>
            </w:r>
            <w:r>
              <w:rPr>
                <w:rFonts w:ascii="Arial" w:cs="Arial" w:eastAsia="Arial" w:hAnsi="Arial"/>
                <w:sz w:val="15"/>
                <w:szCs w:val="15"/>
                <w:b w:val="1"/>
                <w:bCs w:val="1"/>
                <w:color w:val="auto"/>
              </w:rPr>
              <w:t xml:space="preserve"> Ø</w:t>
            </w:r>
            <w:r>
              <w:rPr>
                <w:rFonts w:ascii="Arial" w:cs="Arial" w:eastAsia="Arial" w:hAnsi="Arial"/>
                <w:sz w:val="11"/>
                <w:szCs w:val="11"/>
                <w:b w:val="1"/>
                <w:bCs w:val="1"/>
                <w:color w:val="auto"/>
              </w:rPr>
              <w:t>PERATION</w:t>
            </w:r>
          </w:p>
        </w:tc>
        <w:tc>
          <w:tcPr>
            <w:tcW w:w="0" w:type="dxa"/>
            <w:vAlign w:val="bottom"/>
          </w:tcPr>
          <w:p>
            <w:pPr>
              <w:spacing w:after="0"/>
              <w:rPr>
                <w:sz w:val="1"/>
                <w:szCs w:val="1"/>
                <w:color w:val="auto"/>
              </w:rPr>
            </w:pPr>
          </w:p>
        </w:tc>
      </w:tr>
      <w:tr>
        <w:trPr>
          <w:trHeight w:val="129"/>
        </w:trPr>
        <w:tc>
          <w:tcPr>
            <w:tcW w:w="660" w:type="dxa"/>
            <w:vAlign w:val="bottom"/>
          </w:tcPr>
          <w:p>
            <w:pPr>
              <w:spacing w:after="0"/>
              <w:rPr>
                <w:sz w:val="11"/>
                <w:szCs w:val="11"/>
                <w:color w:val="auto"/>
              </w:rPr>
            </w:pPr>
          </w:p>
        </w:tc>
        <w:tc>
          <w:tcPr>
            <w:tcW w:w="1280" w:type="dxa"/>
            <w:vAlign w:val="bottom"/>
            <w:vMerge w:val="restart"/>
          </w:tcPr>
          <w:p>
            <w:pPr>
              <w:ind w:left="400"/>
              <w:spacing w:after="0" w:line="183" w:lineRule="exact"/>
              <w:rPr>
                <w:sz w:val="20"/>
                <w:szCs w:val="20"/>
                <w:color w:val="auto"/>
              </w:rPr>
            </w:pPr>
            <w:r>
              <w:rPr>
                <w:rFonts w:ascii="SimSun" w:cs="SimSun" w:eastAsia="SimSun" w:hAnsi="SimSun"/>
                <w:sz w:val="16"/>
                <w:szCs w:val="16"/>
                <w:b w:val="1"/>
                <w:bCs w:val="1"/>
                <w:color w:val="auto"/>
              </w:rPr>
              <w:t>运作方式</w:t>
            </w:r>
          </w:p>
        </w:tc>
        <w:tc>
          <w:tcPr>
            <w:tcW w:w="5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980" w:type="dxa"/>
            <w:vAlign w:val="bottom"/>
            <w:vMerge w:val="restart"/>
          </w:tcPr>
          <w:p>
            <w:pPr>
              <w:jc w:val="center"/>
              <w:spacing w:after="0" w:line="115" w:lineRule="exact"/>
              <w:rPr>
                <w:sz w:val="20"/>
                <w:szCs w:val="20"/>
                <w:color w:val="auto"/>
              </w:rPr>
            </w:pPr>
            <w:r>
              <w:rPr>
                <w:rFonts w:ascii="SimSun" w:cs="SimSun" w:eastAsia="SimSun" w:hAnsi="SimSun"/>
                <w:sz w:val="10"/>
                <w:szCs w:val="10"/>
                <w:b w:val="1"/>
                <w:bCs w:val="1"/>
                <w:color w:val="auto"/>
                <w:w w:val="99"/>
              </w:rPr>
              <w:t>时间（我们）</w:t>
            </w:r>
          </w:p>
        </w:tc>
        <w:tc>
          <w:tcPr>
            <w:tcW w:w="20" w:type="dxa"/>
            <w:vAlign w:val="bottom"/>
          </w:tcPr>
          <w:p>
            <w:pPr>
              <w:spacing w:after="0"/>
              <w:rPr>
                <w:sz w:val="11"/>
                <w:szCs w:val="11"/>
                <w:color w:val="auto"/>
              </w:rPr>
            </w:pPr>
          </w:p>
        </w:tc>
        <w:tc>
          <w:tcPr>
            <w:tcW w:w="20" w:type="dxa"/>
            <w:vAlign w:val="bottom"/>
            <w:vMerge w:val="restart"/>
          </w:tcPr>
          <w:p>
            <w:pPr>
              <w:spacing w:after="0"/>
              <w:rPr>
                <w:sz w:val="11"/>
                <w:szCs w:val="11"/>
                <w:color w:val="auto"/>
              </w:rPr>
            </w:pPr>
          </w:p>
        </w:tc>
        <w:tc>
          <w:tcPr>
            <w:tcW w:w="20" w:type="dxa"/>
            <w:vAlign w:val="bottom"/>
            <w:vMerge w:val="restart"/>
          </w:tcPr>
          <w:p>
            <w:pPr>
              <w:spacing w:after="0"/>
              <w:rPr>
                <w:sz w:val="11"/>
                <w:szCs w:val="11"/>
                <w:color w:val="auto"/>
              </w:rPr>
            </w:pPr>
          </w:p>
        </w:tc>
        <w:tc>
          <w:tcPr>
            <w:tcW w:w="0" w:type="dxa"/>
            <w:vAlign w:val="bottom"/>
          </w:tcPr>
          <w:p>
            <w:pPr>
              <w:spacing w:after="0"/>
              <w:rPr>
                <w:sz w:val="1"/>
                <w:szCs w:val="1"/>
                <w:color w:val="auto"/>
              </w:rPr>
            </w:pPr>
          </w:p>
        </w:tc>
      </w:tr>
      <w:tr>
        <w:trPr>
          <w:trHeight w:val="158"/>
        </w:trPr>
        <w:tc>
          <w:tcPr>
            <w:tcW w:w="660" w:type="dxa"/>
            <w:vAlign w:val="bottom"/>
            <w:tcBorders>
              <w:left w:val="single" w:sz="8" w:color="auto"/>
            </w:tcBorders>
          </w:tcPr>
          <w:p>
            <w:pPr>
              <w:spacing w:after="0"/>
              <w:rPr>
                <w:sz w:val="13"/>
                <w:szCs w:val="13"/>
                <w:color w:val="auto"/>
              </w:rPr>
            </w:pPr>
          </w:p>
        </w:tc>
        <w:tc>
          <w:tcPr>
            <w:tcW w:w="1280" w:type="dxa"/>
            <w:vAlign w:val="bottom"/>
            <w:vMerge w:val="continue"/>
          </w:tcPr>
          <w:p>
            <w:pPr>
              <w:spacing w:after="0"/>
              <w:rPr>
                <w:sz w:val="13"/>
                <w:szCs w:val="13"/>
                <w:color w:val="auto"/>
              </w:rPr>
            </w:pPr>
          </w:p>
        </w:tc>
        <w:tc>
          <w:tcPr>
            <w:tcW w:w="520" w:type="dxa"/>
            <w:vAlign w:val="bottom"/>
          </w:tcPr>
          <w:p>
            <w:pPr>
              <w:spacing w:after="0"/>
              <w:rPr>
                <w:sz w:val="13"/>
                <w:szCs w:val="13"/>
                <w:color w:val="auto"/>
              </w:rPr>
            </w:pPr>
          </w:p>
        </w:tc>
        <w:tc>
          <w:tcPr>
            <w:tcW w:w="400" w:type="dxa"/>
            <w:vAlign w:val="bottom"/>
            <w:tcBorders>
              <w:right w:val="single" w:sz="8" w:color="auto"/>
            </w:tcBorders>
          </w:tcPr>
          <w:p>
            <w:pPr>
              <w:spacing w:after="0"/>
              <w:rPr>
                <w:sz w:val="13"/>
                <w:szCs w:val="13"/>
                <w:color w:val="auto"/>
              </w:rPr>
            </w:pPr>
          </w:p>
        </w:tc>
        <w:tc>
          <w:tcPr>
            <w:tcW w:w="198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20" w:type="dxa"/>
            <w:vAlign w:val="bottom"/>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83"/>
        </w:trPr>
        <w:tc>
          <w:tcPr>
            <w:tcW w:w="660" w:type="dxa"/>
            <w:vAlign w:val="bottom"/>
            <w:tcBorders>
              <w:left w:val="single" w:sz="8" w:color="auto"/>
            </w:tcBorders>
          </w:tcPr>
          <w:p>
            <w:pPr>
              <w:spacing w:after="0"/>
              <w:rPr>
                <w:sz w:val="24"/>
                <w:szCs w:val="24"/>
                <w:color w:val="auto"/>
              </w:rPr>
            </w:pPr>
          </w:p>
        </w:tc>
        <w:tc>
          <w:tcPr>
            <w:tcW w:w="1280" w:type="dxa"/>
            <w:vAlign w:val="bottom"/>
          </w:tcPr>
          <w:p>
            <w:pPr>
              <w:jc w:val="center"/>
              <w:ind w:left="185"/>
              <w:spacing w:after="0"/>
              <w:rPr>
                <w:sz w:val="20"/>
                <w:szCs w:val="20"/>
                <w:color w:val="auto"/>
              </w:rPr>
            </w:pPr>
            <w:r>
              <w:rPr>
                <w:rFonts w:ascii="Arial" w:cs="Arial" w:eastAsia="Arial" w:hAnsi="Arial"/>
                <w:sz w:val="16"/>
                <w:szCs w:val="16"/>
                <w:b w:val="1"/>
                <w:bCs w:val="1"/>
                <w:color w:val="auto"/>
                <w:w w:val="92"/>
              </w:rPr>
              <w:t>ECDH</w:t>
            </w:r>
          </w:p>
        </w:tc>
        <w:tc>
          <w:tcPr>
            <w:tcW w:w="5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980" w:type="dxa"/>
            <w:vAlign w:val="bottom"/>
          </w:tcPr>
          <w:p>
            <w:pPr>
              <w:jc w:val="center"/>
              <w:spacing w:after="0"/>
              <w:rPr>
                <w:sz w:val="20"/>
                <w:szCs w:val="20"/>
                <w:color w:val="auto"/>
              </w:rPr>
            </w:pPr>
            <w:r>
              <w:rPr>
                <w:rFonts w:ascii="Arial" w:cs="Arial" w:eastAsia="Arial" w:hAnsi="Arial"/>
                <w:sz w:val="16"/>
                <w:szCs w:val="16"/>
                <w:b w:val="1"/>
                <w:bCs w:val="1"/>
                <w:color w:val="auto"/>
              </w:rPr>
              <w:t>1290</w:t>
            </w:r>
          </w:p>
        </w:tc>
        <w:tc>
          <w:tcPr>
            <w:tcW w:w="20" w:type="dxa"/>
            <w:vAlign w:val="bottom"/>
            <w:shd w:val="clear" w:color="auto" w:fill="000000"/>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660" w:type="dxa"/>
            <w:vAlign w:val="bottom"/>
            <w:tcBorders>
              <w:left w:val="single" w:sz="8" w:color="auto"/>
            </w:tcBorders>
          </w:tcPr>
          <w:p>
            <w:pPr>
              <w:spacing w:after="0"/>
              <w:rPr>
                <w:sz w:val="24"/>
                <w:szCs w:val="24"/>
                <w:color w:val="auto"/>
              </w:rPr>
            </w:pPr>
          </w:p>
        </w:tc>
        <w:tc>
          <w:tcPr>
            <w:tcW w:w="1280" w:type="dxa"/>
            <w:vAlign w:val="bottom"/>
          </w:tcPr>
          <w:p>
            <w:pPr>
              <w:jc w:val="center"/>
              <w:ind w:left="165"/>
              <w:spacing w:after="0"/>
              <w:rPr>
                <w:sz w:val="20"/>
                <w:szCs w:val="20"/>
                <w:color w:val="auto"/>
              </w:rPr>
            </w:pPr>
            <w:r>
              <w:rPr>
                <w:rFonts w:ascii="Arial" w:cs="Arial" w:eastAsia="Arial" w:hAnsi="Arial"/>
                <w:sz w:val="14"/>
                <w:szCs w:val="14"/>
                <w:b w:val="1"/>
                <w:bCs w:val="1"/>
                <w:color w:val="auto"/>
                <w:w w:val="92"/>
              </w:rPr>
              <w:t>ECIES / EN</w:t>
            </w:r>
          </w:p>
        </w:tc>
        <w:tc>
          <w:tcPr>
            <w:tcW w:w="5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980" w:type="dxa"/>
            <w:vAlign w:val="bottom"/>
          </w:tcPr>
          <w:p>
            <w:pPr>
              <w:jc w:val="center"/>
              <w:spacing w:after="0"/>
              <w:rPr>
                <w:sz w:val="20"/>
                <w:szCs w:val="20"/>
                <w:color w:val="auto"/>
              </w:rPr>
            </w:pPr>
            <w:r>
              <w:rPr>
                <w:rFonts w:ascii="Arial" w:cs="Arial" w:eastAsia="Arial" w:hAnsi="Arial"/>
                <w:sz w:val="16"/>
                <w:szCs w:val="16"/>
                <w:b w:val="1"/>
                <w:bCs w:val="1"/>
                <w:color w:val="auto"/>
              </w:rPr>
              <w:t>2580</w:t>
            </w:r>
          </w:p>
        </w:tc>
        <w:tc>
          <w:tcPr>
            <w:tcW w:w="20" w:type="dxa"/>
            <w:vAlign w:val="bottom"/>
            <w:shd w:val="clear" w:color="auto" w:fill="000000"/>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660" w:type="dxa"/>
            <w:vAlign w:val="bottom"/>
            <w:tcBorders>
              <w:left w:val="single" w:sz="8" w:color="auto"/>
            </w:tcBorders>
          </w:tcPr>
          <w:p>
            <w:pPr>
              <w:spacing w:after="0"/>
              <w:rPr>
                <w:sz w:val="24"/>
                <w:szCs w:val="24"/>
                <w:color w:val="auto"/>
              </w:rPr>
            </w:pPr>
          </w:p>
        </w:tc>
        <w:tc>
          <w:tcPr>
            <w:tcW w:w="1280" w:type="dxa"/>
            <w:vAlign w:val="bottom"/>
          </w:tcPr>
          <w:p>
            <w:pPr>
              <w:jc w:val="center"/>
              <w:ind w:left="165"/>
              <w:spacing w:after="0"/>
              <w:rPr>
                <w:sz w:val="20"/>
                <w:szCs w:val="20"/>
                <w:color w:val="auto"/>
              </w:rPr>
            </w:pPr>
            <w:r>
              <w:rPr>
                <w:rFonts w:ascii="Arial" w:cs="Arial" w:eastAsia="Arial" w:hAnsi="Arial"/>
                <w:sz w:val="14"/>
                <w:szCs w:val="14"/>
                <w:b w:val="1"/>
                <w:bCs w:val="1"/>
                <w:color w:val="auto"/>
                <w:w w:val="92"/>
              </w:rPr>
              <w:t>ECIES / DE</w:t>
            </w:r>
          </w:p>
        </w:tc>
        <w:tc>
          <w:tcPr>
            <w:tcW w:w="5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980" w:type="dxa"/>
            <w:vAlign w:val="bottom"/>
          </w:tcPr>
          <w:p>
            <w:pPr>
              <w:jc w:val="center"/>
              <w:spacing w:after="0"/>
              <w:rPr>
                <w:sz w:val="20"/>
                <w:szCs w:val="20"/>
                <w:color w:val="auto"/>
              </w:rPr>
            </w:pPr>
            <w:r>
              <w:rPr>
                <w:rFonts w:ascii="Arial" w:cs="Arial" w:eastAsia="Arial" w:hAnsi="Arial"/>
                <w:sz w:val="16"/>
                <w:szCs w:val="16"/>
                <w:b w:val="1"/>
                <w:bCs w:val="1"/>
                <w:color w:val="auto"/>
              </w:rPr>
              <w:t>1750</w:t>
            </w:r>
          </w:p>
        </w:tc>
        <w:tc>
          <w:tcPr>
            <w:tcW w:w="20" w:type="dxa"/>
            <w:vAlign w:val="bottom"/>
            <w:shd w:val="clear" w:color="auto" w:fill="000000"/>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660" w:type="dxa"/>
            <w:vAlign w:val="bottom"/>
            <w:tcBorders>
              <w:left w:val="single" w:sz="8" w:color="auto"/>
            </w:tcBorders>
          </w:tcPr>
          <w:p>
            <w:pPr>
              <w:spacing w:after="0"/>
              <w:rPr>
                <w:sz w:val="24"/>
                <w:szCs w:val="24"/>
                <w:color w:val="auto"/>
              </w:rPr>
            </w:pPr>
          </w:p>
        </w:tc>
        <w:tc>
          <w:tcPr>
            <w:tcW w:w="1280" w:type="dxa"/>
            <w:vAlign w:val="bottom"/>
          </w:tcPr>
          <w:p>
            <w:pPr>
              <w:jc w:val="center"/>
              <w:ind w:left="125"/>
              <w:spacing w:after="0" w:line="158" w:lineRule="exact"/>
              <w:rPr>
                <w:sz w:val="20"/>
                <w:szCs w:val="20"/>
                <w:color w:val="auto"/>
              </w:rPr>
            </w:pPr>
            <w:r>
              <w:rPr>
                <w:rFonts w:ascii="PMingLiU" w:cs="PMingLiU" w:eastAsia="PMingLiU" w:hAnsi="PMingLiU"/>
                <w:sz w:val="13"/>
                <w:szCs w:val="13"/>
                <w:b w:val="1"/>
                <w:bCs w:val="1"/>
                <w:color w:val="auto"/>
                <w:w w:val="98"/>
              </w:rPr>
              <w:t>哈希（</w:t>
            </w:r>
            <w:r>
              <w:rPr>
                <w:rFonts w:ascii="Arial" w:cs="Arial" w:eastAsia="Arial" w:hAnsi="Arial"/>
                <w:sz w:val="13"/>
                <w:szCs w:val="13"/>
                <w:b w:val="1"/>
                <w:bCs w:val="1"/>
                <w:color w:val="auto"/>
                <w:w w:val="98"/>
              </w:rPr>
              <w:t>SHA</w:t>
            </w:r>
            <w:r>
              <w:rPr>
                <w:rFonts w:ascii="MS PGothic" w:cs="MS PGothic" w:eastAsia="MS PGothic" w:hAnsi="MS PGothic"/>
                <w:sz w:val="13"/>
                <w:szCs w:val="13"/>
                <w:b w:val="1"/>
                <w:bCs w:val="1"/>
                <w:color w:val="auto"/>
                <w:w w:val="98"/>
              </w:rPr>
              <w:t>‑</w:t>
            </w:r>
            <w:r>
              <w:rPr>
                <w:rFonts w:ascii="Arial" w:cs="Arial" w:eastAsia="Arial" w:hAnsi="Arial"/>
                <w:sz w:val="13"/>
                <w:szCs w:val="13"/>
                <w:b w:val="1"/>
                <w:bCs w:val="1"/>
                <w:color w:val="auto"/>
                <w:w w:val="98"/>
              </w:rPr>
              <w:t>256</w:t>
            </w:r>
            <w:r>
              <w:rPr>
                <w:rFonts w:ascii="PMingLiU" w:cs="PMingLiU" w:eastAsia="PMingLiU" w:hAnsi="PMingLiU"/>
                <w:sz w:val="13"/>
                <w:szCs w:val="13"/>
                <w:b w:val="1"/>
                <w:bCs w:val="1"/>
                <w:color w:val="auto"/>
                <w:w w:val="98"/>
              </w:rPr>
              <w:t>）</w:t>
            </w:r>
          </w:p>
        </w:tc>
        <w:tc>
          <w:tcPr>
            <w:tcW w:w="5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980" w:type="dxa"/>
            <w:vAlign w:val="bottom"/>
          </w:tcPr>
          <w:p>
            <w:pPr>
              <w:jc w:val="center"/>
              <w:spacing w:after="0"/>
              <w:rPr>
                <w:sz w:val="20"/>
                <w:szCs w:val="20"/>
                <w:color w:val="auto"/>
              </w:rPr>
            </w:pPr>
            <w:r>
              <w:rPr>
                <w:rFonts w:ascii="Arial" w:cs="Arial" w:eastAsia="Arial" w:hAnsi="Arial"/>
                <w:sz w:val="16"/>
                <w:szCs w:val="16"/>
                <w:b w:val="1"/>
                <w:bCs w:val="1"/>
                <w:color w:val="auto"/>
                <w:w w:val="98"/>
              </w:rPr>
              <w:t>3.8</w:t>
            </w:r>
          </w:p>
        </w:tc>
        <w:tc>
          <w:tcPr>
            <w:tcW w:w="20" w:type="dxa"/>
            <w:vAlign w:val="bottom"/>
            <w:shd w:val="clear" w:color="auto" w:fill="000000"/>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660" w:type="dxa"/>
            <w:vAlign w:val="bottom"/>
            <w:tcBorders>
              <w:left w:val="single" w:sz="8" w:color="auto"/>
            </w:tcBorders>
          </w:tcPr>
          <w:p>
            <w:pPr>
              <w:spacing w:after="0"/>
              <w:rPr>
                <w:sz w:val="24"/>
                <w:szCs w:val="24"/>
                <w:color w:val="auto"/>
              </w:rPr>
            </w:pPr>
          </w:p>
        </w:tc>
        <w:tc>
          <w:tcPr>
            <w:tcW w:w="1280" w:type="dxa"/>
            <w:vAlign w:val="bottom"/>
          </w:tcPr>
          <w:p>
            <w:pPr>
              <w:ind w:left="220"/>
              <w:spacing w:after="0"/>
              <w:rPr>
                <w:sz w:val="20"/>
                <w:szCs w:val="20"/>
                <w:color w:val="auto"/>
              </w:rPr>
            </w:pPr>
            <w:r>
              <w:rPr>
                <w:rFonts w:ascii="Arial" w:cs="Arial" w:eastAsia="Arial" w:hAnsi="Arial"/>
                <w:sz w:val="15"/>
                <w:szCs w:val="15"/>
                <w:b w:val="1"/>
                <w:bCs w:val="1"/>
                <w:color w:val="auto"/>
                <w:w w:val="98"/>
              </w:rPr>
              <w:t>HMAC SHA256</w:t>
            </w:r>
          </w:p>
        </w:tc>
        <w:tc>
          <w:tcPr>
            <w:tcW w:w="52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980" w:type="dxa"/>
            <w:vAlign w:val="bottom"/>
          </w:tcPr>
          <w:p>
            <w:pPr>
              <w:jc w:val="right"/>
              <w:ind w:right="826"/>
              <w:spacing w:after="0"/>
              <w:rPr>
                <w:sz w:val="20"/>
                <w:szCs w:val="20"/>
                <w:color w:val="auto"/>
              </w:rPr>
            </w:pPr>
            <w:r>
              <w:rPr>
                <w:rFonts w:ascii="Arial" w:cs="Arial" w:eastAsia="Arial" w:hAnsi="Arial"/>
                <w:sz w:val="16"/>
                <w:szCs w:val="16"/>
                <w:b w:val="1"/>
                <w:bCs w:val="1"/>
                <w:color w:val="auto"/>
              </w:rPr>
              <w:t>67</w:t>
            </w:r>
          </w:p>
        </w:tc>
        <w:tc>
          <w:tcPr>
            <w:tcW w:w="20" w:type="dxa"/>
            <w:vAlign w:val="bottom"/>
            <w:shd w:val="clear" w:color="auto" w:fill="000000"/>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660" w:type="dxa"/>
            <w:vAlign w:val="bottom"/>
            <w:tcBorders>
              <w:left w:val="single" w:sz="8" w:color="auto"/>
              <w:bottom w:val="single" w:sz="8" w:color="auto"/>
            </w:tcBorders>
          </w:tcPr>
          <w:p>
            <w:pPr>
              <w:spacing w:after="0"/>
              <w:rPr>
                <w:sz w:val="24"/>
                <w:szCs w:val="24"/>
                <w:color w:val="auto"/>
              </w:rPr>
            </w:pPr>
          </w:p>
        </w:tc>
        <w:tc>
          <w:tcPr>
            <w:tcW w:w="1280" w:type="dxa"/>
            <w:vAlign w:val="bottom"/>
            <w:tcBorders>
              <w:bottom w:val="single" w:sz="8" w:color="auto"/>
            </w:tcBorders>
          </w:tcPr>
          <w:p>
            <w:pPr>
              <w:jc w:val="center"/>
              <w:ind w:left="125"/>
              <w:spacing w:after="0" w:line="173" w:lineRule="exact"/>
              <w:rPr>
                <w:sz w:val="20"/>
                <w:szCs w:val="20"/>
                <w:color w:val="auto"/>
              </w:rPr>
            </w:pPr>
            <w:r>
              <w:rPr>
                <w:rFonts w:ascii="Arial" w:cs="Arial" w:eastAsia="Arial" w:hAnsi="Arial"/>
                <w:sz w:val="15"/>
                <w:szCs w:val="15"/>
                <w:b w:val="1"/>
                <w:bCs w:val="1"/>
                <w:color w:val="auto"/>
                <w:w w:val="90"/>
              </w:rPr>
              <w:t>AES</w:t>
            </w:r>
            <w:r>
              <w:rPr>
                <w:rFonts w:ascii="MS PGothic" w:cs="MS PGothic" w:eastAsia="MS PGothic" w:hAnsi="MS PGothic"/>
                <w:sz w:val="15"/>
                <w:szCs w:val="15"/>
                <w:b w:val="1"/>
                <w:bCs w:val="1"/>
                <w:color w:val="auto"/>
                <w:w w:val="90"/>
              </w:rPr>
              <w:t>‑</w:t>
            </w:r>
            <w:r>
              <w:rPr>
                <w:rFonts w:ascii="Arial" w:cs="Arial" w:eastAsia="Arial" w:hAnsi="Arial"/>
                <w:sz w:val="15"/>
                <w:szCs w:val="15"/>
                <w:b w:val="1"/>
                <w:bCs w:val="1"/>
                <w:color w:val="auto"/>
                <w:w w:val="90"/>
              </w:rPr>
              <w:t>CTR</w:t>
            </w:r>
          </w:p>
        </w:tc>
        <w:tc>
          <w:tcPr>
            <w:tcW w:w="52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tcBorders>
          </w:tcPr>
          <w:p>
            <w:pPr>
              <w:jc w:val="center"/>
              <w:spacing w:after="0"/>
              <w:rPr>
                <w:sz w:val="20"/>
                <w:szCs w:val="20"/>
                <w:color w:val="auto"/>
              </w:rPr>
            </w:pPr>
            <w:r>
              <w:rPr>
                <w:rFonts w:ascii="Arial" w:cs="Arial" w:eastAsia="Arial" w:hAnsi="Arial"/>
                <w:sz w:val="16"/>
                <w:szCs w:val="16"/>
                <w:b w:val="1"/>
                <w:bCs w:val="1"/>
                <w:color w:val="auto"/>
              </w:rPr>
              <w:t>0.47</w:t>
            </w:r>
          </w:p>
        </w:tc>
        <w:tc>
          <w:tcPr>
            <w:tcW w:w="20" w:type="dxa"/>
            <w:vAlign w:val="bottom"/>
            <w:tcBorders>
              <w:bottom w:val="single" w:sz="8" w:color="auto"/>
            </w:tcBorders>
            <w:shd w:val="clear" w:color="auto" w:fill="000000"/>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-2576830</wp:posOffset>
                </wp:positionV>
                <wp:extent cx="30886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202.8999pt" to="243.55pt,-202.8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-2393950</wp:posOffset>
                </wp:positionV>
                <wp:extent cx="308864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88.4999pt" to="243.55pt,-188.4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-1878965</wp:posOffset>
                </wp:positionV>
                <wp:extent cx="308864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8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47.9499pt" to="243.55pt,-147.9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-1275080</wp:posOffset>
                </wp:positionV>
                <wp:extent cx="306832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00.3999pt" to="242.15pt,-100.3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-1092200</wp:posOffset>
                </wp:positionV>
                <wp:extent cx="306832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86pt" to="242.15pt,-8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-911225</wp:posOffset>
                </wp:positionV>
                <wp:extent cx="306832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71.7499pt" to="242.15pt,-71.7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-729615</wp:posOffset>
                </wp:positionV>
                <wp:extent cx="306832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57.4499pt" to="242.15pt,-57.4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-548005</wp:posOffset>
                </wp:positionV>
                <wp:extent cx="306832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43.1499pt" to="242.15pt,-43.1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-367030</wp:posOffset>
                </wp:positionV>
                <wp:extent cx="306832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28.8999pt" to="242.15pt,-28.8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-185420</wp:posOffset>
                </wp:positionV>
                <wp:extent cx="306832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4.5999pt" to="242.15pt,-14.5999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ind w:left="2188" w:hanging="453"/>
        <w:spacing w:after="0" w:line="207" w:lineRule="exact"/>
        <w:tabs>
          <w:tab w:leader="none" w:pos="2188" w:val="left"/>
        </w:tabs>
        <w:numPr>
          <w:ilvl w:val="0"/>
          <w:numId w:val="3"/>
        </w:numPr>
        <w:rPr>
          <w:rFonts w:ascii="Arial" w:cs="Arial" w:eastAsia="Arial" w:hAnsi="Arial"/>
          <w:sz w:val="18"/>
          <w:szCs w:val="18"/>
          <w:b w:val="1"/>
          <w:bCs w:val="1"/>
          <w:color w:val="auto"/>
        </w:rPr>
      </w:pPr>
      <w:r>
        <w:rPr>
          <w:rFonts w:ascii="Arial" w:cs="Arial" w:eastAsia="Arial" w:hAnsi="Arial"/>
          <w:sz w:val="18"/>
          <w:szCs w:val="18"/>
          <w:b w:val="1"/>
          <w:bCs w:val="1"/>
          <w:color w:val="auto"/>
        </w:rPr>
        <w:t>C</w:t>
      </w:r>
      <w:r>
        <w:rPr>
          <w:rFonts w:ascii="SimSun" w:cs="SimSun" w:eastAsia="SimSun" w:hAnsi="SimSun"/>
          <w:sz w:val="16"/>
          <w:szCs w:val="16"/>
          <w:b w:val="1"/>
          <w:bCs w:val="1"/>
          <w:color w:val="auto"/>
        </w:rPr>
        <w:t>列入</w:t>
      </w:r>
    </w:p>
    <w:p>
      <w:pPr>
        <w:spacing w:after="0" w:line="164" w:lineRule="exact"/>
        <w:rPr>
          <w:sz w:val="20"/>
          <w:szCs w:val="20"/>
          <w:color w:val="auto"/>
        </w:rPr>
      </w:pPr>
    </w:p>
    <w:p>
      <w:pPr>
        <w:ind w:left="288"/>
        <w:spacing w:after="0" w:line="204" w:lineRule="exact"/>
        <w:rPr>
          <w:sz w:val="20"/>
          <w:szCs w:val="20"/>
          <w:color w:val="auto"/>
        </w:rPr>
      </w:pPr>
      <w:r>
        <w:rPr>
          <w:rFonts w:ascii="PMingLiU" w:cs="PMingLiU" w:eastAsia="PMingLiU" w:hAnsi="PMingLiU"/>
          <w:sz w:val="17"/>
          <w:szCs w:val="17"/>
          <w:b w:val="1"/>
          <w:bCs w:val="1"/>
          <w:color w:val="auto"/>
        </w:rPr>
        <w:t>在本文中，我们提出了一种改进</w:t>
      </w:r>
    </w:p>
    <w:p>
      <w:pPr>
        <w:spacing w:after="0" w:line="14" w:lineRule="exact"/>
        <w:rPr>
          <w:sz w:val="20"/>
          <w:szCs w:val="20"/>
          <w:color w:val="auto"/>
        </w:rPr>
      </w:pPr>
    </w:p>
    <w:p>
      <w:pPr>
        <w:ind w:left="8"/>
        <w:spacing w:after="0" w:line="245" w:lineRule="exact"/>
        <w:rPr>
          <w:sz w:val="20"/>
          <w:szCs w:val="20"/>
          <w:color w:val="auto"/>
        </w:rPr>
      </w:pPr>
      <w:r>
        <w:rPr>
          <w:rFonts w:ascii="PMingLiU" w:cs="PMingLiU" w:eastAsia="PMingLiU" w:hAnsi="PMingLiU"/>
          <w:sz w:val="17"/>
          <w:szCs w:val="17"/>
          <w:b w:val="1"/>
          <w:bCs w:val="1"/>
          <w:color w:val="auto"/>
        </w:rPr>
        <w:t>基于</w:t>
      </w:r>
      <w:r>
        <w:rPr>
          <w:rFonts w:ascii="Arial" w:cs="Arial" w:eastAsia="Arial" w:hAnsi="Arial"/>
          <w:sz w:val="17"/>
          <w:szCs w:val="17"/>
          <w:b w:val="1"/>
          <w:bCs w:val="1"/>
          <w:color w:val="auto"/>
        </w:rPr>
        <w:t>5G</w:t>
      </w:r>
      <w:r>
        <w:rPr>
          <w:rFonts w:ascii="PMingLiU" w:cs="PMingLiU" w:eastAsia="PMingLiU" w:hAnsi="PMingLiU"/>
          <w:sz w:val="17"/>
          <w:szCs w:val="17"/>
          <w:b w:val="1"/>
          <w:bCs w:val="1"/>
          <w:color w:val="auto"/>
        </w:rPr>
        <w:t>网络的隐私保护的身份验证和密钥协商协议。我们协议的主要目标是克服</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标准协议中存在的各种弱点。使用</w:t>
      </w:r>
      <w:r>
        <w:rPr>
          <w:rFonts w:ascii="Arial" w:cs="Arial" w:eastAsia="Arial" w:hAnsi="Arial"/>
          <w:sz w:val="17"/>
          <w:szCs w:val="17"/>
          <w:b w:val="1"/>
          <w:bCs w:val="1"/>
          <w:color w:val="auto"/>
        </w:rPr>
        <w:t>AVISPA</w:t>
      </w:r>
      <w:r>
        <w:rPr>
          <w:rFonts w:ascii="PMingLiU" w:cs="PMingLiU" w:eastAsia="PMingLiU" w:hAnsi="PMingLiU"/>
          <w:sz w:val="17"/>
          <w:szCs w:val="17"/>
          <w:b w:val="1"/>
          <w:bCs w:val="1"/>
          <w:color w:val="auto"/>
        </w:rPr>
        <w:t>工具进行的正式验证表明，该解决方案可以满足总体安全要求，并且可以抵御多种攻击。此外，我们从通信开销和计算延迟方面评估了</w:t>
      </w:r>
      <w:r>
        <w:rPr>
          <w:rFonts w:ascii="Arial" w:cs="Arial" w:eastAsia="Arial" w:hAnsi="Arial"/>
          <w:sz w:val="17"/>
          <w:szCs w:val="17"/>
          <w:b w:val="1"/>
          <w:bCs w:val="1"/>
          <w:color w:val="auto"/>
        </w:rPr>
        <w:t>EPS</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w:t>
      </w:r>
      <w:r>
        <w:rPr>
          <w:rFonts w:ascii="Arial" w:cs="Arial" w:eastAsia="Arial" w:hAnsi="Arial"/>
          <w:sz w:val="17"/>
          <w:szCs w:val="17"/>
          <w:b w:val="1"/>
          <w:bCs w:val="1"/>
          <w:color w:val="auto"/>
        </w:rPr>
        <w:t>5G</w:t>
      </w:r>
      <w:r>
        <w:rPr>
          <w:rFonts w:ascii="MS PGothic" w:cs="MS PGothic" w:eastAsia="MS PGothic" w:hAnsi="MS PGothic"/>
          <w:sz w:val="17"/>
          <w:szCs w:val="17"/>
          <w:b w:val="1"/>
          <w:bCs w:val="1"/>
          <w:color w:val="auto"/>
        </w:rPr>
        <w:t>‑</w:t>
      </w:r>
      <w:r>
        <w:rPr>
          <w:rFonts w:ascii="Arial" w:cs="Arial" w:eastAsia="Arial" w:hAnsi="Arial"/>
          <w:sz w:val="17"/>
          <w:szCs w:val="17"/>
          <w:b w:val="1"/>
          <w:bCs w:val="1"/>
          <w:color w:val="auto"/>
        </w:rPr>
        <w:t>AKA</w:t>
      </w:r>
      <w:r>
        <w:rPr>
          <w:rFonts w:ascii="PMingLiU" w:cs="PMingLiU" w:eastAsia="PMingLiU" w:hAnsi="PMingLiU"/>
          <w:sz w:val="17"/>
          <w:szCs w:val="17"/>
          <w:b w:val="1"/>
          <w:bCs w:val="1"/>
          <w:color w:val="auto"/>
        </w:rPr>
        <w:t>和我们的建议的性能，结果表明我们的协议在性能上优于其他协议。</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ind w:right="552"/>
        <w:spacing w:after="0" w:line="207" w:lineRule="exact"/>
        <w:rPr>
          <w:sz w:val="20"/>
          <w:szCs w:val="20"/>
          <w:color w:val="auto"/>
        </w:rPr>
      </w:pPr>
      <w:r>
        <w:rPr>
          <w:rFonts w:ascii="Arial" w:cs="Arial" w:eastAsia="Arial" w:hAnsi="Arial"/>
          <w:sz w:val="18"/>
          <w:szCs w:val="18"/>
          <w:b w:val="1"/>
          <w:bCs w:val="1"/>
          <w:color w:val="auto"/>
        </w:rPr>
        <w:t>[R</w:t>
      </w:r>
      <w:r>
        <w:rPr>
          <w:rFonts w:ascii="SimSun" w:cs="SimSun" w:eastAsia="SimSun" w:hAnsi="SimSun"/>
          <w:sz w:val="16"/>
          <w:szCs w:val="16"/>
          <w:b w:val="1"/>
          <w:bCs w:val="1"/>
          <w:color w:val="auto"/>
        </w:rPr>
        <w:t>参会</w:t>
      </w:r>
    </w:p>
    <w:p>
      <w:pPr>
        <w:spacing w:after="0" w:line="216" w:lineRule="exact"/>
        <w:rPr>
          <w:sz w:val="20"/>
          <w:szCs w:val="20"/>
          <w:color w:val="auto"/>
        </w:rPr>
      </w:pPr>
    </w:p>
    <w:p>
      <w:pPr>
        <w:ind w:left="348" w:right="20" w:hanging="348"/>
        <w:spacing w:after="0" w:line="229" w:lineRule="exact"/>
        <w:tabs>
          <w:tab w:leader="none" w:pos="213" w:val="left"/>
        </w:tabs>
        <w:numPr>
          <w:ilvl w:val="0"/>
          <w:numId w:val="4"/>
        </w:numPr>
        <w:rPr>
          <w:rFonts w:ascii="Arial" w:cs="Arial" w:eastAsia="Arial" w:hAnsi="Arial"/>
          <w:sz w:val="15"/>
          <w:szCs w:val="15"/>
          <w:b w:val="1"/>
          <w:bCs w:val="1"/>
          <w:color w:val="auto"/>
        </w:rPr>
      </w:pPr>
      <w:r>
        <w:rPr>
          <w:rFonts w:ascii="Arial" w:cs="Arial" w:eastAsia="Arial" w:hAnsi="Arial"/>
          <w:sz w:val="15"/>
          <w:szCs w:val="15"/>
          <w:b w:val="1"/>
          <w:bCs w:val="1"/>
          <w:color w:val="auto"/>
        </w:rPr>
        <w:t>M. Ouaissa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M</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Ouaissa</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A. Rhattoy</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针对物联网系统的</w:t>
      </w:r>
      <w:r>
        <w:rPr>
          <w:rFonts w:ascii="Arial" w:cs="Arial" w:eastAsia="Arial" w:hAnsi="Arial"/>
          <w:sz w:val="15"/>
          <w:szCs w:val="15"/>
          <w:b w:val="1"/>
          <w:bCs w:val="1"/>
          <w:color w:val="auto"/>
        </w:rPr>
        <w:t>LTE</w:t>
      </w:r>
      <w:r>
        <w:rPr>
          <w:rFonts w:ascii="PMingLiU" w:cs="PMingLiU" w:eastAsia="PMingLiU" w:hAnsi="PMingLiU"/>
          <w:sz w:val="15"/>
          <w:szCs w:val="15"/>
          <w:b w:val="1"/>
          <w:bCs w:val="1"/>
          <w:color w:val="auto"/>
        </w:rPr>
        <w:t>移动网络的高效且安全的身份验证和密钥协议，</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《国际智能工程与系统杂志》（</w:t>
      </w:r>
      <w:r>
        <w:rPr>
          <w:rFonts w:ascii="Arial" w:cs="Arial" w:eastAsia="Arial" w:hAnsi="Arial"/>
          <w:sz w:val="15"/>
          <w:szCs w:val="15"/>
          <w:b w:val="1"/>
          <w:bCs w:val="1"/>
          <w:color w:val="auto"/>
        </w:rPr>
        <w:t>IJIES</w:t>
      </w:r>
      <w:r>
        <w:rPr>
          <w:rFonts w:ascii="PMingLiU" w:cs="PMingLiU" w:eastAsia="PMingLiU" w:hAnsi="PMingLiU"/>
          <w:sz w:val="15"/>
          <w:szCs w:val="15"/>
          <w:b w:val="1"/>
          <w:bCs w:val="1"/>
          <w:color w:val="auto"/>
        </w:rPr>
        <w:t>），第</w:t>
      </w:r>
      <w:r>
        <w:rPr>
          <w:rFonts w:ascii="Arial" w:cs="Arial" w:eastAsia="Arial" w:hAnsi="Arial"/>
          <w:sz w:val="15"/>
          <w:szCs w:val="15"/>
          <w:b w:val="1"/>
          <w:bCs w:val="1"/>
          <w:color w:val="auto"/>
        </w:rPr>
        <w:t>1</w:t>
      </w:r>
      <w:r>
        <w:rPr>
          <w:rFonts w:ascii="PMingLiU" w:cs="PMingLiU" w:eastAsia="PMingLiU" w:hAnsi="PMingLiU"/>
          <w:sz w:val="15"/>
          <w:szCs w:val="15"/>
          <w:b w:val="1"/>
          <w:bCs w:val="1"/>
          <w:color w:val="auto"/>
        </w:rPr>
        <w:t>卷。</w:t>
      </w:r>
      <w:r>
        <w:rPr>
          <w:rFonts w:ascii="Arial" w:cs="Arial" w:eastAsia="Arial" w:hAnsi="Arial"/>
          <w:sz w:val="15"/>
          <w:szCs w:val="15"/>
          <w:b w:val="1"/>
          <w:bCs w:val="1"/>
          <w:color w:val="auto"/>
        </w:rPr>
        <w:t>12</w:t>
      </w:r>
      <w:r>
        <w:rPr>
          <w:rFonts w:ascii="PMingLiU" w:cs="PMingLiU" w:eastAsia="PMingLiU" w:hAnsi="PMingLiU"/>
          <w:sz w:val="15"/>
          <w:szCs w:val="15"/>
          <w:b w:val="1"/>
          <w:bCs w:val="1"/>
          <w:color w:val="auto"/>
        </w:rPr>
        <w:t>号</w:t>
      </w:r>
      <w:r>
        <w:rPr>
          <w:rFonts w:ascii="Arial" w:cs="Arial" w:eastAsia="Arial" w:hAnsi="Arial"/>
          <w:sz w:val="15"/>
          <w:szCs w:val="15"/>
          <w:b w:val="1"/>
          <w:bCs w:val="1"/>
          <w:color w:val="auto"/>
        </w:rPr>
        <w:t xml:space="preserve"> 2019</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4</w:t>
      </w:r>
      <w:r>
        <w:rPr>
          <w:rFonts w:ascii="PMingLiU" w:cs="PMingLiU" w:eastAsia="PMingLiU" w:hAnsi="PMingLiU"/>
          <w:sz w:val="15"/>
          <w:szCs w:val="15"/>
          <w:b w:val="1"/>
          <w:bCs w:val="1"/>
          <w:color w:val="auto"/>
        </w:rPr>
        <w:t>月，第</w:t>
      </w:r>
      <w:r>
        <w:rPr>
          <w:rFonts w:ascii="Arial" w:cs="Arial" w:eastAsia="Arial" w:hAnsi="Arial"/>
          <w:sz w:val="15"/>
          <w:szCs w:val="15"/>
          <w:b w:val="1"/>
          <w:bCs w:val="1"/>
          <w:color w:val="auto"/>
        </w:rPr>
        <w:t>212</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222</w:t>
      </w:r>
      <w:r>
        <w:rPr>
          <w:rFonts w:ascii="PMingLiU" w:cs="PMingLiU" w:eastAsia="PMingLiU" w:hAnsi="PMingLiU"/>
          <w:sz w:val="15"/>
          <w:szCs w:val="15"/>
          <w:b w:val="1"/>
          <w:bCs w:val="1"/>
          <w:color w:val="auto"/>
        </w:rPr>
        <w:t>页。</w:t>
      </w:r>
    </w:p>
    <w:p>
      <w:pPr>
        <w:spacing w:after="0" w:line="2" w:lineRule="exact"/>
        <w:rPr>
          <w:rFonts w:ascii="Arial" w:cs="Arial" w:eastAsia="Arial" w:hAnsi="Arial"/>
          <w:sz w:val="15"/>
          <w:szCs w:val="15"/>
          <w:b w:val="1"/>
          <w:bCs w:val="1"/>
          <w:color w:val="auto"/>
        </w:rPr>
      </w:pPr>
    </w:p>
    <w:p>
      <w:pPr>
        <w:ind w:left="348" w:hanging="348"/>
        <w:spacing w:after="0" w:line="257" w:lineRule="exact"/>
        <w:tabs>
          <w:tab w:leader="none" w:pos="213" w:val="left"/>
        </w:tabs>
        <w:numPr>
          <w:ilvl w:val="0"/>
          <w:numId w:val="4"/>
        </w:numPr>
        <w:rPr>
          <w:rFonts w:ascii="Arial" w:cs="Arial" w:eastAsia="Arial" w:hAnsi="Arial"/>
          <w:sz w:val="15"/>
          <w:szCs w:val="15"/>
          <w:b w:val="1"/>
          <w:bCs w:val="1"/>
          <w:color w:val="auto"/>
        </w:rPr>
      </w:pPr>
      <w:r>
        <w:rPr>
          <w:rFonts w:ascii="Arial" w:cs="Arial" w:eastAsia="Arial" w:hAnsi="Arial"/>
          <w:sz w:val="15"/>
          <w:szCs w:val="15"/>
          <w:b w:val="1"/>
          <w:bCs w:val="1"/>
          <w:color w:val="auto"/>
        </w:rPr>
        <w:t>M. Ouaissa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Rhattoy</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M. Lahmer</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控制长期演进系统中机对机应用拥塞的新方法，</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国际通信天线与传播杂志（</w:t>
      </w:r>
      <w:r>
        <w:rPr>
          <w:rFonts w:ascii="Arial" w:cs="Arial" w:eastAsia="Arial" w:hAnsi="Arial"/>
          <w:sz w:val="15"/>
          <w:szCs w:val="15"/>
          <w:b w:val="1"/>
          <w:bCs w:val="1"/>
          <w:color w:val="auto"/>
        </w:rPr>
        <w:t>I.Re.CAP</w:t>
      </w:r>
      <w:r>
        <w:rPr>
          <w:rFonts w:ascii="PMingLiU" w:cs="PMingLiU" w:eastAsia="PMingLiU" w:hAnsi="PMingLiU"/>
          <w:sz w:val="15"/>
          <w:szCs w:val="15"/>
          <w:b w:val="1"/>
          <w:bCs w:val="1"/>
          <w:color w:val="auto"/>
        </w:rPr>
        <w:t>），第一卷。</w:t>
      </w:r>
      <w:r>
        <w:rPr>
          <w:rFonts w:ascii="Arial" w:cs="Arial" w:eastAsia="Arial" w:hAnsi="Arial"/>
          <w:sz w:val="15"/>
          <w:szCs w:val="15"/>
          <w:b w:val="1"/>
          <w:bCs w:val="1"/>
          <w:color w:val="auto"/>
        </w:rPr>
        <w:t>8</w:t>
      </w:r>
      <w:r>
        <w:rPr>
          <w:rFonts w:ascii="PMingLiU" w:cs="PMingLiU" w:eastAsia="PMingLiU" w:hAnsi="PMingLiU"/>
          <w:sz w:val="15"/>
          <w:szCs w:val="15"/>
          <w:b w:val="1"/>
          <w:bCs w:val="1"/>
          <w:color w:val="auto"/>
        </w:rPr>
        <w:t>号</w:t>
      </w:r>
      <w:r>
        <w:rPr>
          <w:rFonts w:ascii="Arial" w:cs="Arial" w:eastAsia="Arial" w:hAnsi="Arial"/>
          <w:sz w:val="15"/>
          <w:szCs w:val="15"/>
          <w:b w:val="1"/>
          <w:bCs w:val="1"/>
          <w:color w:val="auto"/>
        </w:rPr>
        <w:t xml:space="preserve"> 2018</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4</w:t>
      </w:r>
      <w:r>
        <w:rPr>
          <w:rFonts w:ascii="PMingLiU" w:cs="PMingLiU" w:eastAsia="PMingLiU" w:hAnsi="PMingLiU"/>
          <w:sz w:val="15"/>
          <w:szCs w:val="15"/>
          <w:b w:val="1"/>
          <w:bCs w:val="1"/>
          <w:color w:val="auto"/>
        </w:rPr>
        <w:t>月，第</w:t>
      </w:r>
      <w:r>
        <w:rPr>
          <w:rFonts w:ascii="Arial" w:cs="Arial" w:eastAsia="Arial" w:hAnsi="Arial"/>
          <w:sz w:val="15"/>
          <w:szCs w:val="15"/>
          <w:b w:val="1"/>
          <w:bCs w:val="1"/>
          <w:color w:val="auto"/>
        </w:rPr>
        <w:t>355</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363</w:t>
      </w:r>
      <w:r>
        <w:rPr>
          <w:rFonts w:ascii="PMingLiU" w:cs="PMingLiU" w:eastAsia="PMingLiU" w:hAnsi="PMingLiU"/>
          <w:sz w:val="15"/>
          <w:szCs w:val="15"/>
          <w:b w:val="1"/>
          <w:bCs w:val="1"/>
          <w:color w:val="auto"/>
        </w:rPr>
        <w:t>页。</w:t>
      </w:r>
    </w:p>
    <w:p>
      <w:pPr>
        <w:spacing w:after="0" w:line="2" w:lineRule="exact"/>
        <w:rPr>
          <w:rFonts w:ascii="Arial" w:cs="Arial" w:eastAsia="Arial" w:hAnsi="Arial"/>
          <w:sz w:val="15"/>
          <w:szCs w:val="15"/>
          <w:b w:val="1"/>
          <w:bCs w:val="1"/>
          <w:color w:val="auto"/>
        </w:rPr>
      </w:pPr>
    </w:p>
    <w:p>
      <w:pPr>
        <w:ind w:left="228" w:hanging="228"/>
        <w:spacing w:after="0" w:line="182" w:lineRule="exact"/>
        <w:tabs>
          <w:tab w:leader="none" w:pos="228" w:val="left"/>
        </w:tabs>
        <w:numPr>
          <w:ilvl w:val="0"/>
          <w:numId w:val="4"/>
        </w:numPr>
        <w:rPr>
          <w:rFonts w:ascii="Arial" w:cs="Arial" w:eastAsia="Arial" w:hAnsi="Arial"/>
          <w:sz w:val="15"/>
          <w:szCs w:val="15"/>
          <w:b w:val="1"/>
          <w:bCs w:val="1"/>
          <w:color w:val="auto"/>
        </w:rPr>
      </w:pPr>
      <w:r>
        <w:rPr>
          <w:rFonts w:ascii="Arial" w:cs="Arial" w:eastAsia="Arial" w:hAnsi="Arial"/>
          <w:sz w:val="15"/>
          <w:szCs w:val="15"/>
          <w:b w:val="1"/>
          <w:bCs w:val="1"/>
          <w:color w:val="auto"/>
        </w:rPr>
        <w:t>N. Panwar</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Sharma</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AK Singh</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关于</w:t>
      </w:r>
      <w:r>
        <w:rPr>
          <w:rFonts w:ascii="Arial" w:cs="Arial" w:eastAsia="Arial" w:hAnsi="Arial"/>
          <w:sz w:val="15"/>
          <w:szCs w:val="15"/>
          <w:b w:val="1"/>
          <w:bCs w:val="1"/>
          <w:color w:val="auto"/>
        </w:rPr>
        <w:t>5G</w:t>
      </w:r>
      <w:r>
        <w:rPr>
          <w:rFonts w:ascii="PMingLiU" w:cs="PMingLiU" w:eastAsia="PMingLiU" w:hAnsi="PMingLiU"/>
          <w:sz w:val="15"/>
          <w:szCs w:val="15"/>
          <w:b w:val="1"/>
          <w:bCs w:val="1"/>
          <w:color w:val="auto"/>
        </w:rPr>
        <w:t>的调查：下一代移动</w:t>
      </w:r>
    </w:p>
    <w:p>
      <w:pPr>
        <w:spacing w:after="0" w:line="80" w:lineRule="exact"/>
        <w:rPr>
          <w:sz w:val="20"/>
          <w:szCs w:val="20"/>
          <w:color w:val="auto"/>
        </w:rPr>
      </w:pPr>
    </w:p>
    <w:p>
      <w:pPr>
        <w:ind w:left="348"/>
        <w:spacing w:after="0" w:line="182" w:lineRule="exact"/>
        <w:rPr>
          <w:sz w:val="20"/>
          <w:szCs w:val="20"/>
          <w:color w:val="auto"/>
        </w:rPr>
      </w:pPr>
      <w:r>
        <w:rPr>
          <w:rFonts w:ascii="PMingLiU" w:cs="PMingLiU" w:eastAsia="PMingLiU" w:hAnsi="PMingLiU"/>
          <w:sz w:val="15"/>
          <w:szCs w:val="15"/>
          <w:b w:val="1"/>
          <w:bCs w:val="1"/>
          <w:color w:val="auto"/>
        </w:rPr>
        <w:t>通信</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，《物理通信》，第</w:t>
      </w:r>
      <w:r>
        <w:rPr>
          <w:rFonts w:ascii="Arial" w:cs="Arial" w:eastAsia="Arial" w:hAnsi="Arial"/>
          <w:sz w:val="15"/>
          <w:szCs w:val="15"/>
          <w:b w:val="1"/>
          <w:bCs w:val="1"/>
          <w:color w:val="auto"/>
        </w:rPr>
        <w:t>1</w:t>
      </w:r>
      <w:r>
        <w:rPr>
          <w:rFonts w:ascii="PMingLiU" w:cs="PMingLiU" w:eastAsia="PMingLiU" w:hAnsi="PMingLiU"/>
          <w:sz w:val="15"/>
          <w:szCs w:val="15"/>
          <w:b w:val="1"/>
          <w:bCs w:val="1"/>
          <w:color w:val="auto"/>
        </w:rPr>
        <w:t>卷。</w:t>
      </w:r>
    </w:p>
    <w:p>
      <w:pPr>
        <w:spacing w:after="0" w:line="54" w:lineRule="exact"/>
        <w:rPr>
          <w:sz w:val="20"/>
          <w:szCs w:val="20"/>
          <w:color w:val="auto"/>
        </w:rPr>
      </w:pPr>
    </w:p>
    <w:p>
      <w:pPr>
        <w:ind w:left="348"/>
        <w:spacing w:after="0" w:line="122" w:lineRule="exact"/>
        <w:rPr>
          <w:sz w:val="20"/>
          <w:szCs w:val="20"/>
          <w:color w:val="auto"/>
        </w:rPr>
      </w:pPr>
      <w:r>
        <w:rPr>
          <w:rFonts w:ascii="Arial" w:cs="Arial" w:eastAsia="Arial" w:hAnsi="Arial"/>
          <w:sz w:val="10"/>
          <w:szCs w:val="10"/>
          <w:b w:val="1"/>
          <w:bCs w:val="1"/>
          <w:color w:val="auto"/>
        </w:rPr>
        <w:t>2016</w:t>
      </w:r>
      <w:r>
        <w:rPr>
          <w:rFonts w:ascii="PMingLiU" w:cs="PMingLiU" w:eastAsia="PMingLiU" w:hAnsi="PMingLiU"/>
          <w:sz w:val="10"/>
          <w:szCs w:val="10"/>
          <w:b w:val="1"/>
          <w:bCs w:val="1"/>
          <w:color w:val="auto"/>
        </w:rPr>
        <w:t>年第</w:t>
      </w:r>
      <w:r>
        <w:rPr>
          <w:rFonts w:ascii="Arial" w:cs="Arial" w:eastAsia="Arial" w:hAnsi="Arial"/>
          <w:sz w:val="10"/>
          <w:szCs w:val="10"/>
          <w:b w:val="1"/>
          <w:bCs w:val="1"/>
          <w:color w:val="auto"/>
        </w:rPr>
        <w:t>18</w:t>
      </w:r>
      <w:r>
        <w:rPr>
          <w:rFonts w:ascii="PMingLiU" w:cs="PMingLiU" w:eastAsia="PMingLiU" w:hAnsi="PMingLiU"/>
          <w:sz w:val="10"/>
          <w:szCs w:val="10"/>
          <w:b w:val="1"/>
          <w:bCs w:val="1"/>
          <w:color w:val="auto"/>
        </w:rPr>
        <w:t>页，第</w:t>
      </w:r>
      <w:r>
        <w:rPr>
          <w:rFonts w:ascii="Arial" w:cs="Arial" w:eastAsia="Arial" w:hAnsi="Arial"/>
          <w:sz w:val="10"/>
          <w:szCs w:val="10"/>
          <w:b w:val="1"/>
          <w:bCs w:val="1"/>
          <w:color w:val="auto"/>
        </w:rPr>
        <w:t>64</w:t>
      </w:r>
      <w:r>
        <w:rPr>
          <w:rFonts w:ascii="MS PGothic" w:cs="MS PGothic" w:eastAsia="MS PGothic" w:hAnsi="MS PGothic"/>
          <w:sz w:val="10"/>
          <w:szCs w:val="10"/>
          <w:b w:val="1"/>
          <w:bCs w:val="1"/>
          <w:color w:val="auto"/>
        </w:rPr>
        <w:t>‑</w:t>
      </w:r>
      <w:r>
        <w:rPr>
          <w:rFonts w:ascii="Arial" w:cs="Arial" w:eastAsia="Arial" w:hAnsi="Arial"/>
          <w:sz w:val="10"/>
          <w:szCs w:val="10"/>
          <w:b w:val="1"/>
          <w:bCs w:val="1"/>
          <w:color w:val="auto"/>
        </w:rPr>
        <w:t>84</w:t>
      </w:r>
      <w:r>
        <w:rPr>
          <w:rFonts w:ascii="PMingLiU" w:cs="PMingLiU" w:eastAsia="PMingLiU" w:hAnsi="PMingLiU"/>
          <w:sz w:val="10"/>
          <w:szCs w:val="10"/>
          <w:b w:val="1"/>
          <w:bCs w:val="1"/>
          <w:color w:val="auto"/>
        </w:rPr>
        <w:t>页。</w:t>
      </w:r>
    </w:p>
    <w:p>
      <w:pPr>
        <w:spacing w:after="0" w:line="54" w:lineRule="exact"/>
        <w:rPr>
          <w:sz w:val="20"/>
          <w:szCs w:val="20"/>
          <w:color w:val="auto"/>
        </w:rPr>
      </w:pPr>
    </w:p>
    <w:p>
      <w:pPr>
        <w:ind w:left="348" w:right="40" w:hanging="348"/>
        <w:spacing w:after="0" w:line="197" w:lineRule="exact"/>
        <w:tabs>
          <w:tab w:leader="none" w:pos="213" w:val="left"/>
        </w:tabs>
        <w:numPr>
          <w:ilvl w:val="0"/>
          <w:numId w:val="5"/>
        </w:numPr>
        <w:rPr>
          <w:rFonts w:ascii="Arial" w:cs="Arial" w:eastAsia="Arial" w:hAnsi="Arial"/>
          <w:sz w:val="15"/>
          <w:szCs w:val="15"/>
          <w:b w:val="1"/>
          <w:bCs w:val="1"/>
          <w:color w:val="auto"/>
        </w:rPr>
      </w:pPr>
      <w:r>
        <w:rPr>
          <w:rFonts w:ascii="Arial" w:cs="Arial" w:eastAsia="Arial" w:hAnsi="Arial"/>
          <w:sz w:val="15"/>
          <w:szCs w:val="15"/>
          <w:b w:val="1"/>
          <w:bCs w:val="1"/>
          <w:color w:val="auto"/>
        </w:rPr>
        <w:t>M. Ouaissa</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A. Rhattoy</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一种用于</w:t>
      </w:r>
      <w:r>
        <w:rPr>
          <w:rFonts w:ascii="Arial" w:cs="Arial" w:eastAsia="Arial" w:hAnsi="Arial"/>
          <w:sz w:val="15"/>
          <w:szCs w:val="15"/>
          <w:b w:val="1"/>
          <w:bCs w:val="1"/>
          <w:color w:val="auto"/>
        </w:rPr>
        <w:t>LTE</w:t>
      </w:r>
      <w:r>
        <w:rPr>
          <w:rFonts w:ascii="PMingLiU" w:cs="PMingLiU" w:eastAsia="PMingLiU" w:hAnsi="PMingLiU"/>
          <w:sz w:val="15"/>
          <w:szCs w:val="15"/>
          <w:b w:val="1"/>
          <w:bCs w:val="1"/>
          <w:color w:val="auto"/>
        </w:rPr>
        <w:t>网络上的机 类型通信的基于组的</w:t>
      </w:r>
      <w:r>
        <w:rPr>
          <w:rFonts w:ascii="Arial" w:cs="Arial" w:eastAsia="Arial" w:hAnsi="Arial"/>
          <w:sz w:val="15"/>
          <w:szCs w:val="15"/>
          <w:b w:val="1"/>
          <w:bCs w:val="1"/>
          <w:color w:val="auto"/>
        </w:rPr>
        <w:t>AKA</w:t>
      </w:r>
      <w:r>
        <w:rPr>
          <w:rFonts w:ascii="PMingLiU" w:cs="PMingLiU" w:eastAsia="PMingLiU" w:hAnsi="PMingLiU"/>
          <w:sz w:val="15"/>
          <w:szCs w:val="15"/>
          <w:b w:val="1"/>
          <w:bCs w:val="1"/>
          <w:color w:val="auto"/>
        </w:rPr>
        <w:t>的新方案，</w:t>
      </w:r>
      <w:r>
        <w:rPr>
          <w:rFonts w:ascii="Arial" w:cs="Arial" w:eastAsia="Arial" w:hAnsi="Arial"/>
          <w:sz w:val="15"/>
          <w:szCs w:val="15"/>
          <w:b w:val="1"/>
          <w:bCs w:val="1"/>
          <w:color w:val="auto"/>
        </w:rPr>
        <w:t>” Int J Electric Comput Eng</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IJECE</w:t>
      </w:r>
      <w:r>
        <w:rPr>
          <w:rFonts w:ascii="PMingLiU" w:cs="PMingLiU" w:eastAsia="PMingLiU" w:hAnsi="PMingLiU"/>
          <w:sz w:val="15"/>
          <w:szCs w:val="15"/>
          <w:b w:val="1"/>
          <w:bCs w:val="1"/>
          <w:color w:val="auto"/>
        </w:rPr>
        <w:t>），第</w:t>
      </w:r>
      <w:r>
        <w:rPr>
          <w:rFonts w:ascii="Arial" w:cs="Arial" w:eastAsia="Arial" w:hAnsi="Arial"/>
          <w:sz w:val="15"/>
          <w:szCs w:val="15"/>
          <w:b w:val="1"/>
          <w:bCs w:val="1"/>
          <w:color w:val="auto"/>
        </w:rPr>
        <w:t>1</w:t>
      </w:r>
      <w:r>
        <w:rPr>
          <w:rFonts w:ascii="PMingLiU" w:cs="PMingLiU" w:eastAsia="PMingLiU" w:hAnsi="PMingLiU"/>
          <w:sz w:val="15"/>
          <w:szCs w:val="15"/>
          <w:b w:val="1"/>
          <w:bCs w:val="1"/>
          <w:color w:val="auto"/>
        </w:rPr>
        <w:t>卷。</w:t>
      </w:r>
      <w:r>
        <w:rPr>
          <w:rFonts w:ascii="Arial" w:cs="Arial" w:eastAsia="Arial" w:hAnsi="Arial"/>
          <w:sz w:val="15"/>
          <w:szCs w:val="15"/>
          <w:b w:val="1"/>
          <w:bCs w:val="1"/>
          <w:color w:val="auto"/>
        </w:rPr>
        <w:t>8</w:t>
      </w:r>
      <w:r>
        <w:rPr>
          <w:rFonts w:ascii="PMingLiU" w:cs="PMingLiU" w:eastAsia="PMingLiU" w:hAnsi="PMingLiU"/>
          <w:sz w:val="15"/>
          <w:szCs w:val="15"/>
          <w:b w:val="1"/>
          <w:bCs w:val="1"/>
          <w:color w:val="auto"/>
        </w:rPr>
        <w:t>号</w:t>
      </w:r>
      <w:r>
        <w:rPr>
          <w:rFonts w:ascii="Arial" w:cs="Arial" w:eastAsia="Arial" w:hAnsi="Arial"/>
          <w:sz w:val="15"/>
          <w:szCs w:val="15"/>
          <w:b w:val="1"/>
          <w:bCs w:val="1"/>
          <w:color w:val="auto"/>
        </w:rPr>
        <w:t xml:space="preserve"> 2018</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2</w:t>
      </w:r>
      <w:r>
        <w:rPr>
          <w:rFonts w:ascii="PMingLiU" w:cs="PMingLiU" w:eastAsia="PMingLiU" w:hAnsi="PMingLiU"/>
          <w:sz w:val="15"/>
          <w:szCs w:val="15"/>
          <w:b w:val="1"/>
          <w:bCs w:val="1"/>
          <w:color w:val="auto"/>
        </w:rPr>
        <w:t>月，第</w:t>
      </w:r>
      <w:r>
        <w:rPr>
          <w:rFonts w:ascii="Arial" w:cs="Arial" w:eastAsia="Arial" w:hAnsi="Arial"/>
          <w:sz w:val="15"/>
          <w:szCs w:val="15"/>
          <w:b w:val="1"/>
          <w:bCs w:val="1"/>
          <w:color w:val="auto"/>
        </w:rPr>
        <w:t>1169–1181</w:t>
      </w:r>
      <w:r>
        <w:rPr>
          <w:rFonts w:ascii="PMingLiU" w:cs="PMingLiU" w:eastAsia="PMingLiU" w:hAnsi="PMingLiU"/>
          <w:sz w:val="15"/>
          <w:szCs w:val="15"/>
          <w:b w:val="1"/>
          <w:bCs w:val="1"/>
          <w:color w:val="auto"/>
        </w:rPr>
        <w:t>页。</w:t>
      </w:r>
    </w:p>
    <w:p>
      <w:pPr>
        <w:spacing w:after="0" w:line="1" w:lineRule="exact"/>
        <w:rPr>
          <w:rFonts w:ascii="Arial" w:cs="Arial" w:eastAsia="Arial" w:hAnsi="Arial"/>
          <w:sz w:val="15"/>
          <w:szCs w:val="15"/>
          <w:b w:val="1"/>
          <w:bCs w:val="1"/>
          <w:color w:val="auto"/>
        </w:rPr>
      </w:pPr>
    </w:p>
    <w:p>
      <w:pPr>
        <w:jc w:val="center"/>
        <w:ind w:left="348" w:right="280" w:hanging="348"/>
        <w:spacing w:after="0" w:line="255" w:lineRule="exact"/>
        <w:tabs>
          <w:tab w:leader="none" w:pos="213" w:val="left"/>
        </w:tabs>
        <w:numPr>
          <w:ilvl w:val="0"/>
          <w:numId w:val="5"/>
        </w:numPr>
        <w:rPr>
          <w:rFonts w:ascii="Arial" w:cs="Arial" w:eastAsia="Arial" w:hAnsi="Arial"/>
          <w:sz w:val="13"/>
          <w:szCs w:val="13"/>
          <w:b w:val="1"/>
          <w:bCs w:val="1"/>
          <w:color w:val="auto"/>
        </w:rPr>
      </w:pPr>
      <w:r>
        <w:rPr>
          <w:rFonts w:ascii="Arial" w:cs="Arial" w:eastAsia="Arial" w:hAnsi="Arial"/>
          <w:sz w:val="13"/>
          <w:szCs w:val="13"/>
          <w:b w:val="1"/>
          <w:bCs w:val="1"/>
          <w:color w:val="auto"/>
        </w:rPr>
        <w:t>X. Zhang</w:t>
      </w:r>
      <w:r>
        <w:rPr>
          <w:rFonts w:ascii="PMingLiU" w:cs="PMingLiU" w:eastAsia="PMingLiU" w:hAnsi="PMingLiU"/>
          <w:sz w:val="13"/>
          <w:szCs w:val="13"/>
          <w:b w:val="1"/>
          <w:bCs w:val="1"/>
          <w:color w:val="auto"/>
        </w:rPr>
        <w:t>，</w:t>
      </w:r>
      <w:r>
        <w:rPr>
          <w:rFonts w:ascii="Arial" w:cs="Arial" w:eastAsia="Arial" w:hAnsi="Arial"/>
          <w:sz w:val="13"/>
          <w:szCs w:val="13"/>
          <w:b w:val="1"/>
          <w:bCs w:val="1"/>
          <w:color w:val="auto"/>
        </w:rPr>
        <w:t>A</w:t>
      </w:r>
      <w:r>
        <w:rPr>
          <w:rFonts w:ascii="PMingLiU" w:cs="PMingLiU" w:eastAsia="PMingLiU" w:hAnsi="PMingLiU"/>
          <w:sz w:val="13"/>
          <w:szCs w:val="13"/>
          <w:b w:val="1"/>
          <w:bCs w:val="1"/>
          <w:color w:val="auto"/>
        </w:rPr>
        <w:t>。</w:t>
      </w:r>
      <w:r>
        <w:rPr>
          <w:rFonts w:ascii="Arial" w:cs="Arial" w:eastAsia="Arial" w:hAnsi="Arial"/>
          <w:sz w:val="13"/>
          <w:szCs w:val="13"/>
          <w:b w:val="1"/>
          <w:bCs w:val="1"/>
          <w:color w:val="auto"/>
        </w:rPr>
        <w:t>Kunz</w:t>
      </w:r>
      <w:r>
        <w:rPr>
          <w:rFonts w:ascii="PMingLiU" w:cs="PMingLiU" w:eastAsia="PMingLiU" w:hAnsi="PMingLiU"/>
          <w:sz w:val="13"/>
          <w:szCs w:val="13"/>
          <w:b w:val="1"/>
          <w:bCs w:val="1"/>
          <w:color w:val="auto"/>
        </w:rPr>
        <w:t>和</w:t>
      </w:r>
      <w:r>
        <w:rPr>
          <w:rFonts w:ascii="Arial" w:cs="Arial" w:eastAsia="Arial" w:hAnsi="Arial"/>
          <w:sz w:val="13"/>
          <w:szCs w:val="13"/>
          <w:b w:val="1"/>
          <w:bCs w:val="1"/>
          <w:color w:val="auto"/>
        </w:rPr>
        <w:t>S. Schroder</w:t>
      </w:r>
      <w:r>
        <w:rPr>
          <w:rFonts w:ascii="PMingLiU" w:cs="PMingLiU" w:eastAsia="PMingLiU" w:hAnsi="PMingLiU"/>
          <w:sz w:val="13"/>
          <w:szCs w:val="13"/>
          <w:b w:val="1"/>
          <w:bCs w:val="1"/>
          <w:color w:val="auto"/>
        </w:rPr>
        <w:t>，</w:t>
      </w:r>
      <w:r>
        <w:rPr>
          <w:rFonts w:ascii="Arial" w:cs="Arial" w:eastAsia="Arial" w:hAnsi="Arial"/>
          <w:sz w:val="13"/>
          <w:szCs w:val="13"/>
          <w:b w:val="1"/>
          <w:bCs w:val="1"/>
          <w:color w:val="auto"/>
        </w:rPr>
        <w:t>“ 3GPP</w:t>
      </w:r>
      <w:r>
        <w:rPr>
          <w:rFonts w:ascii="PMingLiU" w:cs="PMingLiU" w:eastAsia="PMingLiU" w:hAnsi="PMingLiU"/>
          <w:sz w:val="13"/>
          <w:szCs w:val="13"/>
          <w:b w:val="1"/>
          <w:bCs w:val="1"/>
          <w:color w:val="auto"/>
        </w:rPr>
        <w:t>中的</w:t>
      </w:r>
      <w:r>
        <w:rPr>
          <w:rFonts w:ascii="Arial" w:cs="Arial" w:eastAsia="Arial" w:hAnsi="Arial"/>
          <w:sz w:val="13"/>
          <w:szCs w:val="13"/>
          <w:b w:val="1"/>
          <w:bCs w:val="1"/>
          <w:color w:val="auto"/>
        </w:rPr>
        <w:t>5G</w:t>
      </w:r>
      <w:r>
        <w:rPr>
          <w:rFonts w:ascii="PMingLiU" w:cs="PMingLiU" w:eastAsia="PMingLiU" w:hAnsi="PMingLiU"/>
          <w:sz w:val="13"/>
          <w:szCs w:val="13"/>
          <w:b w:val="1"/>
          <w:bCs w:val="1"/>
          <w:color w:val="auto"/>
        </w:rPr>
        <w:t>安全概述</w:t>
      </w:r>
      <w:r>
        <w:rPr>
          <w:rFonts w:ascii="Arial" w:cs="Arial" w:eastAsia="Arial" w:hAnsi="Arial"/>
          <w:sz w:val="13"/>
          <w:szCs w:val="13"/>
          <w:b w:val="1"/>
          <w:bCs w:val="1"/>
          <w:color w:val="auto"/>
        </w:rPr>
        <w:t>”</w:t>
      </w:r>
      <w:r>
        <w:rPr>
          <w:rFonts w:ascii="PMingLiU" w:cs="PMingLiU" w:eastAsia="PMingLiU" w:hAnsi="PMingLiU"/>
          <w:sz w:val="13"/>
          <w:szCs w:val="13"/>
          <w:b w:val="1"/>
          <w:bCs w:val="1"/>
          <w:color w:val="auto"/>
        </w:rPr>
        <w:t>，</w:t>
      </w:r>
      <w:r>
        <w:rPr>
          <w:rFonts w:ascii="Arial" w:cs="Arial" w:eastAsia="Arial" w:hAnsi="Arial"/>
          <w:sz w:val="13"/>
          <w:szCs w:val="13"/>
          <w:b w:val="1"/>
          <w:bCs w:val="1"/>
          <w:color w:val="auto"/>
        </w:rPr>
        <w:t>IEEE</w:t>
      </w:r>
      <w:r>
        <w:rPr>
          <w:rFonts w:ascii="PMingLiU" w:cs="PMingLiU" w:eastAsia="PMingLiU" w:hAnsi="PMingLiU"/>
          <w:sz w:val="13"/>
          <w:szCs w:val="13"/>
          <w:b w:val="1"/>
          <w:bCs w:val="1"/>
          <w:color w:val="auto"/>
        </w:rPr>
        <w:t>通信和网络标准会议（</w:t>
      </w:r>
      <w:r>
        <w:rPr>
          <w:rFonts w:ascii="Arial" w:cs="Arial" w:eastAsia="Arial" w:hAnsi="Arial"/>
          <w:sz w:val="13"/>
          <w:szCs w:val="13"/>
          <w:b w:val="1"/>
          <w:bCs w:val="1"/>
          <w:color w:val="auto"/>
        </w:rPr>
        <w:t>CSCN</w:t>
      </w:r>
      <w:r>
        <w:rPr>
          <w:rFonts w:ascii="PMingLiU" w:cs="PMingLiU" w:eastAsia="PMingLiU" w:hAnsi="PMingLiU"/>
          <w:sz w:val="13"/>
          <w:szCs w:val="13"/>
          <w:b w:val="1"/>
          <w:bCs w:val="1"/>
          <w:color w:val="auto"/>
        </w:rPr>
        <w:t>），第</w:t>
      </w:r>
      <w:r>
        <w:rPr>
          <w:rFonts w:ascii="Arial" w:cs="Arial" w:eastAsia="Arial" w:hAnsi="Arial"/>
          <w:sz w:val="13"/>
          <w:szCs w:val="13"/>
          <w:b w:val="1"/>
          <w:bCs w:val="1"/>
          <w:color w:val="auto"/>
        </w:rPr>
        <w:t>181</w:t>
      </w:r>
      <w:r>
        <w:rPr>
          <w:rFonts w:ascii="MS PGothic" w:cs="MS PGothic" w:eastAsia="MS PGothic" w:hAnsi="MS PGothic"/>
          <w:sz w:val="13"/>
          <w:szCs w:val="13"/>
          <w:b w:val="1"/>
          <w:bCs w:val="1"/>
          <w:color w:val="auto"/>
        </w:rPr>
        <w:t>‑</w:t>
      </w:r>
      <w:r>
        <w:rPr>
          <w:rFonts w:ascii="Arial" w:cs="Arial" w:eastAsia="Arial" w:hAnsi="Arial"/>
          <w:sz w:val="13"/>
          <w:szCs w:val="13"/>
          <w:b w:val="1"/>
          <w:bCs w:val="1"/>
          <w:color w:val="auto"/>
        </w:rPr>
        <w:t>186</w:t>
      </w:r>
      <w:r>
        <w:rPr>
          <w:rFonts w:ascii="PMingLiU" w:cs="PMingLiU" w:eastAsia="PMingLiU" w:hAnsi="PMingLiU"/>
          <w:sz w:val="13"/>
          <w:szCs w:val="13"/>
          <w:b w:val="1"/>
          <w:bCs w:val="1"/>
          <w:color w:val="auto"/>
        </w:rPr>
        <w:t>页，</w:t>
      </w:r>
      <w:r>
        <w:rPr>
          <w:rFonts w:ascii="Arial" w:cs="Arial" w:eastAsia="Arial" w:hAnsi="Arial"/>
          <w:sz w:val="13"/>
          <w:szCs w:val="13"/>
          <w:b w:val="1"/>
          <w:bCs w:val="1"/>
          <w:color w:val="auto"/>
        </w:rPr>
        <w:t>2017</w:t>
      </w:r>
      <w:r>
        <w:rPr>
          <w:rFonts w:ascii="PMingLiU" w:cs="PMingLiU" w:eastAsia="PMingLiU" w:hAnsi="PMingLiU"/>
          <w:sz w:val="13"/>
          <w:szCs w:val="13"/>
          <w:b w:val="1"/>
          <w:bCs w:val="1"/>
          <w:color w:val="auto"/>
        </w:rPr>
        <w:t>年。</w:t>
      </w:r>
    </w:p>
    <w:p>
      <w:pPr>
        <w:ind w:left="348" w:right="520" w:hanging="348"/>
        <w:spacing w:after="0" w:line="245" w:lineRule="exact"/>
        <w:tabs>
          <w:tab w:leader="none" w:pos="213" w:val="left"/>
        </w:tabs>
        <w:numPr>
          <w:ilvl w:val="0"/>
          <w:numId w:val="5"/>
        </w:numPr>
        <w:rPr>
          <w:rFonts w:ascii="Arial" w:cs="Arial" w:eastAsia="Arial" w:hAnsi="Arial"/>
          <w:sz w:val="15"/>
          <w:szCs w:val="15"/>
          <w:b w:val="1"/>
          <w:bCs w:val="1"/>
          <w:color w:val="auto"/>
        </w:rPr>
      </w:pPr>
      <w:r>
        <w:rPr>
          <w:rFonts w:ascii="Arial" w:cs="Arial" w:eastAsia="Arial" w:hAnsi="Arial"/>
          <w:sz w:val="15"/>
          <w:szCs w:val="15"/>
          <w:b w:val="1"/>
          <w:bCs w:val="1"/>
          <w:color w:val="auto"/>
        </w:rPr>
        <w:t>A. Gupta</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RK Jha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 5G</w:t>
      </w:r>
      <w:r>
        <w:rPr>
          <w:rFonts w:ascii="PMingLiU" w:cs="PMingLiU" w:eastAsia="PMingLiU" w:hAnsi="PMingLiU"/>
          <w:sz w:val="15"/>
          <w:szCs w:val="15"/>
          <w:b w:val="1"/>
          <w:bCs w:val="1"/>
          <w:color w:val="auto"/>
        </w:rPr>
        <w:t>网络调查：架构和新兴技术</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IEEE Access</w:t>
      </w:r>
      <w:r>
        <w:rPr>
          <w:rFonts w:ascii="PMingLiU" w:cs="PMingLiU" w:eastAsia="PMingLiU" w:hAnsi="PMingLiU"/>
          <w:sz w:val="15"/>
          <w:szCs w:val="15"/>
          <w:b w:val="1"/>
          <w:bCs w:val="1"/>
          <w:color w:val="auto"/>
        </w:rPr>
        <w:t>，第</w:t>
      </w:r>
      <w:r>
        <w:rPr>
          <w:rFonts w:ascii="Arial" w:cs="Arial" w:eastAsia="Arial" w:hAnsi="Arial"/>
          <w:sz w:val="15"/>
          <w:szCs w:val="15"/>
          <w:b w:val="1"/>
          <w:bCs w:val="1"/>
          <w:color w:val="auto"/>
        </w:rPr>
        <w:t>1</w:t>
      </w:r>
      <w:r>
        <w:rPr>
          <w:rFonts w:ascii="PMingLiU" w:cs="PMingLiU" w:eastAsia="PMingLiU" w:hAnsi="PMingLiU"/>
          <w:sz w:val="15"/>
          <w:szCs w:val="15"/>
          <w:b w:val="1"/>
          <w:bCs w:val="1"/>
          <w:color w:val="auto"/>
        </w:rPr>
        <w:t>卷。</w:t>
      </w:r>
      <w:r>
        <w:rPr>
          <w:rFonts w:ascii="Arial" w:cs="Arial" w:eastAsia="Arial" w:hAnsi="Arial"/>
          <w:sz w:val="15"/>
          <w:szCs w:val="15"/>
          <w:b w:val="1"/>
          <w:bCs w:val="1"/>
          <w:color w:val="auto"/>
        </w:rPr>
        <w:t>2015</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3</w:t>
      </w:r>
      <w:r>
        <w:rPr>
          <w:rFonts w:ascii="PMingLiU" w:cs="PMingLiU" w:eastAsia="PMingLiU" w:hAnsi="PMingLiU"/>
          <w:sz w:val="15"/>
          <w:szCs w:val="15"/>
          <w:b w:val="1"/>
          <w:bCs w:val="1"/>
          <w:color w:val="auto"/>
        </w:rPr>
        <w:t>月，第</w:t>
      </w:r>
      <w:r>
        <w:rPr>
          <w:rFonts w:ascii="Arial" w:cs="Arial" w:eastAsia="Arial" w:hAnsi="Arial"/>
          <w:sz w:val="15"/>
          <w:szCs w:val="15"/>
          <w:b w:val="1"/>
          <w:bCs w:val="1"/>
          <w:color w:val="auto"/>
        </w:rPr>
        <w:t>1206</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1232</w:t>
      </w:r>
      <w:r>
        <w:rPr>
          <w:rFonts w:ascii="PMingLiU" w:cs="PMingLiU" w:eastAsia="PMingLiU" w:hAnsi="PMingLiU"/>
          <w:sz w:val="15"/>
          <w:szCs w:val="15"/>
          <w:b w:val="1"/>
          <w:bCs w:val="1"/>
          <w:color w:val="auto"/>
        </w:rPr>
        <w:t>页。</w:t>
      </w:r>
    </w:p>
    <w:p>
      <w:pPr>
        <w:ind w:left="348" w:right="40" w:hanging="348"/>
        <w:spacing w:after="0" w:line="229" w:lineRule="exact"/>
        <w:tabs>
          <w:tab w:leader="none" w:pos="213" w:val="left"/>
        </w:tabs>
        <w:numPr>
          <w:ilvl w:val="0"/>
          <w:numId w:val="5"/>
        </w:numPr>
        <w:rPr>
          <w:rFonts w:ascii="Arial" w:cs="Arial" w:eastAsia="Arial" w:hAnsi="Arial"/>
          <w:sz w:val="15"/>
          <w:szCs w:val="15"/>
          <w:b w:val="1"/>
          <w:bCs w:val="1"/>
          <w:color w:val="auto"/>
        </w:rPr>
      </w:pPr>
      <w:r>
        <w:rPr>
          <w:rFonts w:ascii="Arial" w:cs="Arial" w:eastAsia="Arial" w:hAnsi="Arial"/>
          <w:sz w:val="15"/>
          <w:szCs w:val="15"/>
          <w:b w:val="1"/>
          <w:bCs w:val="1"/>
          <w:color w:val="auto"/>
        </w:rPr>
        <w:t>M. Ouaissa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Rhattoy</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I. Chana</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 LTE</w:t>
      </w:r>
      <w:r>
        <w:rPr>
          <w:rFonts w:ascii="PMingLiU" w:cs="PMingLiU" w:eastAsia="PMingLiU" w:hAnsi="PMingLiU"/>
          <w:sz w:val="15"/>
          <w:szCs w:val="15"/>
          <w:b w:val="1"/>
          <w:bCs w:val="1"/>
          <w:color w:val="auto"/>
        </w:rPr>
        <w:t>移动网络上</w:t>
      </w:r>
      <w:r>
        <w:rPr>
          <w:rFonts w:ascii="Arial" w:cs="Arial" w:eastAsia="Arial" w:hAnsi="Arial"/>
          <w:sz w:val="15"/>
          <w:szCs w:val="15"/>
          <w:b w:val="1"/>
          <w:bCs w:val="1"/>
          <w:color w:val="auto"/>
        </w:rPr>
        <w:t>IoT</w:t>
      </w:r>
      <w:r>
        <w:rPr>
          <w:rFonts w:ascii="PMingLiU" w:cs="PMingLiU" w:eastAsia="PMingLiU" w:hAnsi="PMingLiU"/>
          <w:sz w:val="15"/>
          <w:szCs w:val="15"/>
          <w:b w:val="1"/>
          <w:bCs w:val="1"/>
          <w:color w:val="auto"/>
        </w:rPr>
        <w:t>的身份验证和密钥协议协议的新安全级别</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，第六届无线网络和移动通信国际会议（</w:t>
      </w:r>
      <w:r>
        <w:rPr>
          <w:rFonts w:ascii="Arial" w:cs="Arial" w:eastAsia="Arial" w:hAnsi="Arial"/>
          <w:sz w:val="15"/>
          <w:szCs w:val="15"/>
          <w:b w:val="1"/>
          <w:bCs w:val="1"/>
          <w:color w:val="auto"/>
        </w:rPr>
        <w:t>WINCOM</w:t>
      </w:r>
      <w:r>
        <w:rPr>
          <w:rFonts w:ascii="PMingLiU" w:cs="PMingLiU" w:eastAsia="PMingLiU" w:hAnsi="PMingLiU"/>
          <w:sz w:val="15"/>
          <w:szCs w:val="15"/>
          <w:b w:val="1"/>
          <w:bCs w:val="1"/>
          <w:color w:val="auto"/>
        </w:rPr>
        <w:t>），第</w:t>
      </w:r>
      <w:r>
        <w:rPr>
          <w:rFonts w:ascii="Arial" w:cs="Arial" w:eastAsia="Arial" w:hAnsi="Arial"/>
          <w:sz w:val="15"/>
          <w:szCs w:val="15"/>
          <w:b w:val="1"/>
          <w:bCs w:val="1"/>
          <w:color w:val="auto"/>
        </w:rPr>
        <w:t>1</w:t>
      </w:r>
      <w:r>
        <w:rPr>
          <w:rFonts w:ascii="PMingLiU" w:cs="PMingLiU" w:eastAsia="PMingLiU" w:hAnsi="PMingLiU"/>
          <w:sz w:val="15"/>
          <w:szCs w:val="15"/>
          <w:b w:val="1"/>
          <w:bCs w:val="1"/>
          <w:color w:val="auto"/>
        </w:rPr>
        <w:t>页</w:t>
      </w:r>
      <w:r>
        <w:rPr>
          <w:rFonts w:ascii="Arial" w:cs="Arial" w:eastAsia="Arial" w:hAnsi="Arial"/>
          <w:sz w:val="15"/>
          <w:szCs w:val="15"/>
          <w:b w:val="1"/>
          <w:bCs w:val="1"/>
          <w:color w:val="auto"/>
        </w:rPr>
        <w:t>– 2018</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6</w:t>
      </w:r>
      <w:r>
        <w:rPr>
          <w:rFonts w:ascii="PMingLiU" w:cs="PMingLiU" w:eastAsia="PMingLiU" w:hAnsi="PMingLiU"/>
          <w:sz w:val="15"/>
          <w:szCs w:val="15"/>
          <w:b w:val="1"/>
          <w:bCs w:val="1"/>
          <w:color w:val="auto"/>
        </w:rPr>
        <w:t>月。</w:t>
      </w:r>
    </w:p>
    <w:p>
      <w:pPr>
        <w:spacing w:after="0" w:line="2" w:lineRule="exact"/>
        <w:rPr>
          <w:sz w:val="20"/>
          <w:szCs w:val="20"/>
          <w:color w:val="auto"/>
        </w:rPr>
      </w:pPr>
    </w:p>
    <w:p>
      <w:pPr>
        <w:ind w:left="348" w:right="40" w:hanging="352"/>
        <w:spacing w:after="0" w:line="243" w:lineRule="exact"/>
        <w:rPr>
          <w:sz w:val="20"/>
          <w:szCs w:val="20"/>
          <w:color w:val="auto"/>
        </w:rPr>
      </w:pPr>
      <w:r>
        <w:rPr>
          <w:rFonts w:ascii="Arial" w:cs="Arial" w:eastAsia="Arial" w:hAnsi="Arial"/>
          <w:sz w:val="15"/>
          <w:szCs w:val="15"/>
          <w:b w:val="1"/>
          <w:bCs w:val="1"/>
          <w:color w:val="auto"/>
        </w:rPr>
        <w:t>[8]</w:t>
      </w:r>
      <w:r>
        <w:rPr>
          <w:rFonts w:ascii="PMingLiU" w:cs="PMingLiU" w:eastAsia="PMingLiU" w:hAnsi="PMingLiU"/>
          <w:sz w:val="15"/>
          <w:szCs w:val="15"/>
          <w:b w:val="1"/>
          <w:bCs w:val="1"/>
          <w:color w:val="auto"/>
        </w:rPr>
        <w:t>第三代合作伙伴计划（</w:t>
      </w:r>
      <w:r>
        <w:rPr>
          <w:rFonts w:ascii="Arial" w:cs="Arial" w:eastAsia="Arial" w:hAnsi="Arial"/>
          <w:sz w:val="15"/>
          <w:szCs w:val="15"/>
          <w:b w:val="1"/>
          <w:bCs w:val="1"/>
          <w:color w:val="auto"/>
        </w:rPr>
        <w:t>3GPP</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TR 33.899 V1.3.0“</w:t>
      </w:r>
      <w:r>
        <w:rPr>
          <w:rFonts w:ascii="PMingLiU" w:cs="PMingLiU" w:eastAsia="PMingLiU" w:hAnsi="PMingLiU"/>
          <w:sz w:val="15"/>
          <w:szCs w:val="15"/>
          <w:b w:val="1"/>
          <w:bCs w:val="1"/>
          <w:color w:val="auto"/>
        </w:rPr>
        <w:t>研究下一代系统的安全性。草案</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8</w:t>
      </w:r>
      <w:r>
        <w:rPr>
          <w:rFonts w:ascii="PMingLiU" w:cs="PMingLiU" w:eastAsia="PMingLiU" w:hAnsi="PMingLiU"/>
          <w:sz w:val="15"/>
          <w:szCs w:val="15"/>
          <w:b w:val="1"/>
          <w:bCs w:val="1"/>
          <w:color w:val="auto"/>
        </w:rPr>
        <w:t>月。</w:t>
      </w:r>
    </w:p>
    <w:p>
      <w:pPr>
        <w:spacing w:after="0" w:line="1" w:lineRule="exact"/>
        <w:rPr>
          <w:sz w:val="20"/>
          <w:szCs w:val="20"/>
          <w:color w:val="auto"/>
        </w:rPr>
      </w:pPr>
    </w:p>
    <w:p>
      <w:pPr>
        <w:ind w:left="348"/>
        <w:spacing w:after="0" w:line="134" w:lineRule="exact"/>
        <w:rPr>
          <w:sz w:val="20"/>
          <w:szCs w:val="20"/>
          <w:color w:val="auto"/>
        </w:rPr>
      </w:pPr>
      <w:r>
        <w:rPr>
          <w:rFonts w:ascii="Arial" w:cs="Arial" w:eastAsia="Arial" w:hAnsi="Arial"/>
          <w:sz w:val="11"/>
          <w:szCs w:val="11"/>
          <w:b w:val="1"/>
          <w:bCs w:val="1"/>
          <w:color w:val="auto"/>
        </w:rPr>
        <w:t>2017</w:t>
      </w:r>
      <w:r>
        <w:rPr>
          <w:rFonts w:ascii="SimSun" w:cs="SimSun" w:eastAsia="SimSun" w:hAnsi="SimSun"/>
          <w:sz w:val="11"/>
          <w:szCs w:val="11"/>
          <w:b w:val="1"/>
          <w:bCs w:val="1"/>
          <w:color w:val="auto"/>
        </w:rPr>
        <w:t>。</w:t>
      </w:r>
    </w:p>
    <w:p>
      <w:pPr>
        <w:spacing w:after="0" w:line="53" w:lineRule="exact"/>
        <w:rPr>
          <w:sz w:val="20"/>
          <w:szCs w:val="20"/>
          <w:color w:val="auto"/>
        </w:rPr>
      </w:pPr>
    </w:p>
    <w:p>
      <w:pPr>
        <w:ind w:left="348" w:right="60" w:hanging="352"/>
        <w:spacing w:after="0" w:line="254" w:lineRule="exact"/>
        <w:rPr>
          <w:sz w:val="20"/>
          <w:szCs w:val="20"/>
          <w:color w:val="auto"/>
        </w:rPr>
      </w:pPr>
      <w:r>
        <w:rPr>
          <w:rFonts w:ascii="Arial" w:cs="Arial" w:eastAsia="Arial" w:hAnsi="Arial"/>
          <w:sz w:val="15"/>
          <w:szCs w:val="15"/>
          <w:b w:val="1"/>
          <w:bCs w:val="1"/>
          <w:color w:val="auto"/>
        </w:rPr>
        <w:t>[9]</w:t>
      </w:r>
      <w:r>
        <w:rPr>
          <w:rFonts w:ascii="PMingLiU" w:cs="PMingLiU" w:eastAsia="PMingLiU" w:hAnsi="PMingLiU"/>
          <w:sz w:val="15"/>
          <w:szCs w:val="15"/>
          <w:b w:val="1"/>
          <w:bCs w:val="1"/>
          <w:color w:val="auto"/>
        </w:rPr>
        <w:t>第三代合作伙伴计划（</w:t>
      </w:r>
      <w:r>
        <w:rPr>
          <w:rFonts w:ascii="Arial" w:cs="Arial" w:eastAsia="Arial" w:hAnsi="Arial"/>
          <w:sz w:val="15"/>
          <w:szCs w:val="15"/>
          <w:b w:val="1"/>
          <w:bCs w:val="1"/>
          <w:color w:val="auto"/>
        </w:rPr>
        <w:t>3GPP</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TS 33.501</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技术规范组服务和系统方面；</w:t>
      </w:r>
      <w:r>
        <w:rPr>
          <w:rFonts w:ascii="Arial" w:cs="Arial" w:eastAsia="Arial" w:hAnsi="Arial"/>
          <w:sz w:val="15"/>
          <w:szCs w:val="15"/>
          <w:b w:val="1"/>
          <w:bCs w:val="1"/>
          <w:color w:val="auto"/>
        </w:rPr>
        <w:t>5G</w:t>
      </w:r>
      <w:r>
        <w:rPr>
          <w:rFonts w:ascii="PMingLiU" w:cs="PMingLiU" w:eastAsia="PMingLiU" w:hAnsi="PMingLiU"/>
          <w:sz w:val="15"/>
          <w:szCs w:val="15"/>
          <w:b w:val="1"/>
          <w:bCs w:val="1"/>
          <w:color w:val="auto"/>
        </w:rPr>
        <w:t>系统的安全架构和程序</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V.16.2.0</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2020</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3</w:t>
      </w:r>
      <w:r>
        <w:rPr>
          <w:rFonts w:ascii="PMingLiU" w:cs="PMingLiU" w:eastAsia="PMingLiU" w:hAnsi="PMingLiU"/>
          <w:sz w:val="15"/>
          <w:szCs w:val="15"/>
          <w:b w:val="1"/>
          <w:bCs w:val="1"/>
          <w:color w:val="auto"/>
        </w:rPr>
        <w:t>月。</w:t>
      </w:r>
    </w:p>
    <w:p>
      <w:pPr>
        <w:spacing w:after="0" w:line="1" w:lineRule="exact"/>
        <w:rPr>
          <w:sz w:val="20"/>
          <w:szCs w:val="20"/>
          <w:color w:val="auto"/>
        </w:rPr>
      </w:pPr>
    </w:p>
    <w:p>
      <w:pPr>
        <w:ind w:left="348" w:right="300" w:hanging="348"/>
        <w:spacing w:after="0" w:line="294" w:lineRule="exact"/>
        <w:tabs>
          <w:tab w:leader="none" w:pos="297" w:val="left"/>
        </w:tabs>
        <w:numPr>
          <w:ilvl w:val="0"/>
          <w:numId w:val="6"/>
        </w:numPr>
        <w:rPr>
          <w:rFonts w:ascii="Arial" w:cs="Arial" w:eastAsia="Arial" w:hAnsi="Arial"/>
          <w:sz w:val="15"/>
          <w:szCs w:val="15"/>
          <w:b w:val="1"/>
          <w:bCs w:val="1"/>
          <w:color w:val="auto"/>
        </w:rPr>
      </w:pPr>
      <w:r>
        <w:rPr>
          <w:rFonts w:ascii="Arial" w:cs="Arial" w:eastAsia="Arial" w:hAnsi="Arial"/>
          <w:sz w:val="15"/>
          <w:szCs w:val="15"/>
          <w:b w:val="1"/>
          <w:bCs w:val="1"/>
          <w:color w:val="auto"/>
        </w:rPr>
        <w:t>M. Dehnel</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Wild</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C.Cremers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 5G</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AKA</w:t>
      </w:r>
      <w:r>
        <w:rPr>
          <w:rFonts w:ascii="PMingLiU" w:cs="PMingLiU" w:eastAsia="PMingLiU" w:hAnsi="PMingLiU"/>
          <w:sz w:val="15"/>
          <w:szCs w:val="15"/>
          <w:b w:val="1"/>
          <w:bCs w:val="1"/>
          <w:color w:val="auto"/>
        </w:rPr>
        <w:t>草案中的安全漏洞</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2018</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2</w:t>
      </w:r>
      <w:r>
        <w:rPr>
          <w:rFonts w:ascii="PMingLiU" w:cs="PMingLiU" w:eastAsia="PMingLiU" w:hAnsi="PMingLiU"/>
          <w:sz w:val="15"/>
          <w:szCs w:val="15"/>
          <w:b w:val="1"/>
          <w:bCs w:val="1"/>
          <w:color w:val="auto"/>
        </w:rPr>
        <w:t>月</w:t>
      </w:r>
    </w:p>
    <w:p>
      <w:pPr>
        <w:spacing w:after="0" w:line="200" w:lineRule="exact"/>
        <w:rPr>
          <w:sz w:val="20"/>
          <w:szCs w:val="20"/>
          <w:color w:val="auto"/>
        </w:rPr>
      </w:pPr>
    </w:p>
    <w:p>
      <w:pPr>
        <w:sectPr>
          <w:pgSz w:w="11900" w:h="16840" w:orient="portrait"/>
          <w:cols w:equalWidth="0" w:num="2">
            <w:col w:w="4900" w:space="332"/>
            <w:col w:w="4888"/>
          </w:cols>
          <w:pgMar w:left="900" w:top="945" w:right="884" w:bottom="0" w:gutter="0" w:footer="0" w:header="0"/>
          <w:type w:val="continuous"/>
        </w:sectPr>
      </w:pPr>
    </w:p>
    <w:p>
      <w:pPr>
        <w:spacing w:after="0" w:line="200" w:lineRule="exact"/>
        <w:rPr>
          <w:sz w:val="20"/>
          <w:szCs w:val="20"/>
          <w:color w:val="auto"/>
        </w:rPr>
      </w:pPr>
    </w:p>
    <w:p>
      <w:pPr>
        <w:spacing w:after="0" w:line="332" w:lineRule="exact"/>
        <w:rPr>
          <w:sz w:val="20"/>
          <w:szCs w:val="20"/>
          <w:color w:val="auto"/>
        </w:rPr>
      </w:pPr>
    </w:p>
    <w:p>
      <w:pPr>
        <w:jc w:val="center"/>
        <w:ind w:right="20"/>
        <w:spacing w:after="0"/>
        <w:rPr>
          <w:sz w:val="20"/>
          <w:szCs w:val="20"/>
          <w:color w:val="auto"/>
        </w:rPr>
      </w:pPr>
      <w:r>
        <w:rPr>
          <w:rFonts w:ascii="Arial" w:cs="Arial" w:eastAsia="Arial" w:hAnsi="Arial"/>
          <w:sz w:val="15"/>
          <w:szCs w:val="15"/>
          <w:b w:val="1"/>
          <w:bCs w:val="1"/>
          <w:color w:val="auto"/>
        </w:rPr>
        <w:t>142</w:t>
      </w:r>
    </w:p>
    <w:p>
      <w:pPr>
        <w:sectPr>
          <w:pgSz w:w="11900" w:h="16840" w:orient="portrait"/>
          <w:cols w:equalWidth="0" w:num="1">
            <w:col w:w="10120"/>
          </w:cols>
          <w:pgMar w:left="900" w:top="945" w:right="884" w:bottom="0" w:gutter="0" w:footer="0" w:header="0"/>
          <w:type w:val="continuous"/>
        </w:sectPr>
      </w:pPr>
    </w:p>
    <w:p>
      <w:pPr>
        <w:spacing w:after="0" w:line="318" w:lineRule="exact"/>
        <w:rPr>
          <w:sz w:val="20"/>
          <w:szCs w:val="20"/>
          <w:color w:val="auto"/>
        </w:rPr>
      </w:pPr>
    </w:p>
    <w:p>
      <w:pPr>
        <w:ind w:left="300"/>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p>
      <w:pPr>
        <w:sectPr>
          <w:pgSz w:w="11900" w:h="16840" w:orient="portrait"/>
          <w:cols w:equalWidth="0" w:num="1">
            <w:col w:w="10120"/>
          </w:cols>
          <w:pgMar w:left="900" w:top="945" w:right="884" w:bottom="0" w:gutter="0" w:footer="0" w:header="0"/>
          <w:type w:val="continuous"/>
        </w:sectPr>
      </w:pPr>
    </w:p>
    <w:bookmarkStart w:id="7" w:name="page8"/>
    <w:bookmarkEnd w:id="7"/>
    <w:p>
      <w:pPr>
        <w:ind w:left="7"/>
        <w:spacing w:after="0" w:line="182" w:lineRule="exact"/>
        <w:rPr>
          <w:sz w:val="20"/>
          <w:szCs w:val="20"/>
          <w:color w:val="auto"/>
        </w:rPr>
      </w:pPr>
      <w:r>
        <w:rPr>
          <w:rFonts w:ascii="Arial" w:cs="Arial" w:eastAsia="Arial" w:hAnsi="Arial"/>
          <w:sz w:val="15"/>
          <w:szCs w:val="15"/>
          <w:b w:val="1"/>
          <w:bCs w:val="1"/>
          <w:color w:val="auto"/>
        </w:rPr>
        <w:t>[11] V. GayosoMartínez</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L</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HernándezEncinas</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A. Queiruga</w:t>
      </w:r>
    </w:p>
    <w:p>
      <w:pPr>
        <w:spacing w:after="0" w:line="92" w:lineRule="exact"/>
        <w:rPr>
          <w:sz w:val="20"/>
          <w:szCs w:val="20"/>
          <w:color w:val="auto"/>
        </w:rPr>
      </w:pPr>
    </w:p>
    <w:p>
      <w:pPr>
        <w:ind w:left="367"/>
        <w:spacing w:after="0" w:line="182" w:lineRule="exact"/>
        <w:rPr>
          <w:sz w:val="20"/>
          <w:szCs w:val="20"/>
          <w:color w:val="auto"/>
        </w:rPr>
      </w:pPr>
      <w:r>
        <w:rPr>
          <w:rFonts w:ascii="Arial" w:cs="Arial" w:eastAsia="Arial" w:hAnsi="Arial"/>
          <w:sz w:val="15"/>
          <w:szCs w:val="15"/>
          <w:b w:val="1"/>
          <w:bCs w:val="1"/>
          <w:color w:val="auto"/>
        </w:rPr>
        <w:t>Dios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在实现椭圆曲线集成加密方案时的安全性和实际考虑</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w:t>
      </w:r>
    </w:p>
    <w:p>
      <w:pPr>
        <w:ind w:left="367"/>
        <w:spacing w:after="0" w:line="182" w:lineRule="exact"/>
        <w:rPr>
          <w:sz w:val="20"/>
          <w:szCs w:val="20"/>
          <w:color w:val="auto"/>
        </w:rPr>
      </w:pPr>
      <w:r>
        <w:rPr>
          <w:rFonts w:ascii="Arial" w:cs="Arial" w:eastAsia="Arial" w:hAnsi="Arial"/>
          <w:sz w:val="15"/>
          <w:szCs w:val="15"/>
          <w:b w:val="1"/>
          <w:bCs w:val="1"/>
          <w:color w:val="auto"/>
        </w:rPr>
        <w:t>Cryptologia</w:t>
      </w:r>
      <w:r>
        <w:rPr>
          <w:rFonts w:ascii="PMingLiU" w:cs="PMingLiU" w:eastAsia="PMingLiU" w:hAnsi="PMingLiU"/>
          <w:sz w:val="15"/>
          <w:szCs w:val="15"/>
          <w:b w:val="1"/>
          <w:bCs w:val="1"/>
          <w:color w:val="auto"/>
        </w:rPr>
        <w:t>，第一卷。</w:t>
      </w:r>
      <w:r>
        <w:rPr>
          <w:rFonts w:ascii="Arial" w:cs="Arial" w:eastAsia="Arial" w:hAnsi="Arial"/>
          <w:sz w:val="15"/>
          <w:szCs w:val="15"/>
          <w:b w:val="1"/>
          <w:bCs w:val="1"/>
          <w:color w:val="auto"/>
        </w:rPr>
        <w:t>39</w:t>
      </w:r>
      <w:r>
        <w:rPr>
          <w:rFonts w:ascii="PMingLiU" w:cs="PMingLiU" w:eastAsia="PMingLiU" w:hAnsi="PMingLiU"/>
          <w:sz w:val="15"/>
          <w:szCs w:val="15"/>
          <w:b w:val="1"/>
          <w:bCs w:val="1"/>
          <w:color w:val="auto"/>
        </w:rPr>
        <w:t>，没有</w:t>
      </w:r>
      <w:r>
        <w:rPr>
          <w:rFonts w:ascii="Arial" w:cs="Arial" w:eastAsia="Arial" w:hAnsi="Arial"/>
          <w:sz w:val="15"/>
          <w:szCs w:val="15"/>
          <w:b w:val="1"/>
          <w:bCs w:val="1"/>
          <w:color w:val="auto"/>
        </w:rPr>
        <w:t>3</w:t>
      </w:r>
      <w:r>
        <w:rPr>
          <w:rFonts w:ascii="PMingLiU" w:cs="PMingLiU" w:eastAsia="PMingLiU" w:hAnsi="PMingLiU"/>
          <w:sz w:val="15"/>
          <w:szCs w:val="15"/>
          <w:b w:val="1"/>
          <w:bCs w:val="1"/>
          <w:color w:val="auto"/>
        </w:rPr>
        <w:t>，</w:t>
      </w:r>
    </w:p>
    <w:p>
      <w:pPr>
        <w:spacing w:after="0" w:line="42" w:lineRule="exact"/>
        <w:rPr>
          <w:sz w:val="20"/>
          <w:szCs w:val="20"/>
          <w:color w:val="auto"/>
        </w:rPr>
      </w:pPr>
    </w:p>
    <w:p>
      <w:pPr>
        <w:ind w:left="367"/>
        <w:spacing w:after="0" w:line="134" w:lineRule="exact"/>
        <w:rPr>
          <w:sz w:val="20"/>
          <w:szCs w:val="20"/>
          <w:color w:val="auto"/>
        </w:rPr>
      </w:pPr>
      <w:r>
        <w:rPr>
          <w:rFonts w:ascii="Arial" w:cs="Arial" w:eastAsia="Arial" w:hAnsi="Arial"/>
          <w:sz w:val="11"/>
          <w:szCs w:val="11"/>
          <w:b w:val="1"/>
          <w:bCs w:val="1"/>
          <w:color w:val="auto"/>
        </w:rPr>
        <w:t>2015</w:t>
      </w:r>
      <w:r>
        <w:rPr>
          <w:rFonts w:ascii="PMingLiU" w:cs="PMingLiU" w:eastAsia="PMingLiU" w:hAnsi="PMingLiU"/>
          <w:sz w:val="11"/>
          <w:szCs w:val="11"/>
          <w:b w:val="1"/>
          <w:bCs w:val="1"/>
          <w:color w:val="auto"/>
        </w:rPr>
        <w:t>年，第</w:t>
      </w:r>
      <w:r>
        <w:rPr>
          <w:rFonts w:ascii="Arial" w:cs="Arial" w:eastAsia="Arial" w:hAnsi="Arial"/>
          <w:sz w:val="11"/>
          <w:szCs w:val="11"/>
          <w:b w:val="1"/>
          <w:bCs w:val="1"/>
          <w:color w:val="auto"/>
        </w:rPr>
        <w:t>244</w:t>
      </w:r>
      <w:r>
        <w:rPr>
          <w:rFonts w:ascii="MS PGothic" w:cs="MS PGothic" w:eastAsia="MS PGothic" w:hAnsi="MS PGothic"/>
          <w:sz w:val="11"/>
          <w:szCs w:val="11"/>
          <w:b w:val="1"/>
          <w:bCs w:val="1"/>
          <w:color w:val="auto"/>
        </w:rPr>
        <w:t>‑</w:t>
      </w:r>
      <w:r>
        <w:rPr>
          <w:rFonts w:ascii="Arial" w:cs="Arial" w:eastAsia="Arial" w:hAnsi="Arial"/>
          <w:sz w:val="11"/>
          <w:szCs w:val="11"/>
          <w:b w:val="1"/>
          <w:bCs w:val="1"/>
          <w:color w:val="auto"/>
        </w:rPr>
        <w:t>269</w:t>
      </w:r>
      <w:r>
        <w:rPr>
          <w:rFonts w:ascii="PMingLiU" w:cs="PMingLiU" w:eastAsia="PMingLiU" w:hAnsi="PMingLiU"/>
          <w:sz w:val="11"/>
          <w:szCs w:val="11"/>
          <w:b w:val="1"/>
          <w:bCs w:val="1"/>
          <w:color w:val="auto"/>
        </w:rPr>
        <w:t>页。</w:t>
      </w:r>
    </w:p>
    <w:p>
      <w:pPr>
        <w:spacing w:after="0" w:line="53" w:lineRule="exact"/>
        <w:rPr>
          <w:sz w:val="20"/>
          <w:szCs w:val="20"/>
          <w:color w:val="auto"/>
        </w:rPr>
      </w:pPr>
    </w:p>
    <w:p>
      <w:pPr>
        <w:ind w:left="367" w:right="4744" w:hanging="353"/>
        <w:spacing w:after="0" w:line="179" w:lineRule="exact"/>
        <w:tabs>
          <w:tab w:leader="none" w:pos="315" w:val="left"/>
        </w:tabs>
        <w:numPr>
          <w:ilvl w:val="1"/>
          <w:numId w:val="7"/>
        </w:numPr>
        <w:rPr>
          <w:rFonts w:ascii="Arial" w:cs="Arial" w:eastAsia="Arial" w:hAnsi="Arial"/>
          <w:sz w:val="15"/>
          <w:szCs w:val="15"/>
          <w:b w:val="1"/>
          <w:bCs w:val="1"/>
          <w:color w:val="auto"/>
        </w:rPr>
      </w:pPr>
      <w:r>
        <w:rPr>
          <w:rFonts w:ascii="Arial" w:cs="Arial" w:eastAsia="Arial" w:hAnsi="Arial"/>
          <w:sz w:val="15"/>
          <w:szCs w:val="15"/>
          <w:b w:val="1"/>
          <w:bCs w:val="1"/>
          <w:color w:val="auto"/>
        </w:rPr>
        <w:t>AP Fournaris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I</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Zafeirakis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C</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Koulamas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N</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Sklavos</w:t>
      </w:r>
      <w:r>
        <w:rPr>
          <w:rFonts w:ascii="PMingLiU" w:cs="PMingLiU" w:eastAsia="PMingLiU" w:hAnsi="PMingLiU"/>
          <w:sz w:val="15"/>
          <w:szCs w:val="15"/>
          <w:b w:val="1"/>
          <w:bCs w:val="1"/>
          <w:color w:val="auto"/>
        </w:rPr>
        <w:t>和</w:t>
      </w:r>
      <w:r>
        <w:rPr>
          <w:rFonts w:ascii="Arial" w:cs="Arial" w:eastAsia="Arial" w:hAnsi="Arial"/>
          <w:sz w:val="15"/>
          <w:szCs w:val="15"/>
          <w:b w:val="1"/>
          <w:bCs w:val="1"/>
          <w:color w:val="auto"/>
        </w:rPr>
        <w:t>O. Koufopavlou</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为嵌入式系统设计有效的椭圆曲线</w:t>
      </w:r>
      <w:r>
        <w:rPr>
          <w:rFonts w:ascii="Arial" w:cs="Arial" w:eastAsia="Arial" w:hAnsi="Arial"/>
          <w:sz w:val="15"/>
          <w:szCs w:val="15"/>
          <w:b w:val="1"/>
          <w:bCs w:val="1"/>
          <w:color w:val="auto"/>
        </w:rPr>
        <w:t>Diffie</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Hellman</w:t>
      </w:r>
    </w:p>
    <w:p>
      <w:pPr>
        <w:ind w:left="367" w:right="5144"/>
        <w:spacing w:after="0" w:line="211" w:lineRule="exact"/>
        <w:rPr>
          <w:rFonts w:ascii="Arial" w:cs="Arial" w:eastAsia="Arial" w:hAnsi="Arial"/>
          <w:sz w:val="15"/>
          <w:szCs w:val="15"/>
          <w:b w:val="1"/>
          <w:bCs w:val="1"/>
          <w:color w:val="auto"/>
        </w:rPr>
      </w:pPr>
      <w:r>
        <w:rPr>
          <w:rFonts w:ascii="PMingLiU" w:cs="PMingLiU" w:eastAsia="PMingLiU" w:hAnsi="PMingLiU"/>
          <w:sz w:val="15"/>
          <w:szCs w:val="15"/>
          <w:b w:val="1"/>
          <w:bCs w:val="1"/>
          <w:color w:val="auto"/>
        </w:rPr>
        <w:t xml:space="preserve">加速 </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IEEE</w:t>
      </w:r>
      <w:r>
        <w:rPr>
          <w:rFonts w:ascii="PMingLiU" w:cs="PMingLiU" w:eastAsia="PMingLiU" w:hAnsi="PMingLiU"/>
          <w:sz w:val="15"/>
          <w:szCs w:val="15"/>
          <w:b w:val="1"/>
          <w:bCs w:val="1"/>
          <w:color w:val="auto"/>
        </w:rPr>
        <w:t>国际电路与系统专题讨论会（</w:t>
      </w:r>
      <w:r>
        <w:rPr>
          <w:rFonts w:ascii="Arial" w:cs="Arial" w:eastAsia="Arial" w:hAnsi="Arial"/>
          <w:sz w:val="15"/>
          <w:szCs w:val="15"/>
          <w:b w:val="1"/>
          <w:bCs w:val="1"/>
          <w:color w:val="auto"/>
        </w:rPr>
        <w:t>ISCAS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pp</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2025</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2028</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2015</w:t>
      </w:r>
      <w:r>
        <w:rPr>
          <w:rFonts w:ascii="PMingLiU" w:cs="PMingLiU" w:eastAsia="PMingLiU" w:hAnsi="PMingLiU"/>
          <w:sz w:val="15"/>
          <w:szCs w:val="15"/>
          <w:b w:val="1"/>
          <w:bCs w:val="1"/>
          <w:color w:val="auto"/>
        </w:rPr>
        <w:t>年。</w:t>
      </w:r>
    </w:p>
    <w:p>
      <w:pPr>
        <w:ind w:left="287" w:hanging="272"/>
        <w:spacing w:after="0" w:line="170" w:lineRule="exact"/>
        <w:tabs>
          <w:tab w:leader="none" w:pos="287" w:val="left"/>
        </w:tabs>
        <w:numPr>
          <w:ilvl w:val="1"/>
          <w:numId w:val="7"/>
        </w:numPr>
        <w:rPr>
          <w:rFonts w:ascii="Arial" w:cs="Arial" w:eastAsia="Arial" w:hAnsi="Arial"/>
          <w:sz w:val="14"/>
          <w:szCs w:val="14"/>
          <w:b w:val="1"/>
          <w:bCs w:val="1"/>
          <w:color w:val="auto"/>
        </w:rPr>
      </w:pPr>
      <w:r>
        <w:rPr>
          <w:rFonts w:ascii="Arial" w:cs="Arial" w:eastAsia="Arial" w:hAnsi="Arial"/>
          <w:sz w:val="14"/>
          <w:szCs w:val="14"/>
          <w:b w:val="1"/>
          <w:bCs w:val="1"/>
          <w:color w:val="auto"/>
        </w:rPr>
        <w:t>AVISPA</w:t>
      </w:r>
      <w:r>
        <w:rPr>
          <w:rFonts w:ascii="SimSun" w:cs="SimSun" w:eastAsia="SimSun" w:hAnsi="SimSun"/>
          <w:sz w:val="14"/>
          <w:szCs w:val="14"/>
          <w:b w:val="1"/>
          <w:bCs w:val="1"/>
          <w:color w:val="auto"/>
        </w:rPr>
        <w:t>项目：</w:t>
      </w:r>
      <w:r>
        <w:rPr>
          <w:rFonts w:ascii="Arial" w:cs="Arial" w:eastAsia="Arial" w:hAnsi="Arial"/>
          <w:sz w:val="14"/>
          <w:szCs w:val="14"/>
          <w:b w:val="1"/>
          <w:bCs w:val="1"/>
          <w:color w:val="auto"/>
        </w:rPr>
        <w:t>http</w:t>
      </w:r>
      <w:r>
        <w:rPr>
          <w:rFonts w:ascii="SimSun" w:cs="SimSun" w:eastAsia="SimSun" w:hAnsi="SimSun"/>
          <w:sz w:val="14"/>
          <w:szCs w:val="14"/>
          <w:b w:val="1"/>
          <w:bCs w:val="1"/>
          <w:color w:val="auto"/>
        </w:rPr>
        <w:t>：</w:t>
      </w:r>
      <w:r>
        <w:rPr>
          <w:rFonts w:ascii="Arial" w:cs="Arial" w:eastAsia="Arial" w:hAnsi="Arial"/>
          <w:sz w:val="14"/>
          <w:szCs w:val="14"/>
          <w:b w:val="1"/>
          <w:bCs w:val="1"/>
          <w:color w:val="auto"/>
        </w:rPr>
        <w:t>//www.avispa</w:t>
      </w:r>
      <w:r>
        <w:rPr>
          <w:rFonts w:ascii="MS PGothic" w:cs="MS PGothic" w:eastAsia="MS PGothic" w:hAnsi="MS PGothic"/>
          <w:sz w:val="14"/>
          <w:szCs w:val="14"/>
          <w:b w:val="1"/>
          <w:bCs w:val="1"/>
          <w:color w:val="auto"/>
        </w:rPr>
        <w:t>‑</w:t>
      </w:r>
      <w:r>
        <w:rPr>
          <w:rFonts w:ascii="Arial" w:cs="Arial" w:eastAsia="Arial" w:hAnsi="Arial"/>
          <w:sz w:val="14"/>
          <w:szCs w:val="14"/>
          <w:b w:val="1"/>
          <w:bCs w:val="1"/>
          <w:color w:val="auto"/>
        </w:rPr>
        <w:t>project.org/</w:t>
      </w:r>
    </w:p>
    <w:p>
      <w:pPr>
        <w:spacing w:after="0" w:line="63" w:lineRule="exact"/>
        <w:rPr>
          <w:rFonts w:ascii="Arial" w:cs="Arial" w:eastAsia="Arial" w:hAnsi="Arial"/>
          <w:sz w:val="14"/>
          <w:szCs w:val="14"/>
          <w:b w:val="1"/>
          <w:bCs w:val="1"/>
          <w:color w:val="auto"/>
        </w:rPr>
      </w:pPr>
    </w:p>
    <w:p>
      <w:pPr>
        <w:ind w:left="287" w:hanging="272"/>
        <w:spacing w:after="0" w:line="169" w:lineRule="exact"/>
        <w:tabs>
          <w:tab w:leader="none" w:pos="287" w:val="left"/>
        </w:tabs>
        <w:numPr>
          <w:ilvl w:val="1"/>
          <w:numId w:val="7"/>
        </w:numPr>
        <w:rPr>
          <w:rFonts w:ascii="Arial" w:cs="Arial" w:eastAsia="Arial" w:hAnsi="Arial"/>
          <w:sz w:val="14"/>
          <w:szCs w:val="14"/>
          <w:b w:val="1"/>
          <w:bCs w:val="1"/>
          <w:color w:val="auto"/>
        </w:rPr>
      </w:pPr>
      <w:r>
        <w:rPr>
          <w:rFonts w:ascii="Arial" w:cs="Arial" w:eastAsia="Arial" w:hAnsi="Arial"/>
          <w:sz w:val="14"/>
          <w:szCs w:val="14"/>
          <w:b w:val="1"/>
          <w:bCs w:val="1"/>
          <w:color w:val="auto"/>
        </w:rPr>
        <w:t>Crypto ++</w:t>
      </w:r>
      <w:r>
        <w:rPr>
          <w:rFonts w:ascii="SimSun" w:cs="SimSun" w:eastAsia="SimSun" w:hAnsi="SimSun"/>
          <w:sz w:val="14"/>
          <w:szCs w:val="14"/>
          <w:b w:val="1"/>
          <w:bCs w:val="1"/>
          <w:color w:val="auto"/>
        </w:rPr>
        <w:t>库：</w:t>
      </w:r>
      <w:r>
        <w:rPr>
          <w:rFonts w:ascii="Arial" w:cs="Arial" w:eastAsia="Arial" w:hAnsi="Arial"/>
          <w:sz w:val="14"/>
          <w:szCs w:val="14"/>
          <w:b w:val="1"/>
          <w:bCs w:val="1"/>
          <w:color w:val="auto"/>
        </w:rPr>
        <w:t>http</w:t>
      </w:r>
      <w:r>
        <w:rPr>
          <w:rFonts w:ascii="SimSun" w:cs="SimSun" w:eastAsia="SimSun" w:hAnsi="SimSun"/>
          <w:sz w:val="14"/>
          <w:szCs w:val="14"/>
          <w:b w:val="1"/>
          <w:bCs w:val="1"/>
          <w:color w:val="auto"/>
        </w:rPr>
        <w:t>：</w:t>
      </w:r>
      <w:r>
        <w:rPr>
          <w:rFonts w:ascii="Arial" w:cs="Arial" w:eastAsia="Arial" w:hAnsi="Arial"/>
          <w:sz w:val="14"/>
          <w:szCs w:val="14"/>
          <w:b w:val="1"/>
          <w:bCs w:val="1"/>
          <w:color w:val="auto"/>
        </w:rPr>
        <w:t>//www.cryptopp.com/</w:t>
      </w:r>
    </w:p>
    <w:p>
      <w:pPr>
        <w:ind w:left="347" w:right="4924" w:hanging="347"/>
        <w:spacing w:after="0" w:line="255" w:lineRule="exact"/>
        <w:tabs>
          <w:tab w:leader="none" w:pos="296" w:val="left"/>
        </w:tabs>
        <w:numPr>
          <w:ilvl w:val="0"/>
          <w:numId w:val="8"/>
        </w:numPr>
        <w:rPr>
          <w:rFonts w:ascii="Arial" w:cs="Arial" w:eastAsia="Arial" w:hAnsi="Arial"/>
          <w:sz w:val="15"/>
          <w:szCs w:val="15"/>
          <w:b w:val="1"/>
          <w:bCs w:val="1"/>
          <w:color w:val="auto"/>
        </w:rPr>
      </w:pPr>
      <w:r>
        <w:rPr>
          <w:rFonts w:ascii="Arial" w:cs="Arial" w:eastAsia="Arial" w:hAnsi="Arial"/>
          <w:sz w:val="15"/>
          <w:szCs w:val="15"/>
          <w:b w:val="1"/>
          <w:bCs w:val="1"/>
          <w:color w:val="auto"/>
        </w:rPr>
        <w:t>S. Heron</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高级加密标准（</w:t>
      </w:r>
      <w:r>
        <w:rPr>
          <w:rFonts w:ascii="Arial" w:cs="Arial" w:eastAsia="Arial" w:hAnsi="Arial"/>
          <w:sz w:val="15"/>
          <w:szCs w:val="15"/>
          <w:b w:val="1"/>
          <w:bCs w:val="1"/>
          <w:color w:val="auto"/>
        </w:rPr>
        <w:t>AES</w:t>
      </w:r>
      <w:r>
        <w:rPr>
          <w:rFonts w:ascii="PMingLiU" w:cs="PMingLiU" w:eastAsia="PMingLiU" w:hAnsi="PMingLiU"/>
          <w:sz w:val="15"/>
          <w:szCs w:val="15"/>
          <w:b w:val="1"/>
          <w:bCs w:val="1"/>
          <w:color w:val="auto"/>
        </w:rPr>
        <w:t>）</w:t>
      </w:r>
      <w:r>
        <w:rPr>
          <w:rFonts w:ascii="Arial" w:cs="Arial" w:eastAsia="Arial" w:hAnsi="Arial"/>
          <w:sz w:val="15"/>
          <w:szCs w:val="15"/>
          <w:b w:val="1"/>
          <w:bCs w:val="1"/>
          <w:color w:val="auto"/>
        </w:rPr>
        <w:t>”</w:t>
      </w:r>
      <w:r>
        <w:rPr>
          <w:rFonts w:ascii="PMingLiU" w:cs="PMingLiU" w:eastAsia="PMingLiU" w:hAnsi="PMingLiU"/>
          <w:sz w:val="15"/>
          <w:szCs w:val="15"/>
          <w:b w:val="1"/>
          <w:bCs w:val="1"/>
          <w:color w:val="auto"/>
        </w:rPr>
        <w:t>，《网络安全》，否。</w:t>
      </w:r>
      <w:r>
        <w:rPr>
          <w:rFonts w:ascii="Arial" w:cs="Arial" w:eastAsia="Arial" w:hAnsi="Arial"/>
          <w:sz w:val="15"/>
          <w:szCs w:val="15"/>
          <w:b w:val="1"/>
          <w:bCs w:val="1"/>
          <w:color w:val="auto"/>
        </w:rPr>
        <w:t>2009</w:t>
      </w:r>
      <w:r>
        <w:rPr>
          <w:rFonts w:ascii="PMingLiU" w:cs="PMingLiU" w:eastAsia="PMingLiU" w:hAnsi="PMingLiU"/>
          <w:sz w:val="15"/>
          <w:szCs w:val="15"/>
          <w:b w:val="1"/>
          <w:bCs w:val="1"/>
          <w:color w:val="auto"/>
        </w:rPr>
        <w:t>年</w:t>
      </w:r>
      <w:r>
        <w:rPr>
          <w:rFonts w:ascii="Arial" w:cs="Arial" w:eastAsia="Arial" w:hAnsi="Arial"/>
          <w:sz w:val="15"/>
          <w:szCs w:val="15"/>
          <w:b w:val="1"/>
          <w:bCs w:val="1"/>
          <w:color w:val="auto"/>
        </w:rPr>
        <w:t>12</w:t>
      </w:r>
      <w:r>
        <w:rPr>
          <w:rFonts w:ascii="PMingLiU" w:cs="PMingLiU" w:eastAsia="PMingLiU" w:hAnsi="PMingLiU"/>
          <w:sz w:val="15"/>
          <w:szCs w:val="15"/>
          <w:b w:val="1"/>
          <w:bCs w:val="1"/>
          <w:color w:val="auto"/>
        </w:rPr>
        <w:t>月，第</w:t>
      </w:r>
      <w:r>
        <w:rPr>
          <w:rFonts w:ascii="Arial" w:cs="Arial" w:eastAsia="Arial" w:hAnsi="Arial"/>
          <w:sz w:val="15"/>
          <w:szCs w:val="15"/>
          <w:b w:val="1"/>
          <w:bCs w:val="1"/>
          <w:color w:val="auto"/>
        </w:rPr>
        <w:t>8</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12</w:t>
      </w:r>
      <w:r>
        <w:rPr>
          <w:rFonts w:ascii="PMingLiU" w:cs="PMingLiU" w:eastAsia="PMingLiU" w:hAnsi="PMingLiU"/>
          <w:sz w:val="15"/>
          <w:szCs w:val="15"/>
          <w:b w:val="1"/>
          <w:bCs w:val="1"/>
          <w:color w:val="auto"/>
        </w:rPr>
        <w:t>页。</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right"/>
        <w:ind w:right="4384"/>
        <w:spacing w:after="0"/>
        <w:rPr>
          <w:sz w:val="20"/>
          <w:szCs w:val="20"/>
          <w:color w:val="auto"/>
        </w:rPr>
      </w:pPr>
      <w:r>
        <w:rPr>
          <w:rFonts w:ascii="Arial" w:cs="Arial" w:eastAsia="Arial" w:hAnsi="Arial"/>
          <w:sz w:val="16"/>
          <w:szCs w:val="16"/>
          <w:b w:val="1"/>
          <w:bCs w:val="1"/>
          <w:color w:val="auto"/>
        </w:rPr>
        <w:t>143</w:t>
      </w:r>
    </w:p>
    <w:p>
      <w:pPr>
        <w:sectPr>
          <w:pgSz w:w="11900" w:h="16840" w:orient="portrait"/>
          <w:cols w:equalWidth="0" w:num="1">
            <w:col w:w="9571"/>
          </w:cols>
          <w:pgMar w:left="893" w:top="953" w:right="1440" w:bottom="0" w:gutter="0" w:footer="0" w:header="0"/>
        </w:sectPr>
      </w:pPr>
    </w:p>
    <w:p>
      <w:pPr>
        <w:spacing w:after="0" w:line="306" w:lineRule="exact"/>
        <w:rPr>
          <w:sz w:val="20"/>
          <w:szCs w:val="20"/>
          <w:color w:val="auto"/>
        </w:rPr>
      </w:pPr>
    </w:p>
    <w:p>
      <w:pPr>
        <w:ind w:left="307"/>
        <w:spacing w:after="0" w:line="146" w:lineRule="exact"/>
        <w:rPr>
          <w:sz w:val="20"/>
          <w:szCs w:val="20"/>
          <w:color w:val="auto"/>
        </w:rPr>
      </w:pPr>
      <w:r>
        <w:rPr>
          <w:rFonts w:ascii="PMingLiU" w:cs="PMingLiU" w:eastAsia="PMingLiU" w:hAnsi="PMingLiU"/>
          <w:sz w:val="12"/>
          <w:szCs w:val="12"/>
          <w:b w:val="1"/>
          <w:bCs w:val="1"/>
          <w:color w:val="auto"/>
        </w:rPr>
        <w:t>授权使用仅限于：哥德堡大学。从</w:t>
      </w:r>
      <w:r>
        <w:rPr>
          <w:rFonts w:ascii="Arial" w:cs="Arial" w:eastAsia="Arial" w:hAnsi="Arial"/>
          <w:sz w:val="12"/>
          <w:szCs w:val="12"/>
          <w:b w:val="1"/>
          <w:bCs w:val="1"/>
          <w:color w:val="auto"/>
        </w:rPr>
        <w:t>IEEE Xplore</w:t>
      </w:r>
      <w:r>
        <w:rPr>
          <w:rFonts w:ascii="PMingLiU" w:cs="PMingLiU" w:eastAsia="PMingLiU" w:hAnsi="PMingLiU"/>
          <w:sz w:val="12"/>
          <w:szCs w:val="12"/>
          <w:b w:val="1"/>
          <w:bCs w:val="1"/>
          <w:color w:val="auto"/>
        </w:rPr>
        <w:t>在</w:t>
      </w:r>
      <w:r>
        <w:rPr>
          <w:rFonts w:ascii="Arial" w:cs="Arial" w:eastAsia="Arial" w:hAnsi="Arial"/>
          <w:sz w:val="12"/>
          <w:szCs w:val="12"/>
          <w:b w:val="1"/>
          <w:bCs w:val="1"/>
          <w:color w:val="auto"/>
        </w:rPr>
        <w:t>2020</w:t>
      </w:r>
      <w:r>
        <w:rPr>
          <w:rFonts w:ascii="PMingLiU" w:cs="PMingLiU" w:eastAsia="PMingLiU" w:hAnsi="PMingLiU"/>
          <w:sz w:val="12"/>
          <w:szCs w:val="12"/>
          <w:b w:val="1"/>
          <w:bCs w:val="1"/>
          <w:color w:val="auto"/>
        </w:rPr>
        <w:t>年</w:t>
      </w:r>
      <w:r>
        <w:rPr>
          <w:rFonts w:ascii="Arial" w:cs="Arial" w:eastAsia="Arial" w:hAnsi="Arial"/>
          <w:sz w:val="12"/>
          <w:szCs w:val="12"/>
          <w:b w:val="1"/>
          <w:bCs w:val="1"/>
          <w:color w:val="auto"/>
        </w:rPr>
        <w:t>12</w:t>
      </w:r>
      <w:r>
        <w:rPr>
          <w:rFonts w:ascii="PMingLiU" w:cs="PMingLiU" w:eastAsia="PMingLiU" w:hAnsi="PMingLiU"/>
          <w:sz w:val="12"/>
          <w:szCs w:val="12"/>
          <w:b w:val="1"/>
          <w:bCs w:val="1"/>
          <w:color w:val="auto"/>
        </w:rPr>
        <w:t>月</w:t>
      </w:r>
      <w:r>
        <w:rPr>
          <w:rFonts w:ascii="Arial" w:cs="Arial" w:eastAsia="Arial" w:hAnsi="Arial"/>
          <w:sz w:val="12"/>
          <w:szCs w:val="12"/>
          <w:b w:val="1"/>
          <w:bCs w:val="1"/>
          <w:color w:val="auto"/>
        </w:rPr>
        <w:t>18</w:t>
      </w:r>
      <w:r>
        <w:rPr>
          <w:rFonts w:ascii="PMingLiU" w:cs="PMingLiU" w:eastAsia="PMingLiU" w:hAnsi="PMingLiU"/>
          <w:sz w:val="12"/>
          <w:szCs w:val="12"/>
          <w:b w:val="1"/>
          <w:bCs w:val="1"/>
          <w:color w:val="auto"/>
        </w:rPr>
        <w:t>日世界标准时间</w:t>
      </w:r>
      <w:r>
        <w:rPr>
          <w:rFonts w:ascii="Arial" w:cs="Arial" w:eastAsia="Arial" w:hAnsi="Arial"/>
          <w:sz w:val="12"/>
          <w:szCs w:val="12"/>
          <w:b w:val="1"/>
          <w:bCs w:val="1"/>
          <w:color w:val="auto"/>
        </w:rPr>
        <w:t>19:07:11</w:t>
      </w:r>
      <w:r>
        <w:rPr>
          <w:rFonts w:ascii="PMingLiU" w:cs="PMingLiU" w:eastAsia="PMingLiU" w:hAnsi="PMingLiU"/>
          <w:sz w:val="12"/>
          <w:szCs w:val="12"/>
          <w:b w:val="1"/>
          <w:bCs w:val="1"/>
          <w:color w:val="auto"/>
        </w:rPr>
        <w:t>下载。有限制条件。</w:t>
      </w:r>
    </w:p>
    <w:sectPr>
      <w:pgSz w:w="11900" w:h="16840" w:orient="portrait"/>
      <w:cols w:equalWidth="0" w:num="1">
        <w:col w:w="9571"/>
      </w:cols>
      <w:pgMar w:left="893" w:top="953"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Arial">
    <w:panose1 w:val="020B0604020202020204"/>
    <w:charset w:val="BA"/>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238E1F29"/>
    <w:multiLevelType w:val="hybridMultilevel"/>
    <w:lvl w:ilvl="0">
      <w:lvlJc w:val="left"/>
      <w:lvlText w:val="Ø"/>
      <w:numFmt w:val="bullet"/>
      <w:start w:val="1"/>
    </w:lvl>
  </w:abstractNum>
  <w:abstractNum w:abstractNumId="1">
    <w:nsid w:val="46E87CCD"/>
    <w:multiLevelType w:val="hybridMultilevel"/>
    <w:lvl w:ilvl="0">
      <w:lvlJc w:val="left"/>
      <w:lvlText w:val="Ø"/>
      <w:numFmt w:val="bullet"/>
      <w:start w:val="1"/>
    </w:lvl>
  </w:abstractNum>
  <w:abstractNum w:abstractNumId="2">
    <w:nsid w:val="3D1B58BA"/>
    <w:multiLevelType w:val="hybridMultilevel"/>
    <w:lvl w:ilvl="0">
      <w:lvlJc w:val="left"/>
      <w:lvlText w:val="%1."/>
      <w:numFmt w:val="upperLetter"/>
      <w:start w:val="22"/>
    </w:lvl>
  </w:abstractNum>
  <w:abstractNum w:abstractNumId="3">
    <w:nsid w:val="507ED7AB"/>
    <w:multiLevelType w:val="hybridMultilevel"/>
    <w:lvl w:ilvl="0">
      <w:lvlJc w:val="left"/>
      <w:lvlText w:val="[%1]"/>
      <w:numFmt w:val="decimal"/>
      <w:start w:val="1"/>
    </w:lvl>
  </w:abstractNum>
  <w:abstractNum w:abstractNumId="4">
    <w:nsid w:val="2EB141F2"/>
    <w:multiLevelType w:val="hybridMultilevel"/>
    <w:lvl w:ilvl="0">
      <w:lvlJc w:val="left"/>
      <w:lvlText w:val="[%1]"/>
      <w:numFmt w:val="decimal"/>
      <w:start w:val="4"/>
    </w:lvl>
  </w:abstractNum>
  <w:abstractNum w:abstractNumId="5">
    <w:nsid w:val="41B71EFB"/>
    <w:multiLevelType w:val="hybridMultilevel"/>
    <w:lvl w:ilvl="0">
      <w:lvlJc w:val="left"/>
      <w:lvlText w:val="[%1]"/>
      <w:numFmt w:val="decimal"/>
      <w:start w:val="10"/>
    </w:lvl>
  </w:abstractNum>
  <w:abstractNum w:abstractNumId="6">
    <w:nsid w:val="79E2A9E3"/>
    <w:multiLevelType w:val="hybridMultilevel"/>
    <w:lvl w:ilvl="0">
      <w:lvlJc w:val="left"/>
      <w:lvlText w:val="%1"/>
      <w:numFmt w:val="decimal"/>
      <w:start w:val="1"/>
    </w:lvl>
    <w:lvl w:ilvl="1">
      <w:lvlJc w:val="left"/>
      <w:lvlText w:val="[%2]"/>
      <w:numFmt w:val="decimal"/>
      <w:start w:val="12"/>
    </w:lvl>
  </w:abstractNum>
  <w:abstractNum w:abstractNumId="7">
    <w:nsid w:val="7545E146"/>
    <w:multiLevelType w:val="hybridMultilevel"/>
    <w:lvl w:ilvl="0">
      <w:lvlJc w:val="left"/>
      <w:lvlText w:val="[%1]"/>
      <w:numFmt w:val="decimal"/>
      <w:start w:val="15"/>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2021-05-27T08:11:12Z</dcterms:created>
  <dcterms:modified xsi:type="dcterms:W3CDTF">2021-05-27T08:11:12Z</dcterms:modified>
</cp:coreProperties>
</file>