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3A7C22" w:themeColor="accent6" w:themeShade="BF"/>
  <w:body>
    <w:p w14:paraId="7B3A9ACF" w14:textId="58F1EF62" w:rsidR="008F31C9" w:rsidRDefault="00812CF4" w:rsidP="00812CF4">
      <w:pPr>
        <w:jc w:val="center"/>
        <w:rPr>
          <w:b/>
          <w:bCs/>
          <w:color w:val="FFFFFF" w:themeColor="background1"/>
          <w:sz w:val="144"/>
          <w:szCs w:val="144"/>
          <w:u w:val="single"/>
        </w:rPr>
      </w:pPr>
      <w:r w:rsidRPr="00812CF4">
        <w:rPr>
          <w:b/>
          <w:bCs/>
          <w:color w:val="FFFFFF" w:themeColor="background1"/>
          <w:sz w:val="144"/>
          <w:szCs w:val="144"/>
          <w:u w:val="single"/>
        </w:rPr>
        <w:t>Userstory</w:t>
      </w:r>
    </w:p>
    <w:p w14:paraId="79FFF3C0" w14:textId="77777777" w:rsidR="00F40B33" w:rsidRPr="00F40B33" w:rsidRDefault="00F40B33" w:rsidP="00F40B33">
      <w:pPr>
        <w:jc w:val="both"/>
        <w:rPr>
          <w:color w:val="FFFFFF" w:themeColor="background1"/>
          <w:sz w:val="28"/>
          <w:szCs w:val="28"/>
        </w:rPr>
      </w:pPr>
      <w:r w:rsidRPr="00F40B33">
        <w:rPr>
          <w:color w:val="FFFFFF" w:themeColor="background1"/>
          <w:sz w:val="28"/>
          <w:szCs w:val="28"/>
        </w:rPr>
        <w:t>Harald hatte sich endlich seinen Traum erfüllt: ein eigenes Haus. Nach Jahren in Mietwohnungen stand er nun in seinem neuen Wohnzimmer und blickte durch die große Terrassentür in den Garten. Zum ersten Mal gehörte ihm auch das Stück Erde davor. Doch der Garten war noch völlig leer. Keine Blumen, keine Sträucher, nicht einmal ein kleiner Baum, nur Rasen und frische Erde. „Hier könnte etwas Schönes entstehen“, dachte er und stellte sich Lavendel, bunte Beete oder einen kleinen Apfelbaum vor. Ganz in der Nähe lag das Gartencenter Gerresheim. Harald fragte sich, ob sich ein Besuch lohnt und was er überhaupt pflanzen sollte.</w:t>
      </w:r>
    </w:p>
    <w:p w14:paraId="6B371651" w14:textId="77777777" w:rsidR="00F40B33" w:rsidRPr="00F40B33" w:rsidRDefault="00F40B33" w:rsidP="00F40B33">
      <w:pPr>
        <w:jc w:val="both"/>
        <w:rPr>
          <w:color w:val="FFFFFF" w:themeColor="background1"/>
          <w:sz w:val="28"/>
          <w:szCs w:val="28"/>
        </w:rPr>
      </w:pPr>
      <w:r w:rsidRPr="00F40B33">
        <w:rPr>
          <w:color w:val="FFFFFF" w:themeColor="background1"/>
          <w:sz w:val="28"/>
          <w:szCs w:val="28"/>
        </w:rPr>
        <w:t>Am Abend öffnete er die Website. Die Auswahl war größer als erwartet: Blumen, Sträucher, Kräuter und junge Bäume. Besonders blieben ihm Lavendel und Rosen im Kopf, die den Garten sofort verändern könnten. Beim Stöbern entdeckte er auch Pflanzen zur Vorbestellung. Eine fiel ihm sofort auf – schlicht, robust und genau passend zu seinem Garten. „Die könnte es sein“, sagte er und las alles sorgfältig, bis er sich sicher war.</w:t>
      </w:r>
    </w:p>
    <w:p w14:paraId="3B600E26" w14:textId="77777777" w:rsidR="00F40B33" w:rsidRPr="00F40B33" w:rsidRDefault="00F40B33" w:rsidP="00F40B33">
      <w:pPr>
        <w:jc w:val="both"/>
        <w:rPr>
          <w:color w:val="FFFFFF" w:themeColor="background1"/>
          <w:sz w:val="28"/>
          <w:szCs w:val="28"/>
        </w:rPr>
      </w:pPr>
      <w:r w:rsidRPr="00F40B33">
        <w:rPr>
          <w:color w:val="FFFFFF" w:themeColor="background1"/>
          <w:sz w:val="28"/>
          <w:szCs w:val="28"/>
        </w:rPr>
        <w:t>Am Wochenende fuhr er zum Gartencenter Gerresheim. Die Fahrt war kurz, doch seine Vorfreude wuchs mit jedem Kilometer. Dort angekommen, holte er seine vorbestellte Pflanze ab. Zwischen all den Farben und Düften wirkte der Moment besonders ruhig, als er sie in die Hände nahm. Er stellte sich vor, wie sie bald in seinem Garten wächst und alles langsam lebendiger wird. Mit der Pflanze im Wagen fuhr er nach Hause. Er wusste: Das war erst der Anfang.</w:t>
      </w:r>
    </w:p>
    <w:p w14:paraId="1F5E2F5D" w14:textId="50C25485" w:rsidR="00812CF4" w:rsidRPr="00812CF4" w:rsidRDefault="00812CF4" w:rsidP="00812CF4">
      <w:pPr>
        <w:jc w:val="both"/>
        <w:rPr>
          <w:color w:val="FFFFFF" w:themeColor="background1"/>
          <w:sz w:val="28"/>
          <w:szCs w:val="28"/>
        </w:rPr>
      </w:pPr>
    </w:p>
    <w:sectPr w:rsidR="00812CF4" w:rsidRPr="00812C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6AE"/>
    <w:rsid w:val="00004392"/>
    <w:rsid w:val="002A06AE"/>
    <w:rsid w:val="00751872"/>
    <w:rsid w:val="00812CF4"/>
    <w:rsid w:val="008F31C9"/>
    <w:rsid w:val="00B62EC7"/>
    <w:rsid w:val="00F40B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2409]"/>
    </o:shapedefaults>
    <o:shapelayout v:ext="edit">
      <o:idmap v:ext="edit" data="1"/>
    </o:shapelayout>
  </w:shapeDefaults>
  <w:decimalSymbol w:val=","/>
  <w:listSeparator w:val=";"/>
  <w14:docId w14:val="2559BE97"/>
  <w15:chartTrackingRefBased/>
  <w15:docId w15:val="{C2F7478C-98C7-4E61-A0E9-A67E7581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0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A0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A06A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A06A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A06A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A06A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06A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06A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06A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06A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A06A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A06A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06A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06A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A06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06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06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06AE"/>
    <w:rPr>
      <w:rFonts w:eastAsiaTheme="majorEastAsia" w:cstheme="majorBidi"/>
      <w:color w:val="272727" w:themeColor="text1" w:themeTint="D8"/>
    </w:rPr>
  </w:style>
  <w:style w:type="paragraph" w:styleId="Titel">
    <w:name w:val="Title"/>
    <w:basedOn w:val="Standard"/>
    <w:next w:val="Standard"/>
    <w:link w:val="TitelZchn"/>
    <w:uiPriority w:val="10"/>
    <w:qFormat/>
    <w:rsid w:val="002A0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06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06A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06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06A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A06AE"/>
    <w:rPr>
      <w:i/>
      <w:iCs/>
      <w:color w:val="404040" w:themeColor="text1" w:themeTint="BF"/>
    </w:rPr>
  </w:style>
  <w:style w:type="paragraph" w:styleId="Listenabsatz">
    <w:name w:val="List Paragraph"/>
    <w:basedOn w:val="Standard"/>
    <w:uiPriority w:val="34"/>
    <w:qFormat/>
    <w:rsid w:val="002A06AE"/>
    <w:pPr>
      <w:ind w:left="720"/>
      <w:contextualSpacing/>
    </w:pPr>
  </w:style>
  <w:style w:type="character" w:styleId="IntensiveHervorhebung">
    <w:name w:val="Intense Emphasis"/>
    <w:basedOn w:val="Absatz-Standardschriftart"/>
    <w:uiPriority w:val="21"/>
    <w:qFormat/>
    <w:rsid w:val="002A06AE"/>
    <w:rPr>
      <w:i/>
      <w:iCs/>
      <w:color w:val="0F4761" w:themeColor="accent1" w:themeShade="BF"/>
    </w:rPr>
  </w:style>
  <w:style w:type="paragraph" w:styleId="IntensivesZitat">
    <w:name w:val="Intense Quote"/>
    <w:basedOn w:val="Standard"/>
    <w:next w:val="Standard"/>
    <w:link w:val="IntensivesZitatZchn"/>
    <w:uiPriority w:val="30"/>
    <w:qFormat/>
    <w:rsid w:val="002A0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A06AE"/>
    <w:rPr>
      <w:i/>
      <w:iCs/>
      <w:color w:val="0F4761" w:themeColor="accent1" w:themeShade="BF"/>
    </w:rPr>
  </w:style>
  <w:style w:type="character" w:styleId="IntensiverVerweis">
    <w:name w:val="Intense Reference"/>
    <w:basedOn w:val="Absatz-Standardschriftart"/>
    <w:uiPriority w:val="32"/>
    <w:qFormat/>
    <w:rsid w:val="002A0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0775">
      <w:bodyDiv w:val="1"/>
      <w:marLeft w:val="0"/>
      <w:marRight w:val="0"/>
      <w:marTop w:val="0"/>
      <w:marBottom w:val="0"/>
      <w:divBdr>
        <w:top w:val="none" w:sz="0" w:space="0" w:color="auto"/>
        <w:left w:val="none" w:sz="0" w:space="0" w:color="auto"/>
        <w:bottom w:val="none" w:sz="0" w:space="0" w:color="auto"/>
        <w:right w:val="none" w:sz="0" w:space="0" w:color="auto"/>
      </w:divBdr>
      <w:divsChild>
        <w:div w:id="531068456">
          <w:marLeft w:val="0"/>
          <w:marRight w:val="0"/>
          <w:marTop w:val="0"/>
          <w:marBottom w:val="0"/>
          <w:divBdr>
            <w:top w:val="none" w:sz="0" w:space="0" w:color="auto"/>
            <w:left w:val="none" w:sz="0" w:space="0" w:color="auto"/>
            <w:bottom w:val="none" w:sz="0" w:space="0" w:color="auto"/>
            <w:right w:val="none" w:sz="0" w:space="0" w:color="auto"/>
          </w:divBdr>
          <w:divsChild>
            <w:div w:id="1664354532">
              <w:marLeft w:val="0"/>
              <w:marRight w:val="0"/>
              <w:marTop w:val="0"/>
              <w:marBottom w:val="0"/>
              <w:divBdr>
                <w:top w:val="none" w:sz="0" w:space="0" w:color="auto"/>
                <w:left w:val="none" w:sz="0" w:space="0" w:color="auto"/>
                <w:bottom w:val="none" w:sz="0" w:space="0" w:color="auto"/>
                <w:right w:val="none" w:sz="0" w:space="0" w:color="auto"/>
              </w:divBdr>
              <w:divsChild>
                <w:div w:id="1899709290">
                  <w:marLeft w:val="0"/>
                  <w:marRight w:val="0"/>
                  <w:marTop w:val="0"/>
                  <w:marBottom w:val="0"/>
                  <w:divBdr>
                    <w:top w:val="none" w:sz="0" w:space="0" w:color="auto"/>
                    <w:left w:val="none" w:sz="0" w:space="0" w:color="auto"/>
                    <w:bottom w:val="none" w:sz="0" w:space="0" w:color="auto"/>
                    <w:right w:val="none" w:sz="0" w:space="0" w:color="auto"/>
                  </w:divBdr>
                  <w:divsChild>
                    <w:div w:id="1208762345">
                      <w:marLeft w:val="0"/>
                      <w:marRight w:val="0"/>
                      <w:marTop w:val="0"/>
                      <w:marBottom w:val="0"/>
                      <w:divBdr>
                        <w:top w:val="none" w:sz="0" w:space="0" w:color="auto"/>
                        <w:left w:val="none" w:sz="0" w:space="0" w:color="auto"/>
                        <w:bottom w:val="none" w:sz="0" w:space="0" w:color="auto"/>
                        <w:right w:val="none" w:sz="0" w:space="0" w:color="auto"/>
                      </w:divBdr>
                      <w:divsChild>
                        <w:div w:id="1860268422">
                          <w:marLeft w:val="0"/>
                          <w:marRight w:val="0"/>
                          <w:marTop w:val="0"/>
                          <w:marBottom w:val="0"/>
                          <w:divBdr>
                            <w:top w:val="none" w:sz="0" w:space="0" w:color="auto"/>
                            <w:left w:val="none" w:sz="0" w:space="0" w:color="auto"/>
                            <w:bottom w:val="none" w:sz="0" w:space="0" w:color="auto"/>
                            <w:right w:val="none" w:sz="0" w:space="0" w:color="auto"/>
                          </w:divBdr>
                          <w:divsChild>
                            <w:div w:id="1687749128">
                              <w:marLeft w:val="0"/>
                              <w:marRight w:val="0"/>
                              <w:marTop w:val="0"/>
                              <w:marBottom w:val="0"/>
                              <w:divBdr>
                                <w:top w:val="none" w:sz="0" w:space="0" w:color="auto"/>
                                <w:left w:val="none" w:sz="0" w:space="0" w:color="auto"/>
                                <w:bottom w:val="none" w:sz="0" w:space="0" w:color="auto"/>
                                <w:right w:val="none" w:sz="0" w:space="0" w:color="auto"/>
                              </w:divBdr>
                              <w:divsChild>
                                <w:div w:id="15139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46076">
      <w:bodyDiv w:val="1"/>
      <w:marLeft w:val="0"/>
      <w:marRight w:val="0"/>
      <w:marTop w:val="0"/>
      <w:marBottom w:val="0"/>
      <w:divBdr>
        <w:top w:val="none" w:sz="0" w:space="0" w:color="auto"/>
        <w:left w:val="none" w:sz="0" w:space="0" w:color="auto"/>
        <w:bottom w:val="none" w:sz="0" w:space="0" w:color="auto"/>
        <w:right w:val="none" w:sz="0" w:space="0" w:color="auto"/>
      </w:divBdr>
      <w:divsChild>
        <w:div w:id="1199585491">
          <w:marLeft w:val="0"/>
          <w:marRight w:val="0"/>
          <w:marTop w:val="0"/>
          <w:marBottom w:val="0"/>
          <w:divBdr>
            <w:top w:val="none" w:sz="0" w:space="0" w:color="auto"/>
            <w:left w:val="none" w:sz="0" w:space="0" w:color="auto"/>
            <w:bottom w:val="none" w:sz="0" w:space="0" w:color="auto"/>
            <w:right w:val="none" w:sz="0" w:space="0" w:color="auto"/>
          </w:divBdr>
          <w:divsChild>
            <w:div w:id="702486608">
              <w:marLeft w:val="0"/>
              <w:marRight w:val="0"/>
              <w:marTop w:val="0"/>
              <w:marBottom w:val="0"/>
              <w:divBdr>
                <w:top w:val="none" w:sz="0" w:space="0" w:color="auto"/>
                <w:left w:val="none" w:sz="0" w:space="0" w:color="auto"/>
                <w:bottom w:val="none" w:sz="0" w:space="0" w:color="auto"/>
                <w:right w:val="none" w:sz="0" w:space="0" w:color="auto"/>
              </w:divBdr>
              <w:divsChild>
                <w:div w:id="104664813">
                  <w:marLeft w:val="0"/>
                  <w:marRight w:val="0"/>
                  <w:marTop w:val="0"/>
                  <w:marBottom w:val="0"/>
                  <w:divBdr>
                    <w:top w:val="none" w:sz="0" w:space="0" w:color="auto"/>
                    <w:left w:val="none" w:sz="0" w:space="0" w:color="auto"/>
                    <w:bottom w:val="none" w:sz="0" w:space="0" w:color="auto"/>
                    <w:right w:val="none" w:sz="0" w:space="0" w:color="auto"/>
                  </w:divBdr>
                  <w:divsChild>
                    <w:div w:id="2001276599">
                      <w:marLeft w:val="0"/>
                      <w:marRight w:val="0"/>
                      <w:marTop w:val="0"/>
                      <w:marBottom w:val="0"/>
                      <w:divBdr>
                        <w:top w:val="none" w:sz="0" w:space="0" w:color="auto"/>
                        <w:left w:val="none" w:sz="0" w:space="0" w:color="auto"/>
                        <w:bottom w:val="none" w:sz="0" w:space="0" w:color="auto"/>
                        <w:right w:val="none" w:sz="0" w:space="0" w:color="auto"/>
                      </w:divBdr>
                      <w:divsChild>
                        <w:div w:id="594481556">
                          <w:marLeft w:val="0"/>
                          <w:marRight w:val="0"/>
                          <w:marTop w:val="0"/>
                          <w:marBottom w:val="0"/>
                          <w:divBdr>
                            <w:top w:val="none" w:sz="0" w:space="0" w:color="auto"/>
                            <w:left w:val="none" w:sz="0" w:space="0" w:color="auto"/>
                            <w:bottom w:val="none" w:sz="0" w:space="0" w:color="auto"/>
                            <w:right w:val="none" w:sz="0" w:space="0" w:color="auto"/>
                          </w:divBdr>
                          <w:divsChild>
                            <w:div w:id="445925816">
                              <w:marLeft w:val="0"/>
                              <w:marRight w:val="0"/>
                              <w:marTop w:val="0"/>
                              <w:marBottom w:val="0"/>
                              <w:divBdr>
                                <w:top w:val="none" w:sz="0" w:space="0" w:color="auto"/>
                                <w:left w:val="none" w:sz="0" w:space="0" w:color="auto"/>
                                <w:bottom w:val="none" w:sz="0" w:space="0" w:color="auto"/>
                                <w:right w:val="none" w:sz="0" w:space="0" w:color="auto"/>
                              </w:divBdr>
                              <w:divsChild>
                                <w:div w:id="20781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462587">
      <w:bodyDiv w:val="1"/>
      <w:marLeft w:val="0"/>
      <w:marRight w:val="0"/>
      <w:marTop w:val="0"/>
      <w:marBottom w:val="0"/>
      <w:divBdr>
        <w:top w:val="none" w:sz="0" w:space="0" w:color="auto"/>
        <w:left w:val="none" w:sz="0" w:space="0" w:color="auto"/>
        <w:bottom w:val="none" w:sz="0" w:space="0" w:color="auto"/>
        <w:right w:val="none" w:sz="0" w:space="0" w:color="auto"/>
      </w:divBdr>
      <w:divsChild>
        <w:div w:id="1508716495">
          <w:marLeft w:val="0"/>
          <w:marRight w:val="0"/>
          <w:marTop w:val="0"/>
          <w:marBottom w:val="0"/>
          <w:divBdr>
            <w:top w:val="none" w:sz="0" w:space="0" w:color="auto"/>
            <w:left w:val="none" w:sz="0" w:space="0" w:color="auto"/>
            <w:bottom w:val="none" w:sz="0" w:space="0" w:color="auto"/>
            <w:right w:val="none" w:sz="0" w:space="0" w:color="auto"/>
          </w:divBdr>
          <w:divsChild>
            <w:div w:id="961306680">
              <w:marLeft w:val="0"/>
              <w:marRight w:val="0"/>
              <w:marTop w:val="0"/>
              <w:marBottom w:val="0"/>
              <w:divBdr>
                <w:top w:val="none" w:sz="0" w:space="0" w:color="auto"/>
                <w:left w:val="none" w:sz="0" w:space="0" w:color="auto"/>
                <w:bottom w:val="none" w:sz="0" w:space="0" w:color="auto"/>
                <w:right w:val="none" w:sz="0" w:space="0" w:color="auto"/>
              </w:divBdr>
              <w:divsChild>
                <w:div w:id="684021584">
                  <w:marLeft w:val="0"/>
                  <w:marRight w:val="0"/>
                  <w:marTop w:val="0"/>
                  <w:marBottom w:val="0"/>
                  <w:divBdr>
                    <w:top w:val="none" w:sz="0" w:space="0" w:color="auto"/>
                    <w:left w:val="none" w:sz="0" w:space="0" w:color="auto"/>
                    <w:bottom w:val="none" w:sz="0" w:space="0" w:color="auto"/>
                    <w:right w:val="none" w:sz="0" w:space="0" w:color="auto"/>
                  </w:divBdr>
                  <w:divsChild>
                    <w:div w:id="899286694">
                      <w:marLeft w:val="0"/>
                      <w:marRight w:val="0"/>
                      <w:marTop w:val="0"/>
                      <w:marBottom w:val="0"/>
                      <w:divBdr>
                        <w:top w:val="none" w:sz="0" w:space="0" w:color="auto"/>
                        <w:left w:val="none" w:sz="0" w:space="0" w:color="auto"/>
                        <w:bottom w:val="none" w:sz="0" w:space="0" w:color="auto"/>
                        <w:right w:val="none" w:sz="0" w:space="0" w:color="auto"/>
                      </w:divBdr>
                      <w:divsChild>
                        <w:div w:id="524633654">
                          <w:marLeft w:val="0"/>
                          <w:marRight w:val="0"/>
                          <w:marTop w:val="0"/>
                          <w:marBottom w:val="0"/>
                          <w:divBdr>
                            <w:top w:val="none" w:sz="0" w:space="0" w:color="auto"/>
                            <w:left w:val="none" w:sz="0" w:space="0" w:color="auto"/>
                            <w:bottom w:val="none" w:sz="0" w:space="0" w:color="auto"/>
                            <w:right w:val="none" w:sz="0" w:space="0" w:color="auto"/>
                          </w:divBdr>
                          <w:divsChild>
                            <w:div w:id="302582992">
                              <w:marLeft w:val="0"/>
                              <w:marRight w:val="0"/>
                              <w:marTop w:val="0"/>
                              <w:marBottom w:val="0"/>
                              <w:divBdr>
                                <w:top w:val="none" w:sz="0" w:space="0" w:color="auto"/>
                                <w:left w:val="none" w:sz="0" w:space="0" w:color="auto"/>
                                <w:bottom w:val="none" w:sz="0" w:space="0" w:color="auto"/>
                                <w:right w:val="none" w:sz="0" w:space="0" w:color="auto"/>
                              </w:divBdr>
                              <w:divsChild>
                                <w:div w:id="21267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186443">
      <w:bodyDiv w:val="1"/>
      <w:marLeft w:val="0"/>
      <w:marRight w:val="0"/>
      <w:marTop w:val="0"/>
      <w:marBottom w:val="0"/>
      <w:divBdr>
        <w:top w:val="none" w:sz="0" w:space="0" w:color="auto"/>
        <w:left w:val="none" w:sz="0" w:space="0" w:color="auto"/>
        <w:bottom w:val="none" w:sz="0" w:space="0" w:color="auto"/>
        <w:right w:val="none" w:sz="0" w:space="0" w:color="auto"/>
      </w:divBdr>
      <w:divsChild>
        <w:div w:id="1776094243">
          <w:marLeft w:val="0"/>
          <w:marRight w:val="0"/>
          <w:marTop w:val="0"/>
          <w:marBottom w:val="0"/>
          <w:divBdr>
            <w:top w:val="none" w:sz="0" w:space="0" w:color="auto"/>
            <w:left w:val="none" w:sz="0" w:space="0" w:color="auto"/>
            <w:bottom w:val="none" w:sz="0" w:space="0" w:color="auto"/>
            <w:right w:val="none" w:sz="0" w:space="0" w:color="auto"/>
          </w:divBdr>
          <w:divsChild>
            <w:div w:id="54669271">
              <w:marLeft w:val="0"/>
              <w:marRight w:val="0"/>
              <w:marTop w:val="0"/>
              <w:marBottom w:val="0"/>
              <w:divBdr>
                <w:top w:val="none" w:sz="0" w:space="0" w:color="auto"/>
                <w:left w:val="none" w:sz="0" w:space="0" w:color="auto"/>
                <w:bottom w:val="none" w:sz="0" w:space="0" w:color="auto"/>
                <w:right w:val="none" w:sz="0" w:space="0" w:color="auto"/>
              </w:divBdr>
              <w:divsChild>
                <w:div w:id="2039232719">
                  <w:marLeft w:val="0"/>
                  <w:marRight w:val="0"/>
                  <w:marTop w:val="0"/>
                  <w:marBottom w:val="0"/>
                  <w:divBdr>
                    <w:top w:val="none" w:sz="0" w:space="0" w:color="auto"/>
                    <w:left w:val="none" w:sz="0" w:space="0" w:color="auto"/>
                    <w:bottom w:val="none" w:sz="0" w:space="0" w:color="auto"/>
                    <w:right w:val="none" w:sz="0" w:space="0" w:color="auto"/>
                  </w:divBdr>
                  <w:divsChild>
                    <w:div w:id="74936921">
                      <w:marLeft w:val="0"/>
                      <w:marRight w:val="0"/>
                      <w:marTop w:val="0"/>
                      <w:marBottom w:val="0"/>
                      <w:divBdr>
                        <w:top w:val="none" w:sz="0" w:space="0" w:color="auto"/>
                        <w:left w:val="none" w:sz="0" w:space="0" w:color="auto"/>
                        <w:bottom w:val="none" w:sz="0" w:space="0" w:color="auto"/>
                        <w:right w:val="none" w:sz="0" w:space="0" w:color="auto"/>
                      </w:divBdr>
                      <w:divsChild>
                        <w:div w:id="526482317">
                          <w:marLeft w:val="0"/>
                          <w:marRight w:val="0"/>
                          <w:marTop w:val="0"/>
                          <w:marBottom w:val="0"/>
                          <w:divBdr>
                            <w:top w:val="none" w:sz="0" w:space="0" w:color="auto"/>
                            <w:left w:val="none" w:sz="0" w:space="0" w:color="auto"/>
                            <w:bottom w:val="none" w:sz="0" w:space="0" w:color="auto"/>
                            <w:right w:val="none" w:sz="0" w:space="0" w:color="auto"/>
                          </w:divBdr>
                          <w:divsChild>
                            <w:div w:id="139924839">
                              <w:marLeft w:val="0"/>
                              <w:marRight w:val="0"/>
                              <w:marTop w:val="0"/>
                              <w:marBottom w:val="0"/>
                              <w:divBdr>
                                <w:top w:val="none" w:sz="0" w:space="0" w:color="auto"/>
                                <w:left w:val="none" w:sz="0" w:space="0" w:color="auto"/>
                                <w:bottom w:val="none" w:sz="0" w:space="0" w:color="auto"/>
                                <w:right w:val="none" w:sz="0" w:space="0" w:color="auto"/>
                              </w:divBdr>
                              <w:divsChild>
                                <w:div w:id="195751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364639">
      <w:bodyDiv w:val="1"/>
      <w:marLeft w:val="0"/>
      <w:marRight w:val="0"/>
      <w:marTop w:val="0"/>
      <w:marBottom w:val="0"/>
      <w:divBdr>
        <w:top w:val="none" w:sz="0" w:space="0" w:color="auto"/>
        <w:left w:val="none" w:sz="0" w:space="0" w:color="auto"/>
        <w:bottom w:val="none" w:sz="0" w:space="0" w:color="auto"/>
        <w:right w:val="none" w:sz="0" w:space="0" w:color="auto"/>
      </w:divBdr>
      <w:divsChild>
        <w:div w:id="1166507599">
          <w:marLeft w:val="0"/>
          <w:marRight w:val="0"/>
          <w:marTop w:val="0"/>
          <w:marBottom w:val="0"/>
          <w:divBdr>
            <w:top w:val="none" w:sz="0" w:space="0" w:color="auto"/>
            <w:left w:val="none" w:sz="0" w:space="0" w:color="auto"/>
            <w:bottom w:val="none" w:sz="0" w:space="0" w:color="auto"/>
            <w:right w:val="none" w:sz="0" w:space="0" w:color="auto"/>
          </w:divBdr>
          <w:divsChild>
            <w:div w:id="200285925">
              <w:marLeft w:val="0"/>
              <w:marRight w:val="0"/>
              <w:marTop w:val="0"/>
              <w:marBottom w:val="0"/>
              <w:divBdr>
                <w:top w:val="none" w:sz="0" w:space="0" w:color="auto"/>
                <w:left w:val="none" w:sz="0" w:space="0" w:color="auto"/>
                <w:bottom w:val="none" w:sz="0" w:space="0" w:color="auto"/>
                <w:right w:val="none" w:sz="0" w:space="0" w:color="auto"/>
              </w:divBdr>
              <w:divsChild>
                <w:div w:id="1540631819">
                  <w:marLeft w:val="0"/>
                  <w:marRight w:val="0"/>
                  <w:marTop w:val="0"/>
                  <w:marBottom w:val="0"/>
                  <w:divBdr>
                    <w:top w:val="none" w:sz="0" w:space="0" w:color="auto"/>
                    <w:left w:val="none" w:sz="0" w:space="0" w:color="auto"/>
                    <w:bottom w:val="none" w:sz="0" w:space="0" w:color="auto"/>
                    <w:right w:val="none" w:sz="0" w:space="0" w:color="auto"/>
                  </w:divBdr>
                  <w:divsChild>
                    <w:div w:id="1296986823">
                      <w:marLeft w:val="0"/>
                      <w:marRight w:val="0"/>
                      <w:marTop w:val="0"/>
                      <w:marBottom w:val="0"/>
                      <w:divBdr>
                        <w:top w:val="none" w:sz="0" w:space="0" w:color="auto"/>
                        <w:left w:val="none" w:sz="0" w:space="0" w:color="auto"/>
                        <w:bottom w:val="none" w:sz="0" w:space="0" w:color="auto"/>
                        <w:right w:val="none" w:sz="0" w:space="0" w:color="auto"/>
                      </w:divBdr>
                      <w:divsChild>
                        <w:div w:id="700980084">
                          <w:marLeft w:val="0"/>
                          <w:marRight w:val="0"/>
                          <w:marTop w:val="0"/>
                          <w:marBottom w:val="0"/>
                          <w:divBdr>
                            <w:top w:val="none" w:sz="0" w:space="0" w:color="auto"/>
                            <w:left w:val="none" w:sz="0" w:space="0" w:color="auto"/>
                            <w:bottom w:val="none" w:sz="0" w:space="0" w:color="auto"/>
                            <w:right w:val="none" w:sz="0" w:space="0" w:color="auto"/>
                          </w:divBdr>
                          <w:divsChild>
                            <w:div w:id="1408454316">
                              <w:marLeft w:val="0"/>
                              <w:marRight w:val="0"/>
                              <w:marTop w:val="0"/>
                              <w:marBottom w:val="0"/>
                              <w:divBdr>
                                <w:top w:val="none" w:sz="0" w:space="0" w:color="auto"/>
                                <w:left w:val="none" w:sz="0" w:space="0" w:color="auto"/>
                                <w:bottom w:val="none" w:sz="0" w:space="0" w:color="auto"/>
                                <w:right w:val="none" w:sz="0" w:space="0" w:color="auto"/>
                              </w:divBdr>
                              <w:divsChild>
                                <w:div w:id="21211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611053">
      <w:bodyDiv w:val="1"/>
      <w:marLeft w:val="0"/>
      <w:marRight w:val="0"/>
      <w:marTop w:val="0"/>
      <w:marBottom w:val="0"/>
      <w:divBdr>
        <w:top w:val="none" w:sz="0" w:space="0" w:color="auto"/>
        <w:left w:val="none" w:sz="0" w:space="0" w:color="auto"/>
        <w:bottom w:val="none" w:sz="0" w:space="0" w:color="auto"/>
        <w:right w:val="none" w:sz="0" w:space="0" w:color="auto"/>
      </w:divBdr>
      <w:divsChild>
        <w:div w:id="2023048440">
          <w:marLeft w:val="0"/>
          <w:marRight w:val="0"/>
          <w:marTop w:val="0"/>
          <w:marBottom w:val="0"/>
          <w:divBdr>
            <w:top w:val="none" w:sz="0" w:space="0" w:color="auto"/>
            <w:left w:val="none" w:sz="0" w:space="0" w:color="auto"/>
            <w:bottom w:val="none" w:sz="0" w:space="0" w:color="auto"/>
            <w:right w:val="none" w:sz="0" w:space="0" w:color="auto"/>
          </w:divBdr>
          <w:divsChild>
            <w:div w:id="77867024">
              <w:marLeft w:val="0"/>
              <w:marRight w:val="0"/>
              <w:marTop w:val="0"/>
              <w:marBottom w:val="0"/>
              <w:divBdr>
                <w:top w:val="none" w:sz="0" w:space="0" w:color="auto"/>
                <w:left w:val="none" w:sz="0" w:space="0" w:color="auto"/>
                <w:bottom w:val="none" w:sz="0" w:space="0" w:color="auto"/>
                <w:right w:val="none" w:sz="0" w:space="0" w:color="auto"/>
              </w:divBdr>
              <w:divsChild>
                <w:div w:id="1979142006">
                  <w:marLeft w:val="0"/>
                  <w:marRight w:val="0"/>
                  <w:marTop w:val="0"/>
                  <w:marBottom w:val="0"/>
                  <w:divBdr>
                    <w:top w:val="none" w:sz="0" w:space="0" w:color="auto"/>
                    <w:left w:val="none" w:sz="0" w:space="0" w:color="auto"/>
                    <w:bottom w:val="none" w:sz="0" w:space="0" w:color="auto"/>
                    <w:right w:val="none" w:sz="0" w:space="0" w:color="auto"/>
                  </w:divBdr>
                  <w:divsChild>
                    <w:div w:id="1614702856">
                      <w:marLeft w:val="0"/>
                      <w:marRight w:val="0"/>
                      <w:marTop w:val="0"/>
                      <w:marBottom w:val="0"/>
                      <w:divBdr>
                        <w:top w:val="none" w:sz="0" w:space="0" w:color="auto"/>
                        <w:left w:val="none" w:sz="0" w:space="0" w:color="auto"/>
                        <w:bottom w:val="none" w:sz="0" w:space="0" w:color="auto"/>
                        <w:right w:val="none" w:sz="0" w:space="0" w:color="auto"/>
                      </w:divBdr>
                      <w:divsChild>
                        <w:div w:id="1065421784">
                          <w:marLeft w:val="0"/>
                          <w:marRight w:val="0"/>
                          <w:marTop w:val="0"/>
                          <w:marBottom w:val="0"/>
                          <w:divBdr>
                            <w:top w:val="none" w:sz="0" w:space="0" w:color="auto"/>
                            <w:left w:val="none" w:sz="0" w:space="0" w:color="auto"/>
                            <w:bottom w:val="none" w:sz="0" w:space="0" w:color="auto"/>
                            <w:right w:val="none" w:sz="0" w:space="0" w:color="auto"/>
                          </w:divBdr>
                          <w:divsChild>
                            <w:div w:id="1651707520">
                              <w:marLeft w:val="0"/>
                              <w:marRight w:val="0"/>
                              <w:marTop w:val="0"/>
                              <w:marBottom w:val="0"/>
                              <w:divBdr>
                                <w:top w:val="none" w:sz="0" w:space="0" w:color="auto"/>
                                <w:left w:val="none" w:sz="0" w:space="0" w:color="auto"/>
                                <w:bottom w:val="none" w:sz="0" w:space="0" w:color="auto"/>
                                <w:right w:val="none" w:sz="0" w:space="0" w:color="auto"/>
                              </w:divBdr>
                              <w:divsChild>
                                <w:div w:id="106109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1307</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Wagner</dc:creator>
  <cp:keywords/>
  <dc:description/>
  <cp:lastModifiedBy>Fabian Wagner</cp:lastModifiedBy>
  <cp:revision>2</cp:revision>
  <dcterms:created xsi:type="dcterms:W3CDTF">2026-06-12T08:37:00Z</dcterms:created>
  <dcterms:modified xsi:type="dcterms:W3CDTF">2026-06-12T08:49:00Z</dcterms:modified>
</cp:coreProperties>
</file>