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동물원의 필요성에 대해 찬성과 반대로 나뉘어 토론을 한다.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토론의 특징 및 주의점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입론 단계에서는 자신의 주장을 펼치고 뜻을 분명히 한다.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반론 단계에서는 상대의 입론에 대해 문제 제기를 한다.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이 과정에서, 무조건 부정이 아닌 문제 인정 후 재반박인 경우가 존재한다.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반박은 상대의 반론에 대해 문제 제기를 하는 것 이다.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변론은 자신의 반론과 반박을 바탕으로 다시 주장을 다지고 말한다.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이때, 토론 참여자를 설득하는데 초점을 맞추나 배심원을 설득하는데 가중치를 실어야한다.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3990"/>
        <w:gridCol w:w="4140"/>
        <w:tblGridChange w:id="0">
          <w:tblGrid>
            <w:gridCol w:w="885"/>
            <w:gridCol w:w="3990"/>
            <w:gridCol w:w="4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찬성 - 동물원 필요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반대 - 동물원 불필요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입론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1.멸종 위기종 보호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2.교육적 효과 존재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1.이기적 욕구의 결과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c27ba0"/>
              </w:rPr>
            </w:pPr>
            <w:r w:rsidDel="00000000" w:rsidR="00000000" w:rsidRPr="00000000">
              <w:rPr>
                <w:color w:val="c27ba0"/>
                <w:rtl w:val="0"/>
              </w:rPr>
              <w:t xml:space="preserve">2.동물의 고통 존재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반론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욕구를 채우는 수단에 한정, 아니다.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생태계 파괴에 따른 대응 기능이 존재한다.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a64d79"/>
                <w:sz w:val="24"/>
                <w:szCs w:val="24"/>
              </w:rPr>
            </w:pPr>
            <w:r w:rsidDel="00000000" w:rsidR="00000000" w:rsidRPr="00000000">
              <w:rPr>
                <w:color w:val="a64d79"/>
                <w:sz w:val="24"/>
                <w:szCs w:val="24"/>
                <w:rtl w:val="0"/>
              </w:rPr>
              <w:t xml:space="preserve">인정한다. 그러나 대응한다.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동물권 보호를 위해 노력한다.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멸종위기종이 아닌 것도 동물원에 존재한다. 왜 이런가?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야생과 거리가 멀어 교육적 효과는 없다.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반박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인정한다. 그러나 종 보전 기능을 수행한다.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조사에 의해, 교육적 효과가 </w:t>
            </w:r>
            <w:r w:rsidDel="00000000" w:rsidR="00000000" w:rsidRPr="00000000">
              <w:rPr>
                <w:color w:val="38761d"/>
                <w:rtl w:val="0"/>
              </w:rPr>
              <w:t xml:space="preserve">존재함이</w:t>
            </w:r>
            <w:r w:rsidDel="00000000" w:rsidR="00000000" w:rsidRPr="00000000">
              <w:rPr>
                <w:color w:val="38761d"/>
                <w:rtl w:val="0"/>
              </w:rPr>
              <w:t xml:space="preserve"> 밝혀졌다.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그러한 기능만 수행할 것이지, 관람을 위해 왜 전시하는가?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c27ba0"/>
              </w:rPr>
            </w:pPr>
            <w:r w:rsidDel="00000000" w:rsidR="00000000" w:rsidRPr="00000000">
              <w:rPr>
                <w:color w:val="c27ba0"/>
                <w:rtl w:val="0"/>
              </w:rPr>
              <w:t xml:space="preserve">규모가 큰 동물원에서만 가능하며, 제공되는 환경은 인위적이다.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변론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동물 보호 미흡 인정, 그러나 동물원 철폐로 해결될 문제 아니다.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동물원은 동물과의 공존과 잘 살아야한다는 긍정적인 영향을 준다.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동물원의 존재 자체가 동물 복지에 어긋난다.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멸종 위기 동물은 그것에만 충실한 기관이 있다. 동물원은 안해도 된다.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최종 변론에서 상대측의 주장을 다시 언급할 수는 있지만, 그렇다고 해서 그것이 상대의 주장을 되풀이하면서 강조한다고는 볼 수 없다. 그저 자신의 반론과 반박을 다시 강조하며 변론하는 것 이다.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