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8ja8r85ewunf" w:id="0"/>
      <w:bookmarkEnd w:id="0"/>
      <w:r w:rsidDel="00000000" w:rsidR="00000000" w:rsidRPr="00000000">
        <w:rPr>
          <w:rtl w:val="0"/>
        </w:rPr>
        <w:t xml:space="preserve">인물과 조약으로 보는 역사</w:t>
      </w:r>
    </w:p>
    <w:p w:rsidR="00000000" w:rsidDel="00000000" w:rsidP="00000000" w:rsidRDefault="00000000" w:rsidRPr="00000000" w14:paraId="00000002">
      <w:pPr>
        <w:pStyle w:val="Heading2"/>
        <w:pageBreakBefore w:val="0"/>
        <w:rPr>
          <w:sz w:val="26"/>
          <w:szCs w:val="26"/>
        </w:rPr>
      </w:pPr>
      <w:bookmarkStart w:colFirst="0" w:colLast="0" w:name="_g5xdpe2chdyb" w:id="1"/>
      <w:bookmarkEnd w:id="1"/>
      <w:r w:rsidDel="00000000" w:rsidR="00000000" w:rsidRPr="00000000">
        <w:rPr>
          <w:rtl w:val="0"/>
        </w:rPr>
        <w:t xml:space="preserve">강화도 점령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양헌수</w:t>
      </w:r>
      <w:r w:rsidDel="00000000" w:rsidR="00000000" w:rsidRPr="00000000">
        <w:rPr>
          <w:rtl w:val="0"/>
        </w:rPr>
        <w:t xml:space="preserve"> - 병인양요, </w:t>
      </w:r>
      <w:r w:rsidDel="00000000" w:rsidR="00000000" w:rsidRPr="00000000">
        <w:rPr>
          <w:b w:val="1"/>
          <w:rtl w:val="0"/>
        </w:rPr>
        <w:t xml:space="preserve">정족</w:t>
      </w:r>
      <w:r w:rsidDel="00000000" w:rsidR="00000000" w:rsidRPr="00000000">
        <w:rPr>
          <w:rtl w:val="0"/>
        </w:rPr>
        <w:t xml:space="preserve">산성 (승리)</w:t>
      </w:r>
    </w:p>
    <w:p w:rsidR="00000000" w:rsidDel="00000000" w:rsidP="00000000" w:rsidRDefault="00000000" w:rsidRPr="00000000" w14:paraId="00000004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한성근</w:t>
      </w:r>
      <w:r w:rsidDel="00000000" w:rsidR="00000000" w:rsidRPr="00000000">
        <w:rPr>
          <w:rtl w:val="0"/>
        </w:rPr>
        <w:t xml:space="preserve"> - 병인양요, </w:t>
      </w:r>
      <w:r w:rsidDel="00000000" w:rsidR="00000000" w:rsidRPr="00000000">
        <w:rPr>
          <w:b w:val="1"/>
          <w:rtl w:val="0"/>
        </w:rPr>
        <w:t xml:space="preserve">문수</w:t>
      </w:r>
      <w:r w:rsidDel="00000000" w:rsidR="00000000" w:rsidRPr="00000000">
        <w:rPr>
          <w:rtl w:val="0"/>
        </w:rPr>
        <w:t xml:space="preserve">산성 (승리)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어재연</w:t>
      </w:r>
      <w:r w:rsidDel="00000000" w:rsidR="00000000" w:rsidRPr="00000000">
        <w:rPr>
          <w:rtl w:val="0"/>
        </w:rPr>
        <w:t xml:space="preserve"> - 신미양요, </w:t>
      </w:r>
      <w:r w:rsidDel="00000000" w:rsidR="00000000" w:rsidRPr="00000000">
        <w:rPr>
          <w:b w:val="1"/>
          <w:rtl w:val="0"/>
        </w:rPr>
        <w:t xml:space="preserve">광성보</w:t>
      </w:r>
      <w:r w:rsidDel="00000000" w:rsidR="00000000" w:rsidRPr="00000000">
        <w:rPr>
          <w:rtl w:val="0"/>
        </w:rPr>
        <w:t xml:space="preserve"> (패배)</w:t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81p1ssyergd8" w:id="2"/>
      <w:bookmarkEnd w:id="2"/>
      <w:r w:rsidDel="00000000" w:rsidR="00000000" w:rsidRPr="00000000">
        <w:rPr>
          <w:rtl w:val="0"/>
        </w:rPr>
        <w:t xml:space="preserve">위정 척사파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척화 주전론 : 기정진, 이항로 | 통상수교 거부 정책(흥선대원군) 지지 |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왜양 일체론 : 최익현 | 조일수호 조규- 강화도 조약 - 반대 |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영남 만인소 : 이만손, 홍재학 | 조미수호 통상조약 반대 |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이후 : 을미의병, 독립운동</w:t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e1ermlhthhxs" w:id="3"/>
      <w:bookmarkEnd w:id="3"/>
      <w:r w:rsidDel="00000000" w:rsidR="00000000" w:rsidRPr="00000000">
        <w:rPr>
          <w:rtl w:val="0"/>
        </w:rPr>
        <w:t xml:space="preserve">개항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박규수, 오경석, 유홍기 - 강화도 조약(조일수호 조규), 통상 개화론자</w:t>
      </w:r>
    </w:p>
    <w:p w:rsidR="00000000" w:rsidDel="00000000" w:rsidP="00000000" w:rsidRDefault="00000000" w:rsidRPr="00000000" w14:paraId="0000000D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9pqi0e3ib4yk" w:id="4"/>
      <w:bookmarkEnd w:id="4"/>
      <w:r w:rsidDel="00000000" w:rsidR="00000000" w:rsidRPr="00000000">
        <w:rPr>
          <w:rtl w:val="0"/>
        </w:rPr>
        <w:t xml:space="preserve">강화도 조약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조일수호조규</w:t>
      </w:r>
      <w:r w:rsidDel="00000000" w:rsidR="00000000" w:rsidRPr="00000000">
        <w:rPr>
          <w:rtl w:val="0"/>
        </w:rPr>
        <w:t xml:space="preserve"> : 자주국, 해양측량권, 치외법권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조일수호조규 </w:t>
      </w:r>
      <w:r w:rsidDel="00000000" w:rsidR="00000000" w:rsidRPr="00000000">
        <w:rPr>
          <w:b w:val="1"/>
          <w:rtl w:val="0"/>
        </w:rPr>
        <w:t xml:space="preserve">부록 </w:t>
      </w:r>
      <w:r w:rsidDel="00000000" w:rsidR="00000000" w:rsidRPr="00000000">
        <w:rPr>
          <w:rtl w:val="0"/>
        </w:rPr>
        <w:t xml:space="preserve">: 일본 화폐 사용</w:t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조일 </w:t>
      </w:r>
      <w:r w:rsidDel="00000000" w:rsidR="00000000" w:rsidRPr="00000000">
        <w:rPr>
          <w:b w:val="1"/>
          <w:rtl w:val="0"/>
        </w:rPr>
        <w:t xml:space="preserve">무역 규칙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무제한 곡식 수출입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관/항세 부과 X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조일 통상 장정(83, 개화정책) : 방곡령 가능</w:t>
      </w:r>
    </w:p>
    <w:p w:rsidR="00000000" w:rsidDel="00000000" w:rsidP="00000000" w:rsidRDefault="00000000" w:rsidRPr="00000000" w14:paraId="00000012">
      <w:pPr>
        <w:pStyle w:val="Heading2"/>
        <w:pageBreakBefore w:val="0"/>
        <w:rPr/>
      </w:pPr>
      <w:bookmarkStart w:colFirst="0" w:colLast="0" w:name="_xmv8spowzp07" w:id="5"/>
      <w:bookmarkEnd w:id="5"/>
      <w:r w:rsidDel="00000000" w:rsidR="00000000" w:rsidRPr="00000000">
        <w:rPr>
          <w:rtl w:val="0"/>
        </w:rPr>
        <w:t xml:space="preserve">개화파 및 개화정책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추진 중심 : 통리기무아문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별기군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사절단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기기창</w:t>
      </w:r>
    </w:p>
    <w:p w:rsidR="00000000" w:rsidDel="00000000" w:rsidP="00000000" w:rsidRDefault="00000000" w:rsidRPr="00000000" w14:paraId="00000017">
      <w:pPr>
        <w:pageBreakBefore w:val="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임오군란</w:t>
      </w:r>
      <w:r w:rsidDel="00000000" w:rsidR="00000000" w:rsidRPr="00000000">
        <w:rPr>
          <w:i w:val="1"/>
          <w:rtl w:val="0"/>
        </w:rPr>
        <w:t xml:space="preserve">으로 인해 급진, 온건 개화파 갈림</w:t>
      </w:r>
    </w:p>
    <w:p w:rsidR="00000000" w:rsidDel="00000000" w:rsidP="00000000" w:rsidRDefault="00000000" w:rsidRPr="00000000" w14:paraId="00000018">
      <w:pPr>
        <w:pageBreakBefore w:val="0"/>
        <w:rPr>
          <w:i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급진 개화파 : </w:t>
      </w:r>
      <w:r w:rsidDel="00000000" w:rsidR="00000000" w:rsidRPr="00000000">
        <w:rPr>
          <w:b w:val="1"/>
          <w:sz w:val="30"/>
          <w:szCs w:val="30"/>
          <w:rtl w:val="0"/>
        </w:rPr>
        <w:t xml:space="preserve">김옥균</w:t>
      </w:r>
      <w:r w:rsidDel="00000000" w:rsidR="00000000" w:rsidRPr="00000000">
        <w:rPr>
          <w:sz w:val="30"/>
          <w:szCs w:val="30"/>
          <w:rtl w:val="0"/>
        </w:rPr>
        <w:t xml:space="preserve"> 박영효 서광범 </w:t>
      </w:r>
      <w:r w:rsidDel="00000000" w:rsidR="00000000" w:rsidRPr="00000000">
        <w:rPr>
          <w:b w:val="1"/>
          <w:sz w:val="30"/>
          <w:szCs w:val="30"/>
          <w:rtl w:val="0"/>
        </w:rPr>
        <w:t xml:space="preserve">서재필</w:t>
      </w:r>
      <w:r w:rsidDel="00000000" w:rsidR="00000000" w:rsidRPr="00000000">
        <w:rPr>
          <w:i w:val="1"/>
          <w:sz w:val="30"/>
          <w:szCs w:val="30"/>
          <w:rtl w:val="0"/>
        </w:rPr>
        <w:t xml:space="preserve"> |서양 </w:t>
      </w:r>
      <w:r w:rsidDel="00000000" w:rsidR="00000000" w:rsidRPr="00000000">
        <w:rPr>
          <w:i w:val="1"/>
          <w:color w:val="cc4125"/>
          <w:sz w:val="30"/>
          <w:szCs w:val="30"/>
          <w:rtl w:val="0"/>
        </w:rPr>
        <w:t xml:space="preserve">사상</w:t>
      </w:r>
      <w:r w:rsidDel="00000000" w:rsidR="00000000" w:rsidRPr="00000000">
        <w:rPr>
          <w:i w:val="1"/>
          <w:sz w:val="30"/>
          <w:szCs w:val="30"/>
          <w:rtl w:val="0"/>
        </w:rPr>
        <w:t xml:space="preserve"> 수용|</w:t>
      </w:r>
    </w:p>
    <w:p w:rsidR="00000000" w:rsidDel="00000000" w:rsidP="00000000" w:rsidRDefault="00000000" w:rsidRPr="00000000" w14:paraId="00000019">
      <w:pPr>
        <w:pageBreakBefore w:val="0"/>
        <w:rPr>
          <w:i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온건 개화파 : </w:t>
      </w:r>
      <w:r w:rsidDel="00000000" w:rsidR="00000000" w:rsidRPr="00000000">
        <w:rPr>
          <w:b w:val="1"/>
          <w:sz w:val="30"/>
          <w:szCs w:val="30"/>
          <w:rtl w:val="0"/>
        </w:rPr>
        <w:t xml:space="preserve">김홍집</w:t>
      </w:r>
      <w:r w:rsidDel="00000000" w:rsidR="00000000" w:rsidRPr="00000000">
        <w:rPr>
          <w:sz w:val="30"/>
          <w:szCs w:val="30"/>
          <w:rtl w:val="0"/>
        </w:rPr>
        <w:t xml:space="preserve"> 김윤식 어윤중 </w:t>
      </w:r>
      <w:r w:rsidDel="00000000" w:rsidR="00000000" w:rsidRPr="00000000">
        <w:rPr>
          <w:i w:val="1"/>
          <w:sz w:val="30"/>
          <w:szCs w:val="30"/>
          <w:rtl w:val="0"/>
        </w:rPr>
        <w:t xml:space="preserve">|서양 </w:t>
      </w:r>
      <w:r w:rsidDel="00000000" w:rsidR="00000000" w:rsidRPr="00000000">
        <w:rPr>
          <w:i w:val="1"/>
          <w:color w:val="1155cc"/>
          <w:sz w:val="30"/>
          <w:szCs w:val="30"/>
          <w:rtl w:val="0"/>
        </w:rPr>
        <w:t xml:space="preserve">기술</w:t>
      </w:r>
      <w:r w:rsidDel="00000000" w:rsidR="00000000" w:rsidRPr="00000000">
        <w:rPr>
          <w:i w:val="1"/>
          <w:sz w:val="30"/>
          <w:szCs w:val="30"/>
          <w:rtl w:val="0"/>
        </w:rPr>
        <w:t xml:space="preserve"> 수용|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김홍집 - 1차 갑오개혁 주도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김홍집+박영효 - 2차 갑오개혁 주도</w:t>
      </w:r>
    </w:p>
    <w:p w:rsidR="00000000" w:rsidDel="00000000" w:rsidP="00000000" w:rsidRDefault="00000000" w:rsidRPr="00000000" w14:paraId="0000001D">
      <w:pPr>
        <w:pStyle w:val="Heading2"/>
        <w:pageBreakBefore w:val="0"/>
        <w:rPr/>
      </w:pPr>
      <w:bookmarkStart w:colFirst="0" w:colLast="0" w:name="_6msbfkjrkqae" w:id="6"/>
      <w:bookmarkEnd w:id="6"/>
      <w:r w:rsidDel="00000000" w:rsidR="00000000" w:rsidRPr="00000000">
        <w:rPr>
          <w:rtl w:val="0"/>
        </w:rPr>
        <w:t xml:space="preserve">갑신정변 - 김옥균 주도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14개조 개혁정강 - 흥선대원군 풀어주고 그만하자 -</w:t>
      </w:r>
    </w:p>
    <w:p w:rsidR="00000000" w:rsidDel="00000000" w:rsidP="00000000" w:rsidRDefault="00000000" w:rsidRPr="00000000" w14:paraId="0000001F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개혁정강 내용 : </w:t>
      </w:r>
      <w:r w:rsidDel="00000000" w:rsidR="00000000" w:rsidRPr="00000000">
        <w:rPr>
          <w:b w:val="1"/>
          <w:rtl w:val="0"/>
        </w:rPr>
        <w:t xml:space="preserve">사대 신분 폐지, 지조(세금)법 개혁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입헌 군주제</w:t>
      </w:r>
    </w:p>
    <w:p w:rsidR="00000000" w:rsidDel="00000000" w:rsidP="00000000" w:rsidRDefault="00000000" w:rsidRPr="00000000" w14:paraId="00000020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(탁지아문 아님) 호조가 재정 관할함</w:t>
      </w:r>
    </w:p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조약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한성 조-일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톈진 청-일</w:t>
      </w:r>
    </w:p>
    <w:p w:rsidR="00000000" w:rsidDel="00000000" w:rsidP="00000000" w:rsidRDefault="00000000" w:rsidRPr="00000000" w14:paraId="00000024">
      <w:pPr>
        <w:pStyle w:val="Heading2"/>
        <w:pageBreakBefore w:val="0"/>
        <w:rPr/>
      </w:pPr>
      <w:bookmarkStart w:colFirst="0" w:colLast="0" w:name="_5eadwbu669bi" w:id="7"/>
      <w:bookmarkEnd w:id="7"/>
      <w:r w:rsidDel="00000000" w:rsidR="00000000" w:rsidRPr="00000000">
        <w:rPr>
          <w:rtl w:val="0"/>
        </w:rPr>
        <w:t xml:space="preserve">거문도 사건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b w:val="1"/>
          <w:i w:val="1"/>
          <w:color w:val="cc0000"/>
          <w:sz w:val="26"/>
          <w:szCs w:val="26"/>
        </w:rPr>
      </w:pPr>
      <w:r w:rsidDel="00000000" w:rsidR="00000000" w:rsidRPr="00000000">
        <w:rPr>
          <w:b w:val="1"/>
          <w:i w:val="1"/>
          <w:color w:val="cc0000"/>
          <w:sz w:val="26"/>
          <w:szCs w:val="26"/>
          <w:rtl w:val="0"/>
        </w:rPr>
        <w:t xml:space="preserve">갑신정변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청 도움! -&gt; 청 간섭 -&gt; 러시아 도움! -&gt; 러시아 멈춰! (</w:t>
      </w:r>
      <w:r w:rsidDel="00000000" w:rsidR="00000000" w:rsidRPr="00000000">
        <w:rPr>
          <w:b w:val="1"/>
          <w:i w:val="1"/>
          <w:color w:val="ff0000"/>
          <w:rtl w:val="0"/>
        </w:rPr>
        <w:t xml:space="preserve">영국</w:t>
      </w:r>
      <w:r w:rsidDel="00000000" w:rsidR="00000000" w:rsidRPr="00000000">
        <w:rPr>
          <w:b w:val="1"/>
          <w:i w:val="1"/>
          <w:color w:val="ff0000"/>
          <w:rtl w:val="0"/>
        </w:rPr>
        <w:t xml:space="preserve">) -&gt; 거문도 점령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b w:val="1"/>
          <w:color w:val="980000"/>
          <w:rtl w:val="0"/>
        </w:rPr>
        <w:t xml:space="preserve">독일 : 중립화 (부들러, 유길준)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rPr/>
      </w:pPr>
      <w:bookmarkStart w:colFirst="0" w:colLast="0" w:name="_v9eqk8h7sg59" w:id="8"/>
      <w:bookmarkEnd w:id="8"/>
      <w:r w:rsidDel="00000000" w:rsidR="00000000" w:rsidRPr="00000000">
        <w:rPr>
          <w:rtl w:val="0"/>
        </w:rPr>
        <w:t xml:space="preserve">폐정 개혁안 - 동학 농민 “보국안민” “제폭구민”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환곡 멈춰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부패 멈춰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어염세 멈춰 (염전 세금 멈춰)</w:t>
      </w:r>
    </w:p>
    <w:p w:rsidR="00000000" w:rsidDel="00000000" w:rsidP="00000000" w:rsidRDefault="00000000" w:rsidRPr="00000000" w14:paraId="0000002C">
      <w:pPr>
        <w:pStyle w:val="Heading2"/>
        <w:pageBreakBefore w:val="0"/>
        <w:rPr/>
      </w:pPr>
      <w:bookmarkStart w:colFirst="0" w:colLast="0" w:name="_psst7vzf6wzj" w:id="9"/>
      <w:bookmarkEnd w:id="9"/>
      <w:r w:rsidDel="00000000" w:rsidR="00000000" w:rsidRPr="00000000">
        <w:rPr>
          <w:rtl w:val="0"/>
        </w:rPr>
        <w:t xml:space="preserve">1차 갑오개혁 - 김홍집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군국기무처 설치해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연호 폐지해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세금 돈으로내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탁지아문으로 재정 통일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신분 없애, 과거제 없애</w:t>
      </w:r>
    </w:p>
    <w:p w:rsidR="00000000" w:rsidDel="00000000" w:rsidP="00000000" w:rsidRDefault="00000000" w:rsidRPr="00000000" w14:paraId="00000032">
      <w:pPr>
        <w:pStyle w:val="Heading2"/>
        <w:pageBreakBefore w:val="0"/>
        <w:rPr/>
      </w:pPr>
      <w:bookmarkStart w:colFirst="0" w:colLast="0" w:name="_2ox3xofmf7nr" w:id="10"/>
      <w:bookmarkEnd w:id="10"/>
      <w:r w:rsidDel="00000000" w:rsidR="00000000" w:rsidRPr="00000000">
        <w:rPr>
          <w:rtl w:val="0"/>
        </w:rPr>
        <w:t xml:space="preserve">2차 갑오개혁 (1차때 한거 다시 안함) - 김홍집 + 박영효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군국기무처 없애(일본 영향), 사법권, 행정권 분리해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홍범 14조 </w:t>
      </w:r>
      <w:r w:rsidDel="00000000" w:rsidR="00000000" w:rsidRPr="00000000">
        <w:rPr>
          <w:rtl w:val="0"/>
        </w:rPr>
        <w:t xml:space="preserve">반포해(고종)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교육 입국 조서</w:t>
      </w:r>
      <w:r w:rsidDel="00000000" w:rsidR="00000000" w:rsidRPr="00000000">
        <w:rPr>
          <w:rtl w:val="0"/>
        </w:rPr>
        <w:t xml:space="preserve"> 반포해(고종)</w:t>
      </w:r>
    </w:p>
    <w:p w:rsidR="00000000" w:rsidDel="00000000" w:rsidP="00000000" w:rsidRDefault="00000000" w:rsidRPr="00000000" w14:paraId="00000036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홍범 14조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청 멈춰(</w:t>
      </w:r>
      <w:r w:rsidDel="00000000" w:rsidR="00000000" w:rsidRPr="00000000">
        <w:rPr>
          <w:b w:val="1"/>
          <w:rtl w:val="0"/>
        </w:rPr>
        <w:t xml:space="preserve">사대 멈춰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왕실, 국정 </w:t>
      </w:r>
      <w:r w:rsidDel="00000000" w:rsidR="00000000" w:rsidRPr="00000000">
        <w:rPr>
          <w:b w:val="1"/>
          <w:rtl w:val="0"/>
        </w:rPr>
        <w:t xml:space="preserve">사무 분리</w:t>
      </w:r>
      <w:r w:rsidDel="00000000" w:rsidR="00000000" w:rsidRPr="00000000">
        <w:rPr>
          <w:rtl w:val="0"/>
        </w:rPr>
        <w:t xml:space="preserve">해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세금 똑바로 걷어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탁지아문</w:t>
      </w:r>
      <w:r w:rsidDel="00000000" w:rsidR="00000000" w:rsidRPr="00000000">
        <w:rPr>
          <w:rtl w:val="0"/>
        </w:rPr>
        <w:t xml:space="preserve">에서 세금 관리한다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장교를 기르자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블라인드 채용</w:t>
      </w:r>
    </w:p>
    <w:p w:rsidR="00000000" w:rsidDel="00000000" w:rsidP="00000000" w:rsidRDefault="00000000" w:rsidRPr="00000000" w14:paraId="0000003D">
      <w:pPr>
        <w:pStyle w:val="Heading2"/>
        <w:pageBreakBefore w:val="0"/>
        <w:rPr/>
      </w:pPr>
      <w:bookmarkStart w:colFirst="0" w:colLast="0" w:name="_5lkp1s5kr2g4" w:id="11"/>
      <w:bookmarkEnd w:id="11"/>
      <w:r w:rsidDel="00000000" w:rsidR="00000000" w:rsidRPr="00000000">
        <w:rPr>
          <w:rtl w:val="0"/>
        </w:rPr>
        <w:t xml:space="preserve">을미개혁 - 김홍집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종두법 단발령해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우편 태양력써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결론은?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내각 정치로 태세전환 및 왕권 제한 - 대부분 개혁 요구 반영됨 -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그런데 일본에 의존했고, 군사제는 개혁 안함(별기군했다가 망함)</w:t>
      </w:r>
    </w:p>
    <w:p w:rsidR="00000000" w:rsidDel="00000000" w:rsidP="00000000" w:rsidRDefault="00000000" w:rsidRPr="00000000" w14:paraId="00000043">
      <w:pPr>
        <w:pStyle w:val="Heading2"/>
        <w:pageBreakBefore w:val="0"/>
        <w:rPr/>
      </w:pPr>
      <w:bookmarkStart w:colFirst="0" w:colLast="0" w:name="_tsr436ug2xs0" w:id="12"/>
      <w:bookmarkEnd w:id="12"/>
      <w:r w:rsidDel="00000000" w:rsidR="00000000" w:rsidRPr="00000000">
        <w:rPr>
          <w:rtl w:val="0"/>
        </w:rPr>
        <w:t xml:space="preserve">아관파천으로 다 끝났어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헌의 6조 : 공화정 느낌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광무개혁 : 대한국 국제(내가 짱) -&gt; 그러므로 헌의6조는 그러니까 해체!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“구본신참”</w:t>
      </w: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>
        <w:b w:val="1"/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3학년 1학기 중간고사 시험대비 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