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关于minu-err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公式27是一个多参数的，最起码要同时有g和k才能得出结果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42430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而且无论是在Sahli的文章还是在原文中，都没有指定这个C1，C2是在具体的哪一个k的取值下得出的。这两篇文章都认为C1,C2就是最终结果中的区域。</w:t>
      </w:r>
      <w:r>
        <w:rPr>
          <w:rFonts w:hint="eastAsia"/>
          <w:highlight w:val="yellow"/>
          <w:lang w:val="en-US" w:eastAsia="zh-CN"/>
        </w:rPr>
        <w:t>gi and σ就是分割后的前景背景的平均灰度和标准差。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2、求解</w:t>
      </w:r>
      <w:r>
        <w:rPr>
          <w:rFonts w:hint="eastAsia"/>
          <w:highlight w:val="yellow"/>
          <w:lang w:val="en-US" w:eastAsia="zh-CN"/>
        </w:rPr>
        <w:t>gi and σ</w:t>
      </w:r>
      <w:r>
        <w:rPr>
          <w:rFonts w:hint="eastAsia"/>
          <w:highlight w:val="none"/>
          <w:lang w:val="en-US" w:eastAsia="zh-CN"/>
        </w:rPr>
        <w:t>的过程</w:t>
      </w:r>
    </w:p>
    <w:p>
      <w:pPr>
        <w:numPr>
          <w:numId w:val="0"/>
        </w:numPr>
        <w:rPr>
          <w:rFonts w:hint="default"/>
          <w:highlight w:val="yellow"/>
          <w:lang w:val="en-US" w:eastAsia="zh-CN"/>
        </w:rPr>
      </w:pPr>
      <w:r>
        <w:drawing>
          <wp:inline distT="0" distB="0" distL="114300" distR="114300">
            <wp:extent cx="5270500" cy="89090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没有给出具体是如何通过拟合p(g)来求得相关的</w:t>
      </w:r>
      <w:r>
        <w:rPr>
          <w:rFonts w:hint="eastAsia"/>
          <w:b/>
          <w:bCs/>
          <w:lang w:val="en-US" w:eastAsia="zh-CN"/>
        </w:rPr>
        <w:t>g and σ</w:t>
      </w:r>
      <w:r>
        <w:rPr>
          <w:rFonts w:hint="eastAsia"/>
          <w:lang w:val="en-US" w:eastAsia="zh-CN"/>
        </w:rPr>
        <w:t>两个参数的。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在Sahli中需要进行估计的参数更多</w:t>
      </w:r>
    </w:p>
    <w:p>
      <w:pPr>
        <w:numPr>
          <w:numId w:val="0"/>
        </w:numPr>
      </w:pPr>
      <w:r>
        <w:drawing>
          <wp:inline distT="0" distB="0" distL="114300" distR="114300">
            <wp:extent cx="4191000" cy="518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819400" cy="594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这里面 a b d,u Q都是需要进行拟合计算的参数</w:t>
      </w:r>
      <w:bookmarkStart w:id="0" w:name="_GoBack"/>
      <w:bookmarkEnd w:id="0"/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MMI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ECBB39"/>
    <w:multiLevelType w:val="singleLevel"/>
    <w:tmpl w:val="95ECBB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5N2RkMmQ0OWRhYjgzMjU4YTEzOGIyYzhhOGZiYjkifQ=="/>
  </w:docVars>
  <w:rsids>
    <w:rsidRoot w:val="60E00B40"/>
    <w:rsid w:val="60E0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227</Characters>
  <Lines>0</Lines>
  <Paragraphs>0</Paragraphs>
  <TotalTime>7</TotalTime>
  <ScaleCrop>false</ScaleCrop>
  <LinksUpToDate>false</LinksUpToDate>
  <CharactersWithSpaces>239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2023-03-03T10:04:00Z</dcterms:created>
  <dc:creator>灰色郁金香</dc:creator>
  <cp:lastModifiedBy>灰色郁金香</cp:lastModifiedBy>
  <dcterms:modified xsi:type="dcterms:W3CDTF">2023-03-03T10:17:49Z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5ED6CF1D90C94CE2829073A94673239D</vt:lpwstr>
  </property>
</Properties>
</file>