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F186" w14:textId="77777777" w:rsidR="00074E3B" w:rsidRDefault="00074E3B" w:rsidP="00074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3710</w:t>
      </w:r>
    </w:p>
    <w:p w14:paraId="25BBAD0C" w14:textId="21DB001F" w:rsidR="00074E3B" w:rsidRDefault="00074E3B" w:rsidP="00074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 w:rsidR="00E76786">
        <w:rPr>
          <w:rFonts w:ascii="Times New Roman" w:hAnsi="Times New Roman" w:cs="Times New Roman" w:hint="eastAsia"/>
        </w:rPr>
        <w:t>2</w:t>
      </w:r>
      <w:bookmarkStart w:id="0" w:name="_GoBack"/>
      <w:bookmarkEnd w:id="0"/>
    </w:p>
    <w:p w14:paraId="2BEA7981" w14:textId="0B602ABA" w:rsidR="00074E3B" w:rsidRDefault="00074E3B" w:rsidP="00074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Zeyu Wang</w:t>
      </w:r>
    </w:p>
    <w:p w14:paraId="5D442307" w14:textId="288A3D24" w:rsidR="00074E3B" w:rsidRDefault="001F0D7E" w:rsidP="001F0D7E">
      <w:pPr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Requirement:</w:t>
      </w:r>
    </w:p>
    <w:p w14:paraId="5B554335" w14:textId="77777777" w:rsidR="000B30EA" w:rsidRDefault="000B30EA" w:rsidP="0080495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Improve your first app as a unit converter for temperature (</w:t>
      </w:r>
      <w:proofErr w:type="spellStart"/>
      <w:r>
        <w:rPr>
          <w:rFonts w:ascii="Helvetica" w:hAnsi="Helvetica" w:cs="Helvetica"/>
          <w:color w:val="2D3B45"/>
          <w:sz w:val="18"/>
          <w:szCs w:val="18"/>
          <w:shd w:val="clear" w:color="auto" w:fill="FFFFFF"/>
          <w:vertAlign w:val="superscript"/>
        </w:rPr>
        <w:t>o</w:t>
      </w:r>
      <w:r>
        <w:rPr>
          <w:rFonts w:ascii="Helvetica" w:hAnsi="Helvetica" w:cs="Helvetica"/>
          <w:color w:val="2D3B45"/>
          <w:shd w:val="clear" w:color="auto" w:fill="FFFFFF"/>
        </w:rPr>
        <w:t>C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to/from </w:t>
      </w:r>
      <w:proofErr w:type="spellStart"/>
      <w:r>
        <w:rPr>
          <w:rFonts w:ascii="Helvetica" w:hAnsi="Helvetica" w:cs="Helvetica"/>
          <w:color w:val="2D3B45"/>
          <w:sz w:val="18"/>
          <w:szCs w:val="18"/>
          <w:shd w:val="clear" w:color="auto" w:fill="FFFFFF"/>
          <w:vertAlign w:val="superscript"/>
        </w:rPr>
        <w:t>o</w:t>
      </w:r>
      <w:r>
        <w:rPr>
          <w:rFonts w:ascii="Helvetica" w:hAnsi="Helvetica" w:cs="Helvetica"/>
          <w:color w:val="2D3B45"/>
          <w:shd w:val="clear" w:color="auto" w:fill="FFFFFF"/>
        </w:rPr>
        <w:t>F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), distance (km to/from mile), weight (kg to/from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lb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), and volume (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litre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to/from gallon).</w:t>
      </w:r>
    </w:p>
    <w:p w14:paraId="6AD51B99" w14:textId="703E8898" w:rsidR="00804956" w:rsidRDefault="00804956" w:rsidP="0080495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 design:</w:t>
      </w:r>
    </w:p>
    <w:p w14:paraId="4A98F301" w14:textId="7AA6CF5E" w:rsidR="00804956" w:rsidRPr="00074E3B" w:rsidRDefault="00D231F7" w:rsidP="00804956">
      <w:pPr>
        <w:ind w:firstLine="420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68EAA4" wp14:editId="521E6EE6">
            <wp:extent cx="2286689" cy="4441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298" cy="45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956" w:rsidRPr="00074E3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1"/>
    <w:rsid w:val="00074E3B"/>
    <w:rsid w:val="000B30EA"/>
    <w:rsid w:val="001E44C2"/>
    <w:rsid w:val="001F0D7E"/>
    <w:rsid w:val="00804956"/>
    <w:rsid w:val="00933FF1"/>
    <w:rsid w:val="00D231F7"/>
    <w:rsid w:val="00D57BF1"/>
    <w:rsid w:val="00E7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AF3A"/>
  <w15:chartTrackingRefBased/>
  <w15:docId w15:val="{1EB83DBA-140A-438C-8ACA-B7F5A7BC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4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Wang</dc:creator>
  <cp:keywords/>
  <dc:description/>
  <cp:lastModifiedBy>Zeyu Wang</cp:lastModifiedBy>
  <cp:revision>9</cp:revision>
  <dcterms:created xsi:type="dcterms:W3CDTF">2020-02-02T01:17:00Z</dcterms:created>
  <dcterms:modified xsi:type="dcterms:W3CDTF">2020-02-13T02:46:00Z</dcterms:modified>
</cp:coreProperties>
</file>