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43F67" w14:textId="64A330DF" w:rsidR="0090032E" w:rsidRPr="0090032E" w:rsidRDefault="0090032E" w:rsidP="0090032E">
      <w:pPr>
        <w:jc w:val="center"/>
        <w:rPr>
          <w:rFonts w:ascii="Arial" w:hAnsi="Arial" w:cs="Arial"/>
          <w:b/>
          <w:bCs/>
          <w:sz w:val="50"/>
          <w:szCs w:val="50"/>
        </w:rPr>
      </w:pPr>
      <w:r w:rsidRPr="0090032E">
        <w:rPr>
          <w:rFonts w:ascii="Arial" w:hAnsi="Arial" w:cs="Arial"/>
          <w:b/>
          <w:bCs/>
          <w:sz w:val="50"/>
          <w:szCs w:val="50"/>
        </w:rPr>
        <w:t>MYSIS SAP</w:t>
      </w:r>
    </w:p>
    <w:p w14:paraId="29BB88D0" w14:textId="77777777" w:rsidR="0090032E" w:rsidRPr="0090032E" w:rsidRDefault="0090032E" w:rsidP="00A3341C">
      <w:pPr>
        <w:rPr>
          <w:rFonts w:ascii="Arial" w:hAnsi="Arial" w:cs="Arial"/>
          <w:b/>
          <w:bCs/>
        </w:rPr>
      </w:pPr>
    </w:p>
    <w:p w14:paraId="20C0EE41" w14:textId="3ACC7410" w:rsidR="00A3341C" w:rsidRPr="0090032E" w:rsidRDefault="00A3341C" w:rsidP="00707B14">
      <w:pPr>
        <w:pStyle w:val="ListeParagraf"/>
        <w:numPr>
          <w:ilvl w:val="0"/>
          <w:numId w:val="6"/>
        </w:numPr>
        <w:rPr>
          <w:rFonts w:ascii="Arial" w:hAnsi="Arial" w:cs="Arial"/>
          <w:b/>
          <w:bCs/>
        </w:rPr>
      </w:pPr>
      <w:proofErr w:type="spellStart"/>
      <w:r w:rsidRPr="0090032E">
        <w:rPr>
          <w:rFonts w:ascii="Arial" w:hAnsi="Arial" w:cs="Arial"/>
          <w:b/>
          <w:bCs/>
        </w:rPr>
        <w:t>Veritabanı</w:t>
      </w:r>
      <w:proofErr w:type="spellEnd"/>
      <w:r w:rsidRPr="0090032E">
        <w:rPr>
          <w:rFonts w:ascii="Arial" w:hAnsi="Arial" w:cs="Arial"/>
          <w:b/>
          <w:bCs/>
        </w:rPr>
        <w:t xml:space="preserve"> </w:t>
      </w:r>
      <w:proofErr w:type="spellStart"/>
      <w:r w:rsidRPr="0090032E">
        <w:rPr>
          <w:rFonts w:ascii="Arial" w:hAnsi="Arial" w:cs="Arial"/>
          <w:b/>
          <w:bCs/>
        </w:rPr>
        <w:t>Mysql</w:t>
      </w:r>
      <w:proofErr w:type="spellEnd"/>
      <w:r w:rsidRPr="0090032E">
        <w:rPr>
          <w:rFonts w:ascii="Arial" w:hAnsi="Arial" w:cs="Arial"/>
          <w:b/>
          <w:bCs/>
        </w:rPr>
        <w:t xml:space="preserve"> olacak, ancak farklı </w:t>
      </w:r>
      <w:proofErr w:type="spellStart"/>
      <w:r w:rsidRPr="0090032E">
        <w:rPr>
          <w:rFonts w:ascii="Arial" w:hAnsi="Arial" w:cs="Arial"/>
          <w:b/>
          <w:bCs/>
        </w:rPr>
        <w:t>veritabanları</w:t>
      </w:r>
      <w:proofErr w:type="spellEnd"/>
      <w:r w:rsidRPr="0090032E">
        <w:rPr>
          <w:rFonts w:ascii="Arial" w:hAnsi="Arial" w:cs="Arial"/>
          <w:b/>
          <w:bCs/>
        </w:rPr>
        <w:t xml:space="preserve"> kolayca eklenilebilir şekilde "</w:t>
      </w:r>
      <w:proofErr w:type="spellStart"/>
      <w:r w:rsidRPr="0090032E">
        <w:rPr>
          <w:rFonts w:ascii="Arial" w:hAnsi="Arial" w:cs="Arial"/>
          <w:b/>
          <w:bCs/>
        </w:rPr>
        <w:t>Extensibility</w:t>
      </w:r>
      <w:proofErr w:type="spellEnd"/>
      <w:r w:rsidRPr="0090032E">
        <w:rPr>
          <w:rFonts w:ascii="Arial" w:hAnsi="Arial" w:cs="Arial"/>
          <w:b/>
          <w:bCs/>
        </w:rPr>
        <w:t>" yazılım ilkesine uyularak yapılacak.</w:t>
      </w:r>
    </w:p>
    <w:p w14:paraId="24810882" w14:textId="7838A9CF" w:rsidR="00A3341C" w:rsidRPr="0090032E" w:rsidRDefault="00A3341C" w:rsidP="00707B14">
      <w:pPr>
        <w:pStyle w:val="ListeParagraf"/>
        <w:numPr>
          <w:ilvl w:val="0"/>
          <w:numId w:val="6"/>
        </w:numPr>
        <w:rPr>
          <w:rFonts w:ascii="Arial" w:hAnsi="Arial" w:cs="Arial"/>
          <w:b/>
          <w:bCs/>
        </w:rPr>
      </w:pPr>
      <w:r w:rsidRPr="0090032E">
        <w:rPr>
          <w:rFonts w:ascii="Arial" w:hAnsi="Arial" w:cs="Arial"/>
          <w:b/>
          <w:bCs/>
        </w:rPr>
        <w:t>SOLID, YAGNI, KISS, DRY Yazılım Prensipleri uyum sağlanarak modüler şekilde programlama yapılacak, böylece "</w:t>
      </w:r>
      <w:proofErr w:type="spellStart"/>
      <w:r w:rsidRPr="0090032E">
        <w:rPr>
          <w:rFonts w:ascii="Arial" w:hAnsi="Arial" w:cs="Arial"/>
          <w:b/>
          <w:bCs/>
        </w:rPr>
        <w:t>Maintainability</w:t>
      </w:r>
      <w:proofErr w:type="spellEnd"/>
      <w:r w:rsidRPr="0090032E">
        <w:rPr>
          <w:rFonts w:ascii="Arial" w:hAnsi="Arial" w:cs="Arial"/>
          <w:b/>
          <w:bCs/>
        </w:rPr>
        <w:t xml:space="preserve"> (Bakım Yapılabilirlik)", </w:t>
      </w:r>
      <w:proofErr w:type="spellStart"/>
      <w:r w:rsidRPr="0090032E">
        <w:rPr>
          <w:rFonts w:ascii="Arial" w:hAnsi="Arial" w:cs="Arial"/>
          <w:b/>
          <w:bCs/>
        </w:rPr>
        <w:t>Cost</w:t>
      </w:r>
      <w:proofErr w:type="spellEnd"/>
      <w:r w:rsidRPr="0090032E">
        <w:rPr>
          <w:rFonts w:ascii="Arial" w:hAnsi="Arial" w:cs="Arial"/>
          <w:b/>
          <w:bCs/>
        </w:rPr>
        <w:t xml:space="preserve"> </w:t>
      </w:r>
      <w:proofErr w:type="spellStart"/>
      <w:r w:rsidRPr="0090032E">
        <w:rPr>
          <w:rFonts w:ascii="Arial" w:hAnsi="Arial" w:cs="Arial"/>
          <w:b/>
          <w:bCs/>
        </w:rPr>
        <w:t>Reduction</w:t>
      </w:r>
      <w:proofErr w:type="spellEnd"/>
      <w:r w:rsidRPr="0090032E">
        <w:rPr>
          <w:rFonts w:ascii="Arial" w:hAnsi="Arial" w:cs="Arial"/>
          <w:b/>
          <w:bCs/>
        </w:rPr>
        <w:t xml:space="preserve"> (Düşük </w:t>
      </w:r>
      <w:proofErr w:type="spellStart"/>
      <w:r w:rsidRPr="0090032E">
        <w:rPr>
          <w:rFonts w:ascii="Arial" w:hAnsi="Arial" w:cs="Arial"/>
          <w:b/>
          <w:bCs/>
        </w:rPr>
        <w:t>Maliyetlilik</w:t>
      </w:r>
      <w:proofErr w:type="spellEnd"/>
      <w:r w:rsidRPr="0090032E">
        <w:rPr>
          <w:rFonts w:ascii="Arial" w:hAnsi="Arial" w:cs="Arial"/>
          <w:b/>
          <w:bCs/>
        </w:rPr>
        <w:t>) ilkelerine uyulacak.</w:t>
      </w:r>
    </w:p>
    <w:p w14:paraId="0530355A" w14:textId="78F5832A" w:rsidR="00A3341C" w:rsidRPr="0090032E" w:rsidRDefault="00A3341C" w:rsidP="00707B14">
      <w:pPr>
        <w:pStyle w:val="ListeParagraf"/>
        <w:numPr>
          <w:ilvl w:val="0"/>
          <w:numId w:val="6"/>
        </w:numPr>
        <w:rPr>
          <w:rFonts w:ascii="Arial" w:hAnsi="Arial" w:cs="Arial"/>
          <w:b/>
          <w:bCs/>
        </w:rPr>
      </w:pPr>
      <w:proofErr w:type="spellStart"/>
      <w:r w:rsidRPr="0090032E">
        <w:rPr>
          <w:rFonts w:ascii="Arial" w:hAnsi="Arial" w:cs="Arial"/>
          <w:b/>
          <w:bCs/>
        </w:rPr>
        <w:t>Backend</w:t>
      </w:r>
      <w:proofErr w:type="spellEnd"/>
      <w:r w:rsidRPr="0090032E">
        <w:rPr>
          <w:rFonts w:ascii="Arial" w:hAnsi="Arial" w:cs="Arial"/>
          <w:b/>
          <w:bCs/>
        </w:rPr>
        <w:t xml:space="preserve"> kısmı </w:t>
      </w:r>
      <w:proofErr w:type="spellStart"/>
      <w:r w:rsidRPr="0090032E">
        <w:rPr>
          <w:rFonts w:ascii="Arial" w:hAnsi="Arial" w:cs="Arial"/>
          <w:b/>
          <w:bCs/>
        </w:rPr>
        <w:t>ExpressJs</w:t>
      </w:r>
      <w:proofErr w:type="spellEnd"/>
      <w:r w:rsidRPr="0090032E">
        <w:rPr>
          <w:rFonts w:ascii="Arial" w:hAnsi="Arial" w:cs="Arial"/>
          <w:b/>
          <w:bCs/>
        </w:rPr>
        <w:t xml:space="preserve"> kullanılarak </w:t>
      </w:r>
      <w:proofErr w:type="spellStart"/>
      <w:r w:rsidRPr="0090032E">
        <w:rPr>
          <w:rFonts w:ascii="Arial" w:hAnsi="Arial" w:cs="Arial"/>
          <w:b/>
          <w:bCs/>
        </w:rPr>
        <w:t>Typescript</w:t>
      </w:r>
      <w:proofErr w:type="spellEnd"/>
      <w:r w:rsidRPr="0090032E">
        <w:rPr>
          <w:rFonts w:ascii="Arial" w:hAnsi="Arial" w:cs="Arial"/>
          <w:b/>
          <w:bCs/>
        </w:rPr>
        <w:t xml:space="preserve"> programlama dilinde yapılacak.</w:t>
      </w:r>
    </w:p>
    <w:p w14:paraId="257B742C" w14:textId="413294A0" w:rsidR="00A3341C" w:rsidRPr="0090032E" w:rsidRDefault="00A3341C" w:rsidP="00707B14">
      <w:pPr>
        <w:pStyle w:val="ListeParagraf"/>
        <w:numPr>
          <w:ilvl w:val="0"/>
          <w:numId w:val="6"/>
        </w:numPr>
        <w:rPr>
          <w:rFonts w:ascii="Arial" w:hAnsi="Arial" w:cs="Arial"/>
          <w:b/>
          <w:bCs/>
        </w:rPr>
      </w:pPr>
      <w:proofErr w:type="spellStart"/>
      <w:r w:rsidRPr="0090032E">
        <w:rPr>
          <w:rFonts w:ascii="Arial" w:hAnsi="Arial" w:cs="Arial"/>
          <w:b/>
          <w:bCs/>
        </w:rPr>
        <w:t>Frontend</w:t>
      </w:r>
      <w:proofErr w:type="spellEnd"/>
      <w:r w:rsidRPr="0090032E">
        <w:rPr>
          <w:rFonts w:ascii="Arial" w:hAnsi="Arial" w:cs="Arial"/>
          <w:b/>
          <w:bCs/>
        </w:rPr>
        <w:t xml:space="preserve"> kısmı, SSR ile </w:t>
      </w:r>
      <w:proofErr w:type="spellStart"/>
      <w:r w:rsidRPr="0090032E">
        <w:rPr>
          <w:rFonts w:ascii="Arial" w:hAnsi="Arial" w:cs="Arial"/>
          <w:b/>
          <w:bCs/>
        </w:rPr>
        <w:t>backend</w:t>
      </w:r>
      <w:proofErr w:type="spellEnd"/>
      <w:r w:rsidRPr="0090032E">
        <w:rPr>
          <w:rFonts w:ascii="Arial" w:hAnsi="Arial" w:cs="Arial"/>
          <w:b/>
          <w:bCs/>
        </w:rPr>
        <w:t xml:space="preserve"> kodları da içererek </w:t>
      </w:r>
      <w:proofErr w:type="spellStart"/>
      <w:r w:rsidRPr="0090032E">
        <w:rPr>
          <w:rFonts w:ascii="Arial" w:hAnsi="Arial" w:cs="Arial"/>
          <w:b/>
          <w:bCs/>
        </w:rPr>
        <w:t>NextJs</w:t>
      </w:r>
      <w:proofErr w:type="spellEnd"/>
      <w:r w:rsidRPr="0090032E">
        <w:rPr>
          <w:rFonts w:ascii="Arial" w:hAnsi="Arial" w:cs="Arial"/>
          <w:b/>
          <w:bCs/>
        </w:rPr>
        <w:t xml:space="preserve"> kullanılarak </w:t>
      </w:r>
      <w:proofErr w:type="spellStart"/>
      <w:r w:rsidRPr="0090032E">
        <w:rPr>
          <w:rFonts w:ascii="Arial" w:hAnsi="Arial" w:cs="Arial"/>
          <w:b/>
          <w:bCs/>
        </w:rPr>
        <w:t>Typescript</w:t>
      </w:r>
      <w:proofErr w:type="spellEnd"/>
      <w:r w:rsidRPr="0090032E">
        <w:rPr>
          <w:rFonts w:ascii="Arial" w:hAnsi="Arial" w:cs="Arial"/>
          <w:b/>
          <w:bCs/>
        </w:rPr>
        <w:t xml:space="preserve"> programlama dilinde yapılacak.</w:t>
      </w:r>
    </w:p>
    <w:p w14:paraId="0C24717D" w14:textId="2F900E5F" w:rsidR="00A3341C" w:rsidRPr="0090032E" w:rsidRDefault="00A3341C" w:rsidP="00707B14">
      <w:pPr>
        <w:pStyle w:val="ListeParagraf"/>
        <w:numPr>
          <w:ilvl w:val="0"/>
          <w:numId w:val="6"/>
        </w:numPr>
        <w:rPr>
          <w:rFonts w:ascii="Arial" w:hAnsi="Arial" w:cs="Arial"/>
          <w:b/>
          <w:bCs/>
        </w:rPr>
      </w:pPr>
      <w:r w:rsidRPr="0090032E">
        <w:rPr>
          <w:rFonts w:ascii="Arial" w:hAnsi="Arial" w:cs="Arial"/>
          <w:b/>
          <w:bCs/>
        </w:rPr>
        <w:t xml:space="preserve">Uzak </w:t>
      </w:r>
      <w:proofErr w:type="spellStart"/>
      <w:r w:rsidRPr="0090032E">
        <w:rPr>
          <w:rFonts w:ascii="Arial" w:hAnsi="Arial" w:cs="Arial"/>
          <w:b/>
          <w:bCs/>
        </w:rPr>
        <w:t>veritabanından</w:t>
      </w:r>
      <w:proofErr w:type="spellEnd"/>
      <w:r w:rsidRPr="0090032E">
        <w:rPr>
          <w:rFonts w:ascii="Arial" w:hAnsi="Arial" w:cs="Arial"/>
          <w:b/>
          <w:bCs/>
        </w:rPr>
        <w:t xml:space="preserve"> ve farklı </w:t>
      </w:r>
      <w:proofErr w:type="spellStart"/>
      <w:r w:rsidRPr="0090032E">
        <w:rPr>
          <w:rFonts w:ascii="Arial" w:hAnsi="Arial" w:cs="Arial"/>
          <w:b/>
          <w:bCs/>
        </w:rPr>
        <w:t>url</w:t>
      </w:r>
      <w:proofErr w:type="spellEnd"/>
      <w:r w:rsidRPr="0090032E">
        <w:rPr>
          <w:rFonts w:ascii="Arial" w:hAnsi="Arial" w:cs="Arial"/>
          <w:b/>
          <w:bCs/>
        </w:rPr>
        <w:t xml:space="preserve"> </w:t>
      </w:r>
      <w:proofErr w:type="gramStart"/>
      <w:r w:rsidRPr="0090032E">
        <w:rPr>
          <w:rFonts w:ascii="Arial" w:hAnsi="Arial" w:cs="Arial"/>
          <w:b/>
          <w:bCs/>
        </w:rPr>
        <w:t>adreslerinden,</w:t>
      </w:r>
      <w:proofErr w:type="gramEnd"/>
      <w:r w:rsidRPr="0090032E">
        <w:rPr>
          <w:rFonts w:ascii="Arial" w:hAnsi="Arial" w:cs="Arial"/>
          <w:b/>
          <w:bCs/>
        </w:rPr>
        <w:t xml:space="preserve"> ve aynı sistemden </w:t>
      </w:r>
      <w:proofErr w:type="spellStart"/>
      <w:r w:rsidRPr="0090032E">
        <w:rPr>
          <w:rFonts w:ascii="Arial" w:hAnsi="Arial" w:cs="Arial"/>
          <w:b/>
          <w:bCs/>
        </w:rPr>
        <w:t>Docker</w:t>
      </w:r>
      <w:proofErr w:type="spellEnd"/>
      <w:r w:rsidRPr="0090032E">
        <w:rPr>
          <w:rFonts w:ascii="Arial" w:hAnsi="Arial" w:cs="Arial"/>
          <w:b/>
          <w:bCs/>
        </w:rPr>
        <w:t xml:space="preserve">, </w:t>
      </w:r>
      <w:proofErr w:type="spellStart"/>
      <w:r w:rsidRPr="0090032E">
        <w:rPr>
          <w:rFonts w:ascii="Arial" w:hAnsi="Arial" w:cs="Arial"/>
          <w:b/>
          <w:bCs/>
        </w:rPr>
        <w:t>Kubernetes</w:t>
      </w:r>
      <w:proofErr w:type="spellEnd"/>
      <w:r w:rsidRPr="0090032E">
        <w:rPr>
          <w:rFonts w:ascii="Arial" w:hAnsi="Arial" w:cs="Arial"/>
          <w:b/>
          <w:bCs/>
        </w:rPr>
        <w:t xml:space="preserve"> gibi sanallaştırma yazılımları kullanan sistemlerden veriler çekilebilecek. </w:t>
      </w:r>
      <w:proofErr w:type="spellStart"/>
      <w:r w:rsidRPr="0090032E">
        <w:rPr>
          <w:rFonts w:ascii="Arial" w:hAnsi="Arial" w:cs="Arial"/>
          <w:b/>
          <w:bCs/>
        </w:rPr>
        <w:t>Mikroservis</w:t>
      </w:r>
      <w:proofErr w:type="spellEnd"/>
      <w:r w:rsidRPr="0090032E">
        <w:rPr>
          <w:rFonts w:ascii="Arial" w:hAnsi="Arial" w:cs="Arial"/>
          <w:b/>
          <w:bCs/>
        </w:rPr>
        <w:t xml:space="preserve"> mimarisine uygun olacak.</w:t>
      </w:r>
    </w:p>
    <w:p w14:paraId="6D22700B" w14:textId="46D2CBB8" w:rsidR="00A3341C" w:rsidRPr="0090032E" w:rsidRDefault="00A3341C" w:rsidP="00707B14">
      <w:pPr>
        <w:pStyle w:val="ListeParagraf"/>
        <w:numPr>
          <w:ilvl w:val="0"/>
          <w:numId w:val="6"/>
        </w:numPr>
        <w:rPr>
          <w:rFonts w:ascii="Arial" w:hAnsi="Arial" w:cs="Arial"/>
          <w:b/>
          <w:bCs/>
        </w:rPr>
      </w:pPr>
      <w:r w:rsidRPr="0090032E">
        <w:rPr>
          <w:rFonts w:ascii="Arial" w:hAnsi="Arial" w:cs="Arial"/>
          <w:b/>
          <w:bCs/>
        </w:rPr>
        <w:t xml:space="preserve">Tüm </w:t>
      </w:r>
      <w:proofErr w:type="spellStart"/>
      <w:r w:rsidRPr="0090032E">
        <w:rPr>
          <w:rFonts w:ascii="Arial" w:hAnsi="Arial" w:cs="Arial"/>
          <w:b/>
          <w:bCs/>
        </w:rPr>
        <w:t>api</w:t>
      </w:r>
      <w:proofErr w:type="spellEnd"/>
      <w:r w:rsidRPr="0090032E">
        <w:rPr>
          <w:rFonts w:ascii="Arial" w:hAnsi="Arial" w:cs="Arial"/>
          <w:b/>
          <w:bCs/>
        </w:rPr>
        <w:t xml:space="preserve"> çağrılarına cevap veren ana sistem, aynı zamanda </w:t>
      </w:r>
      <w:proofErr w:type="spellStart"/>
      <w:r w:rsidRPr="0090032E">
        <w:rPr>
          <w:rFonts w:ascii="Arial" w:hAnsi="Arial" w:cs="Arial"/>
          <w:b/>
          <w:bCs/>
        </w:rPr>
        <w:t>Authentication</w:t>
      </w:r>
      <w:proofErr w:type="spellEnd"/>
      <w:r w:rsidRPr="0090032E">
        <w:rPr>
          <w:rFonts w:ascii="Arial" w:hAnsi="Arial" w:cs="Arial"/>
          <w:b/>
          <w:bCs/>
        </w:rPr>
        <w:t xml:space="preserve"> (Kimlik Doğrulama) işlemini yapacak, bu sistem olası gecikmeleri önlemek için Queue (Kuyruk) tabanlı olacak, böylece sistemimiz milyonlarca http isteğine hızlıca cevap verebilecek. Bu iletişim işlemini sağlamak için </w:t>
      </w:r>
      <w:proofErr w:type="spellStart"/>
      <w:r w:rsidRPr="0090032E">
        <w:rPr>
          <w:rFonts w:ascii="Arial" w:hAnsi="Arial" w:cs="Arial"/>
          <w:b/>
          <w:bCs/>
        </w:rPr>
        <w:t>Rabbit</w:t>
      </w:r>
      <w:proofErr w:type="spellEnd"/>
      <w:r w:rsidRPr="0090032E">
        <w:rPr>
          <w:rFonts w:ascii="Arial" w:hAnsi="Arial" w:cs="Arial"/>
          <w:b/>
          <w:bCs/>
        </w:rPr>
        <w:t xml:space="preserve"> MQ ve Kafka gibi teknolojilerden yararlanılabilir.</w:t>
      </w:r>
    </w:p>
    <w:p w14:paraId="5D315992" w14:textId="34094A06" w:rsidR="00A3341C" w:rsidRPr="0090032E" w:rsidRDefault="00A3341C" w:rsidP="00707B14">
      <w:pPr>
        <w:pStyle w:val="ListeParagraf"/>
        <w:numPr>
          <w:ilvl w:val="0"/>
          <w:numId w:val="6"/>
        </w:numPr>
        <w:rPr>
          <w:rFonts w:ascii="Arial" w:hAnsi="Arial" w:cs="Arial"/>
          <w:b/>
          <w:bCs/>
        </w:rPr>
      </w:pPr>
      <w:proofErr w:type="spellStart"/>
      <w:r w:rsidRPr="0090032E">
        <w:rPr>
          <w:rFonts w:ascii="Arial" w:hAnsi="Arial" w:cs="Arial"/>
          <w:b/>
          <w:bCs/>
        </w:rPr>
        <w:t>Backend</w:t>
      </w:r>
      <w:proofErr w:type="spellEnd"/>
      <w:r w:rsidRPr="0090032E">
        <w:rPr>
          <w:rFonts w:ascii="Arial" w:hAnsi="Arial" w:cs="Arial"/>
          <w:b/>
          <w:bCs/>
        </w:rPr>
        <w:t xml:space="preserve"> ve </w:t>
      </w:r>
      <w:proofErr w:type="spellStart"/>
      <w:r w:rsidRPr="0090032E">
        <w:rPr>
          <w:rFonts w:ascii="Arial" w:hAnsi="Arial" w:cs="Arial"/>
          <w:b/>
          <w:bCs/>
        </w:rPr>
        <w:t>frontend</w:t>
      </w:r>
      <w:proofErr w:type="spellEnd"/>
      <w:r w:rsidRPr="0090032E">
        <w:rPr>
          <w:rFonts w:ascii="Arial" w:hAnsi="Arial" w:cs="Arial"/>
          <w:b/>
          <w:bCs/>
        </w:rPr>
        <w:t xml:space="preserve"> alanında farklı </w:t>
      </w:r>
      <w:proofErr w:type="spellStart"/>
      <w:r w:rsidRPr="0090032E">
        <w:rPr>
          <w:rFonts w:ascii="Arial" w:hAnsi="Arial" w:cs="Arial"/>
          <w:b/>
          <w:bCs/>
        </w:rPr>
        <w:t>cache</w:t>
      </w:r>
      <w:proofErr w:type="spellEnd"/>
      <w:r w:rsidRPr="0090032E">
        <w:rPr>
          <w:rFonts w:ascii="Arial" w:hAnsi="Arial" w:cs="Arial"/>
          <w:b/>
          <w:bCs/>
        </w:rPr>
        <w:t xml:space="preserve"> sistemleri olacak, </w:t>
      </w:r>
      <w:proofErr w:type="spellStart"/>
      <w:r w:rsidRPr="0090032E">
        <w:rPr>
          <w:rFonts w:ascii="Arial" w:hAnsi="Arial" w:cs="Arial"/>
          <w:b/>
          <w:bCs/>
        </w:rPr>
        <w:t>backend</w:t>
      </w:r>
      <w:proofErr w:type="spellEnd"/>
      <w:r w:rsidRPr="0090032E">
        <w:rPr>
          <w:rFonts w:ascii="Arial" w:hAnsi="Arial" w:cs="Arial"/>
          <w:b/>
          <w:bCs/>
        </w:rPr>
        <w:t xml:space="preserve"> alanında hızdan yararlanmak amacıyla </w:t>
      </w:r>
      <w:proofErr w:type="spellStart"/>
      <w:r w:rsidRPr="0090032E">
        <w:rPr>
          <w:rFonts w:ascii="Arial" w:hAnsi="Arial" w:cs="Arial"/>
          <w:b/>
          <w:bCs/>
        </w:rPr>
        <w:t>Redis</w:t>
      </w:r>
      <w:proofErr w:type="spellEnd"/>
      <w:r w:rsidRPr="0090032E">
        <w:rPr>
          <w:rFonts w:ascii="Arial" w:hAnsi="Arial" w:cs="Arial"/>
          <w:b/>
          <w:bCs/>
        </w:rPr>
        <w:t xml:space="preserve"> kullanılacak.</w:t>
      </w:r>
    </w:p>
    <w:p w14:paraId="49460E61" w14:textId="388BE967" w:rsidR="00A3341C" w:rsidRPr="0090032E" w:rsidRDefault="00A3341C" w:rsidP="00707B14">
      <w:pPr>
        <w:pStyle w:val="ListeParagraf"/>
        <w:numPr>
          <w:ilvl w:val="0"/>
          <w:numId w:val="6"/>
        </w:numPr>
        <w:rPr>
          <w:rFonts w:ascii="Arial" w:hAnsi="Arial" w:cs="Arial"/>
          <w:b/>
          <w:bCs/>
        </w:rPr>
      </w:pPr>
      <w:proofErr w:type="spellStart"/>
      <w:r w:rsidRPr="0090032E">
        <w:rPr>
          <w:rFonts w:ascii="Arial" w:hAnsi="Arial" w:cs="Arial"/>
          <w:b/>
          <w:bCs/>
        </w:rPr>
        <w:t>Veritabanı</w:t>
      </w:r>
      <w:proofErr w:type="spellEnd"/>
      <w:r w:rsidRPr="0090032E">
        <w:rPr>
          <w:rFonts w:ascii="Arial" w:hAnsi="Arial" w:cs="Arial"/>
          <w:b/>
          <w:bCs/>
        </w:rPr>
        <w:t xml:space="preserve"> </w:t>
      </w:r>
      <w:proofErr w:type="spellStart"/>
      <w:r w:rsidRPr="0090032E">
        <w:rPr>
          <w:rFonts w:ascii="Arial" w:hAnsi="Arial" w:cs="Arial"/>
          <w:b/>
          <w:bCs/>
        </w:rPr>
        <w:t>Entity</w:t>
      </w:r>
      <w:proofErr w:type="spellEnd"/>
      <w:r w:rsidRPr="0090032E">
        <w:rPr>
          <w:rFonts w:ascii="Arial" w:hAnsi="Arial" w:cs="Arial"/>
          <w:b/>
          <w:bCs/>
        </w:rPr>
        <w:t xml:space="preserve"> ve Modellerimiz, DDD mimarisi kullanılarak </w:t>
      </w:r>
      <w:proofErr w:type="spellStart"/>
      <w:r w:rsidRPr="0090032E">
        <w:rPr>
          <w:rFonts w:ascii="Arial" w:hAnsi="Arial" w:cs="Arial"/>
          <w:b/>
          <w:bCs/>
        </w:rPr>
        <w:t>backend</w:t>
      </w:r>
      <w:proofErr w:type="spellEnd"/>
      <w:r w:rsidRPr="0090032E">
        <w:rPr>
          <w:rFonts w:ascii="Arial" w:hAnsi="Arial" w:cs="Arial"/>
          <w:b/>
          <w:bCs/>
        </w:rPr>
        <w:t xml:space="preserve"> ve </w:t>
      </w:r>
      <w:proofErr w:type="spellStart"/>
      <w:r w:rsidRPr="0090032E">
        <w:rPr>
          <w:rFonts w:ascii="Arial" w:hAnsi="Arial" w:cs="Arial"/>
          <w:b/>
          <w:bCs/>
        </w:rPr>
        <w:t>frontend</w:t>
      </w:r>
      <w:proofErr w:type="spellEnd"/>
      <w:r w:rsidRPr="0090032E">
        <w:rPr>
          <w:rFonts w:ascii="Arial" w:hAnsi="Arial" w:cs="Arial"/>
          <w:b/>
          <w:bCs/>
        </w:rPr>
        <w:t xml:space="preserve"> katmanından farklı </w:t>
      </w:r>
      <w:proofErr w:type="spellStart"/>
      <w:r w:rsidRPr="0090032E">
        <w:rPr>
          <w:rFonts w:ascii="Arial" w:hAnsi="Arial" w:cs="Arial"/>
          <w:b/>
          <w:bCs/>
        </w:rPr>
        <w:t>katmannda</w:t>
      </w:r>
      <w:proofErr w:type="spellEnd"/>
      <w:r w:rsidRPr="0090032E">
        <w:rPr>
          <w:rFonts w:ascii="Arial" w:hAnsi="Arial" w:cs="Arial"/>
          <w:b/>
          <w:bCs/>
        </w:rPr>
        <w:t xml:space="preserve"> tutulacağı için, farklı web, mobil veya masaüstü gibi farklı platformlarda da kullanılabilecek ve böylece Profesyonel Yazılım İlkelerinden biri olan </w:t>
      </w:r>
      <w:proofErr w:type="spellStart"/>
      <w:r w:rsidRPr="0090032E">
        <w:rPr>
          <w:rFonts w:ascii="Arial" w:hAnsi="Arial" w:cs="Arial"/>
          <w:b/>
          <w:bCs/>
        </w:rPr>
        <w:t>Flexibility</w:t>
      </w:r>
      <w:proofErr w:type="spellEnd"/>
      <w:r w:rsidRPr="0090032E">
        <w:rPr>
          <w:rFonts w:ascii="Arial" w:hAnsi="Arial" w:cs="Arial"/>
          <w:b/>
          <w:bCs/>
        </w:rPr>
        <w:t xml:space="preserve"> kuralına uymuş olacağız.</w:t>
      </w:r>
    </w:p>
    <w:p w14:paraId="1FA27F00" w14:textId="2FFB3763" w:rsidR="00A3341C" w:rsidRPr="0090032E" w:rsidRDefault="00A3341C" w:rsidP="00707B14">
      <w:pPr>
        <w:pStyle w:val="ListeParagraf"/>
        <w:numPr>
          <w:ilvl w:val="0"/>
          <w:numId w:val="6"/>
        </w:numPr>
        <w:rPr>
          <w:rFonts w:ascii="Arial" w:hAnsi="Arial" w:cs="Arial"/>
          <w:b/>
          <w:bCs/>
        </w:rPr>
      </w:pPr>
      <w:r w:rsidRPr="0090032E">
        <w:rPr>
          <w:rFonts w:ascii="Arial" w:hAnsi="Arial" w:cs="Arial"/>
          <w:b/>
          <w:bCs/>
        </w:rPr>
        <w:t>Çok dilli olarak programlanacak.</w:t>
      </w:r>
    </w:p>
    <w:p w14:paraId="37EEDBB9" w14:textId="1E5297EC" w:rsidR="00A3341C" w:rsidRPr="0090032E" w:rsidRDefault="00A3341C" w:rsidP="00707B14">
      <w:pPr>
        <w:pStyle w:val="ListeParagraf"/>
        <w:numPr>
          <w:ilvl w:val="0"/>
          <w:numId w:val="6"/>
        </w:numPr>
        <w:rPr>
          <w:rFonts w:ascii="Arial" w:hAnsi="Arial" w:cs="Arial"/>
          <w:b/>
          <w:bCs/>
        </w:rPr>
      </w:pPr>
      <w:r w:rsidRPr="0090032E">
        <w:rPr>
          <w:rFonts w:ascii="Arial" w:hAnsi="Arial" w:cs="Arial"/>
          <w:b/>
          <w:bCs/>
        </w:rPr>
        <w:t xml:space="preserve">Sunucu tipi olarak Linux VPS </w:t>
      </w:r>
      <w:proofErr w:type="spellStart"/>
      <w:r w:rsidRPr="0090032E">
        <w:rPr>
          <w:rFonts w:ascii="Arial" w:hAnsi="Arial" w:cs="Arial"/>
          <w:b/>
          <w:bCs/>
        </w:rPr>
        <w:t>hosting</w:t>
      </w:r>
      <w:proofErr w:type="spellEnd"/>
      <w:r w:rsidRPr="0090032E">
        <w:rPr>
          <w:rFonts w:ascii="Arial" w:hAnsi="Arial" w:cs="Arial"/>
          <w:b/>
          <w:bCs/>
        </w:rPr>
        <w:t xml:space="preserve"> kullanılacak, çünkü yazılım kurma, port çalıştırma konusunda tam bağımsızlık elde etmemiz gerekiyor.</w:t>
      </w:r>
    </w:p>
    <w:p w14:paraId="640F2464" w14:textId="3A9D5980" w:rsidR="00A3341C" w:rsidRPr="00A3341C" w:rsidRDefault="00A3341C">
      <w:pPr>
        <w:rPr>
          <w:rFonts w:ascii="Arial" w:hAnsi="Arial" w:cs="Arial"/>
        </w:rPr>
      </w:pPr>
    </w:p>
    <w:sectPr w:rsidR="00A3341C" w:rsidRPr="00A334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810C6"/>
    <w:multiLevelType w:val="hybridMultilevel"/>
    <w:tmpl w:val="4B20A23E"/>
    <w:lvl w:ilvl="0" w:tplc="041F0011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38915BB"/>
    <w:multiLevelType w:val="hybridMultilevel"/>
    <w:tmpl w:val="D13C9E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003ED"/>
    <w:multiLevelType w:val="hybridMultilevel"/>
    <w:tmpl w:val="9C96AE20"/>
    <w:lvl w:ilvl="0" w:tplc="041F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508C5823"/>
    <w:multiLevelType w:val="hybridMultilevel"/>
    <w:tmpl w:val="E30242BC"/>
    <w:lvl w:ilvl="0" w:tplc="4B6865CC">
      <w:numFmt w:val="bullet"/>
      <w:lvlText w:val=""/>
      <w:lvlJc w:val="left"/>
      <w:pPr>
        <w:ind w:left="420" w:hanging="360"/>
      </w:pPr>
      <w:rPr>
        <w:rFonts w:ascii="Symbol" w:eastAsiaTheme="minorHAnsi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68E016B2"/>
    <w:multiLevelType w:val="hybridMultilevel"/>
    <w:tmpl w:val="ACEC6C14"/>
    <w:lvl w:ilvl="0" w:tplc="041F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7BDB4785"/>
    <w:multiLevelType w:val="hybridMultilevel"/>
    <w:tmpl w:val="0F06CA9C"/>
    <w:lvl w:ilvl="0" w:tplc="041F0013">
      <w:start w:val="1"/>
      <w:numFmt w:val="upperRoman"/>
      <w:lvlText w:val="%1."/>
      <w:lvlJc w:val="right"/>
      <w:pPr>
        <w:ind w:left="4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7E"/>
    <w:rsid w:val="000E4799"/>
    <w:rsid w:val="00347F7E"/>
    <w:rsid w:val="00707B14"/>
    <w:rsid w:val="0090032E"/>
    <w:rsid w:val="00A3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31E41"/>
  <w15:chartTrackingRefBased/>
  <w15:docId w15:val="{370C6711-3CD1-45AF-9CAC-CC0B2646A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00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SONER CIVELK</dc:creator>
  <cp:keywords/>
  <dc:description/>
  <cp:lastModifiedBy>SONER CIVELK</cp:lastModifiedBy>
  <cp:revision>4</cp:revision>
  <dcterms:created xsi:type="dcterms:W3CDTF">2025-04-25T18:40:00Z</dcterms:created>
  <dcterms:modified xsi:type="dcterms:W3CDTF">2025-04-25T18:44:00Z</dcterms:modified>
</cp:coreProperties>
</file>