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D3" w:rsidRPr="00701E60" w:rsidRDefault="00FD64D3" w:rsidP="00FD64D3">
      <w:pPr>
        <w:ind w:left="-426"/>
        <w:jc w:val="center"/>
        <w:rPr>
          <w:sz w:val="28"/>
          <w:szCs w:val="28"/>
        </w:rPr>
      </w:pPr>
      <w:r w:rsidRPr="00701E6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D64D3" w:rsidRPr="00701E60" w:rsidRDefault="00FD64D3" w:rsidP="00FD64D3">
      <w:pPr>
        <w:jc w:val="center"/>
        <w:rPr>
          <w:sz w:val="28"/>
          <w:szCs w:val="28"/>
        </w:rPr>
      </w:pPr>
      <w:r w:rsidRPr="00701E60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FD64D3" w:rsidRPr="00701E60" w:rsidRDefault="00FD64D3" w:rsidP="00FD64D3">
      <w:pPr>
        <w:rPr>
          <w:sz w:val="28"/>
          <w:szCs w:val="28"/>
        </w:rPr>
      </w:pPr>
      <w:r w:rsidRPr="00701E60">
        <w:rPr>
          <w:sz w:val="28"/>
          <w:szCs w:val="28"/>
        </w:rPr>
        <w:t xml:space="preserve">                                                           </w:t>
      </w:r>
      <w:proofErr w:type="spellStart"/>
      <w:r w:rsidRPr="00701E60">
        <w:rPr>
          <w:sz w:val="28"/>
          <w:szCs w:val="28"/>
        </w:rPr>
        <w:t>СибГУТИ</w:t>
      </w:r>
      <w:proofErr w:type="spellEnd"/>
    </w:p>
    <w:p w:rsidR="00FD64D3" w:rsidRPr="00701E60" w:rsidRDefault="00FD64D3" w:rsidP="00FD64D3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FD64D3" w:rsidRPr="00701E60" w:rsidRDefault="00FD64D3" w:rsidP="00FD64D3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Лабораторная работа 5</w:t>
      </w:r>
    </w:p>
    <w:p w:rsidR="00FD64D3" w:rsidRPr="00701E60" w:rsidRDefault="00FD64D3" w:rsidP="00FD64D3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701E60">
        <w:rPr>
          <w:rStyle w:val="FontStyle22"/>
          <w:b/>
          <w:sz w:val="28"/>
          <w:szCs w:val="28"/>
        </w:rPr>
        <w:br/>
      </w:r>
      <w:r w:rsidRPr="00701E60">
        <w:rPr>
          <w:rStyle w:val="FontStyle22"/>
          <w:sz w:val="28"/>
          <w:szCs w:val="28"/>
        </w:rPr>
        <w:br/>
      </w:r>
    </w:p>
    <w:p w:rsidR="00FD64D3" w:rsidRPr="00701E60" w:rsidRDefault="00FD64D3" w:rsidP="00FD64D3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D64D3" w:rsidRPr="00701E60" w:rsidRDefault="00FD64D3" w:rsidP="00FD64D3">
      <w:pPr>
        <w:ind w:left="4248" w:firstLine="708"/>
        <w:jc w:val="right"/>
        <w:rPr>
          <w:sz w:val="28"/>
          <w:szCs w:val="28"/>
        </w:rPr>
      </w:pPr>
      <w:r w:rsidRPr="00701E60">
        <w:rPr>
          <w:sz w:val="28"/>
          <w:szCs w:val="28"/>
        </w:rPr>
        <w:t>Выполнил: студент группы ИП-814</w:t>
      </w:r>
    </w:p>
    <w:p w:rsidR="00FD64D3" w:rsidRPr="00DD55AA" w:rsidRDefault="00DD55AA" w:rsidP="00FD64D3">
      <w:pPr>
        <w:ind w:left="4956" w:firstLine="708"/>
        <w:jc w:val="right"/>
        <w:rPr>
          <w:sz w:val="28"/>
          <w:szCs w:val="28"/>
        </w:rPr>
      </w:pPr>
      <w:r>
        <w:rPr>
          <w:sz w:val="28"/>
          <w:szCs w:val="28"/>
        </w:rPr>
        <w:t>Якунин А.В.</w:t>
      </w:r>
    </w:p>
    <w:p w:rsidR="00FD64D3" w:rsidRPr="00701E60" w:rsidRDefault="00FD64D3" w:rsidP="00FD64D3">
      <w:pPr>
        <w:jc w:val="right"/>
        <w:rPr>
          <w:sz w:val="28"/>
          <w:szCs w:val="28"/>
        </w:rPr>
      </w:pPr>
      <w:r w:rsidRPr="00701E60">
        <w:rPr>
          <w:sz w:val="28"/>
          <w:szCs w:val="28"/>
        </w:rPr>
        <w:t xml:space="preserve">Проверил: доцент кафедры ПМ и К </w:t>
      </w:r>
    </w:p>
    <w:p w:rsidR="00FD64D3" w:rsidRPr="00701E60" w:rsidRDefault="00FD64D3" w:rsidP="00FD64D3">
      <w:pPr>
        <w:ind w:firstLine="3960"/>
        <w:jc w:val="right"/>
        <w:rPr>
          <w:sz w:val="28"/>
          <w:szCs w:val="28"/>
        </w:rPr>
      </w:pPr>
      <w:r w:rsidRPr="00701E60">
        <w:rPr>
          <w:sz w:val="28"/>
          <w:szCs w:val="28"/>
        </w:rPr>
        <w:t>Мерзлякова Е. Ю.</w:t>
      </w: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jc w:val="right"/>
        <w:rPr>
          <w:sz w:val="28"/>
          <w:szCs w:val="28"/>
        </w:rPr>
      </w:pPr>
    </w:p>
    <w:p w:rsidR="00FD64D3" w:rsidRPr="00701E60" w:rsidRDefault="00FD64D3" w:rsidP="00FD64D3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857AF" w:rsidRDefault="00B857AF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D64D3" w:rsidRPr="00701E60" w:rsidRDefault="00FD64D3" w:rsidP="00FD64D3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01E60">
        <w:rPr>
          <w:rFonts w:ascii="Times New Roman" w:hAnsi="Times New Roman"/>
          <w:sz w:val="28"/>
          <w:szCs w:val="28"/>
        </w:rPr>
        <w:t>Новосибирск 2020г.</w:t>
      </w:r>
    </w:p>
    <w:p w:rsidR="00FD64D3" w:rsidRPr="00701E60" w:rsidRDefault="00FD64D3" w:rsidP="00FD64D3">
      <w:pPr>
        <w:rPr>
          <w:sz w:val="28"/>
          <w:szCs w:val="28"/>
        </w:rPr>
        <w:sectPr w:rsidR="00FD64D3" w:rsidRPr="00701E60" w:rsidSect="00D64531">
          <w:footerReference w:type="default" r:id="rId8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:rsidR="00FD64D3" w:rsidRPr="00701E60" w:rsidRDefault="00FD64D3" w:rsidP="00FD64D3">
      <w:pPr>
        <w:jc w:val="center"/>
        <w:rPr>
          <w:b/>
          <w:sz w:val="28"/>
          <w:szCs w:val="28"/>
        </w:rPr>
      </w:pPr>
      <w:r w:rsidRPr="00701E60">
        <w:rPr>
          <w:b/>
          <w:sz w:val="28"/>
          <w:szCs w:val="28"/>
        </w:rPr>
        <w:lastRenderedPageBreak/>
        <w:t>Содержание</w:t>
      </w:r>
    </w:p>
    <w:p w:rsidR="00FD64D3" w:rsidRPr="00701E60" w:rsidRDefault="00FD64D3" w:rsidP="00FD64D3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rPr>
          <w:sz w:val="28"/>
          <w:szCs w:val="28"/>
        </w:rPr>
      </w:pPr>
      <w:r w:rsidRPr="00701E60">
        <w:rPr>
          <w:sz w:val="28"/>
          <w:szCs w:val="28"/>
        </w:rPr>
        <w:t>1. Задание к лабораторной работе…</w:t>
      </w:r>
      <w:proofErr w:type="gramStart"/>
      <w:r w:rsidRPr="00701E60">
        <w:rPr>
          <w:sz w:val="28"/>
          <w:szCs w:val="28"/>
        </w:rPr>
        <w:t>…….</w:t>
      </w:r>
      <w:proofErr w:type="gramEnd"/>
      <w:r w:rsidRPr="00701E60">
        <w:rPr>
          <w:sz w:val="28"/>
          <w:szCs w:val="28"/>
        </w:rPr>
        <w:t>……………………………………3</w:t>
      </w:r>
    </w:p>
    <w:p w:rsidR="00FD64D3" w:rsidRPr="00701E60" w:rsidRDefault="00FD64D3" w:rsidP="00FD64D3">
      <w:pPr>
        <w:spacing w:before="120"/>
        <w:ind w:right="-755"/>
        <w:rPr>
          <w:sz w:val="28"/>
          <w:szCs w:val="28"/>
        </w:rPr>
      </w:pPr>
      <w:r w:rsidRPr="00701E6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Goms</w:t>
      </w:r>
      <w:r w:rsidRPr="00701E60">
        <w:rPr>
          <w:sz w:val="28"/>
          <w:szCs w:val="28"/>
        </w:rPr>
        <w:t>-анализ приложения………………………………………………...…3</w:t>
      </w:r>
    </w:p>
    <w:p w:rsidR="00FD64D3" w:rsidRPr="00701E60" w:rsidRDefault="00FD64D3" w:rsidP="00FD64D3">
      <w:pPr>
        <w:tabs>
          <w:tab w:val="left" w:pos="7510"/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rPr>
          <w:sz w:val="28"/>
          <w:szCs w:val="28"/>
        </w:rPr>
      </w:pPr>
    </w:p>
    <w:p w:rsidR="00FD64D3" w:rsidRPr="00701E60" w:rsidRDefault="00FD64D3" w:rsidP="00FD64D3">
      <w:pPr>
        <w:rPr>
          <w:sz w:val="28"/>
          <w:szCs w:val="28"/>
        </w:rPr>
      </w:pPr>
    </w:p>
    <w:p w:rsidR="00FD64D3" w:rsidRPr="00701E60" w:rsidRDefault="00FD64D3" w:rsidP="00FD64D3">
      <w:pPr>
        <w:rPr>
          <w:b/>
          <w:sz w:val="28"/>
          <w:szCs w:val="28"/>
        </w:rPr>
      </w:pPr>
      <w:r w:rsidRPr="00701E60">
        <w:rPr>
          <w:b/>
          <w:sz w:val="28"/>
          <w:szCs w:val="28"/>
        </w:rPr>
        <w:br w:type="page"/>
      </w:r>
    </w:p>
    <w:p w:rsidR="00FD64D3" w:rsidRPr="00701E60" w:rsidRDefault="00FD64D3" w:rsidP="00FD64D3">
      <w:pPr>
        <w:jc w:val="center"/>
        <w:rPr>
          <w:b/>
          <w:sz w:val="28"/>
          <w:szCs w:val="28"/>
        </w:rPr>
      </w:pPr>
      <w:r w:rsidRPr="00701E60">
        <w:rPr>
          <w:b/>
          <w:sz w:val="28"/>
          <w:szCs w:val="28"/>
        </w:rPr>
        <w:lastRenderedPageBreak/>
        <w:t>Задание к лабораторной работе</w:t>
      </w:r>
    </w:p>
    <w:p w:rsidR="00766064" w:rsidRPr="00FD64D3" w:rsidRDefault="00766064" w:rsidP="001F6B6D">
      <w:pPr>
        <w:pStyle w:val="a3"/>
        <w:ind w:firstLine="171"/>
        <w:jc w:val="both"/>
        <w:rPr>
          <w:szCs w:val="28"/>
        </w:rPr>
      </w:pPr>
      <w:r w:rsidRPr="00FD64D3">
        <w:rPr>
          <w:szCs w:val="28"/>
        </w:rPr>
        <w:t xml:space="preserve">Провести </w:t>
      </w:r>
      <w:r w:rsidRPr="00FD64D3">
        <w:rPr>
          <w:szCs w:val="28"/>
          <w:lang w:val="en-US"/>
        </w:rPr>
        <w:t>GOMS</w:t>
      </w:r>
      <w:r w:rsidRPr="00FD64D3">
        <w:rPr>
          <w:szCs w:val="28"/>
        </w:rPr>
        <w:t xml:space="preserve"> анализ двух задач выбранной программы. Отчет оформить на бумаге.</w:t>
      </w:r>
    </w:p>
    <w:p w:rsidR="00766064" w:rsidRPr="00FD64D3" w:rsidRDefault="00766064" w:rsidP="00FD64D3">
      <w:pPr>
        <w:pStyle w:val="a3"/>
        <w:ind w:firstLine="171"/>
        <w:jc w:val="center"/>
        <w:rPr>
          <w:b/>
          <w:sz w:val="28"/>
          <w:szCs w:val="28"/>
        </w:rPr>
      </w:pPr>
      <w:r w:rsidRPr="00766064">
        <w:rPr>
          <w:b/>
          <w:sz w:val="28"/>
          <w:szCs w:val="28"/>
          <w:lang w:val="en-US"/>
        </w:rPr>
        <w:t>GOMS</w:t>
      </w:r>
      <w:r w:rsidRPr="00FD64D3">
        <w:rPr>
          <w:b/>
          <w:sz w:val="28"/>
          <w:szCs w:val="28"/>
        </w:rPr>
        <w:t>-</w:t>
      </w:r>
      <w:r w:rsidRPr="00766064">
        <w:rPr>
          <w:b/>
          <w:sz w:val="28"/>
          <w:szCs w:val="28"/>
        </w:rPr>
        <w:t>анализ</w:t>
      </w:r>
      <w:r w:rsidR="00FD64D3" w:rsidRPr="00FD64D3">
        <w:rPr>
          <w:b/>
          <w:sz w:val="28"/>
          <w:szCs w:val="28"/>
        </w:rPr>
        <w:t xml:space="preserve"> </w:t>
      </w:r>
      <w:r w:rsidR="00FD64D3">
        <w:rPr>
          <w:b/>
          <w:sz w:val="28"/>
          <w:szCs w:val="28"/>
        </w:rPr>
        <w:t>приложения</w:t>
      </w:r>
    </w:p>
    <w:p w:rsidR="00766064" w:rsidRDefault="00766064" w:rsidP="001F6B6D">
      <w:pPr>
        <w:pStyle w:val="a3"/>
        <w:ind w:firstLine="171"/>
        <w:jc w:val="both"/>
      </w:pPr>
      <w:r>
        <w:t>Практически все интерфейсные взаимодействия в можно описать следующими операциями:</w:t>
      </w:r>
    </w:p>
    <w:p w:rsidR="00766064" w:rsidRDefault="00766064" w:rsidP="001F6B6D">
      <w:pPr>
        <w:pStyle w:val="a3"/>
        <w:ind w:firstLine="171"/>
        <w:jc w:val="both"/>
      </w:pPr>
      <w:r>
        <w:rPr>
          <w:i/>
        </w:rPr>
        <w:t xml:space="preserve">K </w:t>
      </w:r>
      <w:r>
        <w:t>– нажатие клавиши;</w:t>
      </w:r>
    </w:p>
    <w:p w:rsidR="00766064" w:rsidRDefault="00766064" w:rsidP="001F6B6D">
      <w:pPr>
        <w:pStyle w:val="a3"/>
        <w:ind w:firstLine="171"/>
        <w:jc w:val="both"/>
      </w:pPr>
      <w:r>
        <w:rPr>
          <w:i/>
        </w:rPr>
        <w:t xml:space="preserve">B </w:t>
      </w:r>
      <w:r>
        <w:t>– клик кнопкой мыши;</w:t>
      </w:r>
    </w:p>
    <w:p w:rsidR="00766064" w:rsidRDefault="00766064" w:rsidP="001F6B6D">
      <w:pPr>
        <w:pStyle w:val="a3"/>
        <w:ind w:firstLine="171"/>
        <w:jc w:val="both"/>
      </w:pPr>
      <w:r>
        <w:rPr>
          <w:i/>
        </w:rPr>
        <w:t xml:space="preserve">P </w:t>
      </w:r>
      <w:r>
        <w:t>– наведение указателя мыши;</w:t>
      </w:r>
    </w:p>
    <w:p w:rsidR="00766064" w:rsidRDefault="00766064" w:rsidP="001F6B6D">
      <w:pPr>
        <w:pStyle w:val="a3"/>
        <w:ind w:firstLine="171"/>
        <w:jc w:val="both"/>
      </w:pPr>
      <w:r>
        <w:rPr>
          <w:i/>
        </w:rPr>
        <w:t xml:space="preserve">R </w:t>
      </w:r>
      <w:r>
        <w:t>– ожидание ответной реакции компьютера;</w:t>
      </w:r>
    </w:p>
    <w:p w:rsidR="00766064" w:rsidRDefault="00766064" w:rsidP="001F6B6D">
      <w:pPr>
        <w:pStyle w:val="a3"/>
        <w:ind w:firstLine="171"/>
        <w:jc w:val="both"/>
      </w:pPr>
      <w:r>
        <w:rPr>
          <w:i/>
        </w:rPr>
        <w:t xml:space="preserve">H </w:t>
      </w:r>
      <w:r>
        <w:t>– перенос руки с клавиатуры на мышь или наоборот</w:t>
      </w:r>
    </w:p>
    <w:p w:rsidR="00766064" w:rsidRDefault="00766064" w:rsidP="001F6B6D">
      <w:pPr>
        <w:pStyle w:val="a3"/>
        <w:spacing w:before="70"/>
        <w:ind w:firstLine="171"/>
        <w:jc w:val="both"/>
      </w:pPr>
      <w:r>
        <w:rPr>
          <w:i/>
        </w:rPr>
        <w:t xml:space="preserve">D </w:t>
      </w:r>
      <w:r>
        <w:t>– проведение с помощью мыши прямой линии (например, выделение или прокрутка текста);</w:t>
      </w:r>
    </w:p>
    <w:p w:rsidR="00766064" w:rsidRDefault="00766064" w:rsidP="001F6B6D">
      <w:pPr>
        <w:pStyle w:val="a3"/>
        <w:ind w:firstLine="171"/>
        <w:jc w:val="both"/>
      </w:pPr>
      <w:r>
        <w:rPr>
          <w:i/>
        </w:rPr>
        <w:t xml:space="preserve">M </w:t>
      </w:r>
      <w:r>
        <w:t>– мыслительная подготовка (к осуществлению одной из перечисленных операций).</w:t>
      </w:r>
    </w:p>
    <w:p w:rsidR="00766064" w:rsidRDefault="00766064" w:rsidP="001F6B6D">
      <w:pPr>
        <w:pStyle w:val="a3"/>
        <w:ind w:firstLine="171"/>
        <w:jc w:val="both"/>
      </w:pPr>
    </w:p>
    <w:p w:rsidR="00766064" w:rsidRDefault="00766064" w:rsidP="001F6B6D">
      <w:pPr>
        <w:pStyle w:val="a3"/>
        <w:spacing w:before="1"/>
        <w:ind w:firstLine="171"/>
        <w:jc w:val="both"/>
      </w:pPr>
      <w:r>
        <w:t xml:space="preserve"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 </w:t>
      </w:r>
    </w:p>
    <w:p w:rsidR="00766064" w:rsidRDefault="00766064" w:rsidP="001F6B6D">
      <w:pPr>
        <w:tabs>
          <w:tab w:val="left" w:pos="1529"/>
        </w:tabs>
        <w:ind w:firstLine="171"/>
        <w:jc w:val="both"/>
        <w:rPr>
          <w:sz w:val="24"/>
        </w:rPr>
      </w:pPr>
      <w:r>
        <w:rPr>
          <w:i/>
          <w:sz w:val="24"/>
        </w:rPr>
        <w:t>K</w:t>
      </w:r>
      <w:r>
        <w:rPr>
          <w:i/>
          <w:sz w:val="24"/>
        </w:rPr>
        <w:tab/>
      </w:r>
      <w:r>
        <w:rPr>
          <w:sz w:val="24"/>
        </w:rPr>
        <w:t>0.2 с</w:t>
      </w:r>
    </w:p>
    <w:p w:rsidR="00766064" w:rsidRDefault="00766064" w:rsidP="001F6B6D">
      <w:pPr>
        <w:tabs>
          <w:tab w:val="left" w:pos="1529"/>
        </w:tabs>
        <w:ind w:firstLine="171"/>
        <w:jc w:val="both"/>
        <w:rPr>
          <w:sz w:val="24"/>
        </w:rPr>
      </w:pPr>
      <w:r>
        <w:rPr>
          <w:i/>
          <w:sz w:val="24"/>
        </w:rPr>
        <w:t>B</w:t>
      </w:r>
      <w:r>
        <w:rPr>
          <w:i/>
          <w:sz w:val="24"/>
        </w:rPr>
        <w:tab/>
      </w:r>
      <w:r>
        <w:rPr>
          <w:sz w:val="24"/>
        </w:rPr>
        <w:t>0.2 с</w:t>
      </w:r>
    </w:p>
    <w:p w:rsidR="00766064" w:rsidRDefault="00766064" w:rsidP="001F6B6D">
      <w:pPr>
        <w:tabs>
          <w:tab w:val="left" w:pos="1529"/>
        </w:tabs>
        <w:ind w:firstLine="171"/>
        <w:jc w:val="both"/>
        <w:rPr>
          <w:sz w:val="24"/>
        </w:rPr>
      </w:pPr>
      <w:r>
        <w:rPr>
          <w:i/>
          <w:sz w:val="24"/>
        </w:rPr>
        <w:t>P</w:t>
      </w:r>
      <w:r>
        <w:rPr>
          <w:i/>
          <w:sz w:val="24"/>
        </w:rPr>
        <w:tab/>
      </w:r>
      <w:r>
        <w:rPr>
          <w:sz w:val="24"/>
        </w:rPr>
        <w:t>1.1 с</w:t>
      </w:r>
    </w:p>
    <w:p w:rsidR="00766064" w:rsidRDefault="00766064" w:rsidP="001F6B6D">
      <w:pPr>
        <w:tabs>
          <w:tab w:val="left" w:pos="1529"/>
        </w:tabs>
        <w:ind w:firstLine="171"/>
        <w:jc w:val="both"/>
        <w:rPr>
          <w:sz w:val="24"/>
        </w:rPr>
      </w:pPr>
      <w:r>
        <w:rPr>
          <w:i/>
          <w:sz w:val="24"/>
        </w:rPr>
        <w:t>H</w:t>
      </w:r>
      <w:r>
        <w:rPr>
          <w:i/>
          <w:sz w:val="24"/>
        </w:rPr>
        <w:tab/>
      </w:r>
      <w:r>
        <w:rPr>
          <w:sz w:val="24"/>
        </w:rPr>
        <w:t>0.4 с</w:t>
      </w:r>
    </w:p>
    <w:p w:rsidR="00766064" w:rsidRDefault="00766064" w:rsidP="001F6B6D">
      <w:pPr>
        <w:tabs>
          <w:tab w:val="left" w:pos="1529"/>
        </w:tabs>
        <w:ind w:firstLine="171"/>
        <w:jc w:val="both"/>
        <w:rPr>
          <w:sz w:val="24"/>
        </w:rPr>
      </w:pPr>
      <w:r>
        <w:rPr>
          <w:i/>
          <w:sz w:val="24"/>
        </w:rPr>
        <w:t>M</w:t>
      </w:r>
      <w:r>
        <w:rPr>
          <w:i/>
          <w:sz w:val="24"/>
        </w:rPr>
        <w:tab/>
      </w:r>
      <w:r>
        <w:rPr>
          <w:sz w:val="24"/>
        </w:rPr>
        <w:t>1.35 с</w:t>
      </w:r>
    </w:p>
    <w:p w:rsidR="006E0630" w:rsidRDefault="006E0630" w:rsidP="002428F0">
      <w:pPr>
        <w:pStyle w:val="a3"/>
        <w:ind w:left="171"/>
        <w:jc w:val="both"/>
      </w:pPr>
      <w:r>
        <w:t>Возьмём в качестве исследуемой программы</w:t>
      </w:r>
      <w:r w:rsidRPr="006E0630">
        <w:t xml:space="preserve"> </w:t>
      </w:r>
      <w:proofErr w:type="spellStart"/>
      <w:r w:rsidR="0009172A" w:rsidRPr="0009172A">
        <w:rPr>
          <w:lang w:val="en-US"/>
        </w:rPr>
        <w:t>electricityMetering</w:t>
      </w:r>
      <w:proofErr w:type="spellEnd"/>
      <w:r>
        <w:t xml:space="preserve">. Пусть поставлена </w:t>
      </w:r>
      <w:r w:rsidR="000F2956" w:rsidRPr="000F2956">
        <w:rPr>
          <w:b/>
        </w:rPr>
        <w:t xml:space="preserve">первая </w:t>
      </w:r>
      <w:r w:rsidRPr="000F2956">
        <w:rPr>
          <w:b/>
        </w:rPr>
        <w:t>цель</w:t>
      </w:r>
      <w:r w:rsidR="000F2956" w:rsidRPr="000F2956">
        <w:rPr>
          <w:b/>
        </w:rPr>
        <w:t>:</w:t>
      </w:r>
      <w:r w:rsidR="002428F0">
        <w:t xml:space="preserve"> загрузка данных предыдущего месяца</w:t>
      </w:r>
      <w:r>
        <w:t>.</w:t>
      </w:r>
    </w:p>
    <w:p w:rsidR="006E0630" w:rsidRDefault="006E0630" w:rsidP="001F6B6D">
      <w:pPr>
        <w:pStyle w:val="a3"/>
        <w:spacing w:before="91"/>
        <w:ind w:firstLine="171"/>
        <w:jc w:val="both"/>
      </w:pPr>
      <w:r>
        <w:t>Для выполнения цели сформулируем</w:t>
      </w:r>
      <w:r w:rsidR="00FC5648">
        <w:t xml:space="preserve"> </w:t>
      </w:r>
      <w:r w:rsidR="00730739">
        <w:t>три</w:t>
      </w:r>
      <w:r>
        <w:t xml:space="preserve"> подцели:</w:t>
      </w:r>
    </w:p>
    <w:p w:rsidR="00A34F6B" w:rsidRDefault="00A34F6B" w:rsidP="001F6B6D">
      <w:pPr>
        <w:pStyle w:val="a3"/>
        <w:spacing w:before="91"/>
        <w:ind w:firstLine="171"/>
        <w:jc w:val="both"/>
      </w:pPr>
      <w:r>
        <w:t xml:space="preserve">1. Запустить </w:t>
      </w:r>
      <w:r w:rsidR="001F4924">
        <w:t>приложение</w:t>
      </w:r>
    </w:p>
    <w:p w:rsidR="00FC5648" w:rsidRDefault="00A34F6B" w:rsidP="00A34F6B">
      <w:pPr>
        <w:pStyle w:val="a5"/>
        <w:tabs>
          <w:tab w:val="left" w:pos="355"/>
        </w:tabs>
        <w:ind w:left="171" w:firstLine="0"/>
        <w:jc w:val="both"/>
        <w:rPr>
          <w:sz w:val="24"/>
        </w:rPr>
      </w:pPr>
      <w:r>
        <w:rPr>
          <w:sz w:val="24"/>
        </w:rPr>
        <w:t xml:space="preserve">2. </w:t>
      </w:r>
      <w:r w:rsidR="00FC5648">
        <w:rPr>
          <w:sz w:val="24"/>
        </w:rPr>
        <w:t>Перейти в меню</w:t>
      </w:r>
    </w:p>
    <w:p w:rsidR="00FC5648" w:rsidRPr="00A34F6B" w:rsidRDefault="00A34F6B" w:rsidP="00A34F6B">
      <w:pPr>
        <w:tabs>
          <w:tab w:val="left" w:pos="355"/>
        </w:tabs>
        <w:ind w:left="114"/>
        <w:jc w:val="both"/>
        <w:rPr>
          <w:sz w:val="24"/>
        </w:rPr>
      </w:pPr>
      <w:r>
        <w:rPr>
          <w:sz w:val="24"/>
        </w:rPr>
        <w:t xml:space="preserve"> 3.</w:t>
      </w:r>
      <w:r w:rsidRPr="00A34F6B">
        <w:rPr>
          <w:sz w:val="24"/>
        </w:rPr>
        <w:t xml:space="preserve"> </w:t>
      </w:r>
      <w:r w:rsidR="00FC5648" w:rsidRPr="00A34F6B">
        <w:rPr>
          <w:sz w:val="24"/>
        </w:rPr>
        <w:t xml:space="preserve">Выбрать </w:t>
      </w:r>
      <w:r w:rsidR="00A61B3B" w:rsidRPr="00A34F6B">
        <w:rPr>
          <w:sz w:val="24"/>
        </w:rPr>
        <w:t>пункт «Загрузить»</w:t>
      </w:r>
    </w:p>
    <w:p w:rsidR="00766064" w:rsidRDefault="00766064" w:rsidP="001F6B6D">
      <w:pPr>
        <w:pStyle w:val="a3"/>
        <w:ind w:firstLine="171"/>
        <w:jc w:val="both"/>
      </w:pPr>
    </w:p>
    <w:p w:rsidR="00766064" w:rsidRDefault="00766064" w:rsidP="001F6B6D">
      <w:pPr>
        <w:pStyle w:val="a3"/>
        <w:ind w:firstLine="171"/>
        <w:jc w:val="both"/>
      </w:pPr>
      <w:r>
        <w:t>Теперь опишем методы для каждой подцели:</w:t>
      </w:r>
    </w:p>
    <w:p w:rsidR="001F4924" w:rsidRDefault="001F4924" w:rsidP="001F6B6D">
      <w:pPr>
        <w:pStyle w:val="a3"/>
        <w:ind w:firstLine="171"/>
        <w:jc w:val="both"/>
      </w:pPr>
      <w:r>
        <w:t>1. Запустить приложение</w:t>
      </w:r>
    </w:p>
    <w:p w:rsidR="001F4924" w:rsidRDefault="001F4924" w:rsidP="001F4924">
      <w:pPr>
        <w:pStyle w:val="a3"/>
        <w:ind w:firstLine="171"/>
        <w:jc w:val="both"/>
      </w:pPr>
      <w:r>
        <w:t xml:space="preserve">   1.1 Найти ярлык</w:t>
      </w:r>
    </w:p>
    <w:p w:rsidR="001F4924" w:rsidRDefault="001F4924" w:rsidP="001F4924">
      <w:pPr>
        <w:pStyle w:val="a3"/>
        <w:ind w:firstLine="171"/>
        <w:jc w:val="both"/>
      </w:pPr>
      <w:r>
        <w:t xml:space="preserve">   </w:t>
      </w:r>
      <w:r>
        <w:t>1.2 Кликнуть по ней</w:t>
      </w:r>
    </w:p>
    <w:p w:rsidR="001F4924" w:rsidRDefault="001F4924" w:rsidP="001F6B6D">
      <w:pPr>
        <w:pStyle w:val="a3"/>
        <w:ind w:firstLine="171"/>
        <w:jc w:val="both"/>
      </w:pPr>
    </w:p>
    <w:p w:rsidR="00766064" w:rsidRPr="001F4924" w:rsidRDefault="001F4924" w:rsidP="001F4924">
      <w:pPr>
        <w:tabs>
          <w:tab w:val="left" w:pos="355"/>
        </w:tabs>
        <w:ind w:left="113"/>
        <w:jc w:val="both"/>
        <w:rPr>
          <w:sz w:val="24"/>
        </w:rPr>
      </w:pPr>
      <w:r>
        <w:rPr>
          <w:sz w:val="24"/>
        </w:rPr>
        <w:t xml:space="preserve"> 2.</w:t>
      </w:r>
      <w:r w:rsidR="00FC5648" w:rsidRPr="001F4924">
        <w:rPr>
          <w:sz w:val="24"/>
        </w:rPr>
        <w:t>Перейти в меню</w:t>
      </w:r>
    </w:p>
    <w:p w:rsidR="00FC5648" w:rsidRPr="00A61B3B" w:rsidRDefault="00A61B3B" w:rsidP="00A61B3B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r w:rsidR="001F4924">
        <w:rPr>
          <w:sz w:val="24"/>
        </w:rPr>
        <w:t>2</w:t>
      </w:r>
      <w:r>
        <w:rPr>
          <w:sz w:val="24"/>
        </w:rPr>
        <w:t xml:space="preserve">.1 </w:t>
      </w:r>
      <w:r w:rsidR="00FC5648" w:rsidRPr="00A61B3B">
        <w:rPr>
          <w:sz w:val="24"/>
        </w:rPr>
        <w:t>Кликнуть по нему для открытия меню</w:t>
      </w:r>
    </w:p>
    <w:p w:rsidR="00A61B3B" w:rsidRDefault="00A61B3B" w:rsidP="00A61B3B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</w:t>
      </w:r>
    </w:p>
    <w:p w:rsidR="00766064" w:rsidRPr="00430B00" w:rsidRDefault="00A61B3B" w:rsidP="00A61B3B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</w:t>
      </w:r>
      <w:r w:rsidR="001F4924">
        <w:rPr>
          <w:sz w:val="24"/>
        </w:rPr>
        <w:t>3</w:t>
      </w:r>
      <w:r>
        <w:rPr>
          <w:sz w:val="24"/>
        </w:rPr>
        <w:t>.</w:t>
      </w:r>
      <w:r w:rsidRPr="00A61B3B">
        <w:rPr>
          <w:sz w:val="24"/>
        </w:rPr>
        <w:t xml:space="preserve"> </w:t>
      </w:r>
      <w:r w:rsidRPr="00A61B3B">
        <w:rPr>
          <w:sz w:val="24"/>
        </w:rPr>
        <w:t>Выбрать пункт «Загрузить»</w:t>
      </w:r>
    </w:p>
    <w:p w:rsidR="00FC5648" w:rsidRPr="00A61B3B" w:rsidRDefault="00A61B3B" w:rsidP="00B708D6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ab/>
      </w:r>
      <w:r w:rsidR="001F4924">
        <w:rPr>
          <w:sz w:val="24"/>
        </w:rPr>
        <w:t>3</w:t>
      </w:r>
      <w:r w:rsidR="000F2956">
        <w:rPr>
          <w:sz w:val="24"/>
        </w:rPr>
        <w:t>.1</w:t>
      </w:r>
      <w:r>
        <w:rPr>
          <w:sz w:val="24"/>
        </w:rPr>
        <w:t xml:space="preserve"> Кликнуть на пункт «Загрузить»</w:t>
      </w:r>
    </w:p>
    <w:p w:rsidR="00766064" w:rsidRDefault="00766064" w:rsidP="001F6B6D">
      <w:pPr>
        <w:pStyle w:val="a3"/>
        <w:ind w:firstLine="171"/>
        <w:jc w:val="both"/>
      </w:pPr>
    </w:p>
    <w:p w:rsidR="00766064" w:rsidRDefault="00766064" w:rsidP="001F6B6D">
      <w:pPr>
        <w:pStyle w:val="a3"/>
        <w:ind w:firstLine="171"/>
        <w:jc w:val="both"/>
      </w:pPr>
      <w:r>
        <w:t>Теперь распишем кажды</w:t>
      </w:r>
      <w:r w:rsidR="00FC5648">
        <w:t>й метод с точностью до операции.</w:t>
      </w:r>
    </w:p>
    <w:p w:rsidR="001F4924" w:rsidRDefault="001F4924" w:rsidP="001F6B6D">
      <w:pPr>
        <w:pStyle w:val="a3"/>
        <w:ind w:firstLine="171"/>
        <w:jc w:val="both"/>
      </w:pPr>
    </w:p>
    <w:p w:rsidR="001F4924" w:rsidRDefault="001F4924" w:rsidP="001F6B6D">
      <w:pPr>
        <w:pStyle w:val="a3"/>
        <w:ind w:firstLine="171"/>
        <w:jc w:val="both"/>
      </w:pPr>
      <w:r>
        <w:t>1.</w:t>
      </w:r>
      <w:r w:rsidRPr="001F4924">
        <w:t xml:space="preserve"> </w:t>
      </w:r>
      <w:r>
        <w:t>Запустить приложение</w:t>
      </w:r>
    </w:p>
    <w:p w:rsidR="001F4924" w:rsidRDefault="001F4924" w:rsidP="001F6B6D">
      <w:pPr>
        <w:pStyle w:val="a3"/>
        <w:ind w:firstLine="171"/>
        <w:jc w:val="both"/>
      </w:pPr>
      <w:r>
        <w:t xml:space="preserve">1.1 </w:t>
      </w:r>
      <w:r>
        <w:t xml:space="preserve">Найти </w:t>
      </w:r>
      <w:r>
        <w:t>ярлык</w:t>
      </w:r>
    </w:p>
    <w:p w:rsidR="001F4924" w:rsidRDefault="001F4924" w:rsidP="001F4924">
      <w:pPr>
        <w:pStyle w:val="a3"/>
        <w:tabs>
          <w:tab w:val="left" w:pos="2237"/>
        </w:tabs>
        <w:ind w:firstLine="171"/>
        <w:jc w:val="both"/>
      </w:pPr>
      <w:r>
        <w:t xml:space="preserve">   </w:t>
      </w:r>
      <w:r>
        <w:rPr>
          <w:i/>
        </w:rPr>
        <w:t>P</w:t>
      </w:r>
      <w:proofErr w:type="gramStart"/>
      <w:r>
        <w:rPr>
          <w:i/>
        </w:rPr>
        <w:tab/>
      </w:r>
      <w:r>
        <w:t>(</w:t>
      </w:r>
      <w:proofErr w:type="gramEnd"/>
      <w:r>
        <w:t>переместить указатель</w:t>
      </w:r>
      <w:r>
        <w:rPr>
          <w:spacing w:val="-1"/>
        </w:rPr>
        <w:t xml:space="preserve"> </w:t>
      </w:r>
      <w:r>
        <w:t>мыши)</w:t>
      </w:r>
    </w:p>
    <w:p w:rsidR="001F4924" w:rsidRPr="001F4924" w:rsidRDefault="001F4924" w:rsidP="001F4924">
      <w:pPr>
        <w:pStyle w:val="a3"/>
        <w:tabs>
          <w:tab w:val="left" w:pos="2237"/>
        </w:tabs>
        <w:jc w:val="both"/>
        <w:rPr>
          <w:i/>
        </w:rPr>
      </w:pPr>
      <w:r w:rsidRPr="001F4924">
        <w:rPr>
          <w:i/>
        </w:rPr>
        <w:t xml:space="preserve">                      </w:t>
      </w:r>
      <w:r>
        <w:rPr>
          <w:i/>
          <w:lang w:val="en-US"/>
        </w:rPr>
        <w:t>P</w:t>
      </w:r>
    </w:p>
    <w:p w:rsidR="001F4924" w:rsidRDefault="001F4924" w:rsidP="001F4924">
      <w:pPr>
        <w:pStyle w:val="a3"/>
        <w:tabs>
          <w:tab w:val="left" w:pos="2237"/>
        </w:tabs>
        <w:jc w:val="both"/>
      </w:pPr>
      <w:r>
        <w:t xml:space="preserve">  </w:t>
      </w:r>
      <w:r>
        <w:t xml:space="preserve"> 1.2 Кликнуть по ней</w:t>
      </w:r>
    </w:p>
    <w:p w:rsidR="001F4924" w:rsidRDefault="00637B1A" w:rsidP="00637B1A">
      <w:pPr>
        <w:pStyle w:val="a3"/>
        <w:tabs>
          <w:tab w:val="left" w:pos="2237"/>
        </w:tabs>
        <w:ind w:firstLine="171"/>
        <w:jc w:val="both"/>
      </w:pPr>
      <w:r>
        <w:rPr>
          <w:i/>
        </w:rPr>
        <w:t xml:space="preserve">  </w:t>
      </w:r>
      <w:r w:rsidR="001F4924">
        <w:rPr>
          <w:i/>
        </w:rPr>
        <w:t>B</w:t>
      </w:r>
      <w:proofErr w:type="gramStart"/>
      <w:r w:rsidR="001F4924">
        <w:rPr>
          <w:i/>
        </w:rPr>
        <w:tab/>
      </w:r>
      <w:r w:rsidR="001F4924">
        <w:t>(</w:t>
      </w:r>
      <w:proofErr w:type="gramEnd"/>
      <w:r w:rsidR="001F4924">
        <w:t>клик</w:t>
      </w:r>
      <w:r w:rsidR="001F4924">
        <w:rPr>
          <w:spacing w:val="-1"/>
        </w:rPr>
        <w:t xml:space="preserve"> </w:t>
      </w:r>
      <w:r w:rsidR="001F4924">
        <w:t>мыши)</w:t>
      </w:r>
    </w:p>
    <w:p w:rsidR="00637B1A" w:rsidRPr="001D2C53" w:rsidRDefault="00637B1A" w:rsidP="00637B1A">
      <w:pPr>
        <w:pStyle w:val="a3"/>
        <w:tabs>
          <w:tab w:val="left" w:pos="2237"/>
        </w:tabs>
        <w:ind w:firstLine="171"/>
        <w:jc w:val="both"/>
        <w:rPr>
          <w:lang w:val="en-US"/>
        </w:rPr>
      </w:pPr>
      <w:r>
        <w:rPr>
          <w:i/>
        </w:rPr>
        <w:t xml:space="preserve">                    </w:t>
      </w:r>
      <w:r>
        <w:rPr>
          <w:i/>
        </w:rPr>
        <w:t>B</w:t>
      </w:r>
    </w:p>
    <w:p w:rsidR="00FC5648" w:rsidRPr="001F4924" w:rsidRDefault="001F4924" w:rsidP="001F4924">
      <w:pPr>
        <w:tabs>
          <w:tab w:val="left" w:pos="355"/>
        </w:tabs>
        <w:ind w:left="113"/>
        <w:jc w:val="both"/>
        <w:rPr>
          <w:sz w:val="24"/>
        </w:rPr>
      </w:pPr>
      <w:r>
        <w:rPr>
          <w:sz w:val="24"/>
        </w:rPr>
        <w:t xml:space="preserve"> 2.</w:t>
      </w:r>
      <w:r w:rsidR="00FC5648" w:rsidRPr="001F4924">
        <w:rPr>
          <w:sz w:val="24"/>
        </w:rPr>
        <w:t>Перейти в меню</w:t>
      </w:r>
    </w:p>
    <w:p w:rsidR="00766064" w:rsidRPr="00FC5648" w:rsidRDefault="001F4924" w:rsidP="00A61B3B">
      <w:pPr>
        <w:pStyle w:val="a5"/>
        <w:tabs>
          <w:tab w:val="left" w:pos="355"/>
        </w:tabs>
        <w:ind w:left="171" w:firstLine="0"/>
        <w:jc w:val="both"/>
        <w:rPr>
          <w:sz w:val="24"/>
        </w:rPr>
      </w:pPr>
      <w:r>
        <w:rPr>
          <w:sz w:val="24"/>
        </w:rPr>
        <w:t>2</w:t>
      </w:r>
      <w:r w:rsidR="00A61B3B">
        <w:rPr>
          <w:sz w:val="24"/>
        </w:rPr>
        <w:t xml:space="preserve">.1 </w:t>
      </w:r>
      <w:r w:rsidR="00A61B3B" w:rsidRPr="00A61B3B">
        <w:rPr>
          <w:sz w:val="24"/>
        </w:rPr>
        <w:t>Кликнуть по нему для открытия меню</w:t>
      </w:r>
    </w:p>
    <w:p w:rsidR="00766064" w:rsidRDefault="00701B5F" w:rsidP="001F6B6D">
      <w:pPr>
        <w:tabs>
          <w:tab w:val="left" w:pos="1243"/>
          <w:tab w:val="left" w:pos="2237"/>
        </w:tabs>
        <w:spacing w:before="70"/>
        <w:ind w:firstLine="171"/>
        <w:jc w:val="both"/>
        <w:rPr>
          <w:i/>
          <w:sz w:val="24"/>
        </w:rPr>
      </w:pPr>
      <w:r>
        <w:rPr>
          <w:sz w:val="24"/>
        </w:rPr>
        <w:tab/>
      </w:r>
      <w:r w:rsidR="00766064" w:rsidRPr="00701B5F">
        <w:rPr>
          <w:sz w:val="24"/>
        </w:rPr>
        <w:t xml:space="preserve"> </w:t>
      </w:r>
      <w:r w:rsidR="00A61B3B">
        <w:rPr>
          <w:i/>
          <w:sz w:val="24"/>
        </w:rPr>
        <w:t>PB</w:t>
      </w:r>
    </w:p>
    <w:p w:rsidR="00A61B3B" w:rsidRDefault="001F4924" w:rsidP="001F6B6D">
      <w:pPr>
        <w:tabs>
          <w:tab w:val="left" w:pos="1243"/>
          <w:tab w:val="left" w:pos="2237"/>
        </w:tabs>
        <w:spacing w:before="70"/>
        <w:ind w:firstLine="171"/>
        <w:jc w:val="both"/>
      </w:pPr>
      <w:r>
        <w:rPr>
          <w:sz w:val="24"/>
        </w:rPr>
        <w:t>3</w:t>
      </w:r>
      <w:r w:rsidR="00A61B3B">
        <w:rPr>
          <w:sz w:val="24"/>
        </w:rPr>
        <w:t>.</w:t>
      </w:r>
      <w:r w:rsidR="00A61B3B" w:rsidRPr="00A61B3B">
        <w:rPr>
          <w:sz w:val="24"/>
        </w:rPr>
        <w:t xml:space="preserve"> Выбрать пункт «Загрузить»</w:t>
      </w:r>
    </w:p>
    <w:p w:rsidR="00A61B3B" w:rsidRPr="00A61B3B" w:rsidRDefault="001F4924" w:rsidP="00A61B3B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lastRenderedPageBreak/>
        <w:t>3</w:t>
      </w:r>
      <w:r w:rsidR="00A61B3B">
        <w:rPr>
          <w:sz w:val="24"/>
        </w:rPr>
        <w:t>.1 Кликнуть на пункт «Загрузить»</w:t>
      </w:r>
    </w:p>
    <w:p w:rsidR="00701B5F" w:rsidRPr="00A61B3B" w:rsidRDefault="00A61B3B" w:rsidP="001F6B6D">
      <w:pPr>
        <w:pStyle w:val="a5"/>
        <w:tabs>
          <w:tab w:val="left" w:pos="1243"/>
          <w:tab w:val="left" w:pos="2237"/>
        </w:tabs>
        <w:ind w:left="0" w:firstLine="171"/>
        <w:jc w:val="both"/>
        <w:rPr>
          <w:i/>
          <w:sz w:val="24"/>
        </w:rPr>
      </w:pPr>
      <w:r w:rsidRPr="001F4924">
        <w:rPr>
          <w:i/>
          <w:sz w:val="24"/>
        </w:rPr>
        <w:tab/>
      </w:r>
      <w:r w:rsidR="00701B5F" w:rsidRPr="00701B5F">
        <w:rPr>
          <w:i/>
          <w:sz w:val="24"/>
          <w:lang w:val="en-US"/>
        </w:rPr>
        <w:t>PB</w:t>
      </w:r>
    </w:p>
    <w:p w:rsidR="00A61B3B" w:rsidRPr="00701B5F" w:rsidRDefault="00A61B3B" w:rsidP="001F6B6D">
      <w:pPr>
        <w:pStyle w:val="a5"/>
        <w:tabs>
          <w:tab w:val="left" w:pos="1243"/>
          <w:tab w:val="left" w:pos="2237"/>
        </w:tabs>
        <w:ind w:left="0" w:firstLine="171"/>
        <w:jc w:val="both"/>
        <w:rPr>
          <w:i/>
        </w:rPr>
      </w:pPr>
    </w:p>
    <w:p w:rsidR="00766064" w:rsidRDefault="00766064" w:rsidP="001F6B6D">
      <w:pPr>
        <w:pStyle w:val="a3"/>
        <w:ind w:firstLine="171"/>
        <w:jc w:val="both"/>
      </w:pPr>
      <w:r>
        <w:t>В результате получаем следующую последовательность операций:</w:t>
      </w:r>
    </w:p>
    <w:p w:rsidR="00766064" w:rsidRDefault="00766064" w:rsidP="001F6B6D">
      <w:pPr>
        <w:pStyle w:val="a3"/>
        <w:ind w:firstLine="171"/>
        <w:jc w:val="both"/>
      </w:pPr>
    </w:p>
    <w:p w:rsidR="00701B5F" w:rsidRPr="00701B5F" w:rsidRDefault="00E55AD3" w:rsidP="001F6B6D">
      <w:pPr>
        <w:ind w:firstLine="171"/>
        <w:jc w:val="center"/>
        <w:rPr>
          <w:i/>
          <w:sz w:val="24"/>
        </w:rPr>
      </w:pPr>
      <w:r>
        <w:rPr>
          <w:i/>
          <w:sz w:val="24"/>
          <w:lang w:val="en-US"/>
        </w:rPr>
        <w:t>PB</w:t>
      </w:r>
      <w:r w:rsidR="00B708D6">
        <w:rPr>
          <w:i/>
          <w:sz w:val="24"/>
          <w:lang w:val="en-US"/>
        </w:rPr>
        <w:t>PB</w:t>
      </w:r>
      <w:r w:rsidR="00DF5056">
        <w:rPr>
          <w:i/>
          <w:sz w:val="24"/>
          <w:lang w:val="en-US"/>
        </w:rPr>
        <w:t>PB</w:t>
      </w:r>
    </w:p>
    <w:p w:rsidR="00766064" w:rsidRDefault="00766064" w:rsidP="001F6B6D">
      <w:pPr>
        <w:pStyle w:val="a3"/>
        <w:ind w:firstLine="171"/>
        <w:jc w:val="both"/>
      </w:pPr>
    </w:p>
    <w:p w:rsidR="00766064" w:rsidRDefault="00766064" w:rsidP="001F6B6D">
      <w:pPr>
        <w:pStyle w:val="a3"/>
        <w:ind w:firstLine="171"/>
        <w:jc w:val="both"/>
      </w:pPr>
      <w:r>
        <w:t>Теперь добавим мыслительные подготовки:</w:t>
      </w:r>
    </w:p>
    <w:p w:rsidR="00B708D6" w:rsidRPr="00701B5F" w:rsidRDefault="00E55AD3" w:rsidP="00B708D6">
      <w:pPr>
        <w:ind w:firstLine="171"/>
        <w:jc w:val="center"/>
        <w:rPr>
          <w:i/>
          <w:sz w:val="24"/>
        </w:rPr>
      </w:pPr>
      <w:proofErr w:type="gramStart"/>
      <w:r>
        <w:rPr>
          <w:i/>
          <w:sz w:val="24"/>
          <w:lang w:val="en-US"/>
        </w:rPr>
        <w:t>MPB</w:t>
      </w:r>
      <w:r w:rsidR="001D2C53">
        <w:rPr>
          <w:i/>
          <w:sz w:val="24"/>
          <w:lang w:val="en-US"/>
        </w:rPr>
        <w:t>R</w:t>
      </w:r>
      <w:r w:rsidR="001D2C53" w:rsidRPr="001D2C53">
        <w:rPr>
          <w:i/>
          <w:sz w:val="24"/>
        </w:rPr>
        <w:t>(</w:t>
      </w:r>
      <w:proofErr w:type="gramEnd"/>
      <w:r w:rsidR="001D2C53" w:rsidRPr="001D2C53">
        <w:rPr>
          <w:i/>
          <w:sz w:val="24"/>
        </w:rPr>
        <w:t>0.</w:t>
      </w:r>
      <w:r w:rsidR="001D2C53">
        <w:rPr>
          <w:i/>
          <w:sz w:val="24"/>
          <w:lang w:val="en-US"/>
        </w:rPr>
        <w:t>5</w:t>
      </w:r>
      <w:r w:rsidR="001D2C53" w:rsidRPr="001D2C53">
        <w:rPr>
          <w:i/>
          <w:sz w:val="24"/>
        </w:rPr>
        <w:t>)</w:t>
      </w:r>
      <w:r w:rsidR="00B708D6">
        <w:rPr>
          <w:i/>
          <w:sz w:val="24"/>
          <w:lang w:val="en-US"/>
        </w:rPr>
        <w:t>M</w:t>
      </w:r>
      <w:r w:rsidR="00B708D6">
        <w:rPr>
          <w:i/>
          <w:sz w:val="24"/>
          <w:lang w:val="en-US"/>
        </w:rPr>
        <w:t>PB</w:t>
      </w:r>
      <w:r w:rsidR="00B708D6">
        <w:rPr>
          <w:i/>
          <w:sz w:val="24"/>
          <w:lang w:val="en-US"/>
        </w:rPr>
        <w:t>M</w:t>
      </w:r>
      <w:r w:rsidR="00B708D6">
        <w:rPr>
          <w:i/>
          <w:sz w:val="24"/>
          <w:lang w:val="en-US"/>
        </w:rPr>
        <w:t>PB</w:t>
      </w:r>
    </w:p>
    <w:p w:rsidR="00701B5F" w:rsidRDefault="00701B5F" w:rsidP="001F6B6D">
      <w:pPr>
        <w:ind w:firstLine="171"/>
        <w:jc w:val="both"/>
        <w:rPr>
          <w:i/>
          <w:sz w:val="24"/>
        </w:rPr>
      </w:pPr>
    </w:p>
    <w:p w:rsidR="00430B00" w:rsidRDefault="00430B00" w:rsidP="001F6B6D">
      <w:pPr>
        <w:ind w:firstLine="171"/>
        <w:jc w:val="both"/>
        <w:rPr>
          <w:sz w:val="24"/>
        </w:rPr>
      </w:pPr>
    </w:p>
    <w:p w:rsidR="00A70270" w:rsidRDefault="00A70270" w:rsidP="001F6B6D">
      <w:pPr>
        <w:ind w:firstLine="171"/>
        <w:jc w:val="both"/>
        <w:rPr>
          <w:sz w:val="24"/>
        </w:rPr>
      </w:pPr>
    </w:p>
    <w:p w:rsidR="00430B00" w:rsidRDefault="00430B00" w:rsidP="001F6B6D">
      <w:pPr>
        <w:pStyle w:val="a3"/>
        <w:spacing w:before="70"/>
        <w:ind w:firstLine="171"/>
        <w:jc w:val="both"/>
      </w:pPr>
      <w:r>
        <w:t xml:space="preserve">  Просуммируем время выполнения отдельных операций и получим общее время решения задачи. Оно скла</w:t>
      </w:r>
      <w:r w:rsidR="00ED09E9">
        <w:t>дывается из следующих величин: 3</w:t>
      </w:r>
      <w:r>
        <w:rPr>
          <w:i/>
        </w:rPr>
        <w:t xml:space="preserve">M </w:t>
      </w:r>
      <w:r w:rsidR="00DF5056">
        <w:t xml:space="preserve">= </w:t>
      </w:r>
      <w:r w:rsidR="00D21ED5">
        <w:t>4</w:t>
      </w:r>
      <w:r w:rsidR="00A34F6B">
        <w:t>.</w:t>
      </w:r>
      <w:r w:rsidR="00D21ED5" w:rsidRPr="00D21ED5">
        <w:t>05</w:t>
      </w:r>
      <w:r>
        <w:t xml:space="preserve">, </w:t>
      </w:r>
      <w:r w:rsidR="00ED09E9">
        <w:t>3</w:t>
      </w:r>
      <w:r>
        <w:rPr>
          <w:lang w:val="en-US"/>
        </w:rPr>
        <w:t>P</w:t>
      </w:r>
      <w:r w:rsidR="00D21ED5">
        <w:t>= 3</w:t>
      </w:r>
      <w:r w:rsidR="00A34F6B">
        <w:t>.</w:t>
      </w:r>
      <w:r w:rsidR="00D21ED5" w:rsidRPr="00D21ED5">
        <w:t>3</w:t>
      </w:r>
      <w:r w:rsidR="00ED09E9">
        <w:t>, 3</w:t>
      </w:r>
      <w:r>
        <w:rPr>
          <w:i/>
        </w:rPr>
        <w:t xml:space="preserve">B </w:t>
      </w:r>
      <w:r>
        <w:t>= 0.</w:t>
      </w:r>
      <w:r w:rsidR="00D21ED5" w:rsidRPr="00D21ED5">
        <w:t>6</w:t>
      </w:r>
      <w:r w:rsidR="000F2956">
        <w:rPr>
          <w:i/>
        </w:rPr>
        <w:t>,</w:t>
      </w:r>
      <w:r w:rsidR="00ED09E9" w:rsidRPr="00ED09E9">
        <w:rPr>
          <w:i/>
        </w:rPr>
        <w:t xml:space="preserve"> </w:t>
      </w:r>
      <w:r w:rsidR="00ED09E9">
        <w:rPr>
          <w:i/>
          <w:lang w:val="en-US"/>
        </w:rPr>
        <w:t>R</w:t>
      </w:r>
      <w:r w:rsidR="00ED09E9">
        <w:rPr>
          <w:i/>
        </w:rPr>
        <w:t xml:space="preserve"> = 0</w:t>
      </w:r>
      <w:r w:rsidR="00ED09E9" w:rsidRPr="00ED09E9">
        <w:rPr>
          <w:i/>
        </w:rPr>
        <w:t>.5</w:t>
      </w:r>
      <w:r w:rsidR="00D21ED5" w:rsidRPr="00D21ED5">
        <w:rPr>
          <w:i/>
        </w:rPr>
        <w:t xml:space="preserve">,               </w:t>
      </w:r>
      <w:r>
        <w:t xml:space="preserve"> Общий итог – </w:t>
      </w:r>
      <w:r w:rsidR="00D21ED5">
        <w:t>8.</w:t>
      </w:r>
      <w:r w:rsidR="00D21ED5" w:rsidRPr="00D21ED5">
        <w:t>45</w:t>
      </w:r>
      <w:r w:rsidR="00D21ED5" w:rsidRPr="00DF5056">
        <w:t xml:space="preserve"> </w:t>
      </w:r>
      <w:r w:rsidR="00D21ED5">
        <w:t>с.</w:t>
      </w:r>
    </w:p>
    <w:p w:rsidR="00430B00" w:rsidRDefault="00430B00" w:rsidP="001F6B6D">
      <w:pPr>
        <w:ind w:firstLine="171"/>
        <w:jc w:val="both"/>
        <w:rPr>
          <w:sz w:val="24"/>
        </w:rPr>
      </w:pPr>
    </w:p>
    <w:p w:rsidR="00430B00" w:rsidRPr="00DF5056" w:rsidRDefault="00430B00" w:rsidP="001F6B6D">
      <w:pPr>
        <w:pStyle w:val="a5"/>
        <w:numPr>
          <w:ilvl w:val="0"/>
          <w:numId w:val="7"/>
        </w:numPr>
        <w:tabs>
          <w:tab w:val="left" w:pos="1243"/>
          <w:tab w:val="left" w:pos="2237"/>
        </w:tabs>
        <w:ind w:left="0" w:firstLine="171"/>
        <w:jc w:val="both"/>
        <w:rPr>
          <w:sz w:val="24"/>
        </w:rPr>
      </w:pPr>
      <w:r>
        <w:t xml:space="preserve">Сопоставим </w:t>
      </w:r>
      <w:r w:rsidR="00DF5056">
        <w:t>по трудоёмкости отдельные подцели, требующие</w:t>
      </w:r>
      <w:r>
        <w:t xml:space="preserve"> иной реализации интерфейса. Например, п</w:t>
      </w:r>
      <w:r w:rsidR="00A34F6B">
        <w:t>одцель в рассмотренном примере «</w:t>
      </w:r>
      <w:r w:rsidR="00A34F6B">
        <w:t>загрузка данных предыдущего месяца</w:t>
      </w:r>
      <w:r w:rsidR="00A34F6B">
        <w:t>»</w:t>
      </w:r>
      <w:r>
        <w:t xml:space="preserve"> требует операций</w:t>
      </w:r>
    </w:p>
    <w:p w:rsidR="00430B00" w:rsidRDefault="00430B00" w:rsidP="001F6B6D">
      <w:pPr>
        <w:ind w:firstLine="171"/>
        <w:jc w:val="both"/>
        <w:rPr>
          <w:sz w:val="24"/>
        </w:rPr>
      </w:pPr>
    </w:p>
    <w:p w:rsidR="00A34F6B" w:rsidRPr="00701B5F" w:rsidRDefault="00A34F6B" w:rsidP="00A34F6B">
      <w:pPr>
        <w:ind w:firstLine="171"/>
        <w:rPr>
          <w:i/>
          <w:sz w:val="24"/>
        </w:rPr>
      </w:pPr>
      <w:r>
        <w:rPr>
          <w:i/>
          <w:sz w:val="24"/>
          <w:lang w:val="en-US"/>
        </w:rPr>
        <w:t>MPBMPB</w:t>
      </w:r>
    </w:p>
    <w:p w:rsidR="00DF5056" w:rsidRPr="00730739" w:rsidRDefault="00A34F6B" w:rsidP="00A34F6B">
      <w:pPr>
        <w:jc w:val="both"/>
        <w:rPr>
          <w:i/>
          <w:sz w:val="24"/>
        </w:rPr>
      </w:pPr>
      <w:r>
        <w:rPr>
          <w:i/>
          <w:sz w:val="24"/>
        </w:rPr>
        <w:t xml:space="preserve">  Время = 4.2с.</w:t>
      </w:r>
    </w:p>
    <w:p w:rsidR="00DF5056" w:rsidRPr="00A34F6B" w:rsidRDefault="00DF5056" w:rsidP="001F6B6D">
      <w:pPr>
        <w:ind w:firstLine="171"/>
        <w:jc w:val="both"/>
        <w:rPr>
          <w:i/>
          <w:sz w:val="24"/>
        </w:rPr>
      </w:pPr>
    </w:p>
    <w:p w:rsidR="00A34F6B" w:rsidRDefault="00DF5056" w:rsidP="00A34F6B">
      <w:pPr>
        <w:pStyle w:val="a5"/>
        <w:numPr>
          <w:ilvl w:val="0"/>
          <w:numId w:val="12"/>
        </w:numPr>
        <w:tabs>
          <w:tab w:val="left" w:pos="355"/>
        </w:tabs>
        <w:jc w:val="both"/>
        <w:rPr>
          <w:sz w:val="24"/>
        </w:rPr>
      </w:pPr>
      <w:r>
        <w:rPr>
          <w:sz w:val="24"/>
        </w:rPr>
        <w:t>В данном случае, метод «</w:t>
      </w:r>
      <w:r w:rsidR="00A34F6B" w:rsidRPr="00A61B3B">
        <w:rPr>
          <w:sz w:val="24"/>
        </w:rPr>
        <w:t>Выбрать пункт «Загрузить»</w:t>
      </w:r>
      <w:r>
        <w:rPr>
          <w:sz w:val="24"/>
        </w:rPr>
        <w:t xml:space="preserve">» является лишним, так как </w:t>
      </w:r>
      <w:r w:rsidR="00A34F6B">
        <w:rPr>
          <w:sz w:val="24"/>
        </w:rPr>
        <w:t>загрузку данных предыдущего месяца</w:t>
      </w:r>
      <w:r>
        <w:rPr>
          <w:sz w:val="24"/>
        </w:rPr>
        <w:t xml:space="preserve"> может</w:t>
      </w:r>
      <w:r w:rsidR="00A34F6B">
        <w:rPr>
          <w:sz w:val="24"/>
        </w:rPr>
        <w:t xml:space="preserve"> выполняться</w:t>
      </w:r>
      <w:r>
        <w:rPr>
          <w:sz w:val="24"/>
        </w:rPr>
        <w:t xml:space="preserve"> автоматически.</w:t>
      </w:r>
      <w:r w:rsidR="00A34F6B">
        <w:rPr>
          <w:sz w:val="24"/>
        </w:rPr>
        <w:t xml:space="preserve"> Также из этого следует при автоматизации данного </w:t>
      </w:r>
      <w:r w:rsidR="00D21ED5">
        <w:rPr>
          <w:sz w:val="24"/>
        </w:rPr>
        <w:t>процесса</w:t>
      </w:r>
      <w:r w:rsidR="00A34F6B">
        <w:rPr>
          <w:sz w:val="24"/>
        </w:rPr>
        <w:t>, нам более не нужно выполнять 1 действия «</w:t>
      </w:r>
      <w:r w:rsidR="00A34F6B">
        <w:rPr>
          <w:sz w:val="24"/>
        </w:rPr>
        <w:t>Перейти в меню</w:t>
      </w:r>
    </w:p>
    <w:p w:rsidR="00DF5056" w:rsidRDefault="00A34F6B" w:rsidP="001F6B6D">
      <w:pPr>
        <w:ind w:firstLine="171"/>
        <w:jc w:val="both"/>
        <w:rPr>
          <w:sz w:val="24"/>
        </w:rPr>
      </w:pPr>
      <w:r>
        <w:rPr>
          <w:sz w:val="24"/>
        </w:rPr>
        <w:t>».</w:t>
      </w:r>
      <w:r w:rsidR="00DF5056">
        <w:rPr>
          <w:sz w:val="24"/>
        </w:rPr>
        <w:t xml:space="preserve"> Таким образом в улучшенном интерфейсе </w:t>
      </w:r>
      <w:r w:rsidR="00730739">
        <w:rPr>
          <w:sz w:val="24"/>
        </w:rPr>
        <w:t>будут такие операции:</w:t>
      </w:r>
    </w:p>
    <w:p w:rsidR="00730739" w:rsidRDefault="00730739" w:rsidP="001F6B6D">
      <w:pPr>
        <w:ind w:firstLine="171"/>
        <w:jc w:val="both"/>
        <w:rPr>
          <w:sz w:val="24"/>
        </w:rPr>
      </w:pPr>
    </w:p>
    <w:p w:rsidR="00730739" w:rsidRPr="00DD55AA" w:rsidRDefault="00730739" w:rsidP="001F6B6D">
      <w:pPr>
        <w:ind w:firstLine="171"/>
        <w:jc w:val="both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D21ED5">
        <w:rPr>
          <w:i/>
          <w:sz w:val="24"/>
          <w:lang w:val="en-US"/>
        </w:rPr>
        <w:t>MPBR</w:t>
      </w:r>
      <w:r w:rsidR="00D21ED5" w:rsidRPr="001D2C53">
        <w:rPr>
          <w:i/>
          <w:sz w:val="24"/>
        </w:rPr>
        <w:t>(</w:t>
      </w:r>
      <w:proofErr w:type="gramEnd"/>
      <w:r w:rsidR="00D21ED5" w:rsidRPr="001D2C53">
        <w:rPr>
          <w:i/>
          <w:sz w:val="24"/>
        </w:rPr>
        <w:t>0.</w:t>
      </w:r>
      <w:r w:rsidR="00D21ED5" w:rsidRPr="002F2D16">
        <w:rPr>
          <w:i/>
          <w:sz w:val="24"/>
        </w:rPr>
        <w:t>5</w:t>
      </w:r>
      <w:r w:rsidR="00D21ED5" w:rsidRPr="001D2C53">
        <w:rPr>
          <w:i/>
          <w:sz w:val="24"/>
        </w:rPr>
        <w:t>)</w:t>
      </w:r>
    </w:p>
    <w:p w:rsidR="00730739" w:rsidRPr="00730739" w:rsidRDefault="00D21ED5" w:rsidP="001F6B6D">
      <w:pPr>
        <w:ind w:firstLine="171"/>
        <w:jc w:val="both"/>
        <w:rPr>
          <w:i/>
          <w:sz w:val="24"/>
        </w:rPr>
      </w:pPr>
      <w:r>
        <w:rPr>
          <w:i/>
          <w:sz w:val="24"/>
        </w:rPr>
        <w:t>Время</w:t>
      </w:r>
      <w:r w:rsidR="00E12EE5">
        <w:rPr>
          <w:i/>
          <w:sz w:val="24"/>
        </w:rPr>
        <w:t xml:space="preserve"> </w:t>
      </w:r>
      <w:r>
        <w:rPr>
          <w:i/>
          <w:sz w:val="24"/>
        </w:rPr>
        <w:t>=</w:t>
      </w:r>
      <w:r w:rsidR="00E12EE5">
        <w:rPr>
          <w:i/>
          <w:sz w:val="24"/>
        </w:rPr>
        <w:t xml:space="preserve"> </w:t>
      </w:r>
      <w:r>
        <w:rPr>
          <w:i/>
          <w:sz w:val="24"/>
        </w:rPr>
        <w:t>3.15</w:t>
      </w:r>
      <w:r w:rsidRPr="002F2D16">
        <w:rPr>
          <w:i/>
          <w:sz w:val="24"/>
        </w:rPr>
        <w:t xml:space="preserve"> </w:t>
      </w:r>
      <w:r>
        <w:rPr>
          <w:i/>
          <w:sz w:val="24"/>
        </w:rPr>
        <w:t>c.</w:t>
      </w:r>
    </w:p>
    <w:p w:rsidR="00730739" w:rsidRPr="00730739" w:rsidRDefault="00730739" w:rsidP="001F6B6D">
      <w:pPr>
        <w:ind w:firstLine="171"/>
        <w:jc w:val="both"/>
        <w:rPr>
          <w:i/>
          <w:sz w:val="24"/>
        </w:rPr>
      </w:pPr>
    </w:p>
    <w:p w:rsidR="00730739" w:rsidRDefault="00730739" w:rsidP="001F6B6D">
      <w:pPr>
        <w:ind w:firstLine="171"/>
        <w:jc w:val="both"/>
        <w:rPr>
          <w:sz w:val="24"/>
        </w:rPr>
      </w:pPr>
      <w:r>
        <w:rPr>
          <w:sz w:val="24"/>
        </w:rPr>
        <w:t>Сравним время, п</w:t>
      </w:r>
      <w:r w:rsidR="002F2D16">
        <w:rPr>
          <w:sz w:val="24"/>
        </w:rPr>
        <w:t>отраченное в этих вариантах. В улучшенном интерфейсе цель выполняется быстрее на 5</w:t>
      </w:r>
      <w:r>
        <w:rPr>
          <w:sz w:val="24"/>
        </w:rPr>
        <w:t>.3 с.</w:t>
      </w:r>
    </w:p>
    <w:p w:rsidR="00730739" w:rsidRDefault="00730739" w:rsidP="001F6B6D">
      <w:pPr>
        <w:ind w:firstLine="171"/>
        <w:jc w:val="both"/>
        <w:rPr>
          <w:sz w:val="24"/>
        </w:rPr>
      </w:pPr>
    </w:p>
    <w:p w:rsidR="00730739" w:rsidRDefault="00730739" w:rsidP="001F6B6D">
      <w:pPr>
        <w:ind w:firstLine="171"/>
        <w:jc w:val="both"/>
        <w:rPr>
          <w:sz w:val="24"/>
        </w:rPr>
      </w:pPr>
    </w:p>
    <w:p w:rsidR="00730739" w:rsidRDefault="00730739" w:rsidP="001F6B6D">
      <w:pPr>
        <w:ind w:firstLine="171"/>
        <w:jc w:val="both"/>
      </w:pPr>
      <w:r>
        <w:rPr>
          <w:sz w:val="24"/>
        </w:rPr>
        <w:t xml:space="preserve">Таким образом, используя </w:t>
      </w:r>
      <w:r>
        <w:rPr>
          <w:sz w:val="24"/>
          <w:lang w:val="en-US"/>
        </w:rPr>
        <w:t>GOMS</w:t>
      </w:r>
      <w:r w:rsidRPr="00730739">
        <w:rPr>
          <w:sz w:val="24"/>
        </w:rPr>
        <w:t>-</w:t>
      </w:r>
      <w:r>
        <w:rPr>
          <w:sz w:val="24"/>
        </w:rPr>
        <w:t xml:space="preserve">анализ, мы выяснили, </w:t>
      </w:r>
      <w:r w:rsidR="002F2D16">
        <w:rPr>
          <w:sz w:val="24"/>
        </w:rPr>
        <w:t>что цель</w:t>
      </w:r>
      <w:r>
        <w:t xml:space="preserve"> </w:t>
      </w:r>
      <w:r w:rsidR="002F2D16">
        <w:t>загрузить данные</w:t>
      </w:r>
      <w:r w:rsidR="002F2D16">
        <w:t xml:space="preserve"> предыдущего месяца</w:t>
      </w:r>
      <w:r>
        <w:t>, выполняетс</w:t>
      </w:r>
      <w:r w:rsidR="000F2956">
        <w:t xml:space="preserve">я за </w:t>
      </w:r>
      <w:r w:rsidR="002F2D16">
        <w:t>8.</w:t>
      </w:r>
      <w:r w:rsidR="002F2D16" w:rsidRPr="00D21ED5">
        <w:t>45</w:t>
      </w:r>
      <w:r w:rsidR="002F2D16" w:rsidRPr="00DF5056">
        <w:t xml:space="preserve"> </w:t>
      </w:r>
      <w:r>
        <w:t xml:space="preserve">с., но, улучшив </w:t>
      </w:r>
      <w:r w:rsidR="002F2D16">
        <w:t>интерфейс, время</w:t>
      </w:r>
      <w:r w:rsidR="000F2956">
        <w:t xml:space="preserve"> можно сократить </w:t>
      </w:r>
      <w:r w:rsidR="002F2D16">
        <w:t xml:space="preserve">до </w:t>
      </w:r>
      <w:r w:rsidR="00E12EE5">
        <w:rPr>
          <w:i/>
          <w:sz w:val="24"/>
        </w:rPr>
        <w:t>3.15</w:t>
      </w:r>
      <w:r w:rsidR="00E12EE5" w:rsidRPr="002F2D16">
        <w:rPr>
          <w:i/>
          <w:sz w:val="24"/>
        </w:rPr>
        <w:t xml:space="preserve"> </w:t>
      </w:r>
      <w:r>
        <w:t>с.</w:t>
      </w:r>
    </w:p>
    <w:p w:rsidR="00730739" w:rsidRDefault="00730739" w:rsidP="001F6B6D">
      <w:pPr>
        <w:ind w:firstLine="171"/>
        <w:jc w:val="both"/>
      </w:pPr>
    </w:p>
    <w:p w:rsidR="00730739" w:rsidRDefault="00730739" w:rsidP="001F6B6D">
      <w:pPr>
        <w:ind w:firstLine="171"/>
        <w:jc w:val="both"/>
      </w:pPr>
    </w:p>
    <w:p w:rsidR="00730739" w:rsidRPr="00601304" w:rsidRDefault="00730739" w:rsidP="001F6B6D">
      <w:pPr>
        <w:pStyle w:val="a3"/>
        <w:ind w:firstLine="171"/>
        <w:jc w:val="both"/>
        <w:rPr>
          <w:lang w:val="en-US"/>
        </w:rPr>
      </w:pPr>
      <w:r w:rsidRPr="000F2956">
        <w:rPr>
          <w:b/>
        </w:rPr>
        <w:t>Выберем вторую цель</w:t>
      </w:r>
      <w:r>
        <w:t xml:space="preserve">: </w:t>
      </w:r>
      <w:r w:rsidR="00601304">
        <w:t>Просмотреть информацию предыдущего месяца в архиве</w:t>
      </w:r>
    </w:p>
    <w:p w:rsidR="00730739" w:rsidRDefault="00730739" w:rsidP="001F6B6D">
      <w:pPr>
        <w:pStyle w:val="a3"/>
        <w:spacing w:before="91"/>
        <w:ind w:firstLine="171"/>
        <w:jc w:val="both"/>
      </w:pPr>
      <w:r>
        <w:t>Для выполнения цели сформулируем две подцели:</w:t>
      </w:r>
    </w:p>
    <w:p w:rsidR="00AA56CA" w:rsidRPr="00AA56CA" w:rsidRDefault="00AA56CA" w:rsidP="001F6B6D">
      <w:pPr>
        <w:pStyle w:val="a3"/>
        <w:spacing w:before="91"/>
        <w:ind w:firstLine="171"/>
        <w:jc w:val="both"/>
      </w:pPr>
      <w:r>
        <w:rPr>
          <w:lang w:val="en-US"/>
        </w:rPr>
        <w:t>1.</w:t>
      </w:r>
      <w:r>
        <w:t xml:space="preserve"> Запустить приложение</w:t>
      </w:r>
    </w:p>
    <w:p w:rsidR="00730739" w:rsidRPr="00AA56CA" w:rsidRDefault="00AA56CA" w:rsidP="00AA56CA">
      <w:pPr>
        <w:tabs>
          <w:tab w:val="left" w:pos="355"/>
        </w:tabs>
        <w:ind w:left="114"/>
        <w:jc w:val="both"/>
        <w:rPr>
          <w:sz w:val="24"/>
        </w:rPr>
      </w:pPr>
      <w:r>
        <w:rPr>
          <w:sz w:val="24"/>
        </w:rPr>
        <w:t xml:space="preserve"> 2. </w:t>
      </w:r>
      <w:r w:rsidR="00601304" w:rsidRPr="00AA56CA">
        <w:rPr>
          <w:sz w:val="24"/>
        </w:rPr>
        <w:t>Перейти в «Архив»</w:t>
      </w:r>
    </w:p>
    <w:p w:rsidR="00730739" w:rsidRPr="00AA56CA" w:rsidRDefault="00AA56CA" w:rsidP="00AA56CA">
      <w:pPr>
        <w:tabs>
          <w:tab w:val="left" w:pos="355"/>
        </w:tabs>
        <w:ind w:left="114"/>
        <w:jc w:val="both"/>
        <w:rPr>
          <w:sz w:val="24"/>
        </w:rPr>
      </w:pPr>
      <w:r>
        <w:rPr>
          <w:sz w:val="24"/>
        </w:rPr>
        <w:t xml:space="preserve"> 3. </w:t>
      </w:r>
      <w:r w:rsidR="006F645E" w:rsidRPr="00AA56CA">
        <w:rPr>
          <w:sz w:val="24"/>
        </w:rPr>
        <w:t>Посмотреть данные за выбранный месяц</w:t>
      </w:r>
    </w:p>
    <w:p w:rsidR="00730739" w:rsidRDefault="00730739" w:rsidP="001F6B6D">
      <w:pPr>
        <w:pStyle w:val="a3"/>
        <w:ind w:firstLine="171"/>
        <w:jc w:val="both"/>
      </w:pPr>
      <w:r>
        <w:t xml:space="preserve"> </w:t>
      </w:r>
    </w:p>
    <w:p w:rsidR="00730739" w:rsidRDefault="00730739" w:rsidP="001F6B6D">
      <w:pPr>
        <w:pStyle w:val="a3"/>
        <w:ind w:firstLine="171"/>
        <w:jc w:val="both"/>
      </w:pPr>
      <w:r>
        <w:t>Теперь опишем методы для каждой подцели:</w:t>
      </w:r>
    </w:p>
    <w:p w:rsidR="00AA56CA" w:rsidRDefault="00AA56CA" w:rsidP="00AA56CA">
      <w:pPr>
        <w:pStyle w:val="a3"/>
        <w:ind w:firstLine="171"/>
        <w:jc w:val="both"/>
      </w:pPr>
      <w:r>
        <w:t>1. Запустить приложение</w:t>
      </w:r>
    </w:p>
    <w:p w:rsidR="00AA56CA" w:rsidRDefault="00AA56CA" w:rsidP="00AA56CA">
      <w:pPr>
        <w:pStyle w:val="a3"/>
        <w:ind w:firstLine="171"/>
        <w:jc w:val="both"/>
      </w:pPr>
      <w:r>
        <w:t>1.1 Найти ярлык</w:t>
      </w:r>
    </w:p>
    <w:p w:rsidR="00AA56CA" w:rsidRDefault="00AA56CA" w:rsidP="00AA56CA">
      <w:pPr>
        <w:pStyle w:val="a3"/>
        <w:ind w:firstLine="171"/>
        <w:jc w:val="both"/>
      </w:pPr>
      <w:r>
        <w:t>1.2 Кликнуть по ней</w:t>
      </w:r>
    </w:p>
    <w:p w:rsidR="00AA56CA" w:rsidRDefault="00AA56CA" w:rsidP="001F6B6D">
      <w:pPr>
        <w:pStyle w:val="a3"/>
        <w:ind w:firstLine="171"/>
        <w:jc w:val="both"/>
      </w:pPr>
    </w:p>
    <w:p w:rsidR="000F2956" w:rsidRPr="006F645E" w:rsidRDefault="00AA56CA" w:rsidP="006F645E">
      <w:pPr>
        <w:pStyle w:val="a5"/>
        <w:tabs>
          <w:tab w:val="left" w:pos="355"/>
        </w:tabs>
        <w:ind w:left="171" w:firstLine="0"/>
        <w:jc w:val="both"/>
        <w:rPr>
          <w:sz w:val="24"/>
        </w:rPr>
      </w:pPr>
      <w:r>
        <w:rPr>
          <w:sz w:val="24"/>
        </w:rPr>
        <w:t>2</w:t>
      </w:r>
      <w:r w:rsidR="000F2956" w:rsidRPr="000F2956">
        <w:rPr>
          <w:sz w:val="24"/>
        </w:rPr>
        <w:t xml:space="preserve">. </w:t>
      </w:r>
      <w:r w:rsidR="006F645E">
        <w:rPr>
          <w:sz w:val="24"/>
        </w:rPr>
        <w:t>Перейти в «Архив»</w:t>
      </w:r>
    </w:p>
    <w:p w:rsidR="006F645E" w:rsidRPr="00AA56CA" w:rsidRDefault="00AA56CA" w:rsidP="00AA56CA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2.1 </w:t>
      </w:r>
      <w:r w:rsidR="00730739" w:rsidRPr="00AA56CA">
        <w:rPr>
          <w:sz w:val="24"/>
        </w:rPr>
        <w:t xml:space="preserve">Открыть </w:t>
      </w:r>
      <w:r w:rsidR="006F645E" w:rsidRPr="00AA56CA">
        <w:rPr>
          <w:sz w:val="24"/>
        </w:rPr>
        <w:t>меню</w:t>
      </w:r>
    </w:p>
    <w:p w:rsidR="00730739" w:rsidRPr="00AA56CA" w:rsidRDefault="00AA56CA" w:rsidP="00AA56CA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2.2 </w:t>
      </w:r>
      <w:r w:rsidR="006F645E" w:rsidRPr="00AA56CA">
        <w:rPr>
          <w:sz w:val="24"/>
        </w:rPr>
        <w:t>Кликнуть по пункту «Архив»</w:t>
      </w:r>
    </w:p>
    <w:p w:rsidR="006F645E" w:rsidRDefault="006F645E" w:rsidP="001F6B6D">
      <w:pPr>
        <w:tabs>
          <w:tab w:val="left" w:pos="355"/>
        </w:tabs>
        <w:ind w:firstLine="171"/>
        <w:jc w:val="both"/>
        <w:rPr>
          <w:sz w:val="24"/>
        </w:rPr>
      </w:pPr>
    </w:p>
    <w:p w:rsidR="00730739" w:rsidRPr="006F645E" w:rsidRDefault="00AA56CA" w:rsidP="006F645E">
      <w:pPr>
        <w:pStyle w:val="a5"/>
        <w:tabs>
          <w:tab w:val="left" w:pos="355"/>
        </w:tabs>
        <w:ind w:left="171" w:firstLine="0"/>
        <w:jc w:val="both"/>
        <w:rPr>
          <w:sz w:val="24"/>
        </w:rPr>
      </w:pPr>
      <w:r>
        <w:rPr>
          <w:sz w:val="24"/>
        </w:rPr>
        <w:lastRenderedPageBreak/>
        <w:t>3</w:t>
      </w:r>
      <w:r w:rsidR="00730739">
        <w:rPr>
          <w:sz w:val="24"/>
        </w:rPr>
        <w:t>.</w:t>
      </w:r>
      <w:r w:rsidR="000F2956">
        <w:rPr>
          <w:sz w:val="24"/>
        </w:rPr>
        <w:t xml:space="preserve"> </w:t>
      </w:r>
      <w:r w:rsidR="006F645E">
        <w:rPr>
          <w:sz w:val="24"/>
        </w:rPr>
        <w:t>Посмотреть данные за выбранный месяц</w:t>
      </w:r>
    </w:p>
    <w:p w:rsidR="00730739" w:rsidRDefault="00AA56CA" w:rsidP="001F6B6D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>3</w:t>
      </w:r>
      <w:r w:rsidR="00730739">
        <w:rPr>
          <w:sz w:val="24"/>
        </w:rPr>
        <w:t xml:space="preserve">.1 </w:t>
      </w:r>
      <w:r w:rsidR="006F645E">
        <w:rPr>
          <w:sz w:val="24"/>
        </w:rPr>
        <w:t>Выбрать месяц</w:t>
      </w:r>
    </w:p>
    <w:p w:rsidR="00730739" w:rsidRDefault="00AA56CA" w:rsidP="006F645E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>3</w:t>
      </w:r>
      <w:r w:rsidR="00730739">
        <w:rPr>
          <w:sz w:val="24"/>
        </w:rPr>
        <w:t xml:space="preserve">.2 </w:t>
      </w:r>
      <w:r w:rsidR="006F645E">
        <w:rPr>
          <w:sz w:val="24"/>
        </w:rPr>
        <w:t>Нажать на кнопку «Просмотр»</w:t>
      </w:r>
    </w:p>
    <w:p w:rsidR="006F645E" w:rsidRPr="006F645E" w:rsidRDefault="006F645E" w:rsidP="006F645E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</w:p>
    <w:p w:rsidR="00730739" w:rsidRDefault="00730739" w:rsidP="001F6B6D">
      <w:pPr>
        <w:pStyle w:val="a3"/>
        <w:ind w:firstLine="171"/>
        <w:jc w:val="both"/>
      </w:pPr>
    </w:p>
    <w:p w:rsidR="00730739" w:rsidRDefault="00730739" w:rsidP="001F6B6D">
      <w:pPr>
        <w:pStyle w:val="a3"/>
        <w:ind w:firstLine="171"/>
        <w:jc w:val="both"/>
      </w:pPr>
      <w:r>
        <w:t>Теперь распишем каждый метод с точностью до операции.</w:t>
      </w:r>
    </w:p>
    <w:p w:rsidR="008030D4" w:rsidRDefault="008030D4" w:rsidP="008030D4">
      <w:pPr>
        <w:pStyle w:val="a3"/>
        <w:ind w:firstLine="171"/>
        <w:jc w:val="both"/>
      </w:pPr>
      <w:r>
        <w:t>1. Запустить приложение</w:t>
      </w:r>
    </w:p>
    <w:p w:rsidR="008030D4" w:rsidRDefault="008030D4" w:rsidP="008030D4">
      <w:pPr>
        <w:pStyle w:val="a3"/>
        <w:ind w:firstLine="171"/>
        <w:jc w:val="both"/>
      </w:pPr>
      <w:r>
        <w:t>1.1 Найти ярлык</w:t>
      </w:r>
    </w:p>
    <w:p w:rsidR="008030D4" w:rsidRPr="008030D4" w:rsidRDefault="008030D4" w:rsidP="008030D4">
      <w:pPr>
        <w:pStyle w:val="a3"/>
        <w:ind w:firstLine="171"/>
        <w:jc w:val="both"/>
        <w:rPr>
          <w:i/>
          <w:lang w:val="en-US"/>
        </w:rPr>
      </w:pPr>
      <w:r>
        <w:tab/>
      </w:r>
      <w:r>
        <w:rPr>
          <w:i/>
          <w:lang w:val="en-US"/>
        </w:rPr>
        <w:t>P</w:t>
      </w:r>
    </w:p>
    <w:p w:rsidR="008030D4" w:rsidRDefault="008030D4" w:rsidP="008030D4">
      <w:pPr>
        <w:pStyle w:val="a3"/>
        <w:ind w:firstLine="171"/>
        <w:jc w:val="both"/>
      </w:pPr>
      <w:r>
        <w:t>1.2 Кликнуть по ней</w:t>
      </w:r>
    </w:p>
    <w:p w:rsidR="008030D4" w:rsidRPr="008030D4" w:rsidRDefault="008030D4" w:rsidP="008030D4">
      <w:pPr>
        <w:pStyle w:val="a3"/>
        <w:ind w:firstLine="171"/>
        <w:jc w:val="both"/>
        <w:rPr>
          <w:i/>
          <w:lang w:val="en-US"/>
        </w:rPr>
      </w:pPr>
      <w:r>
        <w:tab/>
      </w:r>
      <w:r>
        <w:rPr>
          <w:i/>
          <w:lang w:val="en-US"/>
        </w:rPr>
        <w:t>B</w:t>
      </w:r>
    </w:p>
    <w:p w:rsidR="008030D4" w:rsidRPr="006F645E" w:rsidRDefault="008030D4" w:rsidP="008030D4">
      <w:pPr>
        <w:pStyle w:val="a5"/>
        <w:tabs>
          <w:tab w:val="left" w:pos="355"/>
        </w:tabs>
        <w:ind w:left="171" w:firstLine="0"/>
        <w:jc w:val="both"/>
        <w:rPr>
          <w:sz w:val="24"/>
        </w:rPr>
      </w:pPr>
      <w:r>
        <w:rPr>
          <w:sz w:val="24"/>
        </w:rPr>
        <w:t>2</w:t>
      </w:r>
      <w:r w:rsidRPr="000F2956">
        <w:rPr>
          <w:sz w:val="24"/>
        </w:rPr>
        <w:t xml:space="preserve">. </w:t>
      </w:r>
      <w:r>
        <w:rPr>
          <w:sz w:val="24"/>
        </w:rPr>
        <w:t>Перейти в «Архив»</w:t>
      </w:r>
    </w:p>
    <w:p w:rsidR="008030D4" w:rsidRDefault="008030D4" w:rsidP="008030D4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2.1 </w:t>
      </w:r>
      <w:r w:rsidRPr="00AA56CA">
        <w:rPr>
          <w:sz w:val="24"/>
        </w:rPr>
        <w:t>Открыть меню</w:t>
      </w:r>
    </w:p>
    <w:p w:rsidR="008030D4" w:rsidRPr="008030D4" w:rsidRDefault="008030D4" w:rsidP="008030D4">
      <w:pPr>
        <w:tabs>
          <w:tab w:val="left" w:pos="355"/>
        </w:tabs>
        <w:jc w:val="both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  <w:lang w:val="en-US"/>
        </w:rPr>
        <w:t>PB</w:t>
      </w:r>
    </w:p>
    <w:p w:rsidR="008030D4" w:rsidRPr="00AA56CA" w:rsidRDefault="008030D4" w:rsidP="008030D4">
      <w:pPr>
        <w:tabs>
          <w:tab w:val="left" w:pos="355"/>
        </w:tabs>
        <w:jc w:val="both"/>
        <w:rPr>
          <w:sz w:val="24"/>
        </w:rPr>
      </w:pPr>
      <w:r>
        <w:rPr>
          <w:sz w:val="24"/>
        </w:rPr>
        <w:t xml:space="preserve">   2.2 </w:t>
      </w:r>
      <w:r w:rsidRPr="00AA56CA">
        <w:rPr>
          <w:sz w:val="24"/>
        </w:rPr>
        <w:t>Кликнуть по пункту «Архив»</w:t>
      </w:r>
    </w:p>
    <w:p w:rsidR="008030D4" w:rsidRPr="008030D4" w:rsidRDefault="008030D4" w:rsidP="008030D4">
      <w:pPr>
        <w:tabs>
          <w:tab w:val="left" w:pos="355"/>
        </w:tabs>
        <w:ind w:firstLine="171"/>
        <w:jc w:val="both"/>
        <w:rPr>
          <w:i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Pr="008030D4">
        <w:rPr>
          <w:i/>
          <w:sz w:val="24"/>
          <w:lang w:val="en-US"/>
        </w:rPr>
        <w:t>PB</w:t>
      </w:r>
    </w:p>
    <w:p w:rsidR="008030D4" w:rsidRPr="006F645E" w:rsidRDefault="008030D4" w:rsidP="008030D4">
      <w:pPr>
        <w:pStyle w:val="a5"/>
        <w:tabs>
          <w:tab w:val="left" w:pos="355"/>
        </w:tabs>
        <w:ind w:left="171" w:firstLine="0"/>
        <w:jc w:val="both"/>
        <w:rPr>
          <w:sz w:val="24"/>
        </w:rPr>
      </w:pPr>
      <w:r>
        <w:rPr>
          <w:sz w:val="24"/>
        </w:rPr>
        <w:t>3. Посмотреть данные за выбранный месяц</w:t>
      </w:r>
    </w:p>
    <w:p w:rsidR="008030D4" w:rsidRDefault="008030D4" w:rsidP="008030D4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>3.1 Выбрать месяц</w:t>
      </w:r>
    </w:p>
    <w:p w:rsidR="008030D4" w:rsidRDefault="008030D4" w:rsidP="008030D4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030D4">
        <w:rPr>
          <w:i/>
          <w:sz w:val="24"/>
          <w:lang w:val="en-US"/>
        </w:rPr>
        <w:t>PB</w:t>
      </w:r>
    </w:p>
    <w:p w:rsidR="008030D4" w:rsidRDefault="008030D4" w:rsidP="008030D4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>3.2 Нажать на кнопку «Просмотр»</w:t>
      </w:r>
    </w:p>
    <w:p w:rsidR="008030D4" w:rsidRDefault="008030D4" w:rsidP="008030D4">
      <w:pPr>
        <w:pStyle w:val="a5"/>
        <w:tabs>
          <w:tab w:val="left" w:pos="355"/>
        </w:tabs>
        <w:ind w:left="0" w:firstLine="171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030D4">
        <w:rPr>
          <w:i/>
          <w:sz w:val="24"/>
          <w:lang w:val="en-US"/>
        </w:rPr>
        <w:t>PB</w:t>
      </w:r>
    </w:p>
    <w:p w:rsidR="00730739" w:rsidRDefault="00730739" w:rsidP="001F6B6D">
      <w:pPr>
        <w:pStyle w:val="a3"/>
        <w:ind w:firstLine="171"/>
        <w:jc w:val="both"/>
      </w:pPr>
      <w:r>
        <w:t>В результате получаем следующую последовательность операций:</w:t>
      </w:r>
    </w:p>
    <w:p w:rsidR="00730739" w:rsidRPr="008030D4" w:rsidRDefault="008030D4" w:rsidP="001F6B6D">
      <w:pPr>
        <w:pStyle w:val="a3"/>
        <w:ind w:firstLine="171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i/>
          <w:lang w:val="en-US"/>
        </w:rPr>
        <w:t>PBR</w:t>
      </w:r>
      <w:r w:rsidRPr="008030D4">
        <w:rPr>
          <w:i/>
        </w:rPr>
        <w:t>(</w:t>
      </w:r>
      <w:proofErr w:type="gramEnd"/>
      <w:r w:rsidRPr="008030D4">
        <w:rPr>
          <w:i/>
        </w:rPr>
        <w:t>0.</w:t>
      </w:r>
      <w:r>
        <w:rPr>
          <w:i/>
          <w:lang w:val="en-US"/>
        </w:rPr>
        <w:t>5</w:t>
      </w:r>
      <w:r w:rsidRPr="008030D4">
        <w:rPr>
          <w:i/>
        </w:rPr>
        <w:t>)</w:t>
      </w:r>
      <w:r>
        <w:rPr>
          <w:i/>
          <w:lang w:val="en-US"/>
        </w:rPr>
        <w:t>PBPBPBPB</w:t>
      </w:r>
    </w:p>
    <w:p w:rsidR="00CD65C1" w:rsidRPr="00CD65C1" w:rsidRDefault="00CD65C1" w:rsidP="001F6B6D">
      <w:pPr>
        <w:pStyle w:val="a5"/>
        <w:tabs>
          <w:tab w:val="left" w:pos="355"/>
        </w:tabs>
        <w:ind w:left="0" w:firstLine="171"/>
        <w:jc w:val="center"/>
        <w:rPr>
          <w:i/>
          <w:sz w:val="24"/>
        </w:rPr>
      </w:pPr>
    </w:p>
    <w:p w:rsidR="00730739" w:rsidRDefault="00730739" w:rsidP="001F6B6D">
      <w:pPr>
        <w:pStyle w:val="a3"/>
        <w:ind w:firstLine="171"/>
        <w:jc w:val="both"/>
      </w:pPr>
    </w:p>
    <w:p w:rsidR="00730739" w:rsidRDefault="00730739" w:rsidP="001F6B6D">
      <w:pPr>
        <w:pStyle w:val="a3"/>
        <w:ind w:firstLine="171"/>
        <w:jc w:val="both"/>
      </w:pPr>
      <w:r>
        <w:t>Теперь добавим мыслительные подготовки:</w:t>
      </w:r>
    </w:p>
    <w:p w:rsidR="00CD65C1" w:rsidRDefault="008030D4" w:rsidP="001F6B6D">
      <w:pPr>
        <w:pStyle w:val="a3"/>
        <w:ind w:firstLine="171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i/>
          <w:lang w:val="en-US"/>
        </w:rPr>
        <w:t>M</w:t>
      </w:r>
      <w:r>
        <w:rPr>
          <w:i/>
          <w:lang w:val="en-US"/>
        </w:rPr>
        <w:t>PBR</w:t>
      </w:r>
      <w:r w:rsidRPr="008030D4">
        <w:rPr>
          <w:i/>
        </w:rPr>
        <w:t>(</w:t>
      </w:r>
      <w:proofErr w:type="gramEnd"/>
      <w:r w:rsidRPr="008030D4">
        <w:rPr>
          <w:i/>
        </w:rPr>
        <w:t>0.</w:t>
      </w:r>
      <w:r>
        <w:rPr>
          <w:i/>
          <w:lang w:val="en-US"/>
        </w:rPr>
        <w:t>5</w:t>
      </w:r>
      <w:r w:rsidRPr="008030D4">
        <w:rPr>
          <w:i/>
        </w:rPr>
        <w:t>)</w:t>
      </w:r>
      <w:r>
        <w:rPr>
          <w:i/>
          <w:lang w:val="en-US"/>
        </w:rPr>
        <w:t>M</w:t>
      </w:r>
      <w:r>
        <w:rPr>
          <w:i/>
          <w:lang w:val="en-US"/>
        </w:rPr>
        <w:t>PBPB</w:t>
      </w:r>
      <w:r>
        <w:rPr>
          <w:i/>
          <w:lang w:val="en-US"/>
        </w:rPr>
        <w:t>M</w:t>
      </w:r>
      <w:r>
        <w:rPr>
          <w:i/>
          <w:lang w:val="en-US"/>
        </w:rPr>
        <w:t>PB</w:t>
      </w:r>
      <w:r>
        <w:rPr>
          <w:i/>
          <w:lang w:val="en-US"/>
        </w:rPr>
        <w:t>M</w:t>
      </w:r>
      <w:r>
        <w:rPr>
          <w:i/>
          <w:lang w:val="en-US"/>
        </w:rPr>
        <w:t>PB</w:t>
      </w:r>
    </w:p>
    <w:p w:rsidR="00730739" w:rsidRDefault="00730739" w:rsidP="008030D4">
      <w:pPr>
        <w:jc w:val="both"/>
        <w:rPr>
          <w:sz w:val="24"/>
        </w:rPr>
      </w:pPr>
    </w:p>
    <w:p w:rsidR="00730739" w:rsidRDefault="00730739" w:rsidP="001F6B6D">
      <w:pPr>
        <w:pStyle w:val="a3"/>
        <w:spacing w:before="70"/>
        <w:ind w:firstLine="171"/>
        <w:jc w:val="both"/>
      </w:pPr>
      <w:r>
        <w:t xml:space="preserve">  Просуммируем время выполнения отдельных операций и получим общее время решения задачи. Оно скла</w:t>
      </w:r>
      <w:r w:rsidR="004B2EEC">
        <w:t>дывается из следующих величин: 4</w:t>
      </w:r>
      <w:r>
        <w:rPr>
          <w:i/>
        </w:rPr>
        <w:t xml:space="preserve">M </w:t>
      </w:r>
      <w:r>
        <w:t xml:space="preserve">= </w:t>
      </w:r>
      <w:r w:rsidR="004B2EEC">
        <w:t>5.</w:t>
      </w:r>
      <w:r w:rsidR="004B2EEC" w:rsidRPr="004B2EEC">
        <w:t>4</w:t>
      </w:r>
      <w:r>
        <w:t xml:space="preserve">, </w:t>
      </w:r>
      <w:r w:rsidR="004B2EEC">
        <w:t>5</w:t>
      </w:r>
      <w:r>
        <w:rPr>
          <w:lang w:val="en-US"/>
        </w:rPr>
        <w:t>P</w:t>
      </w:r>
      <w:r w:rsidR="004B2EEC">
        <w:t>= 5.</w:t>
      </w:r>
      <w:r w:rsidR="004B2EEC" w:rsidRPr="004B2EEC">
        <w:t>5</w:t>
      </w:r>
      <w:r w:rsidR="004B2EEC">
        <w:t>, 5</w:t>
      </w:r>
      <w:r>
        <w:rPr>
          <w:i/>
        </w:rPr>
        <w:t xml:space="preserve">B </w:t>
      </w:r>
      <w:r w:rsidR="004B2EEC">
        <w:t>= 1.</w:t>
      </w:r>
      <w:r w:rsidR="004B2EEC" w:rsidRPr="004B2EEC">
        <w:t>0</w:t>
      </w:r>
      <w:r>
        <w:t>,</w:t>
      </w:r>
      <w:r w:rsidR="004B2EEC">
        <w:t xml:space="preserve"> </w:t>
      </w:r>
      <w:r w:rsidR="004B2EEC" w:rsidRPr="004B2EEC">
        <w:rPr>
          <w:i/>
          <w:lang w:val="en-US"/>
        </w:rPr>
        <w:t>R</w:t>
      </w:r>
      <w:r w:rsidR="004B2EEC" w:rsidRPr="004B2EEC">
        <w:rPr>
          <w:i/>
        </w:rPr>
        <w:t xml:space="preserve"> </w:t>
      </w:r>
      <w:r w:rsidR="00CD65C1" w:rsidRPr="00CD65C1">
        <w:t>=</w:t>
      </w:r>
      <w:r w:rsidR="004B2EEC" w:rsidRPr="004B2EEC">
        <w:t xml:space="preserve"> </w:t>
      </w:r>
      <w:r w:rsidR="004B2EEC">
        <w:t>0.</w:t>
      </w:r>
      <w:r w:rsidR="004B2EEC" w:rsidRPr="004B2EEC">
        <w:t>5</w:t>
      </w:r>
      <w:r w:rsidR="004B2EEC">
        <w:t>,</w:t>
      </w:r>
      <w:r>
        <w:t xml:space="preserve"> Общий итог – </w:t>
      </w:r>
      <w:r w:rsidR="00CE1471">
        <w:t>12.</w:t>
      </w:r>
      <w:r w:rsidR="00CE1471" w:rsidRPr="004B2EEC">
        <w:t>4</w:t>
      </w:r>
      <w:r w:rsidR="00CE1471" w:rsidRPr="00DF5056">
        <w:t xml:space="preserve"> </w:t>
      </w:r>
      <w:r w:rsidR="00CE1471">
        <w:t>с.</w:t>
      </w:r>
    </w:p>
    <w:p w:rsidR="00730739" w:rsidRDefault="00730739" w:rsidP="001F6B6D">
      <w:pPr>
        <w:ind w:firstLine="171"/>
        <w:jc w:val="both"/>
        <w:rPr>
          <w:sz w:val="24"/>
        </w:rPr>
      </w:pPr>
    </w:p>
    <w:p w:rsidR="00730739" w:rsidRPr="001F6B6D" w:rsidRDefault="00730739" w:rsidP="00A71833">
      <w:pPr>
        <w:tabs>
          <w:tab w:val="left" w:pos="1243"/>
          <w:tab w:val="left" w:pos="2237"/>
        </w:tabs>
        <w:ind w:firstLine="171"/>
        <w:jc w:val="both"/>
        <w:rPr>
          <w:sz w:val="28"/>
        </w:rPr>
      </w:pPr>
      <w:r w:rsidRPr="001F6B6D">
        <w:rPr>
          <w:sz w:val="24"/>
        </w:rPr>
        <w:t>Сопоставим по трудоёмкости отдельные подцели, требующие иной реализации интерфейса. Например, подцель в рассмотренном примере (</w:t>
      </w:r>
      <w:r w:rsidR="00A71833">
        <w:rPr>
          <w:sz w:val="24"/>
        </w:rPr>
        <w:t>Посмотреть данные за выбранный месяц</w:t>
      </w:r>
      <w:r w:rsidRPr="001F6B6D">
        <w:rPr>
          <w:sz w:val="24"/>
        </w:rPr>
        <w:t>) требует операций</w:t>
      </w:r>
    </w:p>
    <w:p w:rsidR="001F6B6D" w:rsidRPr="001F6B6D" w:rsidRDefault="00C52939" w:rsidP="001F6B6D">
      <w:pPr>
        <w:ind w:firstLine="171"/>
        <w:jc w:val="center"/>
        <w:rPr>
          <w:i/>
          <w:sz w:val="23"/>
        </w:rPr>
      </w:pPr>
      <w:r>
        <w:rPr>
          <w:i/>
          <w:sz w:val="24"/>
          <w:lang w:val="en-US"/>
        </w:rPr>
        <w:t>M</w:t>
      </w:r>
      <w:r w:rsidR="00A71833">
        <w:rPr>
          <w:i/>
          <w:sz w:val="24"/>
          <w:lang w:val="en-US"/>
        </w:rPr>
        <w:t>PB</w:t>
      </w:r>
      <w:r>
        <w:rPr>
          <w:i/>
          <w:sz w:val="24"/>
          <w:lang w:val="en-US"/>
        </w:rPr>
        <w:t>M</w:t>
      </w:r>
      <w:r w:rsidR="00A71833">
        <w:rPr>
          <w:i/>
          <w:sz w:val="24"/>
          <w:lang w:val="en-US"/>
        </w:rPr>
        <w:t>PB</w:t>
      </w:r>
    </w:p>
    <w:p w:rsidR="00730739" w:rsidRPr="00DD55AA" w:rsidRDefault="00730739" w:rsidP="001F6B6D">
      <w:pPr>
        <w:ind w:firstLine="171"/>
        <w:jc w:val="center"/>
        <w:rPr>
          <w:i/>
          <w:sz w:val="24"/>
        </w:rPr>
      </w:pPr>
      <w:r>
        <w:rPr>
          <w:i/>
          <w:sz w:val="24"/>
        </w:rPr>
        <w:t>Время</w:t>
      </w:r>
      <w:r w:rsidR="00A71833" w:rsidRPr="00C52939">
        <w:rPr>
          <w:i/>
          <w:sz w:val="24"/>
        </w:rPr>
        <w:t xml:space="preserve"> </w:t>
      </w:r>
      <w:r>
        <w:rPr>
          <w:i/>
          <w:sz w:val="24"/>
        </w:rPr>
        <w:t>=</w:t>
      </w:r>
      <w:r w:rsidR="00A71833" w:rsidRPr="00C52939">
        <w:rPr>
          <w:i/>
          <w:sz w:val="24"/>
        </w:rPr>
        <w:t xml:space="preserve"> </w:t>
      </w:r>
      <w:r w:rsidR="00C52939">
        <w:rPr>
          <w:i/>
          <w:sz w:val="24"/>
        </w:rPr>
        <w:t>5.3</w:t>
      </w:r>
    </w:p>
    <w:p w:rsidR="00730739" w:rsidRPr="00730739" w:rsidRDefault="00730739" w:rsidP="001F6B6D">
      <w:pPr>
        <w:ind w:firstLine="171"/>
        <w:jc w:val="both"/>
        <w:rPr>
          <w:i/>
          <w:sz w:val="24"/>
        </w:rPr>
      </w:pPr>
    </w:p>
    <w:p w:rsidR="00730739" w:rsidRPr="001F6B6D" w:rsidRDefault="00730739" w:rsidP="001F6B6D">
      <w:pPr>
        <w:ind w:firstLine="171"/>
        <w:jc w:val="both"/>
        <w:rPr>
          <w:sz w:val="24"/>
        </w:rPr>
      </w:pPr>
      <w:r>
        <w:rPr>
          <w:sz w:val="24"/>
        </w:rPr>
        <w:t xml:space="preserve">В данном случае, </w:t>
      </w:r>
      <w:r w:rsidR="001F6B6D">
        <w:rPr>
          <w:sz w:val="24"/>
        </w:rPr>
        <w:t>следует сделать возможность добавления</w:t>
      </w:r>
      <w:r w:rsidR="00C52939">
        <w:rPr>
          <w:sz w:val="24"/>
        </w:rPr>
        <w:t xml:space="preserve"> месяца двойным щелчком мыши</w:t>
      </w:r>
      <w:r w:rsidR="001F6B6D">
        <w:rPr>
          <w:sz w:val="24"/>
        </w:rPr>
        <w:t>:</w:t>
      </w:r>
    </w:p>
    <w:p w:rsidR="00730739" w:rsidRPr="00C52939" w:rsidRDefault="00730739" w:rsidP="001F6B6D">
      <w:pPr>
        <w:ind w:firstLine="171"/>
        <w:jc w:val="both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52939" w:rsidRPr="00C52939">
        <w:rPr>
          <w:i/>
          <w:sz w:val="24"/>
        </w:rPr>
        <w:t xml:space="preserve">       </w:t>
      </w:r>
      <w:r w:rsidR="00C52939">
        <w:rPr>
          <w:i/>
          <w:sz w:val="24"/>
          <w:lang w:val="en-US"/>
        </w:rPr>
        <w:t>MPBB</w:t>
      </w:r>
    </w:p>
    <w:p w:rsidR="00730739" w:rsidRPr="00730739" w:rsidRDefault="00730739" w:rsidP="001F6B6D">
      <w:pPr>
        <w:ind w:firstLine="171"/>
        <w:jc w:val="center"/>
        <w:rPr>
          <w:i/>
          <w:sz w:val="24"/>
        </w:rPr>
      </w:pPr>
      <w:r>
        <w:rPr>
          <w:i/>
          <w:sz w:val="24"/>
        </w:rPr>
        <w:t>Время</w:t>
      </w:r>
      <w:r w:rsidR="00C52939" w:rsidRPr="00C52939">
        <w:rPr>
          <w:i/>
          <w:sz w:val="24"/>
        </w:rPr>
        <w:t xml:space="preserve"> </w:t>
      </w:r>
      <w:r>
        <w:rPr>
          <w:i/>
          <w:sz w:val="24"/>
        </w:rPr>
        <w:t>=</w:t>
      </w:r>
      <w:r w:rsidR="00C52939">
        <w:rPr>
          <w:i/>
          <w:sz w:val="24"/>
        </w:rPr>
        <w:t xml:space="preserve"> 2.85</w:t>
      </w:r>
    </w:p>
    <w:p w:rsidR="00730739" w:rsidRPr="00730739" w:rsidRDefault="00730739" w:rsidP="001F6B6D">
      <w:pPr>
        <w:ind w:firstLine="171"/>
        <w:jc w:val="both"/>
        <w:rPr>
          <w:i/>
          <w:sz w:val="24"/>
        </w:rPr>
      </w:pPr>
    </w:p>
    <w:p w:rsidR="00730739" w:rsidRDefault="00730739" w:rsidP="001F6B6D">
      <w:pPr>
        <w:ind w:firstLine="171"/>
        <w:jc w:val="both"/>
        <w:rPr>
          <w:sz w:val="24"/>
        </w:rPr>
      </w:pPr>
      <w:r>
        <w:rPr>
          <w:sz w:val="24"/>
        </w:rPr>
        <w:t>Сравним время, п</w:t>
      </w:r>
      <w:r w:rsidR="00C52939">
        <w:rPr>
          <w:sz w:val="24"/>
        </w:rPr>
        <w:t xml:space="preserve">отраченное в этих вариантах. </w:t>
      </w:r>
      <w:r>
        <w:rPr>
          <w:sz w:val="24"/>
        </w:rPr>
        <w:t>В улучшенном интерфейсе подцель</w:t>
      </w:r>
      <w:r w:rsidR="00C52939">
        <w:rPr>
          <w:sz w:val="24"/>
        </w:rPr>
        <w:t xml:space="preserve"> выполняется быстрее на 2.</w:t>
      </w:r>
      <w:r w:rsidR="00C52939" w:rsidRPr="00C52939">
        <w:rPr>
          <w:sz w:val="24"/>
        </w:rPr>
        <w:t>45</w:t>
      </w:r>
      <w:r>
        <w:rPr>
          <w:sz w:val="24"/>
        </w:rPr>
        <w:t xml:space="preserve"> с.</w:t>
      </w:r>
    </w:p>
    <w:p w:rsidR="00730739" w:rsidRDefault="00730739" w:rsidP="001F6B6D">
      <w:pPr>
        <w:ind w:firstLine="171"/>
        <w:jc w:val="both"/>
        <w:rPr>
          <w:sz w:val="24"/>
        </w:rPr>
      </w:pPr>
    </w:p>
    <w:p w:rsidR="00730739" w:rsidRDefault="00730739" w:rsidP="001F6B6D">
      <w:pPr>
        <w:ind w:firstLine="171"/>
        <w:jc w:val="both"/>
        <w:rPr>
          <w:sz w:val="24"/>
        </w:rPr>
      </w:pPr>
    </w:p>
    <w:p w:rsidR="00730739" w:rsidRPr="00730739" w:rsidRDefault="00730739" w:rsidP="001F6B6D">
      <w:pPr>
        <w:ind w:firstLine="171"/>
        <w:jc w:val="both"/>
        <w:rPr>
          <w:sz w:val="24"/>
        </w:rPr>
        <w:sectPr w:rsidR="00730739" w:rsidRPr="00730739">
          <w:pgSz w:w="11900" w:h="16840"/>
          <w:pgMar w:top="1060" w:right="940" w:bottom="960" w:left="1020" w:header="0" w:footer="699" w:gutter="0"/>
          <w:cols w:space="720"/>
        </w:sectPr>
      </w:pPr>
      <w:r>
        <w:rPr>
          <w:sz w:val="24"/>
        </w:rPr>
        <w:t xml:space="preserve">Таким образом, используя </w:t>
      </w:r>
      <w:r>
        <w:rPr>
          <w:sz w:val="24"/>
          <w:lang w:val="en-US"/>
        </w:rPr>
        <w:t>GOMS</w:t>
      </w:r>
      <w:r w:rsidRPr="00730739">
        <w:rPr>
          <w:sz w:val="24"/>
        </w:rPr>
        <w:t>-</w:t>
      </w:r>
      <w:r w:rsidR="00C52939">
        <w:rPr>
          <w:sz w:val="24"/>
        </w:rPr>
        <w:t>анализ, мы выяснили, что</w:t>
      </w:r>
      <w:r w:rsidR="00C52939" w:rsidRPr="00C52939">
        <w:rPr>
          <w:sz w:val="24"/>
        </w:rPr>
        <w:t xml:space="preserve"> </w:t>
      </w:r>
      <w:r>
        <w:t xml:space="preserve">цель </w:t>
      </w:r>
      <w:r w:rsidR="00C52939">
        <w:t>п</w:t>
      </w:r>
      <w:r w:rsidR="00C52939">
        <w:t>росмотреть информацию предыдущего месяца в архиве</w:t>
      </w:r>
      <w:r>
        <w:t>, выполняетс</w:t>
      </w:r>
      <w:r w:rsidR="001F6B6D">
        <w:t>я за 1</w:t>
      </w:r>
      <w:r w:rsidR="00C52939">
        <w:t>2.4</w:t>
      </w:r>
      <w:r>
        <w:t xml:space="preserve"> с., но, улучшив </w:t>
      </w:r>
      <w:r w:rsidR="00C52939">
        <w:t>интерфейс, время</w:t>
      </w:r>
      <w:r w:rsidR="001F6B6D">
        <w:t xml:space="preserve"> можно сократить </w:t>
      </w:r>
      <w:r w:rsidR="00C52939">
        <w:t>до 9.95 с.</w:t>
      </w:r>
      <w:r w:rsidR="00FD64D3">
        <w:t xml:space="preserve"> </w:t>
      </w:r>
    </w:p>
    <w:p w:rsidR="0007204F" w:rsidRDefault="0007204F" w:rsidP="00FD64D3">
      <w:pPr>
        <w:jc w:val="both"/>
      </w:pPr>
    </w:p>
    <w:sectPr w:rsidR="0007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7C" w:rsidRDefault="007A187C" w:rsidP="00766064">
      <w:r>
        <w:separator/>
      </w:r>
    </w:p>
  </w:endnote>
  <w:endnote w:type="continuationSeparator" w:id="0">
    <w:p w:rsidR="007A187C" w:rsidRDefault="007A187C" w:rsidP="0076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D3" w:rsidRDefault="00FD64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7C" w:rsidRDefault="007A187C" w:rsidP="00766064">
      <w:r>
        <w:separator/>
      </w:r>
    </w:p>
  </w:footnote>
  <w:footnote w:type="continuationSeparator" w:id="0">
    <w:p w:rsidR="007A187C" w:rsidRDefault="007A187C" w:rsidP="0076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3323"/>
    <w:multiLevelType w:val="multilevel"/>
    <w:tmpl w:val="EB5E3DB4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1">
    <w:nsid w:val="222D6082"/>
    <w:multiLevelType w:val="multilevel"/>
    <w:tmpl w:val="50E83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2">
    <w:nsid w:val="35984B2A"/>
    <w:multiLevelType w:val="multilevel"/>
    <w:tmpl w:val="EB5E3DB4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3">
    <w:nsid w:val="46741F92"/>
    <w:multiLevelType w:val="multilevel"/>
    <w:tmpl w:val="8A708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>
    <w:nsid w:val="4DE926DE"/>
    <w:multiLevelType w:val="multilevel"/>
    <w:tmpl w:val="64B4BAF8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1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5">
    <w:nsid w:val="4E8D3411"/>
    <w:multiLevelType w:val="multilevel"/>
    <w:tmpl w:val="EB5E3DB4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6">
    <w:nsid w:val="53C446D6"/>
    <w:multiLevelType w:val="hybridMultilevel"/>
    <w:tmpl w:val="FE0A59D8"/>
    <w:lvl w:ilvl="0" w:tplc="2E26B938">
      <w:start w:val="1"/>
      <w:numFmt w:val="decimal"/>
      <w:lvlText w:val="%1."/>
      <w:lvlJc w:val="left"/>
      <w:pPr>
        <w:ind w:left="354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52BEAF2C">
      <w:numFmt w:val="bullet"/>
      <w:lvlText w:val="•"/>
      <w:lvlJc w:val="left"/>
      <w:pPr>
        <w:ind w:left="1318" w:hanging="240"/>
      </w:pPr>
      <w:rPr>
        <w:rFonts w:hint="default"/>
        <w:lang w:val="ru-RU" w:eastAsia="ru-RU" w:bidi="ru-RU"/>
      </w:rPr>
    </w:lvl>
    <w:lvl w:ilvl="2" w:tplc="D980A0A8">
      <w:numFmt w:val="bullet"/>
      <w:lvlText w:val="•"/>
      <w:lvlJc w:val="left"/>
      <w:pPr>
        <w:ind w:left="2276" w:hanging="240"/>
      </w:pPr>
      <w:rPr>
        <w:rFonts w:hint="default"/>
        <w:lang w:val="ru-RU" w:eastAsia="ru-RU" w:bidi="ru-RU"/>
      </w:rPr>
    </w:lvl>
    <w:lvl w:ilvl="3" w:tplc="F868304C">
      <w:numFmt w:val="bullet"/>
      <w:lvlText w:val="•"/>
      <w:lvlJc w:val="left"/>
      <w:pPr>
        <w:ind w:left="3234" w:hanging="240"/>
      </w:pPr>
      <w:rPr>
        <w:rFonts w:hint="default"/>
        <w:lang w:val="ru-RU" w:eastAsia="ru-RU" w:bidi="ru-RU"/>
      </w:rPr>
    </w:lvl>
    <w:lvl w:ilvl="4" w:tplc="2E64318C">
      <w:numFmt w:val="bullet"/>
      <w:lvlText w:val="•"/>
      <w:lvlJc w:val="left"/>
      <w:pPr>
        <w:ind w:left="4192" w:hanging="240"/>
      </w:pPr>
      <w:rPr>
        <w:rFonts w:hint="default"/>
        <w:lang w:val="ru-RU" w:eastAsia="ru-RU" w:bidi="ru-RU"/>
      </w:rPr>
    </w:lvl>
    <w:lvl w:ilvl="5" w:tplc="1E2E479C">
      <w:numFmt w:val="bullet"/>
      <w:lvlText w:val="•"/>
      <w:lvlJc w:val="left"/>
      <w:pPr>
        <w:ind w:left="5150" w:hanging="240"/>
      </w:pPr>
      <w:rPr>
        <w:rFonts w:hint="default"/>
        <w:lang w:val="ru-RU" w:eastAsia="ru-RU" w:bidi="ru-RU"/>
      </w:rPr>
    </w:lvl>
    <w:lvl w:ilvl="6" w:tplc="9C804616">
      <w:numFmt w:val="bullet"/>
      <w:lvlText w:val="•"/>
      <w:lvlJc w:val="left"/>
      <w:pPr>
        <w:ind w:left="6108" w:hanging="240"/>
      </w:pPr>
      <w:rPr>
        <w:rFonts w:hint="default"/>
        <w:lang w:val="ru-RU" w:eastAsia="ru-RU" w:bidi="ru-RU"/>
      </w:rPr>
    </w:lvl>
    <w:lvl w:ilvl="7" w:tplc="1E5874FE">
      <w:numFmt w:val="bullet"/>
      <w:lvlText w:val="•"/>
      <w:lvlJc w:val="left"/>
      <w:pPr>
        <w:ind w:left="7066" w:hanging="240"/>
      </w:pPr>
      <w:rPr>
        <w:rFonts w:hint="default"/>
        <w:lang w:val="ru-RU" w:eastAsia="ru-RU" w:bidi="ru-RU"/>
      </w:rPr>
    </w:lvl>
    <w:lvl w:ilvl="8" w:tplc="BAEC6BD4">
      <w:numFmt w:val="bullet"/>
      <w:lvlText w:val="•"/>
      <w:lvlJc w:val="left"/>
      <w:pPr>
        <w:ind w:left="8024" w:hanging="240"/>
      </w:pPr>
      <w:rPr>
        <w:rFonts w:hint="default"/>
        <w:lang w:val="ru-RU" w:eastAsia="ru-RU" w:bidi="ru-RU"/>
      </w:rPr>
    </w:lvl>
  </w:abstractNum>
  <w:abstractNum w:abstractNumId="7">
    <w:nsid w:val="5A6F0E7C"/>
    <w:multiLevelType w:val="multilevel"/>
    <w:tmpl w:val="50E83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8">
    <w:nsid w:val="5EAF1E4D"/>
    <w:multiLevelType w:val="multilevel"/>
    <w:tmpl w:val="64B4BAF8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1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9">
    <w:nsid w:val="65C5129C"/>
    <w:multiLevelType w:val="multilevel"/>
    <w:tmpl w:val="0D327D54"/>
    <w:lvl w:ilvl="0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34" w:hanging="1800"/>
      </w:pPr>
      <w:rPr>
        <w:rFonts w:hint="default"/>
      </w:rPr>
    </w:lvl>
  </w:abstractNum>
  <w:abstractNum w:abstractNumId="10">
    <w:nsid w:val="6EAD2EFB"/>
    <w:multiLevelType w:val="hybridMultilevel"/>
    <w:tmpl w:val="FE0A59D8"/>
    <w:lvl w:ilvl="0" w:tplc="2E26B938">
      <w:start w:val="1"/>
      <w:numFmt w:val="decimal"/>
      <w:lvlText w:val="%1."/>
      <w:lvlJc w:val="left"/>
      <w:pPr>
        <w:ind w:left="354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52BEAF2C">
      <w:numFmt w:val="bullet"/>
      <w:lvlText w:val="•"/>
      <w:lvlJc w:val="left"/>
      <w:pPr>
        <w:ind w:left="1318" w:hanging="240"/>
      </w:pPr>
      <w:rPr>
        <w:rFonts w:hint="default"/>
        <w:lang w:val="ru-RU" w:eastAsia="ru-RU" w:bidi="ru-RU"/>
      </w:rPr>
    </w:lvl>
    <w:lvl w:ilvl="2" w:tplc="D980A0A8">
      <w:numFmt w:val="bullet"/>
      <w:lvlText w:val="•"/>
      <w:lvlJc w:val="left"/>
      <w:pPr>
        <w:ind w:left="2276" w:hanging="240"/>
      </w:pPr>
      <w:rPr>
        <w:rFonts w:hint="default"/>
        <w:lang w:val="ru-RU" w:eastAsia="ru-RU" w:bidi="ru-RU"/>
      </w:rPr>
    </w:lvl>
    <w:lvl w:ilvl="3" w:tplc="F868304C">
      <w:numFmt w:val="bullet"/>
      <w:lvlText w:val="•"/>
      <w:lvlJc w:val="left"/>
      <w:pPr>
        <w:ind w:left="3234" w:hanging="240"/>
      </w:pPr>
      <w:rPr>
        <w:rFonts w:hint="default"/>
        <w:lang w:val="ru-RU" w:eastAsia="ru-RU" w:bidi="ru-RU"/>
      </w:rPr>
    </w:lvl>
    <w:lvl w:ilvl="4" w:tplc="2E64318C">
      <w:numFmt w:val="bullet"/>
      <w:lvlText w:val="•"/>
      <w:lvlJc w:val="left"/>
      <w:pPr>
        <w:ind w:left="4192" w:hanging="240"/>
      </w:pPr>
      <w:rPr>
        <w:rFonts w:hint="default"/>
        <w:lang w:val="ru-RU" w:eastAsia="ru-RU" w:bidi="ru-RU"/>
      </w:rPr>
    </w:lvl>
    <w:lvl w:ilvl="5" w:tplc="1E2E479C">
      <w:numFmt w:val="bullet"/>
      <w:lvlText w:val="•"/>
      <w:lvlJc w:val="left"/>
      <w:pPr>
        <w:ind w:left="5150" w:hanging="240"/>
      </w:pPr>
      <w:rPr>
        <w:rFonts w:hint="default"/>
        <w:lang w:val="ru-RU" w:eastAsia="ru-RU" w:bidi="ru-RU"/>
      </w:rPr>
    </w:lvl>
    <w:lvl w:ilvl="6" w:tplc="9C804616">
      <w:numFmt w:val="bullet"/>
      <w:lvlText w:val="•"/>
      <w:lvlJc w:val="left"/>
      <w:pPr>
        <w:ind w:left="6108" w:hanging="240"/>
      </w:pPr>
      <w:rPr>
        <w:rFonts w:hint="default"/>
        <w:lang w:val="ru-RU" w:eastAsia="ru-RU" w:bidi="ru-RU"/>
      </w:rPr>
    </w:lvl>
    <w:lvl w:ilvl="7" w:tplc="1E5874FE">
      <w:numFmt w:val="bullet"/>
      <w:lvlText w:val="•"/>
      <w:lvlJc w:val="left"/>
      <w:pPr>
        <w:ind w:left="7066" w:hanging="240"/>
      </w:pPr>
      <w:rPr>
        <w:rFonts w:hint="default"/>
        <w:lang w:val="ru-RU" w:eastAsia="ru-RU" w:bidi="ru-RU"/>
      </w:rPr>
    </w:lvl>
    <w:lvl w:ilvl="8" w:tplc="BAEC6BD4">
      <w:numFmt w:val="bullet"/>
      <w:lvlText w:val="•"/>
      <w:lvlJc w:val="left"/>
      <w:pPr>
        <w:ind w:left="8024" w:hanging="240"/>
      </w:pPr>
      <w:rPr>
        <w:rFonts w:hint="default"/>
        <w:lang w:val="ru-RU" w:eastAsia="ru-RU" w:bidi="ru-RU"/>
      </w:rPr>
    </w:lvl>
  </w:abstractNum>
  <w:abstractNum w:abstractNumId="11">
    <w:nsid w:val="72BF694F"/>
    <w:multiLevelType w:val="multilevel"/>
    <w:tmpl w:val="8A708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60"/>
    <w:rsid w:val="00017CCC"/>
    <w:rsid w:val="0007204F"/>
    <w:rsid w:val="0009172A"/>
    <w:rsid w:val="000F2956"/>
    <w:rsid w:val="001D2C53"/>
    <w:rsid w:val="001F4924"/>
    <w:rsid w:val="001F689E"/>
    <w:rsid w:val="001F6B6D"/>
    <w:rsid w:val="002428F0"/>
    <w:rsid w:val="002F2D16"/>
    <w:rsid w:val="00430B00"/>
    <w:rsid w:val="004B2EEC"/>
    <w:rsid w:val="00601304"/>
    <w:rsid w:val="00637B1A"/>
    <w:rsid w:val="006E0630"/>
    <w:rsid w:val="006F645E"/>
    <w:rsid w:val="00701B5F"/>
    <w:rsid w:val="00730739"/>
    <w:rsid w:val="00766064"/>
    <w:rsid w:val="007A187C"/>
    <w:rsid w:val="008030D4"/>
    <w:rsid w:val="00A34F6B"/>
    <w:rsid w:val="00A61B3B"/>
    <w:rsid w:val="00A70270"/>
    <w:rsid w:val="00A71833"/>
    <w:rsid w:val="00AA56CA"/>
    <w:rsid w:val="00B708D6"/>
    <w:rsid w:val="00B857AF"/>
    <w:rsid w:val="00C52939"/>
    <w:rsid w:val="00C95960"/>
    <w:rsid w:val="00CD65C1"/>
    <w:rsid w:val="00CE1471"/>
    <w:rsid w:val="00D21ED5"/>
    <w:rsid w:val="00DD55AA"/>
    <w:rsid w:val="00DF5056"/>
    <w:rsid w:val="00E12EE5"/>
    <w:rsid w:val="00E55AD3"/>
    <w:rsid w:val="00ED09E9"/>
    <w:rsid w:val="00FC5648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CD09C-E0C5-4FBF-B0B0-089E034A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660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6606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6606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766064"/>
    <w:pPr>
      <w:ind w:left="834" w:hanging="360"/>
    </w:pPr>
  </w:style>
  <w:style w:type="paragraph" w:styleId="a6">
    <w:name w:val="header"/>
    <w:basedOn w:val="a"/>
    <w:link w:val="a7"/>
    <w:uiPriority w:val="99"/>
    <w:unhideWhenUsed/>
    <w:rsid w:val="00766064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6064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766064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6064"/>
    <w:rPr>
      <w:rFonts w:ascii="Times New Roman" w:eastAsia="Times New Roman" w:hAnsi="Times New Roman" w:cs="Times New Roman"/>
      <w:lang w:eastAsia="ru-RU" w:bidi="ru-RU"/>
    </w:rPr>
  </w:style>
  <w:style w:type="character" w:customStyle="1" w:styleId="FontStyle22">
    <w:name w:val="Font Style22"/>
    <w:rsid w:val="00FD64D3"/>
    <w:rPr>
      <w:rFonts w:ascii="Arial" w:hAnsi="Arial"/>
      <w:sz w:val="16"/>
    </w:rPr>
  </w:style>
  <w:style w:type="paragraph" w:customStyle="1" w:styleId="Style7">
    <w:name w:val="Style7"/>
    <w:basedOn w:val="a"/>
    <w:rsid w:val="00FD64D3"/>
    <w:pPr>
      <w:adjustRightInd w:val="0"/>
      <w:spacing w:line="274" w:lineRule="exact"/>
      <w:jc w:val="both"/>
    </w:pPr>
    <w:rPr>
      <w:sz w:val="24"/>
      <w:szCs w:val="24"/>
      <w:lang w:bidi="ar-SA"/>
    </w:rPr>
  </w:style>
  <w:style w:type="paragraph" w:customStyle="1" w:styleId="Style17">
    <w:name w:val="Style17"/>
    <w:basedOn w:val="a"/>
    <w:rsid w:val="00FD64D3"/>
    <w:pPr>
      <w:adjustRightInd w:val="0"/>
      <w:spacing w:line="407" w:lineRule="exact"/>
      <w:jc w:val="both"/>
    </w:pPr>
    <w:rPr>
      <w:rFonts w:ascii="Arial" w:hAnsi="Arial" w:cs="Arial"/>
      <w:sz w:val="24"/>
      <w:szCs w:val="24"/>
      <w:lang w:bidi="ar-SA"/>
    </w:rPr>
  </w:style>
  <w:style w:type="paragraph" w:customStyle="1" w:styleId="aa">
    <w:name w:val="Штампы"/>
    <w:link w:val="ab"/>
    <w:rsid w:val="00FD64D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b">
    <w:name w:val="Штампы Знак"/>
    <w:link w:val="aa"/>
    <w:rsid w:val="00FD64D3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DD13-F132-49D9-9C1F-E708FF93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Михалева</dc:creator>
  <cp:keywords/>
  <dc:description/>
  <cp:lastModifiedBy>a.ya.v.snuper@mail.ru</cp:lastModifiedBy>
  <cp:revision>24</cp:revision>
  <dcterms:created xsi:type="dcterms:W3CDTF">2020-10-06T14:05:00Z</dcterms:created>
  <dcterms:modified xsi:type="dcterms:W3CDTF">2020-11-15T13:50:00Z</dcterms:modified>
</cp:coreProperties>
</file>