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right"/>
        <w:rPr>
          <w:rFonts w:cs="Times New Roman"/>
        </w:rPr>
      </w:pPr>
    </w:p>
    <w:p>
      <w:pPr>
        <w:spacing w:before="360" w:after="0" w:line="240" w:lineRule="auto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 xml:space="preserve">ДОГОВОР № </w:t>
      </w:r>
      <w:r>
        <w:rPr>
          <w:rFonts w:hint="default" w:eastAsia="Times New Roman"/>
          <w:b/>
          <w:szCs w:val="24"/>
        </w:rPr>
        <w:t>${8ake}</w:t>
      </w:r>
    </w:p>
    <w:p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ВОЗМЕЗДНОГО ОКАЗАНИЯ УСЛУГ ПО ВРЕМЕНИ</w:t>
      </w:r>
    </w:p>
    <w:p>
      <w:pPr>
        <w:tabs>
          <w:tab w:val="left" w:pos="7513"/>
        </w:tabs>
        <w:spacing w:before="240" w:after="120" w:line="240" w:lineRule="auto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 xml:space="preserve">г. Ташкент </w:t>
      </w:r>
      <w:r>
        <w:rPr>
          <w:rFonts w:eastAsia="Times New Roman" w:cs="Times New Roman"/>
          <w:bCs/>
          <w:sz w:val="18"/>
          <w:szCs w:val="18"/>
        </w:rPr>
        <w:tab/>
      </w:r>
      <w:r>
        <w:rPr>
          <w:rFonts w:hint="default" w:eastAsia="Times New Roman"/>
          <w:bCs/>
          <w:sz w:val="18"/>
          <w:szCs w:val="18"/>
        </w:rPr>
        <w:t>${date}</w:t>
      </w:r>
      <w:r>
        <w:rPr>
          <w:rFonts w:eastAsia="Times New Roman" w:cs="Times New Roman"/>
          <w:bCs/>
          <w:sz w:val="18"/>
          <w:szCs w:val="18"/>
        </w:rPr>
        <w:t xml:space="preserve"> года</w:t>
      </w:r>
    </w:p>
    <w:p>
      <w:pPr>
        <w:spacing w:before="240" w:after="0" w:line="240" w:lineRule="auto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b/>
          <w:sz w:val="18"/>
          <w:szCs w:val="18"/>
        </w:rPr>
        <w:t>Негосударственная некоммерческая организация Республиканский информационно-образовательный центр «INTILISH» (ННО РИОЦ «INTILISH»)</w:t>
      </w:r>
      <w:r>
        <w:rPr>
          <w:rFonts w:eastAsia="Times New Roman" w:cs="Times New Roman"/>
          <w:sz w:val="18"/>
          <w:szCs w:val="18"/>
        </w:rPr>
        <w:t xml:space="preserve">, именуемая в дальнейшем </w:t>
      </w:r>
      <w:r>
        <w:rPr>
          <w:rFonts w:eastAsia="Times New Roman" w:cs="Times New Roman"/>
          <w:b/>
          <w:sz w:val="18"/>
          <w:szCs w:val="18"/>
        </w:rPr>
        <w:t>«Заказчик»</w:t>
      </w:r>
      <w:r>
        <w:rPr>
          <w:rFonts w:eastAsia="Times New Roman" w:cs="Times New Roman"/>
          <w:sz w:val="18"/>
          <w:szCs w:val="18"/>
        </w:rPr>
        <w:t xml:space="preserve">, в лице Директора </w:t>
      </w:r>
      <w:r>
        <w:rPr>
          <w:rFonts w:eastAsia="Times New Roman" w:cs="Times New Roman"/>
          <w:b/>
          <w:sz w:val="18"/>
          <w:szCs w:val="18"/>
        </w:rPr>
        <w:t>Nikitina Tatyana Sergeyevna</w:t>
      </w:r>
      <w:r>
        <w:rPr>
          <w:rFonts w:eastAsia="Times New Roman" w:cs="Times New Roman"/>
          <w:sz w:val="18"/>
          <w:szCs w:val="18"/>
        </w:rPr>
        <w:t xml:space="preserve">, действующей на основании Устава, с одной стороны, и </w:t>
      </w:r>
      <w:r>
        <w:rPr>
          <w:rFonts w:hint="default" w:eastAsia="Times New Roman"/>
          <w:b/>
          <w:sz w:val="18"/>
          <w:szCs w:val="18"/>
        </w:rPr>
        <w:t>${name}</w:t>
      </w:r>
      <w:r>
        <w:rPr>
          <w:rFonts w:eastAsia="Times New Roman" w:cs="Times New Roman"/>
          <w:b/>
          <w:sz w:val="18"/>
          <w:szCs w:val="18"/>
        </w:rPr>
        <w:t xml:space="preserve">, </w:t>
      </w:r>
      <w:r>
        <w:rPr>
          <w:rFonts w:hint="default" w:eastAsia="Times New Roman"/>
          <w:sz w:val="18"/>
          <w:szCs w:val="18"/>
        </w:rPr>
        <w:t>${EDNs}</w:t>
      </w:r>
      <w:r>
        <w:rPr>
          <w:rFonts w:eastAsia="Times New Roman" w:cs="Times New Roman"/>
          <w:sz w:val="18"/>
          <w:szCs w:val="18"/>
        </w:rPr>
        <w:t xml:space="preserve"> года рождения, паспорт серии </w:t>
      </w:r>
      <w:r>
        <w:rPr>
          <w:rFonts w:hint="default" w:eastAsia="Times New Roman"/>
          <w:sz w:val="18"/>
          <w:szCs w:val="18"/>
        </w:rPr>
        <w:t>${WbFk}</w:t>
      </w:r>
      <w:r>
        <w:rPr>
          <w:rFonts w:eastAsia="Times New Roman" w:cs="Times New Roman"/>
          <w:sz w:val="18"/>
          <w:szCs w:val="18"/>
        </w:rPr>
        <w:t xml:space="preserve"> № </w:t>
      </w:r>
      <w:r>
        <w:rPr>
          <w:rFonts w:hint="default" w:eastAsia="Times New Roman"/>
          <w:sz w:val="18"/>
          <w:szCs w:val="18"/>
        </w:rPr>
        <w:t>${3zR8}</w:t>
      </w:r>
      <w:r>
        <w:rPr>
          <w:rFonts w:eastAsia="Times New Roman" w:cs="Times New Roman"/>
          <w:sz w:val="18"/>
          <w:szCs w:val="18"/>
        </w:rPr>
        <w:t xml:space="preserve">, выдан </w:t>
      </w:r>
      <w:r>
        <w:rPr>
          <w:rFonts w:hint="default" w:eastAsia="Times New Roman"/>
          <w:sz w:val="18"/>
          <w:szCs w:val="18"/>
        </w:rPr>
        <w:t>${FfDt}</w:t>
      </w:r>
      <w:r>
        <w:rPr>
          <w:rFonts w:eastAsia="Times New Roman" w:cs="Times New Roman"/>
          <w:sz w:val="18"/>
          <w:szCs w:val="18"/>
        </w:rPr>
        <w:t xml:space="preserve">, дата выдачи </w:t>
      </w:r>
      <w:r>
        <w:rPr>
          <w:rFonts w:hint="default" w:eastAsia="Times New Roman"/>
          <w:sz w:val="18"/>
          <w:szCs w:val="18"/>
        </w:rPr>
        <w:t>${PrQy}</w:t>
      </w:r>
      <w:r>
        <w:rPr>
          <w:rFonts w:eastAsia="Times New Roman" w:cs="Times New Roman"/>
          <w:sz w:val="18"/>
          <w:szCs w:val="18"/>
        </w:rPr>
        <w:t xml:space="preserve"> г., проживающий/ая (прописанный/ая) по адресу: </w:t>
      </w:r>
      <w:r>
        <w:rPr>
          <w:rFonts w:hint="default" w:eastAsia="Times New Roman"/>
          <w:sz w:val="18"/>
          <w:szCs w:val="18"/>
        </w:rPr>
        <w:t>${cgMM}</w:t>
      </w:r>
      <w:r>
        <w:rPr>
          <w:rFonts w:eastAsia="Times New Roman" w:cs="Times New Roman"/>
          <w:sz w:val="18"/>
          <w:szCs w:val="18"/>
        </w:rPr>
        <w:t xml:space="preserve">, именуемый/ая в дальнейшем </w:t>
      </w:r>
      <w:r>
        <w:rPr>
          <w:rFonts w:eastAsia="Times New Roman" w:cs="Times New Roman"/>
          <w:b/>
          <w:sz w:val="18"/>
          <w:szCs w:val="18"/>
        </w:rPr>
        <w:t>Исполнитель</w:t>
      </w:r>
      <w:r>
        <w:rPr>
          <w:rFonts w:eastAsia="Times New Roman" w:cs="Times New Roman"/>
          <w:sz w:val="18"/>
          <w:szCs w:val="18"/>
        </w:rPr>
        <w:t>, с другой стороны, далее совместно именуемые «</w:t>
      </w:r>
      <w:r>
        <w:rPr>
          <w:rFonts w:eastAsia="Times New Roman" w:cs="Times New Roman"/>
          <w:b/>
          <w:sz w:val="18"/>
          <w:szCs w:val="18"/>
        </w:rPr>
        <w:t>Стороны</w:t>
      </w:r>
      <w:r>
        <w:rPr>
          <w:rFonts w:eastAsia="Times New Roman" w:cs="Times New Roman"/>
          <w:sz w:val="18"/>
          <w:szCs w:val="18"/>
        </w:rPr>
        <w:t>», заключили настоящий Договор (далее «</w:t>
      </w:r>
      <w:r>
        <w:rPr>
          <w:rFonts w:eastAsia="Times New Roman" w:cs="Times New Roman"/>
          <w:b/>
          <w:sz w:val="18"/>
          <w:szCs w:val="18"/>
        </w:rPr>
        <w:t>Договор</w:t>
      </w:r>
      <w:r>
        <w:rPr>
          <w:rFonts w:eastAsia="Times New Roman" w:cs="Times New Roman"/>
          <w:sz w:val="18"/>
          <w:szCs w:val="18"/>
        </w:rPr>
        <w:t>») о нижеследующем:</w:t>
      </w:r>
    </w:p>
    <w:p>
      <w:pPr>
        <w:spacing w:before="120" w:after="0" w:line="240" w:lineRule="auto"/>
        <w:jc w:val="center"/>
        <w:rPr>
          <w:rFonts w:eastAsia="Times New Roman" w:cs="Times New Roman"/>
          <w:b/>
          <w:sz w:val="18"/>
          <w:szCs w:val="18"/>
        </w:rPr>
      </w:pPr>
      <w:r>
        <w:rPr>
          <w:rFonts w:eastAsia="Times New Roman" w:cs="Times New Roman"/>
          <w:b/>
          <w:sz w:val="18"/>
          <w:szCs w:val="18"/>
        </w:rPr>
        <w:t>1. ПРЕДМЕТ ДОГОВОРА</w:t>
      </w:r>
    </w:p>
    <w:p>
      <w:pPr>
        <w:spacing w:after="0" w:line="240" w:lineRule="auto"/>
        <w:ind w:left="426" w:hanging="426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1.1. </w:t>
      </w:r>
      <w:r>
        <w:rPr>
          <w:rFonts w:eastAsia="Times New Roman" w:cs="Times New Roman"/>
          <w:b/>
          <w:sz w:val="18"/>
          <w:szCs w:val="18"/>
        </w:rPr>
        <w:t>Исполнитель</w:t>
      </w:r>
      <w:r>
        <w:rPr>
          <w:rFonts w:eastAsia="Times New Roman" w:cs="Times New Roman"/>
          <w:sz w:val="18"/>
          <w:szCs w:val="18"/>
        </w:rPr>
        <w:t xml:space="preserve">, в качестве </w:t>
      </w:r>
      <w:r>
        <w:rPr>
          <w:rFonts w:hint="default" w:eastAsia="Times New Roman"/>
          <w:b/>
          <w:sz w:val="18"/>
          <w:szCs w:val="18"/>
        </w:rPr>
        <w:t>${e8Mq}</w:t>
      </w:r>
      <w:r>
        <w:rPr>
          <w:rFonts w:eastAsia="Times New Roman" w:cs="Times New Roman"/>
          <w:sz w:val="18"/>
          <w:szCs w:val="18"/>
        </w:rPr>
        <w:t xml:space="preserve"> ННО РИОЦ «INTILISH» в рамках проекта «</w:t>
      </w:r>
      <w:r>
        <w:rPr>
          <w:rFonts w:hint="default" w:eastAsia="Times New Roman"/>
          <w:sz w:val="18"/>
          <w:szCs w:val="18"/>
        </w:rPr>
        <w:t>${project}</w:t>
      </w:r>
      <w:r>
        <w:rPr>
          <w:rFonts w:eastAsia="Times New Roman" w:cs="Times New Roman"/>
          <w:b/>
          <w:sz w:val="18"/>
          <w:szCs w:val="18"/>
        </w:rPr>
        <w:t>»</w:t>
      </w:r>
      <w:r>
        <w:rPr>
          <w:rFonts w:eastAsia="Times New Roman" w:cs="Times New Roman"/>
          <w:sz w:val="18"/>
          <w:szCs w:val="18"/>
        </w:rPr>
        <w:t xml:space="preserve"> по заданию </w:t>
      </w:r>
      <w:r>
        <w:rPr>
          <w:rFonts w:eastAsia="Times New Roman" w:cs="Times New Roman"/>
          <w:b/>
          <w:sz w:val="18"/>
          <w:szCs w:val="18"/>
        </w:rPr>
        <w:t>Заказчика</w:t>
      </w:r>
      <w:r>
        <w:rPr>
          <w:rFonts w:eastAsia="Times New Roman" w:cs="Times New Roman"/>
          <w:sz w:val="18"/>
          <w:szCs w:val="18"/>
        </w:rPr>
        <w:t xml:space="preserve"> своими силами оказывает </w:t>
      </w:r>
      <w:r>
        <w:rPr>
          <w:rFonts w:eastAsia="Times New Roman" w:cs="Times New Roman"/>
          <w:b/>
          <w:sz w:val="18"/>
          <w:szCs w:val="18"/>
        </w:rPr>
        <w:t>Заказчику</w:t>
      </w:r>
      <w:r>
        <w:rPr>
          <w:rFonts w:eastAsia="Times New Roman" w:cs="Times New Roman"/>
          <w:sz w:val="18"/>
          <w:szCs w:val="18"/>
        </w:rPr>
        <w:t xml:space="preserve"> комплекс услуг по </w:t>
      </w:r>
      <w:r>
        <w:rPr>
          <w:rFonts w:hint="default" w:eastAsia="Times New Roman" w:cs="Times New Roman"/>
          <w:sz w:val="18"/>
          <w:szCs w:val="18"/>
          <w:lang/>
        </w:rPr>
        <w:t>${</w:t>
      </w:r>
      <w:r>
        <w:rPr>
          <w:rFonts w:hint="default" w:eastAsia="Times New Roman"/>
          <w:sz w:val="18"/>
          <w:szCs w:val="18"/>
          <w:lang/>
        </w:rPr>
        <w:t>2Ed9</w:t>
      </w:r>
      <w:r>
        <w:rPr>
          <w:rFonts w:hint="default" w:eastAsia="Times New Roman" w:cs="Times New Roman"/>
          <w:sz w:val="18"/>
          <w:szCs w:val="18"/>
          <w:lang/>
        </w:rPr>
        <w:t>}</w:t>
      </w:r>
      <w:r>
        <w:rPr>
          <w:rFonts w:eastAsia="Times New Roman" w:cs="Times New Roman"/>
          <w:sz w:val="18"/>
          <w:szCs w:val="18"/>
        </w:rPr>
        <w:t xml:space="preserve"> и выполнению других работ, технических заданий указанных в </w:t>
      </w:r>
      <w:r>
        <w:rPr>
          <w:rFonts w:eastAsia="Times New Roman" w:cs="Times New Roman"/>
          <w:b/>
          <w:sz w:val="18"/>
          <w:szCs w:val="18"/>
        </w:rPr>
        <w:t>пункте 1.2</w:t>
      </w:r>
      <w:r>
        <w:rPr>
          <w:rFonts w:eastAsia="Times New Roman" w:cs="Times New Roman"/>
          <w:sz w:val="18"/>
          <w:szCs w:val="18"/>
        </w:rPr>
        <w:t xml:space="preserve"> настоящего </w:t>
      </w:r>
      <w:r>
        <w:rPr>
          <w:rFonts w:eastAsia="Times New Roman" w:cs="Times New Roman"/>
          <w:b/>
          <w:sz w:val="18"/>
          <w:szCs w:val="18"/>
        </w:rPr>
        <w:t>Договора</w:t>
      </w:r>
      <w:r>
        <w:rPr>
          <w:rFonts w:eastAsia="Times New Roman" w:cs="Times New Roman"/>
          <w:sz w:val="18"/>
          <w:szCs w:val="18"/>
        </w:rPr>
        <w:t xml:space="preserve"> общей продолжительностью работ </w:t>
      </w:r>
      <w:r>
        <w:rPr>
          <w:rFonts w:eastAsia="Times New Roman" w:cs="Times New Roman"/>
          <w:b/>
          <w:sz w:val="18"/>
          <w:szCs w:val="18"/>
        </w:rPr>
        <w:t xml:space="preserve">не более </w:t>
      </w:r>
      <w:r>
        <w:rPr>
          <w:rFonts w:hint="default" w:eastAsia="Times New Roman"/>
          <w:b/>
          <w:sz w:val="18"/>
          <w:szCs w:val="18"/>
        </w:rPr>
        <w:t>${WRN9}</w:t>
      </w:r>
      <w:r>
        <w:rPr>
          <w:rFonts w:eastAsia="Times New Roman" w:cs="Times New Roman"/>
          <w:b/>
          <w:sz w:val="18"/>
          <w:szCs w:val="18"/>
        </w:rPr>
        <w:t xml:space="preserve"> (</w:t>
      </w:r>
      <w:r>
        <w:rPr>
          <w:rFonts w:hint="default" w:eastAsia="Times New Roman"/>
          <w:b/>
          <w:sz w:val="18"/>
          <w:szCs w:val="18"/>
        </w:rPr>
        <w:t>${WRN9</w:t>
      </w:r>
      <w:r>
        <w:rPr>
          <w:rFonts w:hint="default" w:eastAsia="Times New Roman"/>
          <w:b/>
          <w:sz w:val="18"/>
          <w:szCs w:val="18"/>
          <w:lang/>
        </w:rPr>
        <w:t>_spell</w:t>
      </w:r>
      <w:r>
        <w:rPr>
          <w:rFonts w:hint="default" w:eastAsia="Times New Roman"/>
          <w:b/>
          <w:sz w:val="18"/>
          <w:szCs w:val="18"/>
        </w:rPr>
        <w:t>}</w:t>
      </w:r>
      <w:r>
        <w:rPr>
          <w:rFonts w:eastAsia="Times New Roman" w:cs="Times New Roman"/>
          <w:b/>
          <w:sz w:val="18"/>
          <w:szCs w:val="18"/>
        </w:rPr>
        <w:t>) часов</w:t>
      </w:r>
      <w:r>
        <w:rPr>
          <w:rFonts w:eastAsia="Times New Roman" w:cs="Times New Roman"/>
          <w:sz w:val="18"/>
          <w:szCs w:val="18"/>
        </w:rPr>
        <w:t xml:space="preserve"> в течении каждого календарного месяца.</w:t>
      </w:r>
    </w:p>
    <w:p>
      <w:pPr>
        <w:spacing w:after="0" w:line="240" w:lineRule="auto"/>
        <w:ind w:left="426" w:hanging="426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1.2.</w:t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b/>
          <w:sz w:val="18"/>
          <w:szCs w:val="18"/>
        </w:rPr>
        <w:t>Исполнитель</w:t>
      </w:r>
      <w:r>
        <w:rPr>
          <w:rFonts w:eastAsia="Times New Roman" w:cs="Times New Roman"/>
          <w:sz w:val="18"/>
          <w:szCs w:val="18"/>
        </w:rPr>
        <w:t xml:space="preserve"> в рамках общего времени, указанного в </w:t>
      </w:r>
      <w:r>
        <w:rPr>
          <w:rFonts w:eastAsia="Times New Roman" w:cs="Times New Roman"/>
          <w:b/>
          <w:sz w:val="18"/>
          <w:szCs w:val="18"/>
        </w:rPr>
        <w:t>пункте 1.1</w:t>
      </w:r>
      <w:r>
        <w:rPr>
          <w:rFonts w:eastAsia="Times New Roman" w:cs="Times New Roman"/>
          <w:sz w:val="18"/>
          <w:szCs w:val="18"/>
        </w:rPr>
        <w:t xml:space="preserve"> настоящего </w:t>
      </w:r>
      <w:r>
        <w:rPr>
          <w:rFonts w:eastAsia="Times New Roman" w:cs="Times New Roman"/>
          <w:b/>
          <w:sz w:val="18"/>
          <w:szCs w:val="18"/>
        </w:rPr>
        <w:t>Договора</w:t>
      </w:r>
      <w:r>
        <w:rPr>
          <w:rFonts w:eastAsia="Times New Roman" w:cs="Times New Roman"/>
          <w:sz w:val="18"/>
          <w:szCs w:val="18"/>
        </w:rPr>
        <w:t xml:space="preserve">, при поступлении соответствующих поручений </w:t>
      </w:r>
      <w:r>
        <w:rPr>
          <w:rFonts w:eastAsia="Times New Roman" w:cs="Times New Roman"/>
          <w:b/>
          <w:sz w:val="18"/>
          <w:szCs w:val="18"/>
        </w:rPr>
        <w:t>Заказчика</w:t>
      </w:r>
      <w:r>
        <w:rPr>
          <w:rFonts w:eastAsia="Times New Roman" w:cs="Times New Roman"/>
          <w:sz w:val="18"/>
          <w:szCs w:val="18"/>
        </w:rPr>
        <w:t xml:space="preserve"> или других лиц, специально уполномоченных для этого </w:t>
      </w:r>
      <w:r>
        <w:rPr>
          <w:rFonts w:eastAsia="Times New Roman" w:cs="Times New Roman"/>
          <w:b/>
          <w:sz w:val="18"/>
          <w:szCs w:val="18"/>
        </w:rPr>
        <w:t>Заказчиком</w:t>
      </w:r>
      <w:r>
        <w:rPr>
          <w:rFonts w:eastAsia="Times New Roman" w:cs="Times New Roman"/>
          <w:sz w:val="18"/>
          <w:szCs w:val="18"/>
        </w:rPr>
        <w:t>, осуществляет нижеследующие виды деятельности, технического задания:</w:t>
      </w:r>
    </w:p>
    <w:p>
      <w:pPr>
        <w:spacing w:after="0" w:line="240" w:lineRule="auto"/>
        <w:ind w:left="709" w:hanging="426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1.2.1. Осуществляет профильную деятельность:</w:t>
      </w:r>
    </w:p>
    <w:p>
      <w:pPr>
        <w:spacing w:after="0" w:line="240" w:lineRule="auto"/>
        <w:rPr>
          <w:rFonts w:eastAsia="Times New Roman" w:cs="Times New Roman"/>
          <w:sz w:val="18"/>
          <w:szCs w:val="18"/>
        </w:rPr>
      </w:pPr>
      <w:r>
        <w:rPr>
          <w:rFonts w:hint="default" w:eastAsia="Times New Roman" w:cs="Times New Roman"/>
          <w:sz w:val="18"/>
          <w:szCs w:val="18"/>
        </w:rPr>
        <w:t>${part}</w:t>
      </w:r>
    </w:p>
    <w:p>
      <w:pPr>
        <w:spacing w:after="0" w:line="240" w:lineRule="auto"/>
        <w:ind w:left="1276" w:hanging="567"/>
        <w:rPr>
          <w:rFonts w:hint="default" w:eastAsia="Times New Roman" w:cs="Times New Roman"/>
          <w:sz w:val="18"/>
          <w:szCs w:val="18"/>
          <w:lang/>
        </w:rPr>
      </w:pPr>
      <w:r>
        <w:rPr>
          <w:rFonts w:hint="default" w:eastAsia="Times New Roman" w:cs="Times New Roman"/>
          <w:sz w:val="18"/>
          <w:szCs w:val="18"/>
          <w:lang/>
        </w:rPr>
        <w:t xml:space="preserve">1.2.1.${index}. </w:t>
      </w:r>
      <w:bookmarkStart w:id="0" w:name="_GoBack"/>
      <w:bookmarkEnd w:id="0"/>
      <w:r>
        <w:rPr>
          <w:rFonts w:hint="default" w:eastAsia="Times New Roman" w:cs="Times New Roman"/>
          <w:sz w:val="18"/>
          <w:szCs w:val="18"/>
          <w:lang/>
        </w:rPr>
        <w:t>${description}</w:t>
      </w:r>
    </w:p>
    <w:p>
      <w:pPr>
        <w:spacing w:after="0" w:line="240" w:lineRule="auto"/>
        <w:rPr>
          <w:rFonts w:hint="default" w:eastAsia="Times New Roman" w:cs="Times New Roman"/>
          <w:sz w:val="18"/>
          <w:szCs w:val="18"/>
          <w:lang/>
        </w:rPr>
      </w:pPr>
      <w:r>
        <w:rPr>
          <w:rFonts w:hint="default" w:eastAsia="Times New Roman" w:cs="Times New Roman"/>
          <w:sz w:val="18"/>
          <w:szCs w:val="18"/>
          <w:lang/>
        </w:rPr>
        <w:t>${/part}</w:t>
      </w:r>
    </w:p>
    <w:p>
      <w:pPr>
        <w:spacing w:after="0" w:line="240" w:lineRule="auto"/>
        <w:ind w:left="709" w:hanging="426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1.2.2. Осуществляет административную деятельность:</w:t>
      </w:r>
    </w:p>
    <w:p>
      <w:pPr>
        <w:spacing w:after="0" w:line="240" w:lineRule="auto"/>
        <w:ind w:left="1276" w:hanging="567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1.2.2.1. </w:t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bCs/>
          <w:sz w:val="18"/>
          <w:szCs w:val="18"/>
        </w:rPr>
        <w:t>Осуществляет регистрацию собственной деятельности в электронной информационной системе организации;</w:t>
      </w:r>
    </w:p>
    <w:p>
      <w:pPr>
        <w:spacing w:after="0" w:line="240" w:lineRule="auto"/>
        <w:ind w:left="1276" w:hanging="567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 xml:space="preserve">1.2.2.2. </w:t>
      </w:r>
      <w:r>
        <w:rPr>
          <w:rFonts w:eastAsia="Times New Roman" w:cs="Times New Roman"/>
          <w:bCs/>
          <w:sz w:val="18"/>
          <w:szCs w:val="18"/>
        </w:rPr>
        <w:tab/>
      </w:r>
      <w:r>
        <w:rPr>
          <w:rFonts w:eastAsia="Times New Roman" w:cs="Times New Roman"/>
          <w:bCs/>
          <w:sz w:val="18"/>
          <w:szCs w:val="18"/>
        </w:rPr>
        <w:t>Принимает участие в административных собраниях;</w:t>
      </w:r>
    </w:p>
    <w:p>
      <w:pPr>
        <w:spacing w:after="0" w:line="240" w:lineRule="auto"/>
        <w:ind w:left="1276" w:hanging="567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 xml:space="preserve">1.2.2.3. </w:t>
      </w:r>
      <w:r>
        <w:rPr>
          <w:rFonts w:eastAsia="Times New Roman" w:cs="Times New Roman"/>
          <w:bCs/>
          <w:sz w:val="18"/>
          <w:szCs w:val="18"/>
        </w:rPr>
        <w:tab/>
      </w:r>
      <w:r>
        <w:rPr>
          <w:rFonts w:eastAsia="Times New Roman" w:cs="Times New Roman"/>
          <w:bCs/>
          <w:sz w:val="18"/>
          <w:szCs w:val="18"/>
        </w:rPr>
        <w:t>Работает с документами проекта;</w:t>
      </w:r>
    </w:p>
    <w:p>
      <w:pPr>
        <w:spacing w:after="0" w:line="240" w:lineRule="auto"/>
        <w:ind w:left="1276" w:hanging="567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 xml:space="preserve">1.2.2.4. </w:t>
      </w:r>
      <w:r>
        <w:rPr>
          <w:rFonts w:eastAsia="Times New Roman" w:cs="Times New Roman"/>
          <w:bCs/>
          <w:sz w:val="18"/>
          <w:szCs w:val="18"/>
        </w:rPr>
        <w:tab/>
      </w:r>
      <w:r>
        <w:rPr>
          <w:rFonts w:eastAsia="Times New Roman" w:cs="Times New Roman"/>
          <w:sz w:val="18"/>
          <w:szCs w:val="18"/>
        </w:rPr>
        <w:t>Осуществляет служебные поездки.</w:t>
      </w:r>
    </w:p>
    <w:p>
      <w:pPr>
        <w:spacing w:after="0" w:line="240" w:lineRule="auto"/>
        <w:ind w:left="709" w:hanging="426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1.2.3. Осуществляет методическую деятельность:</w:t>
      </w:r>
    </w:p>
    <w:p>
      <w:pPr>
        <w:spacing w:after="0" w:line="240" w:lineRule="auto"/>
        <w:ind w:left="1276" w:hanging="567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1.2.3.1. </w:t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bCs/>
          <w:sz w:val="18"/>
          <w:szCs w:val="18"/>
        </w:rPr>
        <w:t>Принимает участие в разработке, адаптации и коррекции методической и нормативной документации;</w:t>
      </w:r>
    </w:p>
    <w:p>
      <w:pPr>
        <w:spacing w:after="0" w:line="240" w:lineRule="auto"/>
        <w:ind w:left="1276" w:hanging="567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 xml:space="preserve">1.2.3.2. </w:t>
      </w:r>
      <w:r>
        <w:rPr>
          <w:rFonts w:eastAsia="Times New Roman" w:cs="Times New Roman"/>
          <w:bCs/>
          <w:sz w:val="18"/>
          <w:szCs w:val="18"/>
        </w:rPr>
        <w:tab/>
      </w:r>
      <w:r>
        <w:rPr>
          <w:rFonts w:eastAsia="Times New Roman" w:cs="Times New Roman"/>
          <w:bCs/>
          <w:sz w:val="18"/>
          <w:szCs w:val="18"/>
        </w:rPr>
        <w:t>Проводит консультации сотрудников проекта по административным и программным вопросам;</w:t>
      </w:r>
    </w:p>
    <w:p>
      <w:pPr>
        <w:spacing w:after="0" w:line="240" w:lineRule="auto"/>
        <w:ind w:left="1276" w:hanging="567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 xml:space="preserve">1.2.3.3. </w:t>
      </w:r>
      <w:r>
        <w:rPr>
          <w:rFonts w:eastAsia="Times New Roman" w:cs="Times New Roman"/>
          <w:bCs/>
          <w:sz w:val="18"/>
          <w:szCs w:val="18"/>
        </w:rPr>
        <w:tab/>
      </w:r>
      <w:r>
        <w:rPr>
          <w:rFonts w:eastAsia="Times New Roman" w:cs="Times New Roman"/>
          <w:bCs/>
          <w:sz w:val="18"/>
          <w:szCs w:val="18"/>
        </w:rPr>
        <w:t>Принимает участие в консультациях сотрудников проекта по административным и программным вопросам;</w:t>
      </w:r>
    </w:p>
    <w:p>
      <w:pPr>
        <w:spacing w:after="0" w:line="240" w:lineRule="auto"/>
        <w:ind w:left="1276" w:hanging="567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 xml:space="preserve">1.2.3.4. </w:t>
      </w:r>
      <w:r>
        <w:rPr>
          <w:rFonts w:eastAsia="Times New Roman" w:cs="Times New Roman"/>
          <w:bCs/>
          <w:sz w:val="18"/>
          <w:szCs w:val="18"/>
        </w:rPr>
        <w:tab/>
      </w:r>
      <w:r>
        <w:rPr>
          <w:rFonts w:eastAsia="Times New Roman" w:cs="Times New Roman"/>
          <w:sz w:val="18"/>
          <w:szCs w:val="18"/>
        </w:rPr>
        <w:t>Осуществляет изучение организационной, проектной и тематической документации.</w:t>
      </w:r>
    </w:p>
    <w:p>
      <w:pPr>
        <w:spacing w:after="0" w:line="240" w:lineRule="auto"/>
        <w:ind w:left="709" w:hanging="426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1.2.4. Осуществляет хозяйственную деятельность:</w:t>
      </w:r>
    </w:p>
    <w:p>
      <w:pPr>
        <w:spacing w:after="0" w:line="240" w:lineRule="auto"/>
        <w:ind w:left="1276" w:hanging="567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1.2.4</w:t>
      </w:r>
      <w:r>
        <w:rPr>
          <w:rFonts w:eastAsia="Times New Roman" w:cs="Times New Roman"/>
          <w:bCs/>
          <w:sz w:val="18"/>
          <w:szCs w:val="18"/>
        </w:rPr>
        <w:t xml:space="preserve">.1. </w:t>
      </w:r>
      <w:r>
        <w:rPr>
          <w:rFonts w:eastAsia="Times New Roman" w:cs="Times New Roman"/>
          <w:bCs/>
          <w:sz w:val="18"/>
          <w:szCs w:val="18"/>
        </w:rPr>
        <w:tab/>
      </w:r>
      <w:r>
        <w:rPr>
          <w:rFonts w:eastAsia="Times New Roman" w:cs="Times New Roman"/>
          <w:bCs/>
          <w:sz w:val="18"/>
          <w:szCs w:val="18"/>
        </w:rPr>
        <w:t>Принимает участие в технических работах по офису;</w:t>
      </w:r>
    </w:p>
    <w:p>
      <w:pPr>
        <w:spacing w:after="0" w:line="240" w:lineRule="auto"/>
        <w:ind w:left="1276" w:hanging="567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>1.2.4</w:t>
      </w:r>
      <w:r>
        <w:rPr>
          <w:rFonts w:eastAsia="Times New Roman" w:cs="Times New Roman"/>
          <w:sz w:val="18"/>
          <w:szCs w:val="18"/>
        </w:rPr>
        <w:t xml:space="preserve">.2. </w:t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sz w:val="18"/>
          <w:szCs w:val="18"/>
        </w:rPr>
        <w:t>Принимает участие в санитарных работах по офису.</w:t>
      </w:r>
    </w:p>
    <w:p>
      <w:pPr>
        <w:spacing w:after="0" w:line="240" w:lineRule="auto"/>
        <w:ind w:left="426" w:hanging="426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1.3.</w:t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b/>
          <w:sz w:val="18"/>
          <w:szCs w:val="18"/>
        </w:rPr>
        <w:t>Исполнитель</w:t>
      </w:r>
      <w:r>
        <w:rPr>
          <w:rFonts w:eastAsia="Times New Roman" w:cs="Times New Roman"/>
          <w:sz w:val="18"/>
          <w:szCs w:val="18"/>
        </w:rPr>
        <w:t xml:space="preserve"> осуществляет деятельность по настоящему </w:t>
      </w:r>
      <w:r>
        <w:rPr>
          <w:rFonts w:eastAsia="Times New Roman" w:cs="Times New Roman"/>
          <w:b/>
          <w:sz w:val="18"/>
          <w:szCs w:val="18"/>
        </w:rPr>
        <w:t>Договору</w:t>
      </w:r>
      <w:r>
        <w:rPr>
          <w:rFonts w:eastAsia="Times New Roman" w:cs="Times New Roman"/>
          <w:sz w:val="18"/>
          <w:szCs w:val="18"/>
        </w:rPr>
        <w:t xml:space="preserve"> в офисе </w:t>
      </w:r>
      <w:r>
        <w:rPr>
          <w:rFonts w:eastAsia="Times New Roman" w:cs="Times New Roman"/>
          <w:b/>
          <w:sz w:val="18"/>
          <w:szCs w:val="18"/>
        </w:rPr>
        <w:t>Заказчика</w:t>
      </w:r>
      <w:r>
        <w:rPr>
          <w:rFonts w:eastAsia="Times New Roman" w:cs="Times New Roman"/>
          <w:sz w:val="18"/>
          <w:szCs w:val="18"/>
        </w:rPr>
        <w:t xml:space="preserve">, в других местах, в том числе на дому, по согласованию с </w:t>
      </w:r>
      <w:r>
        <w:rPr>
          <w:rFonts w:eastAsia="Times New Roman" w:cs="Times New Roman"/>
          <w:b/>
          <w:sz w:val="18"/>
          <w:szCs w:val="18"/>
        </w:rPr>
        <w:t>Заказчиком</w:t>
      </w:r>
      <w:r>
        <w:rPr>
          <w:rFonts w:eastAsia="Times New Roman" w:cs="Times New Roman"/>
          <w:sz w:val="18"/>
          <w:szCs w:val="18"/>
        </w:rPr>
        <w:t>.</w:t>
      </w:r>
    </w:p>
    <w:p>
      <w:pPr>
        <w:spacing w:after="0" w:line="240" w:lineRule="auto"/>
        <w:ind w:left="426" w:hanging="426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1.4.</w:t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b/>
          <w:sz w:val="18"/>
          <w:szCs w:val="18"/>
        </w:rPr>
        <w:t>Исполнитель</w:t>
      </w:r>
      <w:r>
        <w:rPr>
          <w:rFonts w:eastAsia="Times New Roman" w:cs="Times New Roman"/>
          <w:sz w:val="18"/>
          <w:szCs w:val="18"/>
        </w:rPr>
        <w:t xml:space="preserve"> осуществляет деятельность по настоящему </w:t>
      </w:r>
      <w:r>
        <w:rPr>
          <w:rFonts w:eastAsia="Times New Roman" w:cs="Times New Roman"/>
          <w:b/>
          <w:sz w:val="18"/>
          <w:szCs w:val="18"/>
        </w:rPr>
        <w:t>Договору</w:t>
      </w:r>
      <w:r>
        <w:rPr>
          <w:rFonts w:eastAsia="Times New Roman" w:cs="Times New Roman"/>
          <w:sz w:val="18"/>
          <w:szCs w:val="18"/>
        </w:rPr>
        <w:t xml:space="preserve"> в ненормированного графика работы, по согласованию с </w:t>
      </w:r>
      <w:r>
        <w:rPr>
          <w:rFonts w:eastAsia="Times New Roman" w:cs="Times New Roman"/>
          <w:b/>
          <w:sz w:val="18"/>
          <w:szCs w:val="18"/>
        </w:rPr>
        <w:t>Заказчиком</w:t>
      </w:r>
      <w:r>
        <w:rPr>
          <w:rFonts w:eastAsia="Times New Roman" w:cs="Times New Roman"/>
          <w:sz w:val="18"/>
          <w:szCs w:val="18"/>
        </w:rPr>
        <w:t>.</w:t>
      </w:r>
    </w:p>
    <w:p>
      <w:pPr>
        <w:spacing w:after="0" w:line="240" w:lineRule="auto"/>
        <w:ind w:left="426" w:hanging="426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1.5.</w:t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b/>
          <w:sz w:val="18"/>
          <w:szCs w:val="18"/>
        </w:rPr>
        <w:t>Исполнитель</w:t>
      </w:r>
      <w:r>
        <w:rPr>
          <w:rFonts w:eastAsia="Times New Roman" w:cs="Times New Roman"/>
          <w:sz w:val="18"/>
          <w:szCs w:val="18"/>
        </w:rPr>
        <w:t xml:space="preserve"> вправе осуществлять деятельность, технических заданий указанную </w:t>
      </w:r>
      <w:r>
        <w:rPr>
          <w:rFonts w:eastAsia="Times New Roman" w:cs="Times New Roman"/>
          <w:b/>
          <w:sz w:val="18"/>
          <w:szCs w:val="18"/>
        </w:rPr>
        <w:t>в пункте</w:t>
      </w:r>
      <w:r>
        <w:rPr>
          <w:rFonts w:eastAsia="Times New Roman" w:cs="Times New Roman"/>
          <w:sz w:val="18"/>
          <w:szCs w:val="18"/>
        </w:rPr>
        <w:t xml:space="preserve"> </w:t>
      </w:r>
      <w:r>
        <w:rPr>
          <w:rFonts w:eastAsia="Times New Roman" w:cs="Times New Roman"/>
          <w:b/>
          <w:sz w:val="18"/>
          <w:szCs w:val="18"/>
        </w:rPr>
        <w:t>1.2</w:t>
      </w:r>
      <w:r>
        <w:rPr>
          <w:rFonts w:eastAsia="Times New Roman" w:cs="Times New Roman"/>
          <w:sz w:val="18"/>
          <w:szCs w:val="18"/>
        </w:rPr>
        <w:t xml:space="preserve"> (включая подпункты) настоящего </w:t>
      </w:r>
      <w:r>
        <w:rPr>
          <w:rFonts w:eastAsia="Times New Roman" w:cs="Times New Roman"/>
          <w:b/>
          <w:sz w:val="18"/>
          <w:szCs w:val="18"/>
        </w:rPr>
        <w:t>Договора</w:t>
      </w:r>
      <w:r>
        <w:rPr>
          <w:rFonts w:eastAsia="Times New Roman" w:cs="Times New Roman"/>
          <w:sz w:val="18"/>
          <w:szCs w:val="18"/>
        </w:rPr>
        <w:t xml:space="preserve">, сверх общего времени, указанного в </w:t>
      </w:r>
      <w:r>
        <w:rPr>
          <w:rFonts w:eastAsia="Times New Roman" w:cs="Times New Roman"/>
          <w:b/>
          <w:sz w:val="18"/>
          <w:szCs w:val="18"/>
        </w:rPr>
        <w:t>пункте 1.1</w:t>
      </w:r>
      <w:r>
        <w:rPr>
          <w:rFonts w:eastAsia="Times New Roman" w:cs="Times New Roman"/>
          <w:sz w:val="18"/>
          <w:szCs w:val="18"/>
        </w:rPr>
        <w:t xml:space="preserve"> настоящего </w:t>
      </w:r>
      <w:r>
        <w:rPr>
          <w:rFonts w:eastAsia="Times New Roman" w:cs="Times New Roman"/>
          <w:b/>
          <w:sz w:val="18"/>
          <w:szCs w:val="18"/>
        </w:rPr>
        <w:t>Договора</w:t>
      </w:r>
      <w:r>
        <w:rPr>
          <w:rFonts w:eastAsia="Times New Roman" w:cs="Times New Roman"/>
          <w:sz w:val="18"/>
          <w:szCs w:val="18"/>
        </w:rPr>
        <w:t xml:space="preserve">, исключительно по личной добровольной (волонтерской) инициативе, в своё свободное время, соглашаясь с фактом того, что данная деятельность не будет оплачиваться </w:t>
      </w:r>
      <w:r>
        <w:rPr>
          <w:rFonts w:eastAsia="Times New Roman" w:cs="Times New Roman"/>
          <w:b/>
          <w:sz w:val="18"/>
          <w:szCs w:val="18"/>
        </w:rPr>
        <w:t>Заказчиком</w:t>
      </w:r>
      <w:r>
        <w:rPr>
          <w:rFonts w:eastAsia="Times New Roman" w:cs="Times New Roman"/>
          <w:sz w:val="18"/>
          <w:szCs w:val="18"/>
        </w:rPr>
        <w:t xml:space="preserve"> ни при каких условиях.</w:t>
      </w:r>
    </w:p>
    <w:p>
      <w:pPr>
        <w:spacing w:before="120" w:after="0" w:line="240" w:lineRule="auto"/>
        <w:jc w:val="center"/>
        <w:rPr>
          <w:rFonts w:eastAsia="Times New Roman" w:cs="Times New Roman"/>
          <w:b/>
          <w:sz w:val="18"/>
          <w:szCs w:val="18"/>
        </w:rPr>
      </w:pPr>
      <w:r>
        <w:rPr>
          <w:rFonts w:eastAsia="Times New Roman" w:cs="Times New Roman"/>
          <w:b/>
          <w:sz w:val="18"/>
          <w:szCs w:val="18"/>
        </w:rPr>
        <w:t>2. ОБЯЗАТЕЛЬСТВА СТОРОН</w:t>
      </w:r>
    </w:p>
    <w:p>
      <w:pPr>
        <w:spacing w:after="0" w:line="240" w:lineRule="auto"/>
        <w:ind w:left="426" w:hanging="426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2.1.</w:t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b/>
          <w:sz w:val="18"/>
          <w:szCs w:val="18"/>
        </w:rPr>
        <w:t>Исполнитель</w:t>
      </w:r>
      <w:r>
        <w:rPr>
          <w:rFonts w:eastAsia="Times New Roman" w:cs="Times New Roman"/>
          <w:sz w:val="18"/>
          <w:szCs w:val="18"/>
        </w:rPr>
        <w:t xml:space="preserve"> обязуется:</w:t>
      </w:r>
    </w:p>
    <w:p>
      <w:pPr>
        <w:spacing w:after="0" w:line="240" w:lineRule="auto"/>
        <w:ind w:left="709" w:hanging="426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2.1.1. Качественно и своевременно оказывать услуги по настоящему </w:t>
      </w:r>
      <w:r>
        <w:rPr>
          <w:rFonts w:eastAsia="Times New Roman" w:cs="Times New Roman"/>
          <w:b/>
          <w:sz w:val="18"/>
          <w:szCs w:val="18"/>
        </w:rPr>
        <w:t>Договору</w:t>
      </w:r>
      <w:r>
        <w:rPr>
          <w:rFonts w:eastAsia="Times New Roman" w:cs="Times New Roman"/>
          <w:sz w:val="18"/>
          <w:szCs w:val="18"/>
        </w:rPr>
        <w:t>.</w:t>
      </w:r>
    </w:p>
    <w:p>
      <w:pPr>
        <w:spacing w:after="0" w:line="240" w:lineRule="auto"/>
        <w:ind w:left="709" w:hanging="426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2.1.2. Осуществлять деятельность квалифицированно, бережно относиться к оборудованию и к материалам </w:t>
      </w:r>
      <w:r>
        <w:rPr>
          <w:rFonts w:eastAsia="Times New Roman" w:cs="Times New Roman"/>
          <w:b/>
          <w:sz w:val="18"/>
          <w:szCs w:val="18"/>
        </w:rPr>
        <w:t>Заказчика</w:t>
      </w:r>
      <w:r>
        <w:rPr>
          <w:rFonts w:eastAsia="Times New Roman" w:cs="Times New Roman"/>
          <w:sz w:val="18"/>
          <w:szCs w:val="18"/>
        </w:rPr>
        <w:t xml:space="preserve"> во время работы.</w:t>
      </w:r>
    </w:p>
    <w:p>
      <w:pPr>
        <w:spacing w:after="0" w:line="240" w:lineRule="auto"/>
        <w:ind w:left="709" w:hanging="426"/>
        <w:rPr>
          <w:rFonts w:eastAsia="Times New Roman" w:cs="Times New Roman"/>
          <w:bCs/>
          <w:sz w:val="18"/>
          <w:szCs w:val="18"/>
        </w:rPr>
      </w:pPr>
      <w:r>
        <w:rPr>
          <w:rFonts w:eastAsia="Times New Roman" w:cs="Times New Roman"/>
          <w:bCs/>
          <w:sz w:val="18"/>
          <w:szCs w:val="18"/>
        </w:rPr>
        <w:t>2.1.3. Соблюдать правила внутреннего распорядка Заказчика, а также другую нормативную документацию ННО РИОЦ «INTILISH».</w:t>
      </w:r>
    </w:p>
    <w:p>
      <w:pPr>
        <w:spacing w:after="0" w:line="240" w:lineRule="auto"/>
        <w:ind w:left="709" w:hanging="426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2.1.4. Проводить регистрацию собственной деятельности по проекту в электронной информационной системе </w:t>
      </w:r>
      <w:r>
        <w:rPr>
          <w:rFonts w:eastAsia="Times New Roman" w:cs="Times New Roman"/>
          <w:b/>
          <w:sz w:val="18"/>
          <w:szCs w:val="18"/>
        </w:rPr>
        <w:t>ННО РИОЦ «INTILISH»</w:t>
      </w:r>
      <w:r>
        <w:rPr>
          <w:rFonts w:eastAsia="Times New Roman" w:cs="Times New Roman"/>
          <w:sz w:val="18"/>
          <w:szCs w:val="18"/>
        </w:rPr>
        <w:t xml:space="preserve"> с округлением до 1 (одной) целой минуты.</w:t>
      </w:r>
    </w:p>
    <w:p>
      <w:pPr>
        <w:spacing w:after="0" w:line="240" w:lineRule="auto"/>
        <w:ind w:left="709" w:hanging="426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2.1.5. Не позднее 1 (одного) рабочего дня после даты окончания очередного календарного месяца </w:t>
      </w:r>
      <w:r>
        <w:rPr>
          <w:rFonts w:eastAsia="Times New Roman" w:cs="Times New Roman"/>
          <w:b/>
          <w:sz w:val="18"/>
          <w:szCs w:val="18"/>
        </w:rPr>
        <w:t>Исполнитель</w:t>
      </w:r>
      <w:r>
        <w:rPr>
          <w:rFonts w:eastAsia="Times New Roman" w:cs="Times New Roman"/>
          <w:sz w:val="18"/>
          <w:szCs w:val="18"/>
        </w:rPr>
        <w:t xml:space="preserve"> передает </w:t>
      </w:r>
      <w:r>
        <w:rPr>
          <w:rFonts w:eastAsia="Times New Roman" w:cs="Times New Roman"/>
          <w:b/>
          <w:sz w:val="18"/>
          <w:szCs w:val="18"/>
        </w:rPr>
        <w:t>Заказчику</w:t>
      </w:r>
      <w:r>
        <w:rPr>
          <w:rFonts w:eastAsia="Times New Roman" w:cs="Times New Roman"/>
          <w:sz w:val="18"/>
          <w:szCs w:val="18"/>
        </w:rPr>
        <w:t xml:space="preserve"> акт сдачи-приемки рабочего времени, который согласуется и подписывается </w:t>
      </w:r>
      <w:r>
        <w:rPr>
          <w:rFonts w:eastAsia="Times New Roman" w:cs="Times New Roman"/>
          <w:b/>
          <w:sz w:val="18"/>
          <w:szCs w:val="18"/>
        </w:rPr>
        <w:t>Сторонами</w:t>
      </w:r>
      <w:r>
        <w:rPr>
          <w:rFonts w:eastAsia="Times New Roman" w:cs="Times New Roman"/>
          <w:sz w:val="18"/>
          <w:szCs w:val="18"/>
        </w:rPr>
        <w:t>.</w:t>
      </w:r>
    </w:p>
    <w:p>
      <w:pPr>
        <w:spacing w:after="0" w:line="240" w:lineRule="auto"/>
        <w:ind w:left="709" w:hanging="426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2.1.6. Сохранять в тайне всю конфиденциальную информацию </w:t>
      </w:r>
      <w:r>
        <w:rPr>
          <w:rFonts w:eastAsia="Times New Roman" w:cs="Times New Roman"/>
          <w:b/>
          <w:sz w:val="18"/>
          <w:szCs w:val="18"/>
        </w:rPr>
        <w:t>Заказчика</w:t>
      </w:r>
      <w:r>
        <w:rPr>
          <w:rFonts w:eastAsia="Times New Roman" w:cs="Times New Roman"/>
          <w:sz w:val="18"/>
          <w:szCs w:val="18"/>
        </w:rPr>
        <w:t>, клиентов и сотрудников проекта «</w:t>
      </w:r>
      <w:r>
        <w:rPr>
          <w:rFonts w:hint="default" w:eastAsia="Times New Roman"/>
          <w:sz w:val="18"/>
          <w:szCs w:val="18"/>
        </w:rPr>
        <w:t>${project}</w:t>
      </w:r>
      <w:r>
        <w:rPr>
          <w:rFonts w:eastAsia="Times New Roman" w:cs="Times New Roman"/>
          <w:sz w:val="18"/>
          <w:szCs w:val="18"/>
        </w:rPr>
        <w:t xml:space="preserve">», а также любую, ставшую известной ему информацию </w:t>
      </w:r>
      <w:r>
        <w:rPr>
          <w:rFonts w:eastAsia="Times New Roman" w:cs="Times New Roman"/>
          <w:b/>
          <w:sz w:val="18"/>
          <w:szCs w:val="18"/>
        </w:rPr>
        <w:t>ННО РИОЦ «INTILISH»</w:t>
      </w:r>
      <w:r>
        <w:rPr>
          <w:rFonts w:eastAsia="Times New Roman" w:cs="Times New Roman"/>
          <w:sz w:val="18"/>
          <w:szCs w:val="18"/>
        </w:rPr>
        <w:t>, являющуюся</w:t>
      </w:r>
      <w:r>
        <w:rPr>
          <w:rFonts w:eastAsia="Times New Roman" w:cs="Times New Roman"/>
          <w:b/>
          <w:sz w:val="18"/>
          <w:szCs w:val="18"/>
        </w:rPr>
        <w:t xml:space="preserve"> </w:t>
      </w:r>
      <w:r>
        <w:rPr>
          <w:rFonts w:eastAsia="Times New Roman" w:cs="Times New Roman"/>
          <w:sz w:val="18"/>
          <w:szCs w:val="18"/>
        </w:rPr>
        <w:t>конфиденциальной или составляющей коммерческую тайну организации.</w:t>
      </w:r>
    </w:p>
    <w:p>
      <w:pPr>
        <w:spacing w:after="0" w:line="240" w:lineRule="auto"/>
        <w:ind w:left="426" w:hanging="426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2.2.</w:t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b/>
          <w:sz w:val="18"/>
          <w:szCs w:val="18"/>
        </w:rPr>
        <w:t>Заказчик</w:t>
      </w:r>
      <w:r>
        <w:rPr>
          <w:rFonts w:eastAsia="Times New Roman" w:cs="Times New Roman"/>
          <w:sz w:val="18"/>
          <w:szCs w:val="18"/>
        </w:rPr>
        <w:t xml:space="preserve"> обязуется:</w:t>
      </w:r>
    </w:p>
    <w:p>
      <w:pPr>
        <w:spacing w:after="0" w:line="240" w:lineRule="auto"/>
        <w:ind w:left="709" w:hanging="426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2.2.1. Своевременно выплачивать </w:t>
      </w:r>
      <w:r>
        <w:rPr>
          <w:rFonts w:eastAsia="Times New Roman" w:cs="Times New Roman"/>
          <w:b/>
          <w:sz w:val="18"/>
          <w:szCs w:val="18"/>
        </w:rPr>
        <w:t>Исполнителю</w:t>
      </w:r>
      <w:r>
        <w:rPr>
          <w:rFonts w:eastAsia="Times New Roman" w:cs="Times New Roman"/>
          <w:sz w:val="18"/>
          <w:szCs w:val="18"/>
        </w:rPr>
        <w:t xml:space="preserve"> причитающееся ему денежное вознаграждение за оказанные услуги на условиях, предусмотренных настоящим </w:t>
      </w:r>
      <w:r>
        <w:rPr>
          <w:rFonts w:eastAsia="Times New Roman" w:cs="Times New Roman"/>
          <w:b/>
          <w:sz w:val="18"/>
          <w:szCs w:val="18"/>
        </w:rPr>
        <w:t>Договором</w:t>
      </w:r>
      <w:r>
        <w:rPr>
          <w:rFonts w:eastAsia="Times New Roman" w:cs="Times New Roman"/>
          <w:sz w:val="18"/>
          <w:szCs w:val="18"/>
        </w:rPr>
        <w:t>.</w:t>
      </w:r>
    </w:p>
    <w:p>
      <w:pPr>
        <w:spacing w:after="0" w:line="240" w:lineRule="auto"/>
        <w:ind w:left="709" w:hanging="426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2.2.2. Обеспечить </w:t>
      </w:r>
      <w:r>
        <w:rPr>
          <w:rFonts w:eastAsia="Times New Roman" w:cs="Times New Roman"/>
          <w:b/>
          <w:sz w:val="18"/>
          <w:szCs w:val="18"/>
        </w:rPr>
        <w:t>Исполнителя</w:t>
      </w:r>
      <w:r>
        <w:rPr>
          <w:rFonts w:eastAsia="Times New Roman" w:cs="Times New Roman"/>
          <w:sz w:val="18"/>
          <w:szCs w:val="18"/>
        </w:rPr>
        <w:t xml:space="preserve"> необходимым инструментарием и расходными материалами для осуществления деятельности по настоящему </w:t>
      </w:r>
      <w:r>
        <w:rPr>
          <w:rFonts w:eastAsia="Times New Roman" w:cs="Times New Roman"/>
          <w:b/>
          <w:sz w:val="18"/>
          <w:szCs w:val="18"/>
        </w:rPr>
        <w:t>Договору</w:t>
      </w:r>
      <w:r>
        <w:rPr>
          <w:rFonts w:eastAsia="Times New Roman" w:cs="Times New Roman"/>
          <w:sz w:val="18"/>
          <w:szCs w:val="18"/>
        </w:rPr>
        <w:t>.</w:t>
      </w:r>
    </w:p>
    <w:p>
      <w:pPr>
        <w:spacing w:before="120" w:after="0" w:line="240" w:lineRule="auto"/>
        <w:jc w:val="center"/>
        <w:rPr>
          <w:rFonts w:eastAsia="Times New Roman" w:cs="Times New Roman"/>
          <w:b/>
          <w:sz w:val="18"/>
          <w:szCs w:val="18"/>
        </w:rPr>
      </w:pPr>
      <w:r>
        <w:rPr>
          <w:rFonts w:eastAsia="Times New Roman" w:cs="Times New Roman"/>
          <w:b/>
          <w:sz w:val="18"/>
          <w:szCs w:val="18"/>
        </w:rPr>
        <w:t>3. СТОИМОСТЬ, УСЛОВИЯ И ПОРЯДОК РАСЧЕТОВ</w:t>
      </w:r>
    </w:p>
    <w:p>
      <w:pPr>
        <w:spacing w:after="0" w:line="240" w:lineRule="auto"/>
        <w:ind w:left="426" w:hanging="426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3.1.</w:t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sz w:val="18"/>
          <w:szCs w:val="18"/>
        </w:rPr>
        <w:t xml:space="preserve">Стоимость услуг 1 (одного) часа по настоящему </w:t>
      </w:r>
      <w:r>
        <w:rPr>
          <w:rFonts w:eastAsia="Times New Roman" w:cs="Times New Roman"/>
          <w:b/>
          <w:sz w:val="18"/>
          <w:szCs w:val="18"/>
        </w:rPr>
        <w:t>Договору</w:t>
      </w:r>
      <w:r>
        <w:rPr>
          <w:rFonts w:eastAsia="Times New Roman" w:cs="Times New Roman"/>
          <w:sz w:val="18"/>
          <w:szCs w:val="18"/>
        </w:rPr>
        <w:t xml:space="preserve"> составляет </w:t>
      </w:r>
      <w:r>
        <w:rPr>
          <w:rFonts w:hint="default" w:eastAsia="Times New Roman" w:cs="Times New Roman"/>
          <w:b/>
          <w:sz w:val="18"/>
          <w:szCs w:val="18"/>
          <w:lang/>
        </w:rPr>
        <w:t>${</w:t>
      </w:r>
      <w:r>
        <w:rPr>
          <w:rFonts w:hint="default" w:eastAsia="Times New Roman"/>
          <w:b/>
          <w:sz w:val="18"/>
          <w:szCs w:val="18"/>
          <w:lang/>
        </w:rPr>
        <w:t>LGLM</w:t>
      </w:r>
      <w:r>
        <w:rPr>
          <w:rFonts w:hint="default" w:eastAsia="Times New Roman" w:cs="Times New Roman"/>
          <w:b/>
          <w:sz w:val="18"/>
          <w:szCs w:val="18"/>
          <w:lang/>
        </w:rPr>
        <w:t>}</w:t>
      </w:r>
      <w:r>
        <w:rPr>
          <w:rFonts w:eastAsia="Times New Roman" w:cs="Times New Roman"/>
          <w:sz w:val="18"/>
          <w:szCs w:val="18"/>
        </w:rPr>
        <w:t xml:space="preserve"> </w:t>
      </w:r>
      <w:r>
        <w:rPr>
          <w:rFonts w:eastAsia="Times New Roman" w:cs="Times New Roman"/>
          <w:b/>
          <w:sz w:val="18"/>
          <w:szCs w:val="18"/>
        </w:rPr>
        <w:t>(</w:t>
      </w:r>
      <w:r>
        <w:rPr>
          <w:rFonts w:hint="default" w:eastAsia="Times New Roman" w:cs="Times New Roman"/>
          <w:b/>
          <w:sz w:val="18"/>
          <w:szCs w:val="18"/>
          <w:lang/>
        </w:rPr>
        <w:t>${</w:t>
      </w:r>
      <w:r>
        <w:rPr>
          <w:rFonts w:hint="default" w:eastAsia="Times New Roman"/>
          <w:b/>
          <w:sz w:val="18"/>
          <w:szCs w:val="18"/>
          <w:lang/>
        </w:rPr>
        <w:t>LGLM_spell</w:t>
      </w:r>
      <w:r>
        <w:rPr>
          <w:rFonts w:hint="default" w:eastAsia="Times New Roman" w:cs="Times New Roman"/>
          <w:b/>
          <w:sz w:val="18"/>
          <w:szCs w:val="18"/>
          <w:lang/>
        </w:rPr>
        <w:t>})</w:t>
      </w:r>
      <w:r>
        <w:rPr>
          <w:rFonts w:eastAsia="Times New Roman" w:cs="Times New Roman"/>
          <w:b/>
          <w:sz w:val="18"/>
          <w:szCs w:val="18"/>
        </w:rPr>
        <w:t xml:space="preserve"> сум</w:t>
      </w:r>
      <w:r>
        <w:rPr>
          <w:rFonts w:eastAsia="Times New Roman" w:cs="Times New Roman"/>
          <w:sz w:val="18"/>
          <w:szCs w:val="18"/>
        </w:rPr>
        <w:t>.</w:t>
      </w:r>
    </w:p>
    <w:p>
      <w:pPr>
        <w:spacing w:after="0" w:line="240" w:lineRule="auto"/>
        <w:ind w:left="426" w:hanging="426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3.2.</w:t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sz w:val="18"/>
          <w:szCs w:val="18"/>
        </w:rPr>
        <w:t>Оплата труда производится согласно акту сдачи-приемки рабочего времени, отработанного в интересах проекта, за каждый календарный месяц (</w:t>
      </w:r>
      <w:r>
        <w:rPr>
          <w:rFonts w:eastAsia="Times New Roman" w:cs="Times New Roman"/>
          <w:b/>
          <w:sz w:val="18"/>
          <w:szCs w:val="18"/>
        </w:rPr>
        <w:t>приложение №1</w:t>
      </w:r>
      <w:r>
        <w:rPr>
          <w:rFonts w:eastAsia="Times New Roman" w:cs="Times New Roman"/>
          <w:sz w:val="18"/>
          <w:szCs w:val="18"/>
        </w:rPr>
        <w:t>) однократно один раз в месяц.</w:t>
      </w:r>
    </w:p>
    <w:p>
      <w:pPr>
        <w:spacing w:after="0" w:line="240" w:lineRule="auto"/>
        <w:ind w:left="426" w:hanging="426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3.3.</w:t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sz w:val="18"/>
          <w:szCs w:val="18"/>
        </w:rPr>
        <w:t xml:space="preserve">Начисление оплаты труда производится пропорционально отработанному времени согласно месячному акту сдачи-приемки рабочего времени отработанного в интересах проекта, но не более </w:t>
      </w:r>
      <w:r>
        <w:rPr>
          <w:rFonts w:eastAsia="Times New Roman" w:cs="Times New Roman"/>
          <w:b/>
          <w:sz w:val="18"/>
          <w:szCs w:val="18"/>
        </w:rPr>
        <w:t>80</w:t>
      </w:r>
      <w:r>
        <w:rPr>
          <w:rFonts w:eastAsia="Times New Roman" w:cs="Times New Roman"/>
          <w:sz w:val="18"/>
          <w:szCs w:val="18"/>
        </w:rPr>
        <w:t xml:space="preserve"> (восьмидесяти) часов за </w:t>
      </w:r>
      <w:r>
        <w:rPr>
          <w:rFonts w:eastAsia="Times New Roman" w:cs="Times New Roman"/>
          <w:b/>
          <w:sz w:val="18"/>
          <w:szCs w:val="18"/>
        </w:rPr>
        <w:t>1</w:t>
      </w:r>
      <w:r>
        <w:rPr>
          <w:rFonts w:eastAsia="Times New Roman" w:cs="Times New Roman"/>
          <w:sz w:val="18"/>
          <w:szCs w:val="18"/>
        </w:rPr>
        <w:t xml:space="preserve"> (один) календарный месяц.</w:t>
      </w:r>
    </w:p>
    <w:p>
      <w:pPr>
        <w:spacing w:after="0" w:line="240" w:lineRule="auto"/>
        <w:ind w:left="426" w:hanging="426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3.4.</w:t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sz w:val="18"/>
          <w:szCs w:val="18"/>
        </w:rPr>
        <w:t xml:space="preserve">Из начисленной согласно </w:t>
      </w:r>
      <w:r>
        <w:rPr>
          <w:rFonts w:eastAsia="Times New Roman" w:cs="Times New Roman"/>
          <w:b/>
          <w:sz w:val="18"/>
          <w:szCs w:val="18"/>
        </w:rPr>
        <w:t>пункту 3.1</w:t>
      </w:r>
      <w:r>
        <w:rPr>
          <w:rFonts w:eastAsia="Times New Roman" w:cs="Times New Roman"/>
          <w:sz w:val="18"/>
          <w:szCs w:val="18"/>
        </w:rPr>
        <w:t xml:space="preserve"> настоящего </w:t>
      </w:r>
      <w:r>
        <w:rPr>
          <w:rFonts w:eastAsia="Times New Roman" w:cs="Times New Roman"/>
          <w:b/>
          <w:sz w:val="18"/>
          <w:szCs w:val="18"/>
        </w:rPr>
        <w:t>Договора</w:t>
      </w:r>
      <w:r>
        <w:rPr>
          <w:rFonts w:eastAsia="Times New Roman" w:cs="Times New Roman"/>
          <w:sz w:val="18"/>
          <w:szCs w:val="18"/>
        </w:rPr>
        <w:t xml:space="preserve"> суммы оплаты труда, </w:t>
      </w:r>
      <w:r>
        <w:rPr>
          <w:rFonts w:eastAsia="Times New Roman" w:cs="Times New Roman"/>
          <w:b/>
          <w:sz w:val="18"/>
          <w:szCs w:val="18"/>
        </w:rPr>
        <w:t xml:space="preserve">Заказчиком </w:t>
      </w:r>
      <w:r>
        <w:rPr>
          <w:rFonts w:eastAsia="Times New Roman" w:cs="Times New Roman"/>
          <w:sz w:val="18"/>
          <w:szCs w:val="18"/>
        </w:rPr>
        <w:t xml:space="preserve">производятся удержания, согласно законодательству РУз, оплата труда выплачивается </w:t>
      </w:r>
      <w:r>
        <w:rPr>
          <w:rFonts w:eastAsia="Times New Roman" w:cs="Times New Roman"/>
          <w:b/>
          <w:sz w:val="18"/>
          <w:szCs w:val="18"/>
        </w:rPr>
        <w:t>Исполнителю</w:t>
      </w:r>
      <w:r>
        <w:rPr>
          <w:rFonts w:eastAsia="Times New Roman" w:cs="Times New Roman"/>
          <w:sz w:val="18"/>
          <w:szCs w:val="18"/>
        </w:rPr>
        <w:t xml:space="preserve"> в размере после удержания необходимых налогов и взносов.</w:t>
      </w:r>
    </w:p>
    <w:p>
      <w:pPr>
        <w:spacing w:before="120" w:after="0" w:line="240" w:lineRule="auto"/>
        <w:jc w:val="center"/>
        <w:rPr>
          <w:rFonts w:eastAsia="Times New Roman" w:cs="Times New Roman"/>
          <w:b/>
          <w:sz w:val="18"/>
          <w:szCs w:val="18"/>
        </w:rPr>
      </w:pPr>
      <w:r>
        <w:rPr>
          <w:rFonts w:eastAsia="Times New Roman" w:cs="Times New Roman"/>
          <w:b/>
          <w:sz w:val="18"/>
          <w:szCs w:val="18"/>
        </w:rPr>
        <w:t>4. ОТВЕТСТВЕННОСТЬ СТОРОН</w:t>
      </w:r>
    </w:p>
    <w:p>
      <w:pPr>
        <w:spacing w:after="0" w:line="240" w:lineRule="auto"/>
        <w:ind w:left="426" w:hanging="426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4.1.</w:t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sz w:val="18"/>
          <w:szCs w:val="18"/>
        </w:rPr>
        <w:t xml:space="preserve">Ответственность </w:t>
      </w:r>
      <w:r>
        <w:rPr>
          <w:rFonts w:eastAsia="Times New Roman" w:cs="Times New Roman"/>
          <w:b/>
          <w:sz w:val="18"/>
          <w:szCs w:val="18"/>
        </w:rPr>
        <w:t>Сторон</w:t>
      </w:r>
      <w:r>
        <w:rPr>
          <w:rFonts w:eastAsia="Times New Roman" w:cs="Times New Roman"/>
          <w:sz w:val="18"/>
          <w:szCs w:val="18"/>
        </w:rPr>
        <w:t xml:space="preserve"> за невыполнение или ненадлежащее выполнение обязательств по настоящему </w:t>
      </w:r>
      <w:r>
        <w:rPr>
          <w:rFonts w:eastAsia="Times New Roman" w:cs="Times New Roman"/>
          <w:b/>
          <w:sz w:val="18"/>
          <w:szCs w:val="18"/>
        </w:rPr>
        <w:t>Договору</w:t>
      </w:r>
      <w:r>
        <w:rPr>
          <w:rFonts w:eastAsia="Times New Roman" w:cs="Times New Roman"/>
          <w:sz w:val="18"/>
          <w:szCs w:val="18"/>
        </w:rPr>
        <w:t xml:space="preserve"> регулируется действующим законодательством РУз.</w:t>
      </w:r>
    </w:p>
    <w:p>
      <w:pPr>
        <w:spacing w:before="120" w:after="0" w:line="240" w:lineRule="auto"/>
        <w:jc w:val="center"/>
        <w:rPr>
          <w:rFonts w:eastAsia="Times New Roman" w:cs="Times New Roman"/>
          <w:b/>
          <w:sz w:val="18"/>
          <w:szCs w:val="18"/>
        </w:rPr>
      </w:pPr>
      <w:r>
        <w:rPr>
          <w:rFonts w:eastAsia="Times New Roman" w:cs="Times New Roman"/>
          <w:b/>
          <w:sz w:val="18"/>
          <w:szCs w:val="18"/>
        </w:rPr>
        <w:t>5. СРОК ДЕЙСТВИЯ НАСТОЯЩЕГО ДОГОВОРА</w:t>
      </w:r>
    </w:p>
    <w:p>
      <w:pPr>
        <w:spacing w:after="0" w:line="240" w:lineRule="auto"/>
        <w:ind w:left="426" w:hanging="426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5.1.</w:t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sz w:val="18"/>
          <w:szCs w:val="18"/>
        </w:rPr>
        <w:t xml:space="preserve">Настоящий </w:t>
      </w:r>
      <w:r>
        <w:rPr>
          <w:rFonts w:eastAsia="Times New Roman" w:cs="Times New Roman"/>
          <w:b/>
          <w:sz w:val="18"/>
          <w:szCs w:val="18"/>
        </w:rPr>
        <w:t>Договор</w:t>
      </w:r>
      <w:r>
        <w:rPr>
          <w:rFonts w:eastAsia="Times New Roman" w:cs="Times New Roman"/>
          <w:sz w:val="18"/>
          <w:szCs w:val="18"/>
        </w:rPr>
        <w:t xml:space="preserve"> вступает в силу с даты подписания </w:t>
      </w:r>
      <w:r>
        <w:rPr>
          <w:rFonts w:eastAsia="Times New Roman" w:cs="Times New Roman"/>
          <w:b/>
          <w:sz w:val="18"/>
          <w:szCs w:val="18"/>
        </w:rPr>
        <w:t>Сторонами</w:t>
      </w:r>
      <w:r>
        <w:rPr>
          <w:rFonts w:eastAsia="Times New Roman" w:cs="Times New Roman"/>
          <w:sz w:val="18"/>
          <w:szCs w:val="18"/>
        </w:rPr>
        <w:t>.</w:t>
      </w:r>
    </w:p>
    <w:p>
      <w:pPr>
        <w:spacing w:after="0" w:line="240" w:lineRule="auto"/>
        <w:ind w:left="426" w:hanging="426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5.2.</w:t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sz w:val="18"/>
          <w:szCs w:val="18"/>
        </w:rPr>
        <w:t xml:space="preserve">Срок завершения действия настоящего </w:t>
      </w:r>
      <w:r>
        <w:rPr>
          <w:rFonts w:eastAsia="Times New Roman" w:cs="Times New Roman"/>
          <w:b/>
          <w:sz w:val="18"/>
          <w:szCs w:val="18"/>
        </w:rPr>
        <w:t>Договора</w:t>
      </w:r>
      <w:r>
        <w:rPr>
          <w:rFonts w:eastAsia="Times New Roman" w:cs="Times New Roman"/>
          <w:sz w:val="18"/>
          <w:szCs w:val="18"/>
        </w:rPr>
        <w:t xml:space="preserve"> </w:t>
      </w:r>
      <w:r>
        <w:rPr>
          <w:rFonts w:hint="default" w:eastAsia="Times New Roman"/>
          <w:sz w:val="18"/>
          <w:szCs w:val="18"/>
        </w:rPr>
        <w:t>${48m5}</w:t>
      </w:r>
      <w:r>
        <w:rPr>
          <w:rFonts w:eastAsia="Times New Roman" w:cs="Times New Roman"/>
          <w:sz w:val="18"/>
          <w:szCs w:val="18"/>
        </w:rPr>
        <w:t xml:space="preserve"> года включительно и не может считаться продленным позже этого срока ни при каких обстоятельствах за исключением условий, указанных в </w:t>
      </w:r>
      <w:r>
        <w:rPr>
          <w:rFonts w:eastAsia="Times New Roman" w:cs="Times New Roman"/>
          <w:b/>
          <w:sz w:val="18"/>
          <w:szCs w:val="18"/>
        </w:rPr>
        <w:t>пункте 5.3</w:t>
      </w:r>
      <w:r>
        <w:rPr>
          <w:rFonts w:eastAsia="Times New Roman" w:cs="Times New Roman"/>
          <w:sz w:val="18"/>
          <w:szCs w:val="18"/>
        </w:rPr>
        <w:t xml:space="preserve"> настоящего </w:t>
      </w:r>
      <w:r>
        <w:rPr>
          <w:rFonts w:eastAsia="Times New Roman" w:cs="Times New Roman"/>
          <w:b/>
          <w:sz w:val="18"/>
          <w:szCs w:val="18"/>
        </w:rPr>
        <w:t>Договора</w:t>
      </w:r>
      <w:r>
        <w:rPr>
          <w:rFonts w:eastAsia="Times New Roman" w:cs="Times New Roman"/>
          <w:sz w:val="18"/>
          <w:szCs w:val="18"/>
        </w:rPr>
        <w:t>.</w:t>
      </w:r>
    </w:p>
    <w:p>
      <w:pPr>
        <w:spacing w:after="0" w:line="240" w:lineRule="auto"/>
        <w:ind w:left="426" w:hanging="426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5.3.</w:t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sz w:val="18"/>
          <w:szCs w:val="18"/>
        </w:rPr>
        <w:t xml:space="preserve">В части неисполненных обязательств </w:t>
      </w:r>
      <w:r>
        <w:rPr>
          <w:rFonts w:eastAsia="Times New Roman" w:cs="Times New Roman"/>
          <w:b/>
          <w:sz w:val="18"/>
          <w:szCs w:val="18"/>
        </w:rPr>
        <w:t>Договор</w:t>
      </w:r>
      <w:r>
        <w:rPr>
          <w:rFonts w:eastAsia="Times New Roman" w:cs="Times New Roman"/>
          <w:sz w:val="18"/>
          <w:szCs w:val="18"/>
        </w:rPr>
        <w:t xml:space="preserve"> продолжает действовать в случаях его завершения или расторжения до полного и надлежащего исполнения </w:t>
      </w:r>
      <w:r>
        <w:rPr>
          <w:rFonts w:eastAsia="Times New Roman" w:cs="Times New Roman"/>
          <w:b/>
          <w:sz w:val="18"/>
          <w:szCs w:val="18"/>
        </w:rPr>
        <w:t>Сторонами</w:t>
      </w:r>
      <w:r>
        <w:rPr>
          <w:rFonts w:eastAsia="Times New Roman" w:cs="Times New Roman"/>
          <w:sz w:val="18"/>
          <w:szCs w:val="18"/>
        </w:rPr>
        <w:t xml:space="preserve"> этих обязательств.</w:t>
      </w:r>
    </w:p>
    <w:p>
      <w:pPr>
        <w:spacing w:after="0" w:line="240" w:lineRule="auto"/>
        <w:ind w:left="426" w:hanging="426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5.4.</w:t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sz w:val="18"/>
          <w:szCs w:val="18"/>
        </w:rPr>
        <w:t xml:space="preserve">Настоящий </w:t>
      </w:r>
      <w:r>
        <w:rPr>
          <w:rFonts w:eastAsia="Times New Roman" w:cs="Times New Roman"/>
          <w:b/>
          <w:sz w:val="18"/>
          <w:szCs w:val="18"/>
        </w:rPr>
        <w:t>Договор</w:t>
      </w:r>
      <w:r>
        <w:rPr>
          <w:rFonts w:eastAsia="Times New Roman" w:cs="Times New Roman"/>
          <w:sz w:val="18"/>
          <w:szCs w:val="18"/>
        </w:rPr>
        <w:t xml:space="preserve"> может быть расторгнут по соглашению </w:t>
      </w:r>
      <w:r>
        <w:rPr>
          <w:rFonts w:eastAsia="Times New Roman" w:cs="Times New Roman"/>
          <w:b/>
          <w:sz w:val="18"/>
          <w:szCs w:val="18"/>
        </w:rPr>
        <w:t>Сторон</w:t>
      </w:r>
      <w:r>
        <w:rPr>
          <w:rFonts w:eastAsia="Times New Roman" w:cs="Times New Roman"/>
          <w:sz w:val="18"/>
          <w:szCs w:val="18"/>
        </w:rPr>
        <w:t xml:space="preserve"> в любое время путем подписания </w:t>
      </w:r>
      <w:r>
        <w:rPr>
          <w:rFonts w:eastAsia="Times New Roman" w:cs="Times New Roman"/>
          <w:b/>
          <w:sz w:val="18"/>
          <w:szCs w:val="18"/>
        </w:rPr>
        <w:t>Сторонами</w:t>
      </w:r>
      <w:r>
        <w:rPr>
          <w:rFonts w:eastAsia="Times New Roman" w:cs="Times New Roman"/>
          <w:sz w:val="18"/>
          <w:szCs w:val="18"/>
        </w:rPr>
        <w:t xml:space="preserve"> дополнительного соглашения.</w:t>
      </w:r>
    </w:p>
    <w:p>
      <w:pPr>
        <w:spacing w:after="0" w:line="240" w:lineRule="auto"/>
        <w:ind w:left="426" w:hanging="426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5.5.</w:t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sz w:val="18"/>
          <w:szCs w:val="18"/>
        </w:rPr>
        <w:t xml:space="preserve">Настоящий </w:t>
      </w:r>
      <w:r>
        <w:rPr>
          <w:rFonts w:eastAsia="Times New Roman" w:cs="Times New Roman"/>
          <w:b/>
          <w:sz w:val="18"/>
          <w:szCs w:val="18"/>
        </w:rPr>
        <w:t>Договор</w:t>
      </w:r>
      <w:r>
        <w:rPr>
          <w:rFonts w:eastAsia="Times New Roman" w:cs="Times New Roman"/>
          <w:sz w:val="18"/>
          <w:szCs w:val="18"/>
        </w:rPr>
        <w:t xml:space="preserve"> может быть расторгнут в одностороннем внесудебном порядке любой из </w:t>
      </w:r>
      <w:r>
        <w:rPr>
          <w:rFonts w:eastAsia="Times New Roman" w:cs="Times New Roman"/>
          <w:b/>
          <w:sz w:val="18"/>
          <w:szCs w:val="18"/>
        </w:rPr>
        <w:t>Сторон</w:t>
      </w:r>
      <w:r>
        <w:rPr>
          <w:rFonts w:eastAsia="Times New Roman" w:cs="Times New Roman"/>
          <w:sz w:val="18"/>
          <w:szCs w:val="18"/>
        </w:rPr>
        <w:t xml:space="preserve"> при условии предупреждения другой </w:t>
      </w:r>
      <w:r>
        <w:rPr>
          <w:rFonts w:eastAsia="Times New Roman" w:cs="Times New Roman"/>
          <w:b/>
          <w:sz w:val="18"/>
          <w:szCs w:val="18"/>
        </w:rPr>
        <w:t>Стороны</w:t>
      </w:r>
      <w:r>
        <w:rPr>
          <w:rFonts w:eastAsia="Times New Roman" w:cs="Times New Roman"/>
          <w:sz w:val="18"/>
          <w:szCs w:val="18"/>
        </w:rPr>
        <w:t xml:space="preserve"> за 3 (три) дня до даты расторжения.</w:t>
      </w:r>
    </w:p>
    <w:p>
      <w:pPr>
        <w:spacing w:before="120" w:after="0" w:line="240" w:lineRule="auto"/>
        <w:jc w:val="center"/>
        <w:rPr>
          <w:rFonts w:eastAsia="Times New Roman" w:cs="Times New Roman"/>
          <w:b/>
          <w:sz w:val="18"/>
          <w:szCs w:val="18"/>
        </w:rPr>
      </w:pPr>
      <w:r>
        <w:rPr>
          <w:rFonts w:eastAsia="Times New Roman" w:cs="Times New Roman"/>
          <w:b/>
          <w:sz w:val="18"/>
          <w:szCs w:val="18"/>
        </w:rPr>
        <w:t>6. ПРОЧИЕ УСЛОВИЯ</w:t>
      </w:r>
    </w:p>
    <w:p>
      <w:pPr>
        <w:spacing w:after="0" w:line="240" w:lineRule="auto"/>
        <w:ind w:left="426" w:hanging="426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6.1.</w:t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b/>
          <w:sz w:val="18"/>
          <w:szCs w:val="18"/>
        </w:rPr>
        <w:t>Стороны</w:t>
      </w:r>
      <w:r>
        <w:rPr>
          <w:rFonts w:eastAsia="Times New Roman" w:cs="Times New Roman"/>
          <w:sz w:val="18"/>
          <w:szCs w:val="18"/>
        </w:rPr>
        <w:t xml:space="preserve"> освобождаются от ответственности за невыполнение обязательств по настоящему </w:t>
      </w:r>
      <w:r>
        <w:rPr>
          <w:rFonts w:eastAsia="Times New Roman" w:cs="Times New Roman"/>
          <w:b/>
          <w:sz w:val="18"/>
          <w:szCs w:val="18"/>
        </w:rPr>
        <w:t>Договору</w:t>
      </w:r>
      <w:r>
        <w:rPr>
          <w:rFonts w:eastAsia="Times New Roman" w:cs="Times New Roman"/>
          <w:sz w:val="18"/>
          <w:szCs w:val="18"/>
        </w:rPr>
        <w:t xml:space="preserve"> при наступлении обстоятельств непреодолимой силы (чрезвычайные и непредотвратимые при данных условиях обстоятельства - стихийные бедствия, военные действия, блокады и т.п.) при условии уведомления другой </w:t>
      </w:r>
      <w:r>
        <w:rPr>
          <w:rFonts w:eastAsia="Times New Roman" w:cs="Times New Roman"/>
          <w:b/>
          <w:sz w:val="18"/>
          <w:szCs w:val="18"/>
        </w:rPr>
        <w:t>Стороны</w:t>
      </w:r>
      <w:r>
        <w:rPr>
          <w:rFonts w:eastAsia="Times New Roman" w:cs="Times New Roman"/>
          <w:sz w:val="18"/>
          <w:szCs w:val="18"/>
        </w:rPr>
        <w:t xml:space="preserve"> о наступлении таких обстоятельств не позднее 3 (трех) календарных дней с даты наступления указанных обстоятельств.</w:t>
      </w:r>
    </w:p>
    <w:p>
      <w:pPr>
        <w:spacing w:after="0" w:line="240" w:lineRule="auto"/>
        <w:ind w:left="426" w:hanging="426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6.2.</w:t>
      </w:r>
      <w:r>
        <w:rPr>
          <w:rFonts w:eastAsia="Times New Roman" w:cs="Times New Roman"/>
          <w:sz w:val="18"/>
          <w:szCs w:val="18"/>
        </w:rPr>
        <w:tab/>
      </w:r>
      <w:r>
        <w:rPr>
          <w:rFonts w:eastAsia="Times New Roman" w:cs="Times New Roman"/>
          <w:sz w:val="18"/>
          <w:szCs w:val="18"/>
        </w:rPr>
        <w:t xml:space="preserve">Настоящий </w:t>
      </w:r>
      <w:r>
        <w:rPr>
          <w:rFonts w:eastAsia="Times New Roman" w:cs="Times New Roman"/>
          <w:b/>
          <w:sz w:val="18"/>
          <w:szCs w:val="18"/>
        </w:rPr>
        <w:t>Договор</w:t>
      </w:r>
      <w:r>
        <w:rPr>
          <w:rFonts w:eastAsia="Times New Roman" w:cs="Times New Roman"/>
          <w:sz w:val="18"/>
          <w:szCs w:val="18"/>
        </w:rPr>
        <w:t xml:space="preserve"> составлен в двух экземплярах, имеющих равную юридическую силу. Каждый экземпляр подписан обеими </w:t>
      </w:r>
      <w:r>
        <w:rPr>
          <w:rFonts w:eastAsia="Times New Roman" w:cs="Times New Roman"/>
          <w:b/>
          <w:sz w:val="18"/>
          <w:szCs w:val="18"/>
        </w:rPr>
        <w:t>Сторонами</w:t>
      </w:r>
      <w:r>
        <w:rPr>
          <w:rFonts w:eastAsia="Times New Roman" w:cs="Times New Roman"/>
          <w:sz w:val="18"/>
          <w:szCs w:val="18"/>
        </w:rPr>
        <w:t xml:space="preserve">, и каждая </w:t>
      </w:r>
      <w:r>
        <w:rPr>
          <w:rFonts w:eastAsia="Times New Roman" w:cs="Times New Roman"/>
          <w:b/>
          <w:sz w:val="18"/>
          <w:szCs w:val="18"/>
        </w:rPr>
        <w:t>Сторона</w:t>
      </w:r>
      <w:r>
        <w:rPr>
          <w:rFonts w:eastAsia="Times New Roman" w:cs="Times New Roman"/>
          <w:sz w:val="18"/>
          <w:szCs w:val="18"/>
        </w:rPr>
        <w:t xml:space="preserve"> получает по одному экземпляру.</w:t>
      </w:r>
    </w:p>
    <w:p>
      <w:pPr>
        <w:spacing w:before="120" w:after="0" w:line="240" w:lineRule="auto"/>
        <w:jc w:val="center"/>
        <w:rPr>
          <w:rFonts w:eastAsia="Times New Roman" w:cs="Times New Roman"/>
          <w:b/>
          <w:sz w:val="18"/>
          <w:szCs w:val="18"/>
        </w:rPr>
      </w:pPr>
      <w:r>
        <w:rPr>
          <w:rFonts w:eastAsia="Times New Roman" w:cs="Times New Roman"/>
          <w:b/>
          <w:sz w:val="18"/>
          <w:szCs w:val="18"/>
        </w:rPr>
        <w:t>7. ЮРИДИЧЕСКИЕ АДРЕСА И РЕКВИЗИТЫ СТОРОН.</w:t>
      </w:r>
    </w:p>
    <w:tbl>
      <w:tblPr>
        <w:tblStyle w:val="9"/>
        <w:tblW w:w="94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9"/>
        <w:gridCol w:w="4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ind w:left="326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Исполнитель:</w:t>
            </w:r>
          </w:p>
          <w:p>
            <w:pPr>
              <w:spacing w:line="240" w:lineRule="auto"/>
              <w:ind w:right="-520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hint="default" w:eastAsia="Times New Roman"/>
                <w:b/>
                <w:sz w:val="18"/>
                <w:szCs w:val="18"/>
              </w:rPr>
              <w:t>${name}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ind w:left="440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Организатор волонтерской деятельности:</w:t>
            </w:r>
          </w:p>
          <w:p>
            <w:pPr>
              <w:spacing w:before="240" w:line="240" w:lineRule="auto"/>
              <w:ind w:left="440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ННО РИОЦ «INTILISH»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0" w:hRule="atLeast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326" w:right="-520"/>
              <w:rPr>
                <w:rFonts w:hint="default"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Паспорт серии </w:t>
            </w:r>
            <w:r>
              <w:rPr>
                <w:rFonts w:hint="default" w:eastAsia="Times New Roman" w:cs="Times New Roman"/>
                <w:b/>
                <w:sz w:val="18"/>
                <w:szCs w:val="18"/>
              </w:rPr>
              <w:t>${</w:t>
            </w:r>
            <w:r>
              <w:rPr>
                <w:rFonts w:hint="default" w:eastAsia="Times New Roman"/>
                <w:b/>
                <w:sz w:val="18"/>
                <w:szCs w:val="18"/>
              </w:rPr>
              <w:t>WbFk</w:t>
            </w:r>
            <w:r>
              <w:rPr>
                <w:rFonts w:hint="default" w:eastAsia="Times New Roman" w:cs="Times New Roman"/>
                <w:b/>
                <w:sz w:val="18"/>
                <w:szCs w:val="18"/>
              </w:rPr>
              <w:t>} ${</w:t>
            </w:r>
            <w:r>
              <w:rPr>
                <w:rFonts w:hint="default" w:eastAsia="Times New Roman"/>
                <w:b/>
                <w:sz w:val="18"/>
                <w:szCs w:val="18"/>
              </w:rPr>
              <w:t>3zR8</w:t>
            </w:r>
            <w:r>
              <w:rPr>
                <w:rFonts w:hint="default" w:eastAsia="Times New Roman" w:cs="Times New Roman"/>
                <w:b/>
                <w:sz w:val="18"/>
                <w:szCs w:val="18"/>
              </w:rPr>
              <w:t>}</w:t>
            </w:r>
          </w:p>
          <w:p>
            <w:pPr>
              <w:spacing w:line="240" w:lineRule="auto"/>
              <w:ind w:left="326" w:right="-520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Выдан: </w:t>
            </w:r>
            <w:r>
              <w:rPr>
                <w:rFonts w:hint="default" w:eastAsia="Times New Roman" w:cs="Times New Roman"/>
                <w:b/>
                <w:sz w:val="18"/>
                <w:szCs w:val="18"/>
              </w:rPr>
              <w:t>${</w:t>
            </w:r>
            <w:r>
              <w:rPr>
                <w:rFonts w:hint="default" w:eastAsia="Times New Roman"/>
                <w:b/>
                <w:sz w:val="18"/>
                <w:szCs w:val="18"/>
              </w:rPr>
              <w:t>FfDt</w:t>
            </w:r>
            <w:r>
              <w:rPr>
                <w:rFonts w:hint="default" w:eastAsia="Times New Roman" w:cs="Times New Roman"/>
                <w:b/>
                <w:sz w:val="18"/>
                <w:szCs w:val="18"/>
              </w:rPr>
              <w:t>}</w:t>
            </w:r>
          </w:p>
          <w:p>
            <w:pPr>
              <w:spacing w:line="240" w:lineRule="auto"/>
              <w:ind w:left="326" w:right="-520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Дата выдачи: </w:t>
            </w:r>
            <w:r>
              <w:rPr>
                <w:rFonts w:hint="default" w:eastAsia="Times New Roman" w:cs="Times New Roman"/>
                <w:b/>
                <w:sz w:val="18"/>
                <w:szCs w:val="18"/>
              </w:rPr>
              <w:t>${</w:t>
            </w:r>
            <w:r>
              <w:rPr>
                <w:rFonts w:hint="default" w:eastAsia="Times New Roman"/>
                <w:b/>
                <w:sz w:val="18"/>
                <w:szCs w:val="18"/>
              </w:rPr>
              <w:t>PrQy</w:t>
            </w:r>
            <w:r>
              <w:rPr>
                <w:rFonts w:hint="default" w:eastAsia="Times New Roman" w:cs="Times New Roman"/>
                <w:b/>
                <w:sz w:val="18"/>
                <w:szCs w:val="18"/>
              </w:rPr>
              <w:t>}</w:t>
            </w:r>
          </w:p>
          <w:p>
            <w:pPr>
              <w:spacing w:line="240" w:lineRule="auto"/>
              <w:ind w:left="326" w:right="-520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Адрес: </w:t>
            </w:r>
            <w:r>
              <w:rPr>
                <w:rFonts w:hint="default" w:eastAsia="Times New Roman" w:cs="Times New Roman"/>
                <w:b/>
                <w:sz w:val="18"/>
                <w:szCs w:val="18"/>
              </w:rPr>
              <w:t>${</w:t>
            </w:r>
            <w:r>
              <w:rPr>
                <w:rFonts w:hint="default" w:eastAsia="Times New Roman"/>
                <w:b/>
                <w:sz w:val="18"/>
                <w:szCs w:val="18"/>
              </w:rPr>
              <w:t>cgMM</w:t>
            </w:r>
            <w:r>
              <w:rPr>
                <w:rFonts w:hint="default" w:eastAsia="Times New Roman" w:cs="Times New Roman"/>
                <w:b/>
                <w:sz w:val="18"/>
                <w:szCs w:val="18"/>
              </w:rPr>
              <w:t>}</w:t>
            </w:r>
          </w:p>
          <w:p>
            <w:pPr>
              <w:spacing w:line="240" w:lineRule="auto"/>
              <w:ind w:left="326" w:right="-520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ИНН </w:t>
            </w:r>
            <w:r>
              <w:rPr>
                <w:rFonts w:hint="default" w:eastAsia="Times New Roman" w:cs="Times New Roman"/>
                <w:b/>
                <w:sz w:val="18"/>
                <w:szCs w:val="18"/>
              </w:rPr>
              <w:t>${</w:t>
            </w:r>
            <w:r>
              <w:rPr>
                <w:rFonts w:hint="default" w:eastAsia="Times New Roman"/>
                <w:b/>
                <w:sz w:val="18"/>
                <w:szCs w:val="18"/>
              </w:rPr>
              <w:t>PfhE</w:t>
            </w:r>
            <w:r>
              <w:rPr>
                <w:rFonts w:hint="default" w:eastAsia="Times New Roman" w:cs="Times New Roman"/>
                <w:b/>
                <w:sz w:val="18"/>
                <w:szCs w:val="18"/>
              </w:rPr>
              <w:t>}</w:t>
            </w:r>
          </w:p>
          <w:p>
            <w:pPr>
              <w:spacing w:line="240" w:lineRule="auto"/>
              <w:ind w:left="326" w:right="-520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ИНПС </w:t>
            </w:r>
            <w:r>
              <w:rPr>
                <w:rFonts w:hint="default" w:eastAsia="Times New Roman" w:cs="Times New Roman"/>
                <w:b/>
                <w:sz w:val="18"/>
                <w:szCs w:val="18"/>
              </w:rPr>
              <w:t>${</w:t>
            </w:r>
            <w:r>
              <w:rPr>
                <w:rFonts w:hint="default" w:eastAsia="Times New Roman"/>
                <w:b/>
                <w:sz w:val="18"/>
                <w:szCs w:val="18"/>
              </w:rPr>
              <w:t>aqP2</w:t>
            </w:r>
            <w:r>
              <w:rPr>
                <w:rFonts w:hint="default" w:eastAsia="Times New Roman" w:cs="Times New Roman"/>
                <w:b/>
                <w:sz w:val="18"/>
                <w:szCs w:val="18"/>
              </w:rPr>
              <w:t>}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left="440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Юридический адрес: </w:t>
            </w:r>
            <w:r>
              <w:rPr>
                <w:rFonts w:eastAsia="Times New Roman" w:cs="Times New Roman"/>
                <w:bCs/>
                <w:sz w:val="18"/>
                <w:szCs w:val="18"/>
              </w:rPr>
              <w:t>Республика Узбекистан, г. Ташкент, Чиланзарский район, Чиланзар-2, ул. Гагарина, дом 25</w:t>
            </w:r>
          </w:p>
          <w:p>
            <w:pPr>
              <w:spacing w:line="240" w:lineRule="auto"/>
              <w:ind w:left="440" w:right="-520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ИНН </w:t>
            </w:r>
            <w:r>
              <w:rPr>
                <w:rFonts w:eastAsia="Times New Roman" w:cs="Times New Roman"/>
                <w:bCs/>
                <w:sz w:val="18"/>
                <w:szCs w:val="18"/>
              </w:rPr>
              <w:t>204363291</w:t>
            </w:r>
          </w:p>
          <w:p>
            <w:pPr>
              <w:spacing w:line="240" w:lineRule="auto"/>
              <w:ind w:left="440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Р/С </w:t>
            </w:r>
            <w:r>
              <w:rPr>
                <w:rFonts w:eastAsia="Times New Roman" w:cs="Times New Roman"/>
                <w:bCs/>
                <w:sz w:val="18"/>
                <w:szCs w:val="18"/>
              </w:rPr>
              <w:t>_____________________</w:t>
            </w: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 в ТГФ «Асака» банка</w:t>
            </w:r>
          </w:p>
          <w:p>
            <w:pPr>
              <w:spacing w:line="240" w:lineRule="auto"/>
              <w:ind w:left="440" w:right="-520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МФО </w:t>
            </w:r>
            <w:r>
              <w:rPr>
                <w:rFonts w:eastAsia="Times New Roman" w:cs="Times New Roman"/>
                <w:bCs/>
                <w:sz w:val="18"/>
                <w:szCs w:val="18"/>
              </w:rPr>
              <w:t>00417</w:t>
            </w:r>
          </w:p>
          <w:p>
            <w:pPr>
              <w:spacing w:line="240" w:lineRule="auto"/>
              <w:ind w:left="440" w:right="-520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Тел.: </w:t>
            </w:r>
            <w:r>
              <w:rPr>
                <w:rFonts w:eastAsia="Times New Roman" w:cs="Times New Roman"/>
                <w:bCs/>
                <w:sz w:val="18"/>
                <w:szCs w:val="18"/>
              </w:rPr>
              <w:t>(+998 71) 202-17-77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240" w:line="240" w:lineRule="auto"/>
              <w:ind w:left="42" w:right="-384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___________________________________________________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240" w:line="240" w:lineRule="auto"/>
              <w:ind w:left="440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__________________________(Nikitina T.S.)</w:t>
            </w:r>
          </w:p>
        </w:tc>
      </w:tr>
    </w:tbl>
    <w:p>
      <w:pPr>
        <w:spacing w:before="240"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cs="Times New Roman"/>
        </w:rPr>
        <w:br w:type="page"/>
      </w:r>
    </w:p>
    <w:p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>АКТ</w:t>
      </w:r>
    </w:p>
    <w:p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>СДАЧИ-ПРИЁМКИ РАБОЧЕГО ВРЕМЕНИ</w:t>
      </w:r>
    </w:p>
    <w:p>
      <w:pPr>
        <w:spacing w:before="240" w:after="24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В соответствии с договором № </w:t>
      </w:r>
      <w:r>
        <w:rPr>
          <w:rFonts w:hint="default" w:eastAsia="Times New Roman"/>
          <w:b/>
          <w:sz w:val="20"/>
          <w:szCs w:val="20"/>
        </w:rPr>
        <w:t>${8ake}</w:t>
      </w:r>
      <w:r>
        <w:rPr>
          <w:rFonts w:eastAsia="Times New Roman" w:cs="Times New Roman"/>
          <w:b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>от __ _________ 2021</w:t>
      </w:r>
      <w:r>
        <w:rPr>
          <w:rFonts w:eastAsia="Times New Roman" w:cs="Times New Roman"/>
          <w:b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 xml:space="preserve">года </w:t>
      </w:r>
      <w:r>
        <w:rPr>
          <w:rFonts w:eastAsia="Times New Roman" w:cs="Times New Roman"/>
          <w:b/>
          <w:sz w:val="20"/>
          <w:szCs w:val="20"/>
        </w:rPr>
        <w:t xml:space="preserve">_______________ </w:t>
      </w:r>
      <w:r>
        <w:rPr>
          <w:rFonts w:eastAsia="Times New Roman" w:cs="Times New Roman"/>
          <w:sz w:val="20"/>
          <w:szCs w:val="20"/>
        </w:rPr>
        <w:t>осуществил(а) за отчетный период (</w:t>
      </w:r>
      <w:r>
        <w:rPr>
          <w:rFonts w:eastAsia="Times New Roman" w:cs="Times New Roman"/>
          <w:b/>
          <w:sz w:val="20"/>
          <w:szCs w:val="20"/>
        </w:rPr>
        <w:t>с __ ________ 20__ года по __ ________ 20__ года</w:t>
      </w:r>
      <w:r>
        <w:rPr>
          <w:rFonts w:eastAsia="Times New Roman" w:cs="Times New Roman"/>
          <w:sz w:val="20"/>
          <w:szCs w:val="20"/>
        </w:rPr>
        <w:t>) нижеследующие виды деятельности в интересах проекта «</w:t>
      </w:r>
      <w:r>
        <w:rPr>
          <w:rFonts w:hint="default" w:eastAsia="Times New Roman" w:cs="Times New Roman"/>
          <w:sz w:val="20"/>
          <w:szCs w:val="20"/>
          <w:lang/>
        </w:rPr>
        <w:t>${project}</w:t>
      </w:r>
      <w:r>
        <w:rPr>
          <w:rFonts w:eastAsia="Times New Roman" w:cs="Times New Roman"/>
          <w:sz w:val="20"/>
          <w:szCs w:val="20"/>
        </w:rPr>
        <w:t>» за указанное время:</w:t>
      </w:r>
    </w:p>
    <w:tbl>
      <w:tblPr>
        <w:tblStyle w:val="9"/>
        <w:tblW w:w="96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6780"/>
        <w:gridCol w:w="22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</w:t>
            </w:r>
          </w:p>
        </w:tc>
        <w:tc>
          <w:tcPr>
            <w:tcW w:w="67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Общая выработка времени (общий итог):</w:t>
            </w:r>
          </w:p>
        </w:tc>
        <w:tc>
          <w:tcPr>
            <w:tcW w:w="224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чч:мм:сс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67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Профильная деятельность (промежуточный итог):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чч:мм:сс</w:t>
            </w:r>
          </w:p>
        </w:tc>
      </w:tr>
    </w:tbl>
    <w:p>
      <w:pPr>
        <w:spacing w:before="240" w:after="240" w:line="240" w:lineRule="auto"/>
        <w:rPr>
          <w:rFonts w:hint="default" w:eastAsia="Times New Roman" w:cs="Times New Roman"/>
          <w:sz w:val="20"/>
          <w:szCs w:val="20"/>
          <w:lang/>
        </w:rPr>
      </w:pPr>
      <w:r>
        <w:rPr>
          <w:rFonts w:hint="default" w:eastAsia="Times New Roman" w:cs="Times New Roman"/>
          <w:sz w:val="20"/>
          <w:szCs w:val="20"/>
          <w:lang/>
        </w:rPr>
        <w:t>${part2}</w:t>
      </w:r>
    </w:p>
    <w:tbl>
      <w:tblPr>
        <w:tblStyle w:val="9"/>
        <w:tblW w:w="96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6780"/>
        <w:gridCol w:w="22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eastAsia="Times New Roman" w:cs="Times New Roman"/>
                <w:b/>
                <w:sz w:val="18"/>
                <w:szCs w:val="18"/>
                <w:lang/>
              </w:rPr>
            </w:pPr>
            <w:r>
              <w:rPr>
                <w:rFonts w:hint="default" w:eastAsia="Times New Roman" w:cs="Times New Roman"/>
                <w:b/>
                <w:sz w:val="18"/>
                <w:szCs w:val="18"/>
                <w:lang/>
              </w:rPr>
              <w:t>${index}</w:t>
            </w:r>
          </w:p>
        </w:tc>
        <w:tc>
          <w:tcPr>
            <w:tcW w:w="67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eastAsia="Times New Roman" w:cs="Times New Roman"/>
                <w:sz w:val="18"/>
                <w:szCs w:val="18"/>
                <w:lang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>
              <w:rPr>
                <w:rFonts w:hint="default" w:eastAsia="Times New Roman" w:cs="Times New Roman"/>
                <w:sz w:val="18"/>
                <w:szCs w:val="18"/>
                <w:lang/>
              </w:rPr>
              <w:t>${description}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чч:мм:сс</w:t>
            </w:r>
          </w:p>
        </w:tc>
      </w:tr>
    </w:tbl>
    <w:p>
      <w:pPr>
        <w:spacing w:before="240" w:after="240" w:line="240" w:lineRule="auto"/>
        <w:rPr>
          <w:rFonts w:hint="default" w:eastAsia="Times New Roman" w:cs="Times New Roman"/>
          <w:sz w:val="20"/>
          <w:szCs w:val="20"/>
          <w:lang/>
        </w:rPr>
      </w:pPr>
      <w:r>
        <w:rPr>
          <w:rFonts w:hint="default" w:eastAsia="Times New Roman" w:cs="Times New Roman"/>
          <w:sz w:val="20"/>
          <w:szCs w:val="20"/>
          <w:lang/>
        </w:rPr>
        <w:t>${/part2}</w:t>
      </w:r>
    </w:p>
    <w:tbl>
      <w:tblPr>
        <w:tblStyle w:val="9"/>
        <w:tblW w:w="96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6780"/>
        <w:gridCol w:w="22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Административная деятельность (промежуточный итог):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чч:мм:сс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67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Осуществлена регистрация собственной деятельности в электронной информационной системе организации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чч:мм:сс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67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Принято участие в административных собраниях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чч:мм:сс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67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Осуществлена работа с документами проекта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чч:мм:сс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67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Осуществлены служебные поездки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чч:мм:сс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Методическая деятельность (промежуточный итог):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чч:мм:сс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67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Принято участие в разработке, адаптации и коррекции методической и нормативной документации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чч:мм:сс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67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Проведены консультации сотрудников проекта по административным и программным вопросам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чч:мм:сс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67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Принято участие в консультациях сотрудников проекта по административным и программным вопросам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чч:мм:сс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67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Осуществлено изучение организационной, проектной и тематической документации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чч:мм:сс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Хозяйственная деятельность (промежуточный итог):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чч:мм:сс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67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Принято участие в технических работах по офису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чч:мм:сс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67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Принято участие в санитарных работах по офису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чч:мм:сс</w:t>
            </w:r>
          </w:p>
        </w:tc>
      </w:tr>
    </w:tbl>
    <w:p>
      <w:pPr>
        <w:spacing w:before="240" w:after="240" w:line="240" w:lineRule="auto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Деятельность осуществлена в объёме ___ часов на сумму ________________ (_______________) сум за месяц.</w:t>
      </w:r>
    </w:p>
    <w:tbl>
      <w:tblPr>
        <w:tblStyle w:val="9"/>
        <w:tblW w:w="96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5"/>
        <w:gridCol w:w="1485"/>
        <w:gridCol w:w="31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502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Деятельность осуществил(а):</w:t>
            </w:r>
          </w:p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hint="default" w:eastAsia="Times New Roman" w:cs="Times New Roman"/>
                <w:b/>
                <w:sz w:val="18"/>
                <w:szCs w:val="18"/>
                <w:lang/>
              </w:rPr>
              <w:t>${name_short}</w:t>
            </w:r>
            <w:r>
              <w:rPr>
                <w:rFonts w:eastAsia="Times New Roman" w:cs="Times New Roman"/>
                <w:b/>
                <w:sz w:val="18"/>
                <w:szCs w:val="18"/>
              </w:rPr>
              <w:t xml:space="preserve"> по проекту «</w:t>
            </w:r>
            <w:r>
              <w:rPr>
                <w:rFonts w:hint="default" w:eastAsia="Times New Roman" w:cs="Times New Roman"/>
                <w:b/>
                <w:sz w:val="18"/>
                <w:szCs w:val="18"/>
                <w:lang/>
              </w:rPr>
              <w:t>${project}</w:t>
            </w:r>
            <w:r>
              <w:rPr>
                <w:rFonts w:eastAsia="Times New Roman" w:cs="Times New Roman"/>
                <w:b/>
                <w:sz w:val="18"/>
                <w:szCs w:val="18"/>
              </w:rPr>
              <w:t>»</w:t>
            </w:r>
          </w:p>
        </w:tc>
        <w:tc>
          <w:tcPr>
            <w:tcW w:w="148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24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___________</w:t>
            </w:r>
          </w:p>
        </w:tc>
        <w:tc>
          <w:tcPr>
            <w:tcW w:w="3129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jc w:val="right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502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Деятельность принял(а):</w:t>
            </w:r>
          </w:p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______________________ по проекту «________________________»</w:t>
            </w:r>
          </w:p>
        </w:tc>
        <w:tc>
          <w:tcPr>
            <w:tcW w:w="148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24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___________</w:t>
            </w:r>
          </w:p>
        </w:tc>
        <w:tc>
          <w:tcPr>
            <w:tcW w:w="3129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jc w:val="right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_____________.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0" w:hRule="atLeast"/>
        </w:trPr>
        <w:tc>
          <w:tcPr>
            <w:tcW w:w="502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Деятельность принял(а):</w:t>
            </w:r>
          </w:p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Директор ННО РИОЦ «INTILISH»</w:t>
            </w:r>
          </w:p>
          <w:p>
            <w:pPr>
              <w:spacing w:before="240" w:line="240" w:lineRule="auto"/>
              <w:rPr>
                <w:rFonts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before="240" w:line="240" w:lineRule="auto"/>
              <w:jc w:val="center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___________</w:t>
            </w:r>
          </w:p>
        </w:tc>
        <w:tc>
          <w:tcPr>
            <w:tcW w:w="3129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line="240" w:lineRule="auto"/>
              <w:jc w:val="right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Nikitina T.S.</w:t>
            </w:r>
          </w:p>
        </w:tc>
      </w:tr>
    </w:tbl>
    <w:p>
      <w:pPr>
        <w:spacing w:before="240" w:after="0" w:line="240" w:lineRule="auto"/>
        <w:rPr>
          <w:rFonts w:eastAsia="Times New Roman" w:cs="Times New Roman"/>
          <w:i/>
          <w:sz w:val="16"/>
          <w:szCs w:val="16"/>
        </w:rPr>
      </w:pPr>
    </w:p>
    <w:sectPr>
      <w:footerReference r:id="rId5" w:type="default"/>
      <w:type w:val="continuous"/>
      <w:pgSz w:w="11906" w:h="16838"/>
      <w:pgMar w:top="1134" w:right="1134" w:bottom="1134" w:left="1134" w:header="709" w:footer="27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0" w:type="auto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72"/>
      <w:gridCol w:w="467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9345" w:type="dxa"/>
          <w:gridSpan w:val="2"/>
          <w:tcBorders>
            <w:bottom w:val="single" w:color="auto" w:sz="12" w:space="0"/>
          </w:tcBorders>
        </w:tcPr>
        <w:p>
          <w:pPr>
            <w:pStyle w:val="14"/>
            <w:jc w:val="center"/>
            <w:rPr>
              <w:b/>
              <w:bCs/>
              <w:sz w:val="2"/>
              <w:szCs w:val="2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9345" w:type="dxa"/>
          <w:gridSpan w:val="2"/>
          <w:tcBorders>
            <w:top w:val="single" w:color="auto" w:sz="12" w:space="0"/>
          </w:tcBorders>
        </w:tcPr>
        <w:p>
          <w:pPr>
            <w:pStyle w:val="14"/>
            <w:jc w:val="cent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fldChar w:fldCharType="begin"/>
          </w:r>
          <w:r>
            <w:rPr>
              <w:b/>
              <w:bCs/>
              <w:sz w:val="20"/>
              <w:szCs w:val="20"/>
            </w:rPr>
            <w:instrText xml:space="preserve"> PAGE  \* Arabic  \* MERGEFORMAT </w:instrText>
          </w:r>
          <w:r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1</w:t>
          </w:r>
          <w:r>
            <w:rPr>
              <w:b/>
              <w:bCs/>
              <w:sz w:val="20"/>
              <w:szCs w:val="20"/>
            </w:rPr>
            <w:fldChar w:fldCharType="end"/>
          </w:r>
          <w:r>
            <w:rPr>
              <w:b/>
              <w:bCs/>
              <w:sz w:val="20"/>
              <w:szCs w:val="20"/>
              <w:lang w:val="en-US"/>
            </w:rPr>
            <w:t xml:space="preserve"> </w:t>
          </w:r>
          <w:r>
            <w:rPr>
              <w:b/>
              <w:bCs/>
              <w:sz w:val="20"/>
              <w:szCs w:val="20"/>
            </w:rPr>
            <w:t xml:space="preserve">из </w:t>
          </w:r>
          <w:r>
            <w:rPr>
              <w:b/>
              <w:bCs/>
              <w:sz w:val="20"/>
              <w:szCs w:val="20"/>
            </w:rPr>
            <w:fldChar w:fldCharType="begin"/>
          </w:r>
          <w:r>
            <w:rPr>
              <w:b/>
              <w:bCs/>
              <w:sz w:val="20"/>
              <w:szCs w:val="20"/>
            </w:rPr>
            <w:instrText xml:space="preserve"> NUMPAGES  \* Arabic  \* MERGEFORMAT </w:instrText>
          </w:r>
          <w:r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1</w:t>
          </w:r>
          <w:r>
            <w:rPr>
              <w:b/>
              <w:bCs/>
              <w:sz w:val="20"/>
              <w:szCs w:val="20"/>
            </w:rPr>
            <w:fldChar w:fldCharType="end"/>
          </w:r>
          <w:r>
            <w:rPr>
              <w:b/>
              <w:bCs/>
              <w:sz w:val="20"/>
              <w:szCs w:val="20"/>
            </w:rPr>
            <w:t xml:space="preserve"> страниц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4672" w:type="dxa"/>
        </w:tcPr>
        <w:p>
          <w:pPr>
            <w:pStyle w:val="14"/>
            <w:jc w:val="center"/>
            <w:rPr>
              <w:b/>
              <w:bCs/>
              <w:sz w:val="20"/>
              <w:szCs w:val="20"/>
            </w:rPr>
          </w:pPr>
          <w:r>
            <w:rPr>
              <w:rFonts w:hint="default"/>
              <w:b/>
              <w:bCs/>
              <w:sz w:val="20"/>
              <w:szCs w:val="20"/>
            </w:rPr>
            <w:t>${name_short}</w:t>
          </w:r>
          <w:r>
            <w:rPr>
              <w:b/>
              <w:bCs/>
              <w:sz w:val="20"/>
              <w:szCs w:val="20"/>
            </w:rPr>
            <w:t>:</w:t>
          </w:r>
        </w:p>
      </w:tc>
      <w:tc>
        <w:tcPr>
          <w:tcW w:w="4673" w:type="dxa"/>
        </w:tcPr>
        <w:p>
          <w:pPr>
            <w:pStyle w:val="14"/>
            <w:jc w:val="cent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Никитина Т.С.:</w:t>
          </w:r>
        </w:p>
      </w:tc>
    </w:tr>
  </w:tbl>
  <w:p>
    <w:pPr>
      <w:pStyle w:val="14"/>
      <w:rPr>
        <w:b/>
        <w:bCs/>
        <w:sz w:val="4"/>
        <w:szCs w:val="4"/>
      </w:rPr>
    </w:pPr>
  </w:p>
  <w:p>
    <w:pPr>
      <w:pStyle w:val="14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BB"/>
    <w:rsid w:val="000223D6"/>
    <w:rsid w:val="000B316A"/>
    <w:rsid w:val="000D0241"/>
    <w:rsid w:val="001339F0"/>
    <w:rsid w:val="00154397"/>
    <w:rsid w:val="00193F3C"/>
    <w:rsid w:val="00273858"/>
    <w:rsid w:val="003076C3"/>
    <w:rsid w:val="00323569"/>
    <w:rsid w:val="003321B3"/>
    <w:rsid w:val="003737BA"/>
    <w:rsid w:val="003A37DE"/>
    <w:rsid w:val="00415B05"/>
    <w:rsid w:val="00457542"/>
    <w:rsid w:val="004773D5"/>
    <w:rsid w:val="0049170C"/>
    <w:rsid w:val="004D1B7A"/>
    <w:rsid w:val="004E2823"/>
    <w:rsid w:val="005261A6"/>
    <w:rsid w:val="005A24A2"/>
    <w:rsid w:val="005B579F"/>
    <w:rsid w:val="005C14A8"/>
    <w:rsid w:val="005C5070"/>
    <w:rsid w:val="006051AF"/>
    <w:rsid w:val="006736CC"/>
    <w:rsid w:val="006953D0"/>
    <w:rsid w:val="006B1B61"/>
    <w:rsid w:val="006E6B6D"/>
    <w:rsid w:val="00724F4E"/>
    <w:rsid w:val="0074305E"/>
    <w:rsid w:val="00794CC8"/>
    <w:rsid w:val="007B0415"/>
    <w:rsid w:val="007D59FC"/>
    <w:rsid w:val="00902905"/>
    <w:rsid w:val="00961A20"/>
    <w:rsid w:val="0096563D"/>
    <w:rsid w:val="009B2F30"/>
    <w:rsid w:val="009F1924"/>
    <w:rsid w:val="009F6B9F"/>
    <w:rsid w:val="00A60227"/>
    <w:rsid w:val="00A90CD2"/>
    <w:rsid w:val="00AA4AB2"/>
    <w:rsid w:val="00AB2BF7"/>
    <w:rsid w:val="00AE12F6"/>
    <w:rsid w:val="00AE2885"/>
    <w:rsid w:val="00B24562"/>
    <w:rsid w:val="00B32D85"/>
    <w:rsid w:val="00B56FEE"/>
    <w:rsid w:val="00B65598"/>
    <w:rsid w:val="00B758C1"/>
    <w:rsid w:val="00B810AB"/>
    <w:rsid w:val="00B95E9B"/>
    <w:rsid w:val="00BA76A2"/>
    <w:rsid w:val="00BA7ADE"/>
    <w:rsid w:val="00BB5A7D"/>
    <w:rsid w:val="00BC6F10"/>
    <w:rsid w:val="00BF7DDE"/>
    <w:rsid w:val="00C1083F"/>
    <w:rsid w:val="00C342C5"/>
    <w:rsid w:val="00C62BC7"/>
    <w:rsid w:val="00C8012B"/>
    <w:rsid w:val="00CB0AE7"/>
    <w:rsid w:val="00CD4D8F"/>
    <w:rsid w:val="00CE737F"/>
    <w:rsid w:val="00DB019D"/>
    <w:rsid w:val="00DC45F4"/>
    <w:rsid w:val="00DF011F"/>
    <w:rsid w:val="00E50495"/>
    <w:rsid w:val="00E870D7"/>
    <w:rsid w:val="00E936D9"/>
    <w:rsid w:val="00EA76BB"/>
    <w:rsid w:val="00EB36F2"/>
    <w:rsid w:val="00ED3A88"/>
    <w:rsid w:val="00F334F0"/>
    <w:rsid w:val="00F41505"/>
    <w:rsid w:val="00F459F4"/>
    <w:rsid w:val="00FA4C9F"/>
    <w:rsid w:val="00FD6958"/>
    <w:rsid w:val="00FF7D7D"/>
    <w:rsid w:val="063D79C0"/>
    <w:rsid w:val="33527F81"/>
    <w:rsid w:val="53C81D96"/>
    <w:rsid w:val="5B366CE3"/>
    <w:rsid w:val="5E5D6D05"/>
    <w:rsid w:val="6A3F3A1F"/>
    <w:rsid w:val="6EB047FF"/>
    <w:rsid w:val="7483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Times New Roman" w:hAnsi="Times New Roman" w:eastAsia="Calibri" w:cs="Calibri"/>
      <w:sz w:val="24"/>
      <w:szCs w:val="22"/>
      <w:lang w:val="ru-RU" w:eastAsia="ru-RU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33"/>
    <w:semiHidden/>
    <w:unhideWhenUsed/>
    <w:qFormat/>
    <w:uiPriority w:val="9"/>
    <w:pPr>
      <w:keepNext/>
      <w:keepLines/>
      <w:spacing w:before="360" w:after="80" w:line="256" w:lineRule="auto"/>
      <w:jc w:val="left"/>
      <w:outlineLvl w:val="1"/>
    </w:pPr>
    <w:rPr>
      <w:rFonts w:ascii="Calibri" w:hAnsi="Calibri"/>
      <w:b/>
      <w:sz w:val="36"/>
      <w:szCs w:val="36"/>
    </w:rPr>
  </w:style>
  <w:style w:type="paragraph" w:styleId="4">
    <w:name w:val="heading 3"/>
    <w:basedOn w:val="1"/>
    <w:next w:val="1"/>
    <w:link w:val="34"/>
    <w:semiHidden/>
    <w:unhideWhenUsed/>
    <w:qFormat/>
    <w:uiPriority w:val="9"/>
    <w:pPr>
      <w:keepNext/>
      <w:keepLines/>
      <w:spacing w:before="280" w:after="80" w:line="256" w:lineRule="auto"/>
      <w:jc w:val="left"/>
      <w:outlineLvl w:val="2"/>
    </w:pPr>
    <w:rPr>
      <w:rFonts w:ascii="Calibri" w:hAnsi="Calibri"/>
      <w:b/>
      <w:sz w:val="28"/>
      <w:szCs w:val="28"/>
    </w:rPr>
  </w:style>
  <w:style w:type="paragraph" w:styleId="5">
    <w:name w:val="heading 4"/>
    <w:basedOn w:val="1"/>
    <w:next w:val="1"/>
    <w:link w:val="35"/>
    <w:semiHidden/>
    <w:unhideWhenUsed/>
    <w:qFormat/>
    <w:uiPriority w:val="9"/>
    <w:pPr>
      <w:keepNext/>
      <w:keepLines/>
      <w:spacing w:before="240" w:after="40" w:line="256" w:lineRule="auto"/>
      <w:jc w:val="left"/>
      <w:outlineLvl w:val="3"/>
    </w:pPr>
    <w:rPr>
      <w:rFonts w:ascii="Calibri" w:hAnsi="Calibri"/>
      <w:b/>
      <w:szCs w:val="24"/>
    </w:rPr>
  </w:style>
  <w:style w:type="paragraph" w:styleId="6">
    <w:name w:val="heading 5"/>
    <w:basedOn w:val="1"/>
    <w:next w:val="1"/>
    <w:link w:val="36"/>
    <w:semiHidden/>
    <w:unhideWhenUsed/>
    <w:qFormat/>
    <w:uiPriority w:val="9"/>
    <w:pPr>
      <w:keepNext/>
      <w:keepLines/>
      <w:spacing w:before="220" w:after="40" w:line="256" w:lineRule="auto"/>
      <w:jc w:val="left"/>
      <w:outlineLvl w:val="4"/>
    </w:pPr>
    <w:rPr>
      <w:rFonts w:ascii="Calibri" w:hAnsi="Calibri"/>
      <w:b/>
      <w:sz w:val="22"/>
    </w:rPr>
  </w:style>
  <w:style w:type="paragraph" w:styleId="7">
    <w:name w:val="heading 6"/>
    <w:basedOn w:val="1"/>
    <w:next w:val="1"/>
    <w:link w:val="37"/>
    <w:semiHidden/>
    <w:unhideWhenUsed/>
    <w:qFormat/>
    <w:uiPriority w:val="9"/>
    <w:pPr>
      <w:keepNext/>
      <w:keepLines/>
      <w:spacing w:before="200" w:after="40" w:line="256" w:lineRule="auto"/>
      <w:jc w:val="left"/>
      <w:outlineLvl w:val="5"/>
    </w:pPr>
    <w:rPr>
      <w:rFonts w:ascii="Calibri" w:hAnsi="Calibri"/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0"/>
    <w:semiHidden/>
    <w:unhideWhenUsed/>
    <w:uiPriority w:val="99"/>
    <w:pPr>
      <w:spacing w:after="0" w:line="240" w:lineRule="auto"/>
      <w:jc w:val="left"/>
    </w:pPr>
    <w:rPr>
      <w:rFonts w:ascii="Segoe UI" w:hAnsi="Segoe UI" w:cs="Segoe UI" w:eastAsiaTheme="minorHAnsi"/>
      <w:sz w:val="18"/>
      <w:szCs w:val="18"/>
      <w:lang w:eastAsia="en-US"/>
    </w:rPr>
  </w:style>
  <w:style w:type="paragraph" w:styleId="11">
    <w:name w:val="Body Text"/>
    <w:basedOn w:val="1"/>
    <w:link w:val="40"/>
    <w:qFormat/>
    <w:uiPriority w:val="1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  <w:lang w:eastAsia="en-US"/>
    </w:rPr>
  </w:style>
  <w:style w:type="character" w:styleId="12">
    <w:name w:val="annotation reference"/>
    <w:basedOn w:val="8"/>
    <w:semiHidden/>
    <w:unhideWhenUsed/>
    <w:uiPriority w:val="99"/>
    <w:rPr>
      <w:sz w:val="16"/>
      <w:szCs w:val="16"/>
    </w:rPr>
  </w:style>
  <w:style w:type="paragraph" w:styleId="13">
    <w:name w:val="annotation text"/>
    <w:basedOn w:val="1"/>
    <w:link w:val="43"/>
    <w:semiHidden/>
    <w:unhideWhenUsed/>
    <w:uiPriority w:val="99"/>
    <w:pPr>
      <w:spacing w:line="240" w:lineRule="auto"/>
      <w:jc w:val="left"/>
    </w:pPr>
    <w:rPr>
      <w:rFonts w:ascii="Calibri" w:hAnsi="Calibri"/>
      <w:sz w:val="20"/>
      <w:szCs w:val="20"/>
    </w:rPr>
  </w:style>
  <w:style w:type="paragraph" w:styleId="14">
    <w:name w:val="footer"/>
    <w:basedOn w:val="1"/>
    <w:link w:val="2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header"/>
    <w:basedOn w:val="1"/>
    <w:link w:val="2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6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unhideWhenUsed/>
    <w:uiPriority w:val="9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18">
    <w:name w:val="Strong"/>
    <w:basedOn w:val="8"/>
    <w:qFormat/>
    <w:uiPriority w:val="22"/>
    <w:rPr>
      <w:rFonts w:ascii="Times New Roman" w:hAnsi="Times New Roman"/>
      <w:b/>
      <w:bCs/>
      <w:sz w:val="24"/>
    </w:rPr>
  </w:style>
  <w:style w:type="paragraph" w:styleId="19">
    <w:name w:val="Subtitle"/>
    <w:basedOn w:val="1"/>
    <w:next w:val="1"/>
    <w:link w:val="39"/>
    <w:qFormat/>
    <w:uiPriority w:val="11"/>
    <w:pPr>
      <w:keepNext/>
      <w:keepLines/>
      <w:spacing w:before="360" w:after="80" w:line="256" w:lineRule="auto"/>
      <w:jc w:val="left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0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next w:val="1"/>
    <w:link w:val="25"/>
    <w:qFormat/>
    <w:uiPriority w:val="10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paragraph" w:styleId="22">
    <w:name w:val="toc 1"/>
    <w:basedOn w:val="1"/>
    <w:next w:val="1"/>
    <w:unhideWhenUsed/>
    <w:uiPriority w:val="39"/>
    <w:pPr>
      <w:tabs>
        <w:tab w:val="left" w:pos="440"/>
        <w:tab w:val="right" w:leader="dot" w:pos="9345"/>
      </w:tabs>
      <w:spacing w:after="100"/>
    </w:pPr>
    <w:rPr>
      <w:b/>
      <w:caps/>
    </w:rPr>
  </w:style>
  <w:style w:type="character" w:customStyle="1" w:styleId="23">
    <w:name w:val="Заголовок 1 Знак"/>
    <w:basedOn w:val="8"/>
    <w:link w:val="2"/>
    <w:uiPriority w:val="9"/>
    <w:rPr>
      <w:rFonts w:ascii="Arial" w:hAnsi="Arial" w:eastAsiaTheme="majorEastAsia" w:cstheme="majorBidi"/>
      <w:b/>
      <w:sz w:val="32"/>
      <w:szCs w:val="32"/>
    </w:rPr>
  </w:style>
  <w:style w:type="paragraph" w:styleId="24">
    <w:name w:val="No Spacing"/>
    <w:qFormat/>
    <w:uiPriority w:val="1"/>
    <w:pPr>
      <w:spacing w:after="0" w:line="240" w:lineRule="auto"/>
      <w:jc w:val="right"/>
    </w:pPr>
    <w:rPr>
      <w:rFonts w:ascii="Times New Roman" w:hAnsi="Times New Roman" w:eastAsia="Calibri" w:cs="Calibri"/>
      <w:b/>
      <w:sz w:val="24"/>
      <w:szCs w:val="22"/>
      <w:lang w:val="ru-RU" w:eastAsia="ru-RU" w:bidi="ar-SA"/>
    </w:rPr>
  </w:style>
  <w:style w:type="character" w:customStyle="1" w:styleId="25">
    <w:name w:val="Заголовок Знак"/>
    <w:basedOn w:val="8"/>
    <w:link w:val="21"/>
    <w:uiPriority w:val="10"/>
    <w:rPr>
      <w:rFonts w:ascii="Times New Roman" w:hAnsi="Times New Roman" w:eastAsiaTheme="majorEastAsia" w:cstheme="majorBidi"/>
      <w:b/>
      <w:spacing w:val="-10"/>
      <w:kern w:val="28"/>
      <w:sz w:val="56"/>
      <w:szCs w:val="56"/>
      <w:lang w:eastAsia="ru-RU"/>
    </w:rPr>
  </w:style>
  <w:style w:type="character" w:customStyle="1" w:styleId="26">
    <w:name w:val="Верхний колонтитул Знак"/>
    <w:basedOn w:val="8"/>
    <w:link w:val="15"/>
    <w:uiPriority w:val="99"/>
    <w:rPr>
      <w:rFonts w:ascii="Times New Roman" w:hAnsi="Times New Roman" w:cs="Calibri"/>
      <w:sz w:val="24"/>
      <w:lang w:eastAsia="ru-RU"/>
    </w:rPr>
  </w:style>
  <w:style w:type="character" w:customStyle="1" w:styleId="27">
    <w:name w:val="Нижний колонтитул Знак"/>
    <w:basedOn w:val="8"/>
    <w:link w:val="14"/>
    <w:uiPriority w:val="99"/>
    <w:rPr>
      <w:rFonts w:ascii="Times New Roman" w:hAnsi="Times New Roman" w:cs="Calibri"/>
      <w:sz w:val="24"/>
      <w:lang w:eastAsia="ru-RU"/>
    </w:rPr>
  </w:style>
  <w:style w:type="paragraph" w:styleId="28">
    <w:name w:val="List Paragraph"/>
    <w:basedOn w:val="1"/>
    <w:qFormat/>
    <w:uiPriority w:val="1"/>
    <w:pPr>
      <w:ind w:left="720"/>
      <w:contextualSpacing/>
    </w:pPr>
  </w:style>
  <w:style w:type="paragraph" w:customStyle="1" w:styleId="29">
    <w:name w:val="TOC Heading"/>
    <w:basedOn w:val="2"/>
    <w:next w:val="1"/>
    <w:unhideWhenUsed/>
    <w:qFormat/>
    <w:uiPriority w:val="39"/>
    <w:pPr>
      <w:spacing w:line="259" w:lineRule="auto"/>
      <w:ind w:left="907" w:hanging="907"/>
      <w:jc w:val="left"/>
      <w:outlineLvl w:val="9"/>
    </w:pPr>
    <w:rPr>
      <w:rFonts w:asciiTheme="majorHAnsi" w:hAnsiTheme="majorHAnsi"/>
      <w:b w:val="0"/>
      <w:color w:val="2F5597" w:themeColor="accent1" w:themeShade="BF"/>
    </w:rPr>
  </w:style>
  <w:style w:type="character" w:customStyle="1" w:styleId="30">
    <w:name w:val="Текст выноски Знак"/>
    <w:basedOn w:val="8"/>
    <w:link w:val="10"/>
    <w:semiHidden/>
    <w:uiPriority w:val="99"/>
    <w:rPr>
      <w:rFonts w:ascii="Segoe UI" w:hAnsi="Segoe UI" w:cs="Segoe UI" w:eastAsiaTheme="minorHAnsi"/>
      <w:sz w:val="18"/>
      <w:szCs w:val="18"/>
    </w:rPr>
  </w:style>
  <w:style w:type="character" w:customStyle="1" w:styleId="31">
    <w:name w:val="rvts30"/>
    <w:basedOn w:val="8"/>
    <w:uiPriority w:val="0"/>
  </w:style>
  <w:style w:type="character" w:customStyle="1" w:styleId="32">
    <w:name w:val="apple-tab-span"/>
    <w:basedOn w:val="8"/>
    <w:uiPriority w:val="0"/>
  </w:style>
  <w:style w:type="character" w:customStyle="1" w:styleId="33">
    <w:name w:val="Заголовок 2 Знак"/>
    <w:basedOn w:val="8"/>
    <w:link w:val="3"/>
    <w:semiHidden/>
    <w:uiPriority w:val="9"/>
    <w:rPr>
      <w:rFonts w:ascii="Calibri" w:hAnsi="Calibri" w:cs="Calibri"/>
      <w:b/>
      <w:sz w:val="36"/>
      <w:szCs w:val="36"/>
      <w:lang w:eastAsia="ru-RU"/>
    </w:rPr>
  </w:style>
  <w:style w:type="character" w:customStyle="1" w:styleId="34">
    <w:name w:val="Заголовок 3 Знак"/>
    <w:basedOn w:val="8"/>
    <w:link w:val="4"/>
    <w:semiHidden/>
    <w:uiPriority w:val="9"/>
    <w:rPr>
      <w:rFonts w:ascii="Calibri" w:hAnsi="Calibri" w:cs="Calibri"/>
      <w:b/>
      <w:sz w:val="28"/>
      <w:szCs w:val="28"/>
      <w:lang w:eastAsia="ru-RU"/>
    </w:rPr>
  </w:style>
  <w:style w:type="character" w:customStyle="1" w:styleId="35">
    <w:name w:val="Заголовок 4 Знак"/>
    <w:basedOn w:val="8"/>
    <w:link w:val="5"/>
    <w:semiHidden/>
    <w:uiPriority w:val="9"/>
    <w:rPr>
      <w:rFonts w:ascii="Calibri" w:hAnsi="Calibri" w:cs="Calibri"/>
      <w:b/>
      <w:sz w:val="24"/>
      <w:szCs w:val="24"/>
      <w:lang w:eastAsia="ru-RU"/>
    </w:rPr>
  </w:style>
  <w:style w:type="character" w:customStyle="1" w:styleId="36">
    <w:name w:val="Заголовок 5 Знак"/>
    <w:basedOn w:val="8"/>
    <w:link w:val="6"/>
    <w:semiHidden/>
    <w:uiPriority w:val="9"/>
    <w:rPr>
      <w:rFonts w:ascii="Calibri" w:hAnsi="Calibri" w:cs="Calibri"/>
      <w:b/>
      <w:lang w:eastAsia="ru-RU"/>
    </w:rPr>
  </w:style>
  <w:style w:type="character" w:customStyle="1" w:styleId="37">
    <w:name w:val="Заголовок 6 Знак"/>
    <w:basedOn w:val="8"/>
    <w:link w:val="7"/>
    <w:semiHidden/>
    <w:uiPriority w:val="9"/>
    <w:rPr>
      <w:rFonts w:ascii="Calibri" w:hAnsi="Calibri" w:cs="Calibri"/>
      <w:b/>
      <w:sz w:val="20"/>
      <w:szCs w:val="20"/>
      <w:lang w:eastAsia="ru-RU"/>
    </w:rPr>
  </w:style>
  <w:style w:type="table" w:customStyle="1" w:styleId="38">
    <w:name w:val="Table Normal11"/>
    <w:uiPriority w:val="2"/>
    <w:pPr>
      <w:spacing w:line="256" w:lineRule="auto"/>
    </w:pPr>
    <w:rPr>
      <w:rFonts w:ascii="Calibri" w:hAnsi="Calibri" w:cs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9">
    <w:name w:val="Подзаголовок Знак"/>
    <w:basedOn w:val="8"/>
    <w:link w:val="19"/>
    <w:uiPriority w:val="11"/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character" w:customStyle="1" w:styleId="40">
    <w:name w:val="Основной текст Знак"/>
    <w:basedOn w:val="8"/>
    <w:link w:val="11"/>
    <w:uiPriority w:val="1"/>
    <w:rPr>
      <w:rFonts w:ascii="Times New Roman" w:hAnsi="Times New Roman" w:eastAsia="Times New Roman" w:cs="Times New Roman"/>
    </w:rPr>
  </w:style>
  <w:style w:type="paragraph" w:customStyle="1" w:styleId="41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  <w:lang w:eastAsia="en-US"/>
    </w:rPr>
  </w:style>
  <w:style w:type="table" w:customStyle="1" w:styleId="42">
    <w:name w:val="Table Normal1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rFonts w:ascii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3">
    <w:name w:val="Текст примечания Знак"/>
    <w:basedOn w:val="8"/>
    <w:link w:val="13"/>
    <w:semiHidden/>
    <w:uiPriority w:val="99"/>
    <w:rPr>
      <w:rFonts w:ascii="Calibri" w:hAnsi="Calibri" w:cs="Calibri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1421</Words>
  <Characters>8100</Characters>
  <Lines>67</Lines>
  <Paragraphs>19</Paragraphs>
  <TotalTime>1</TotalTime>
  <ScaleCrop>false</ScaleCrop>
  <LinksUpToDate>false</LinksUpToDate>
  <CharactersWithSpaces>9502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2021-03-22T17:27:00Z</dcterms:created>
  <dc:creator>LT-INT 1</dc:creator>
  <cp:lastModifiedBy>int3h</cp:lastModifiedBy>
  <dcterms:modified xsi:type="dcterms:W3CDTF">2022-01-15T13:53:20Z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EAE61D8B3EA34B6598BEF48501D2DE50</vt:lpwstr>
  </property>
</Properties>
</file>