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0" w:line="240" w:lineRule="auto"/>
        <w:jc w:val="both"/>
        <w:rPr>
          <w:b w:val="1"/>
          <w:color w:val="434343"/>
          <w:sz w:val="96"/>
          <w:szCs w:val="96"/>
        </w:rPr>
      </w:pPr>
      <w:r w:rsidDel="00000000" w:rsidR="00000000" w:rsidRPr="00000000">
        <w:rPr>
          <w:b w:val="1"/>
          <w:color w:val="434343"/>
          <w:sz w:val="96"/>
          <w:szCs w:val="96"/>
          <w:rtl w:val="0"/>
        </w:rPr>
        <w:t xml:space="preserve">Системы управления базами данных MongoDB и SQLite в Python</w:t>
      </w:r>
      <w:r w:rsidDel="00000000" w:rsidR="00000000" w:rsidRPr="00000000">
        <w:rPr>
          <w:rtl w:val="0"/>
        </w:rPr>
      </w:r>
    </w:p>
    <w:p w:rsidR="00000000" w:rsidDel="00000000" w:rsidP="00000000" w:rsidRDefault="00000000" w:rsidRPr="00000000" w14:paraId="00000002">
      <w:pPr>
        <w:pStyle w:val="Subtitle"/>
        <w:spacing w:after="240" w:before="200" w:line="276" w:lineRule="auto"/>
        <w:jc w:val="both"/>
        <w:rPr>
          <w:color w:val="434343"/>
        </w:rPr>
      </w:pPr>
      <w:bookmarkStart w:colFirst="0" w:colLast="0" w:name="_x7qv5m36wcc1" w:id="0"/>
      <w:bookmarkEnd w:id="0"/>
      <w:r w:rsidDel="00000000" w:rsidR="00000000" w:rsidRPr="00000000">
        <w:rPr>
          <w:color w:val="434343"/>
          <w:rtl w:val="0"/>
        </w:rPr>
        <w:t xml:space="preserve">Введение в основные принципы работы с реляционными и нереляционными базами данных. Основные операции и методы для формирования запросов. Работа с данными  внутри баз.</w:t>
      </w:r>
      <w:r w:rsidDel="00000000" w:rsidR="00000000" w:rsidRPr="00000000">
        <w:rPr>
          <w:rtl w:val="0"/>
        </w:rPr>
      </w:r>
    </w:p>
    <w:p w:rsidR="00000000" w:rsidDel="00000000" w:rsidP="00000000" w:rsidRDefault="00000000" w:rsidRPr="00000000" w14:paraId="00000003">
      <w:pPr>
        <w:jc w:val="both"/>
        <w:rPr>
          <w:color w:val="43434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30j0zll">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SQL и noSQL</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bpkthbhmbums">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SQL</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suvroqmewcwy">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NoSQL</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dy6vk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MongoDB и почему именно она</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ginkhjkmn6k">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Документная модель данных</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rkjly6edi3po">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Произвольные запросы</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iserb6zqs4j">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Другие преимущества</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c1520eghenb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Работа с MongoDB</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2geq9dsinxxr">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Установка MongoDB</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sou07etnwl95">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Запуск сервера</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2lcwi3jqbl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Работа с MongoDB из консоли</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n44ch0gfidl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Работа с MongoDB в Python</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rFonts w:ascii="Arial" w:cs="Arial" w:eastAsia="Arial" w:hAnsi="Arial"/>
              <w:b w:val="0"/>
              <w:i w:val="0"/>
              <w:smallCaps w:val="0"/>
              <w:strike w:val="0"/>
              <w:color w:val="1155cc"/>
              <w:sz w:val="20"/>
              <w:szCs w:val="20"/>
              <w:u w:val="single"/>
              <w:shd w:fill="auto" w:val="clear"/>
              <w:vertAlign w:val="baseline"/>
            </w:rPr>
          </w:pPr>
          <w:hyperlink w:anchor="_vvjx98kiih9n">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Операции CRUD</w:t>
            </w:r>
          </w:hyperlink>
          <w:r w:rsidDel="00000000" w:rsidR="00000000" w:rsidRPr="00000000">
            <w:rPr>
              <w:rtl w:val="0"/>
            </w:rPr>
          </w:r>
        </w:p>
        <w:p w:rsidR="00000000" w:rsidDel="00000000" w:rsidP="00000000" w:rsidRDefault="00000000" w:rsidRPr="00000000" w14:paraId="00000011">
          <w:pPr>
            <w:spacing w:before="60" w:line="240" w:lineRule="auto"/>
            <w:ind w:left="1080" w:firstLine="0"/>
            <w:rPr>
              <w:rFonts w:ascii="Arial" w:cs="Arial" w:eastAsia="Arial" w:hAnsi="Arial"/>
              <w:b w:val="0"/>
              <w:i w:val="0"/>
              <w:smallCaps w:val="0"/>
              <w:strike w:val="0"/>
              <w:color w:val="1155cc"/>
              <w:sz w:val="20"/>
              <w:szCs w:val="20"/>
              <w:u w:val="single"/>
              <w:shd w:fill="auto" w:val="clear"/>
              <w:vertAlign w:val="baseline"/>
            </w:rPr>
          </w:pPr>
          <w:hyperlink w:anchor="_8a2ga0byacbo">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Операции Create</w:t>
            </w:r>
          </w:hyperlink>
          <w:r w:rsidDel="00000000" w:rsidR="00000000" w:rsidRPr="00000000">
            <w:rPr>
              <w:rtl w:val="0"/>
            </w:rPr>
          </w:r>
        </w:p>
        <w:p w:rsidR="00000000" w:rsidDel="00000000" w:rsidP="00000000" w:rsidRDefault="00000000" w:rsidRPr="00000000" w14:paraId="00000012">
          <w:pPr>
            <w:spacing w:before="60" w:line="240" w:lineRule="auto"/>
            <w:ind w:left="1440" w:firstLine="0"/>
            <w:rPr>
              <w:color w:val="1155cc"/>
              <w:u w:val="single"/>
            </w:rPr>
          </w:pPr>
          <w:hyperlink w:anchor="_e8sufphmvsck">
            <w:r w:rsidDel="00000000" w:rsidR="00000000" w:rsidRPr="00000000">
              <w:rPr>
                <w:color w:val="1155cc"/>
                <w:u w:val="single"/>
                <w:rtl w:val="0"/>
              </w:rPr>
              <w:t xml:space="preserve">Добавление одного документа</w:t>
            </w:r>
          </w:hyperlink>
          <w:r w:rsidDel="00000000" w:rsidR="00000000" w:rsidRPr="00000000">
            <w:rPr>
              <w:rtl w:val="0"/>
            </w:rPr>
          </w:r>
        </w:p>
        <w:p w:rsidR="00000000" w:rsidDel="00000000" w:rsidP="00000000" w:rsidRDefault="00000000" w:rsidRPr="00000000" w14:paraId="00000013">
          <w:pPr>
            <w:spacing w:before="60" w:line="240" w:lineRule="auto"/>
            <w:ind w:left="1440" w:firstLine="0"/>
            <w:rPr>
              <w:color w:val="1155cc"/>
              <w:u w:val="single"/>
            </w:rPr>
          </w:pPr>
          <w:hyperlink w:anchor="_f4lygugjlent">
            <w:r w:rsidDel="00000000" w:rsidR="00000000" w:rsidRPr="00000000">
              <w:rPr>
                <w:color w:val="1155cc"/>
                <w:u w:val="single"/>
                <w:rtl w:val="0"/>
              </w:rPr>
              <w:t xml:space="preserve">Добавление нескольких документов</w:t>
            </w:r>
          </w:hyperlink>
          <w:r w:rsidDel="00000000" w:rsidR="00000000" w:rsidRPr="00000000">
            <w:rPr>
              <w:rtl w:val="0"/>
            </w:rPr>
          </w:r>
        </w:p>
        <w:p w:rsidR="00000000" w:rsidDel="00000000" w:rsidP="00000000" w:rsidRDefault="00000000" w:rsidRPr="00000000" w14:paraId="00000014">
          <w:pPr>
            <w:spacing w:before="60" w:line="240" w:lineRule="auto"/>
            <w:ind w:left="1080" w:firstLine="0"/>
            <w:rPr>
              <w:rFonts w:ascii="Arial" w:cs="Arial" w:eastAsia="Arial" w:hAnsi="Arial"/>
              <w:b w:val="0"/>
              <w:i w:val="0"/>
              <w:smallCaps w:val="0"/>
              <w:strike w:val="0"/>
              <w:color w:val="1155cc"/>
              <w:sz w:val="20"/>
              <w:szCs w:val="20"/>
              <w:u w:val="single"/>
              <w:shd w:fill="auto" w:val="clear"/>
              <w:vertAlign w:val="baseline"/>
            </w:rPr>
          </w:pPr>
          <w:hyperlink w:anchor="_1qy3thg6sbfl">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Операции Read</w:t>
            </w:r>
          </w:hyperlink>
          <w:r w:rsidDel="00000000" w:rsidR="00000000" w:rsidRPr="00000000">
            <w:rPr>
              <w:rtl w:val="0"/>
            </w:rPr>
          </w:r>
        </w:p>
        <w:p w:rsidR="00000000" w:rsidDel="00000000" w:rsidP="00000000" w:rsidRDefault="00000000" w:rsidRPr="00000000" w14:paraId="00000015">
          <w:pPr>
            <w:spacing w:before="60" w:line="240" w:lineRule="auto"/>
            <w:ind w:left="1440" w:firstLine="0"/>
            <w:rPr>
              <w:rFonts w:ascii="Arial" w:cs="Arial" w:eastAsia="Arial" w:hAnsi="Arial"/>
              <w:b w:val="0"/>
              <w:i w:val="0"/>
              <w:smallCaps w:val="0"/>
              <w:strike w:val="0"/>
              <w:color w:val="1155cc"/>
              <w:sz w:val="20"/>
              <w:szCs w:val="20"/>
              <w:u w:val="single"/>
              <w:shd w:fill="auto" w:val="clear"/>
              <w:vertAlign w:val="baseline"/>
            </w:rPr>
          </w:pPr>
          <w:hyperlink w:anchor="_ddcjr77hzyh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Запрос всех документов в коллекции</w:t>
            </w:r>
          </w:hyperlink>
          <w:r w:rsidDel="00000000" w:rsidR="00000000" w:rsidRPr="00000000">
            <w:rPr>
              <w:rtl w:val="0"/>
            </w:rPr>
          </w:r>
        </w:p>
        <w:p w:rsidR="00000000" w:rsidDel="00000000" w:rsidP="00000000" w:rsidRDefault="00000000" w:rsidRPr="00000000" w14:paraId="00000016">
          <w:pPr>
            <w:spacing w:before="60" w:line="240" w:lineRule="auto"/>
            <w:ind w:left="1440" w:firstLine="0"/>
            <w:rPr>
              <w:rFonts w:ascii="Arial" w:cs="Arial" w:eastAsia="Arial" w:hAnsi="Arial"/>
              <w:b w:val="0"/>
              <w:i w:val="0"/>
              <w:smallCaps w:val="0"/>
              <w:strike w:val="0"/>
              <w:color w:val="1155cc"/>
              <w:sz w:val="20"/>
              <w:szCs w:val="20"/>
              <w:u w:val="single"/>
              <w:shd w:fill="auto" w:val="clear"/>
              <w:vertAlign w:val="baseline"/>
            </w:rPr>
          </w:pPr>
          <w:hyperlink w:anchor="_t67egvws3x7b">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Запрос документов по заданному условию</w:t>
            </w:r>
          </w:hyperlink>
          <w:r w:rsidDel="00000000" w:rsidR="00000000" w:rsidRPr="00000000">
            <w:rPr>
              <w:rtl w:val="0"/>
            </w:rPr>
          </w:r>
        </w:p>
        <w:p w:rsidR="00000000" w:rsidDel="00000000" w:rsidP="00000000" w:rsidRDefault="00000000" w:rsidRPr="00000000" w14:paraId="00000017">
          <w:pPr>
            <w:spacing w:before="60" w:line="240" w:lineRule="auto"/>
            <w:ind w:left="1440" w:firstLine="0"/>
            <w:rPr>
              <w:rFonts w:ascii="Arial" w:cs="Arial" w:eastAsia="Arial" w:hAnsi="Arial"/>
              <w:b w:val="0"/>
              <w:i w:val="0"/>
              <w:smallCaps w:val="0"/>
              <w:strike w:val="0"/>
              <w:color w:val="1155cc"/>
              <w:sz w:val="20"/>
              <w:szCs w:val="20"/>
              <w:u w:val="single"/>
              <w:shd w:fill="auto" w:val="clear"/>
              <w:vertAlign w:val="baseline"/>
            </w:rPr>
          </w:pPr>
          <w:hyperlink w:anchor="_hr8x68n0xdr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Запрос документов по нескольким критериям</w:t>
            </w:r>
          </w:hyperlink>
          <w:r w:rsidDel="00000000" w:rsidR="00000000" w:rsidRPr="00000000">
            <w:rPr>
              <w:rtl w:val="0"/>
            </w:rPr>
          </w:r>
        </w:p>
        <w:p w:rsidR="00000000" w:rsidDel="00000000" w:rsidP="00000000" w:rsidRDefault="00000000" w:rsidRPr="00000000" w14:paraId="00000018">
          <w:pPr>
            <w:spacing w:before="60" w:line="240" w:lineRule="auto"/>
            <w:ind w:left="1440" w:firstLine="0"/>
            <w:rPr>
              <w:rFonts w:ascii="Arial" w:cs="Arial" w:eastAsia="Arial" w:hAnsi="Arial"/>
              <w:b w:val="0"/>
              <w:i w:val="0"/>
              <w:smallCaps w:val="0"/>
              <w:strike w:val="0"/>
              <w:color w:val="1155cc"/>
              <w:sz w:val="20"/>
              <w:szCs w:val="20"/>
              <w:u w:val="single"/>
              <w:shd w:fill="auto" w:val="clear"/>
              <w:vertAlign w:val="baseline"/>
            </w:rPr>
          </w:pPr>
          <w:hyperlink w:anchor="_ti7o9pdo376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Запрос документов по составным условиям (оператор $and)</w:t>
            </w:r>
          </w:hyperlink>
          <w:r w:rsidDel="00000000" w:rsidR="00000000" w:rsidRPr="00000000">
            <w:rPr>
              <w:rtl w:val="0"/>
            </w:rPr>
          </w:r>
        </w:p>
        <w:p w:rsidR="00000000" w:rsidDel="00000000" w:rsidP="00000000" w:rsidRDefault="00000000" w:rsidRPr="00000000" w14:paraId="00000019">
          <w:pPr>
            <w:spacing w:before="60" w:line="240" w:lineRule="auto"/>
            <w:ind w:left="1440" w:firstLine="0"/>
            <w:rPr>
              <w:rFonts w:ascii="Arial" w:cs="Arial" w:eastAsia="Arial" w:hAnsi="Arial"/>
              <w:b w:val="0"/>
              <w:i w:val="0"/>
              <w:smallCaps w:val="0"/>
              <w:strike w:val="0"/>
              <w:color w:val="1155cc"/>
              <w:sz w:val="20"/>
              <w:szCs w:val="20"/>
              <w:u w:val="single"/>
              <w:shd w:fill="auto" w:val="clear"/>
              <w:vertAlign w:val="baseline"/>
            </w:rPr>
          </w:pPr>
          <w:hyperlink w:anchor="_d8gg2u288dg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Запрос документов по составным условиям (оператор $or)</w:t>
            </w:r>
          </w:hyperlink>
          <w:r w:rsidDel="00000000" w:rsidR="00000000" w:rsidRPr="00000000">
            <w:rPr>
              <w:rtl w:val="0"/>
            </w:rPr>
          </w:r>
        </w:p>
        <w:p w:rsidR="00000000" w:rsidDel="00000000" w:rsidP="00000000" w:rsidRDefault="00000000" w:rsidRPr="00000000" w14:paraId="0000001A">
          <w:pPr>
            <w:spacing w:before="60" w:line="240" w:lineRule="auto"/>
            <w:ind w:left="1440" w:firstLine="0"/>
            <w:rPr>
              <w:rFonts w:ascii="Arial" w:cs="Arial" w:eastAsia="Arial" w:hAnsi="Arial"/>
              <w:b w:val="0"/>
              <w:i w:val="0"/>
              <w:smallCaps w:val="0"/>
              <w:strike w:val="0"/>
              <w:color w:val="1155cc"/>
              <w:sz w:val="20"/>
              <w:szCs w:val="20"/>
              <w:u w:val="single"/>
              <w:shd w:fill="auto" w:val="clear"/>
              <w:vertAlign w:val="baseline"/>
            </w:rPr>
          </w:pPr>
          <w:hyperlink w:anchor="_pi8ys15jfzj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Запрос документов по составным условиям (совместное использование $or и $and)</w:t>
            </w:r>
          </w:hyperlink>
          <w:r w:rsidDel="00000000" w:rsidR="00000000" w:rsidRPr="00000000">
            <w:rPr>
              <w:rtl w:val="0"/>
            </w:rPr>
          </w:r>
        </w:p>
        <w:p w:rsidR="00000000" w:rsidDel="00000000" w:rsidP="00000000" w:rsidRDefault="00000000" w:rsidRPr="00000000" w14:paraId="0000001B">
          <w:pPr>
            <w:spacing w:before="60" w:line="240" w:lineRule="auto"/>
            <w:ind w:left="1440" w:firstLine="0"/>
            <w:rPr>
              <w:rFonts w:ascii="Arial" w:cs="Arial" w:eastAsia="Arial" w:hAnsi="Arial"/>
              <w:b w:val="0"/>
              <w:i w:val="0"/>
              <w:smallCaps w:val="0"/>
              <w:strike w:val="0"/>
              <w:color w:val="1155cc"/>
              <w:sz w:val="20"/>
              <w:szCs w:val="20"/>
              <w:u w:val="single"/>
              <w:shd w:fill="auto" w:val="clear"/>
              <w:vertAlign w:val="baseline"/>
            </w:rPr>
          </w:pPr>
          <w:hyperlink w:anchor="_8b61kx474ezw">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Проекции</w:t>
            </w:r>
          </w:hyperlink>
          <w:r w:rsidDel="00000000" w:rsidR="00000000" w:rsidRPr="00000000">
            <w:rPr>
              <w:rtl w:val="0"/>
            </w:rPr>
          </w:r>
        </w:p>
        <w:p w:rsidR="00000000" w:rsidDel="00000000" w:rsidP="00000000" w:rsidRDefault="00000000" w:rsidRPr="00000000" w14:paraId="0000001C">
          <w:pPr>
            <w:spacing w:before="60" w:line="240" w:lineRule="auto"/>
            <w:ind w:left="1080" w:firstLine="0"/>
            <w:rPr>
              <w:rFonts w:ascii="Arial" w:cs="Arial" w:eastAsia="Arial" w:hAnsi="Arial"/>
              <w:b w:val="0"/>
              <w:i w:val="0"/>
              <w:smallCaps w:val="0"/>
              <w:strike w:val="0"/>
              <w:color w:val="1155cc"/>
              <w:sz w:val="20"/>
              <w:szCs w:val="20"/>
              <w:u w:val="single"/>
              <w:shd w:fill="auto" w:val="clear"/>
              <w:vertAlign w:val="baseline"/>
            </w:rPr>
          </w:pPr>
          <w:hyperlink w:anchor="_elpjr0w1f70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Операции Update</w:t>
            </w:r>
          </w:hyperlink>
          <w:r w:rsidDel="00000000" w:rsidR="00000000" w:rsidRPr="00000000">
            <w:rPr>
              <w:rtl w:val="0"/>
            </w:rPr>
          </w:r>
        </w:p>
        <w:p w:rsidR="00000000" w:rsidDel="00000000" w:rsidP="00000000" w:rsidRDefault="00000000" w:rsidRPr="00000000" w14:paraId="0000001D">
          <w:pPr>
            <w:spacing w:before="60" w:line="240" w:lineRule="auto"/>
            <w:ind w:left="1440" w:firstLine="0"/>
            <w:rPr>
              <w:rFonts w:ascii="Arial" w:cs="Arial" w:eastAsia="Arial" w:hAnsi="Arial"/>
              <w:b w:val="0"/>
              <w:i w:val="0"/>
              <w:smallCaps w:val="0"/>
              <w:strike w:val="0"/>
              <w:color w:val="1155cc"/>
              <w:sz w:val="20"/>
              <w:szCs w:val="20"/>
              <w:u w:val="single"/>
              <w:shd w:fill="auto" w:val="clear"/>
              <w:vertAlign w:val="baseline"/>
            </w:rPr>
          </w:pPr>
          <w:hyperlink w:anchor="_k2of87a6evoz">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Обновление одного документа</w:t>
            </w:r>
          </w:hyperlink>
          <w:r w:rsidDel="00000000" w:rsidR="00000000" w:rsidRPr="00000000">
            <w:rPr>
              <w:rtl w:val="0"/>
            </w:rPr>
          </w:r>
        </w:p>
        <w:p w:rsidR="00000000" w:rsidDel="00000000" w:rsidP="00000000" w:rsidRDefault="00000000" w:rsidRPr="00000000" w14:paraId="0000001E">
          <w:pPr>
            <w:spacing w:before="60" w:line="240" w:lineRule="auto"/>
            <w:ind w:left="1440" w:firstLine="0"/>
            <w:rPr>
              <w:rFonts w:ascii="Arial" w:cs="Arial" w:eastAsia="Arial" w:hAnsi="Arial"/>
              <w:b w:val="0"/>
              <w:i w:val="0"/>
              <w:smallCaps w:val="0"/>
              <w:strike w:val="0"/>
              <w:color w:val="1155cc"/>
              <w:sz w:val="20"/>
              <w:szCs w:val="20"/>
              <w:u w:val="single"/>
              <w:shd w:fill="auto" w:val="clear"/>
              <w:vertAlign w:val="baseline"/>
            </w:rPr>
          </w:pPr>
          <w:hyperlink w:anchor="_1qmkczoh135w">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Обновление нескольких документов</w:t>
            </w:r>
          </w:hyperlink>
          <w:r w:rsidDel="00000000" w:rsidR="00000000" w:rsidRPr="00000000">
            <w:rPr>
              <w:rtl w:val="0"/>
            </w:rPr>
          </w:r>
        </w:p>
        <w:p w:rsidR="00000000" w:rsidDel="00000000" w:rsidP="00000000" w:rsidRDefault="00000000" w:rsidRPr="00000000" w14:paraId="0000001F">
          <w:pPr>
            <w:spacing w:before="60" w:line="240" w:lineRule="auto"/>
            <w:ind w:left="1440" w:firstLine="0"/>
            <w:rPr>
              <w:rFonts w:ascii="Arial" w:cs="Arial" w:eastAsia="Arial" w:hAnsi="Arial"/>
              <w:b w:val="0"/>
              <w:i w:val="0"/>
              <w:smallCaps w:val="0"/>
              <w:strike w:val="0"/>
              <w:color w:val="1155cc"/>
              <w:sz w:val="20"/>
              <w:szCs w:val="20"/>
              <w:u w:val="single"/>
              <w:shd w:fill="auto" w:val="clear"/>
              <w:vertAlign w:val="baseline"/>
            </w:rPr>
          </w:pPr>
          <w:hyperlink w:anchor="_5d7yhuyr0osq">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Замена одного документа</w:t>
            </w:r>
          </w:hyperlink>
          <w:r w:rsidDel="00000000" w:rsidR="00000000" w:rsidRPr="00000000">
            <w:rPr>
              <w:rtl w:val="0"/>
            </w:rPr>
          </w:r>
        </w:p>
        <w:p w:rsidR="00000000" w:rsidDel="00000000" w:rsidP="00000000" w:rsidRDefault="00000000" w:rsidRPr="00000000" w14:paraId="00000020">
          <w:pPr>
            <w:spacing w:before="60" w:line="240" w:lineRule="auto"/>
            <w:ind w:left="1080" w:firstLine="0"/>
            <w:rPr>
              <w:rFonts w:ascii="Arial" w:cs="Arial" w:eastAsia="Arial" w:hAnsi="Arial"/>
              <w:b w:val="0"/>
              <w:i w:val="0"/>
              <w:smallCaps w:val="0"/>
              <w:strike w:val="0"/>
              <w:color w:val="1155cc"/>
              <w:sz w:val="20"/>
              <w:szCs w:val="20"/>
              <w:u w:val="single"/>
              <w:shd w:fill="auto" w:val="clear"/>
              <w:vertAlign w:val="baseline"/>
            </w:rPr>
          </w:pPr>
          <w:hyperlink w:anchor="_1ubhn64p1kc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Операции Delete</w:t>
            </w:r>
          </w:hyperlink>
          <w:r w:rsidDel="00000000" w:rsidR="00000000" w:rsidRPr="00000000">
            <w:rPr>
              <w:rtl w:val="0"/>
            </w:rPr>
          </w:r>
        </w:p>
        <w:p w:rsidR="00000000" w:rsidDel="00000000" w:rsidP="00000000" w:rsidRDefault="00000000" w:rsidRPr="00000000" w14:paraId="00000021">
          <w:pPr>
            <w:spacing w:before="60" w:line="240" w:lineRule="auto"/>
            <w:ind w:left="1440" w:firstLine="0"/>
            <w:rPr>
              <w:rFonts w:ascii="Arial" w:cs="Arial" w:eastAsia="Arial" w:hAnsi="Arial"/>
              <w:b w:val="0"/>
              <w:i w:val="0"/>
              <w:smallCaps w:val="0"/>
              <w:strike w:val="0"/>
              <w:color w:val="1155cc"/>
              <w:sz w:val="20"/>
              <w:szCs w:val="20"/>
              <w:u w:val="single"/>
              <w:shd w:fill="auto" w:val="clear"/>
              <w:vertAlign w:val="baseline"/>
            </w:rPr>
          </w:pPr>
          <w:hyperlink w:anchor="_5qgtpwbwkkh3">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Удаление одного документа</w:t>
            </w:r>
          </w:hyperlink>
          <w:r w:rsidDel="00000000" w:rsidR="00000000" w:rsidRPr="00000000">
            <w:rPr>
              <w:rtl w:val="0"/>
            </w:rPr>
          </w:r>
        </w:p>
        <w:p w:rsidR="00000000" w:rsidDel="00000000" w:rsidP="00000000" w:rsidRDefault="00000000" w:rsidRPr="00000000" w14:paraId="00000022">
          <w:pPr>
            <w:spacing w:before="60" w:line="240" w:lineRule="auto"/>
            <w:ind w:left="1440" w:firstLine="0"/>
            <w:rPr>
              <w:rFonts w:ascii="Arial" w:cs="Arial" w:eastAsia="Arial" w:hAnsi="Arial"/>
              <w:b w:val="0"/>
              <w:i w:val="0"/>
              <w:smallCaps w:val="0"/>
              <w:strike w:val="0"/>
              <w:color w:val="1155cc"/>
              <w:sz w:val="20"/>
              <w:szCs w:val="20"/>
              <w:u w:val="single"/>
              <w:shd w:fill="auto" w:val="clear"/>
              <w:vertAlign w:val="baseline"/>
            </w:rPr>
          </w:pPr>
          <w:hyperlink w:anchor="_mrze2xytew4z">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Удаление нескольких документов</w:t>
            </w:r>
          </w:hyperlink>
          <w:r w:rsidDel="00000000" w:rsidR="00000000" w:rsidRPr="00000000">
            <w:rPr>
              <w:rtl w:val="0"/>
            </w:rPr>
          </w:r>
        </w:p>
        <w:p w:rsidR="00000000" w:rsidDel="00000000" w:rsidP="00000000" w:rsidRDefault="00000000" w:rsidRPr="00000000" w14:paraId="00000023">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93oemuf3ilk5">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SQLAlchemy. Работа с SQLite</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y24j1o9ad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Установка и подключение к БД</w:t>
            </w:r>
          </w:hyperlink>
          <w:r w:rsidDel="00000000" w:rsidR="00000000" w:rsidRPr="00000000">
            <w:rPr>
              <w:rtl w:val="0"/>
            </w:rPr>
          </w:r>
        </w:p>
        <w:p w:rsidR="00000000" w:rsidDel="00000000" w:rsidP="00000000" w:rsidRDefault="00000000" w:rsidRPr="00000000" w14:paraId="00000025">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mykpeorlbtu4">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Создание таблицы в базе данных</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45dhtsdwdh8z">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Определение класса Python для отображения в таблицу</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2x2b2gks3nb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Настройка отображения</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zej3t2ea92lo">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Декларативное создание таблицы, класса и отображения за один раз</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ophih4gs7ph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Создание сессии</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il8g4o1nhjf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Добавление новых объектов</w:t>
            </w:r>
          </w:hyperlink>
          <w:r w:rsidDel="00000000" w:rsidR="00000000" w:rsidRPr="00000000">
            <w:rPr>
              <w:rtl w:val="0"/>
            </w:rPr>
          </w:r>
        </w:p>
        <w:p w:rsidR="00000000" w:rsidDel="00000000" w:rsidP="00000000" w:rsidRDefault="00000000" w:rsidRPr="00000000" w14:paraId="0000002B">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5u8du4v0wrk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Сохранение в базу</w:t>
            </w:r>
          </w:hyperlink>
          <w:r w:rsidDel="00000000" w:rsidR="00000000" w:rsidRPr="00000000">
            <w:rPr>
              <w:rtl w:val="0"/>
            </w:rPr>
          </w:r>
        </w:p>
        <w:p w:rsidR="00000000" w:rsidDel="00000000" w:rsidP="00000000" w:rsidRDefault="00000000" w:rsidRPr="00000000" w14:paraId="0000002C">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jwabz1sra89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Практическое задание</w:t>
            </w:r>
          </w:hyperlink>
          <w:r w:rsidDel="00000000" w:rsidR="00000000" w:rsidRPr="00000000">
            <w:rPr>
              <w:rtl w:val="0"/>
            </w:rPr>
          </w:r>
        </w:p>
        <w:p w:rsidR="00000000" w:rsidDel="00000000" w:rsidP="00000000" w:rsidRDefault="00000000" w:rsidRPr="00000000" w14:paraId="0000002D">
          <w:pPr>
            <w:spacing w:after="8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7s8e0ljv51n5">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jc w:val="both"/>
        <w:rPr>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F">
      <w:pPr>
        <w:jc w:val="both"/>
        <w:rPr>
          <w:i w:val="1"/>
          <w:color w:val="434343"/>
        </w:rPr>
      </w:pPr>
      <w:bookmarkStart w:colFirst="0" w:colLast="0" w:name="_1pkadxfvoxs" w:id="1"/>
      <w:bookmarkEnd w:id="1"/>
      <w:r w:rsidDel="00000000" w:rsidR="00000000" w:rsidRPr="00000000">
        <w:rPr>
          <w:i w:val="1"/>
          <w:color w:val="434343"/>
          <w:rtl w:val="0"/>
        </w:rPr>
        <w:t xml:space="preserve">При написании руководства были использованы ОС: Windows 10 x64, Python v3.7.2, PyCharm Edu v2019.3.2, MongoDB v4.2.0</w:t>
      </w:r>
    </w:p>
    <w:p w:rsidR="00000000" w:rsidDel="00000000" w:rsidP="00000000" w:rsidRDefault="00000000" w:rsidRPr="00000000" w14:paraId="00000030">
      <w:pPr>
        <w:spacing w:after="0" w:before="0" w:lineRule="auto"/>
        <w:jc w:val="both"/>
        <w:rPr>
          <w:color w:val="434343"/>
        </w:rPr>
      </w:pPr>
      <w:r w:rsidDel="00000000" w:rsidR="00000000" w:rsidRPr="00000000">
        <w:rPr>
          <w:rtl w:val="0"/>
        </w:rPr>
      </w:r>
    </w:p>
    <w:p w:rsidR="00000000" w:rsidDel="00000000" w:rsidP="00000000" w:rsidRDefault="00000000" w:rsidRPr="00000000" w14:paraId="00000031">
      <w:pPr>
        <w:pStyle w:val="Heading1"/>
        <w:spacing w:before="200" w:line="240" w:lineRule="auto"/>
        <w:jc w:val="both"/>
        <w:rPr>
          <w:color w:val="434343"/>
        </w:rPr>
      </w:pPr>
      <w:bookmarkStart w:colFirst="0" w:colLast="0" w:name="_30j0zll" w:id="2"/>
      <w:bookmarkEnd w:id="2"/>
      <w:r w:rsidDel="00000000" w:rsidR="00000000" w:rsidRPr="00000000">
        <w:rPr>
          <w:color w:val="434343"/>
          <w:rtl w:val="0"/>
        </w:rPr>
        <w:t xml:space="preserve">SQL и noSQL</w:t>
      </w:r>
      <w:r w:rsidDel="00000000" w:rsidR="00000000" w:rsidRPr="00000000">
        <w:rPr>
          <w:rtl w:val="0"/>
        </w:rPr>
      </w:r>
    </w:p>
    <w:p w:rsidR="00000000" w:rsidDel="00000000" w:rsidP="00000000" w:rsidRDefault="00000000" w:rsidRPr="00000000" w14:paraId="00000032">
      <w:pPr>
        <w:spacing w:after="240" w:before="240" w:line="360" w:lineRule="auto"/>
        <w:jc w:val="both"/>
        <w:rPr>
          <w:color w:val="434343"/>
        </w:rPr>
      </w:pPr>
      <w:r w:rsidDel="00000000" w:rsidR="00000000" w:rsidRPr="00000000">
        <w:rPr>
          <w:color w:val="434343"/>
          <w:rtl w:val="0"/>
        </w:rPr>
        <w:t xml:space="preserve">СУБД (DBMS) расшифровывается как система управления базами данных (Database Management System). Это набор команд, прикладных и инфраструктурных приложений и библиотек, которые позволяют управлять и обслуживать базу данных — по сути, как API для программиста. </w:t>
      </w:r>
    </w:p>
    <w:p w:rsidR="00000000" w:rsidDel="00000000" w:rsidP="00000000" w:rsidRDefault="00000000" w:rsidRPr="00000000" w14:paraId="00000033">
      <w:pPr>
        <w:spacing w:after="240" w:before="240" w:line="360" w:lineRule="auto"/>
        <w:jc w:val="both"/>
        <w:rPr>
          <w:color w:val="434343"/>
        </w:rPr>
      </w:pPr>
      <w:r w:rsidDel="00000000" w:rsidR="00000000" w:rsidRPr="00000000">
        <w:rPr>
          <w:color w:val="434343"/>
          <w:rtl w:val="0"/>
        </w:rPr>
        <w:t xml:space="preserve">База данных (БД) — структурированный массив данных. Он может располагаться как на жёстком диске, так и в оперативной памяти. Существует множество типов СУБД, но сейчас актуальны два типа — реляционные (SQL) и нереляционные (noSQL).</w:t>
      </w:r>
    </w:p>
    <w:p w:rsidR="00000000" w:rsidDel="00000000" w:rsidP="00000000" w:rsidRDefault="00000000" w:rsidRPr="00000000" w14:paraId="00000034">
      <w:pPr>
        <w:pStyle w:val="Heading2"/>
        <w:spacing w:line="240" w:lineRule="auto"/>
        <w:jc w:val="both"/>
        <w:rPr>
          <w:b w:val="1"/>
          <w:color w:val="434343"/>
        </w:rPr>
      </w:pPr>
      <w:bookmarkStart w:colFirst="0" w:colLast="0" w:name="_bpkthbhmbums" w:id="3"/>
      <w:bookmarkEnd w:id="3"/>
      <w:r w:rsidDel="00000000" w:rsidR="00000000" w:rsidRPr="00000000">
        <w:rPr>
          <w:b w:val="1"/>
          <w:color w:val="434343"/>
          <w:rtl w:val="0"/>
        </w:rPr>
        <w:t xml:space="preserve">SQL </w:t>
      </w:r>
    </w:p>
    <w:p w:rsidR="00000000" w:rsidDel="00000000" w:rsidP="00000000" w:rsidRDefault="00000000" w:rsidRPr="00000000" w14:paraId="00000035">
      <w:pPr>
        <w:pBdr>
          <w:top w:color="auto" w:space="0" w:sz="0" w:val="none"/>
          <w:left w:color="auto" w:space="0" w:sz="0" w:val="none"/>
          <w:bottom w:color="auto" w:space="15" w:sz="0" w:val="none"/>
          <w:right w:color="auto" w:space="0" w:sz="0" w:val="none"/>
        </w:pBdr>
        <w:shd w:fill="ffffff" w:val="clear"/>
        <w:spacing w:after="240" w:before="240" w:line="360" w:lineRule="auto"/>
        <w:jc w:val="both"/>
        <w:rPr>
          <w:color w:val="434343"/>
        </w:rPr>
      </w:pPr>
      <w:r w:rsidDel="00000000" w:rsidR="00000000" w:rsidRPr="00000000">
        <w:rPr>
          <w:color w:val="434343"/>
          <w:rtl w:val="0"/>
        </w:rPr>
        <w:t xml:space="preserve">Реляционные БД называются так потому, что они основаны на реляционной модели данных. Само понятие «реляционность» происходит от английского слова relation, то есть «отношение». Реляционная структура имеет зависимости, явные связи между собой. Для управления данными и программирования логики используются язык SQL 1992 года выпуска и процедурная надстройка над ним. У разных производителей свои реализации: например, у Oracle это PL/SQL (Procedural Language / Structured Query Language), у Microsoft — Transact-SQL (T-SQL), а у IBM — SQL PL.</w:t>
      </w:r>
    </w:p>
    <w:p w:rsidR="00000000" w:rsidDel="00000000" w:rsidP="00000000" w:rsidRDefault="00000000" w:rsidRPr="00000000" w14:paraId="00000036">
      <w:pPr>
        <w:pBdr>
          <w:top w:color="auto" w:space="0" w:sz="0" w:val="none"/>
          <w:left w:color="auto" w:space="0" w:sz="0" w:val="none"/>
          <w:bottom w:color="auto" w:space="15" w:sz="0" w:val="none"/>
          <w:right w:color="auto" w:space="0" w:sz="0" w:val="none"/>
        </w:pBdr>
        <w:shd w:fill="ffffff" w:val="clear"/>
        <w:spacing w:after="240" w:before="240" w:line="360" w:lineRule="auto"/>
        <w:jc w:val="both"/>
        <w:rPr>
          <w:color w:val="434343"/>
        </w:rPr>
      </w:pPr>
      <w:r w:rsidDel="00000000" w:rsidR="00000000" w:rsidRPr="00000000">
        <w:rPr>
          <w:color w:val="434343"/>
          <w:rtl w:val="0"/>
        </w:rPr>
        <w:t xml:space="preserve">Есть два основных способа организации БД: OLTP (Online Transaction Processing) и OLAP (Online Analytical Processing). OLTP — транзакционный тип организации БД для проведения маленьких транзакций в режиме реального времени. При разработке БД данного типа организации обычно поддерживает набор правил, который обозначается акронимом ACID:</w:t>
      </w:r>
    </w:p>
    <w:p w:rsidR="00000000" w:rsidDel="00000000" w:rsidP="00000000" w:rsidRDefault="00000000" w:rsidRPr="00000000" w14:paraId="00000037">
      <w:pPr>
        <w:numPr>
          <w:ilvl w:val="0"/>
          <w:numId w:val="19"/>
        </w:numPr>
        <w:pBdr>
          <w:top w:color="auto" w:space="0" w:sz="0" w:val="none"/>
          <w:left w:color="auto" w:space="0" w:sz="0" w:val="none"/>
          <w:bottom w:color="auto" w:space="15" w:sz="0" w:val="none"/>
          <w:right w:color="auto" w:space="0" w:sz="0" w:val="none"/>
        </w:pBdr>
        <w:shd w:fill="ffffff" w:val="clear"/>
        <w:spacing w:after="0" w:afterAutospacing="0" w:line="360" w:lineRule="auto"/>
        <w:ind w:left="720" w:hanging="360"/>
        <w:jc w:val="both"/>
        <w:rPr>
          <w:color w:val="434343"/>
        </w:rPr>
      </w:pPr>
      <w:r w:rsidDel="00000000" w:rsidR="00000000" w:rsidRPr="00000000">
        <w:rPr>
          <w:b w:val="1"/>
          <w:color w:val="434343"/>
          <w:rtl w:val="0"/>
        </w:rPr>
        <w:t xml:space="preserve">A</w:t>
      </w:r>
      <w:r w:rsidDel="00000000" w:rsidR="00000000" w:rsidRPr="00000000">
        <w:rPr>
          <w:color w:val="434343"/>
          <w:rtl w:val="0"/>
        </w:rPr>
        <w:t xml:space="preserve">tomicity (атомарность) — гарантия того, что все действия, произведенные в атомарной транзакции, будут либо применены, либо отменены (rollback) полностью.</w:t>
      </w:r>
    </w:p>
    <w:p w:rsidR="00000000" w:rsidDel="00000000" w:rsidP="00000000" w:rsidRDefault="00000000" w:rsidRPr="00000000" w14:paraId="00000038">
      <w:pPr>
        <w:numPr>
          <w:ilvl w:val="0"/>
          <w:numId w:val="19"/>
        </w:numPr>
        <w:pBdr>
          <w:top w:color="auto" w:space="0" w:sz="0" w:val="none"/>
          <w:left w:color="auto" w:space="0" w:sz="0" w:val="none"/>
          <w:bottom w:color="auto" w:space="15" w:sz="0" w:val="none"/>
          <w:right w:color="auto" w:space="0" w:sz="0" w:val="none"/>
        </w:pBdr>
        <w:shd w:fill="ffffff" w:val="clear"/>
        <w:spacing w:after="0" w:before="0" w:beforeAutospacing="0" w:line="360" w:lineRule="auto"/>
        <w:ind w:left="720" w:hanging="360"/>
        <w:jc w:val="both"/>
        <w:rPr>
          <w:color w:val="434343"/>
        </w:rPr>
      </w:pPr>
      <w:r w:rsidDel="00000000" w:rsidR="00000000" w:rsidRPr="00000000">
        <w:rPr>
          <w:b w:val="1"/>
          <w:color w:val="434343"/>
          <w:rtl w:val="0"/>
        </w:rPr>
        <w:t xml:space="preserve">C</w:t>
      </w:r>
      <w:r w:rsidDel="00000000" w:rsidR="00000000" w:rsidRPr="00000000">
        <w:rPr>
          <w:color w:val="434343"/>
          <w:rtl w:val="0"/>
        </w:rPr>
        <w:t xml:space="preserve">onsistency (согласованность) — если действия транзакции привели к рассинхронизации данных, она будет отменена.</w:t>
      </w:r>
    </w:p>
    <w:p w:rsidR="00000000" w:rsidDel="00000000" w:rsidP="00000000" w:rsidRDefault="00000000" w:rsidRPr="00000000" w14:paraId="00000039">
      <w:pPr>
        <w:numPr>
          <w:ilvl w:val="0"/>
          <w:numId w:val="19"/>
        </w:numPr>
        <w:pBdr>
          <w:top w:color="auto" w:space="0" w:sz="0" w:val="none"/>
          <w:left w:color="auto" w:space="0" w:sz="0" w:val="none"/>
          <w:bottom w:color="auto" w:space="15" w:sz="0" w:val="none"/>
          <w:right w:color="auto" w:space="0" w:sz="0" w:val="none"/>
        </w:pBdr>
        <w:shd w:fill="ffffff" w:val="clear"/>
        <w:spacing w:after="0" w:before="0" w:line="360" w:lineRule="auto"/>
        <w:ind w:left="720" w:hanging="360"/>
        <w:jc w:val="both"/>
        <w:rPr>
          <w:color w:val="434343"/>
        </w:rPr>
      </w:pPr>
      <w:r w:rsidDel="00000000" w:rsidR="00000000" w:rsidRPr="00000000">
        <w:rPr>
          <w:b w:val="1"/>
          <w:color w:val="434343"/>
          <w:rtl w:val="0"/>
        </w:rPr>
        <w:t xml:space="preserve">I</w:t>
      </w:r>
      <w:r w:rsidDel="00000000" w:rsidR="00000000" w:rsidRPr="00000000">
        <w:rPr>
          <w:color w:val="434343"/>
          <w:rtl w:val="0"/>
        </w:rPr>
        <w:t xml:space="preserve">solation (изолированность) — во время выполнения транзакции параллельные транзакции не должны влиять на результат выполнения изначальной. Это крайне дорогое требования для работы в режиме реального времени, поэтому есть различные режимы.</w:t>
      </w:r>
    </w:p>
    <w:p w:rsidR="00000000" w:rsidDel="00000000" w:rsidP="00000000" w:rsidRDefault="00000000" w:rsidRPr="00000000" w14:paraId="0000003A">
      <w:pPr>
        <w:numPr>
          <w:ilvl w:val="0"/>
          <w:numId w:val="19"/>
        </w:numPr>
        <w:pBdr>
          <w:top w:color="auto" w:space="0" w:sz="0" w:val="none"/>
          <w:left w:color="auto" w:space="0" w:sz="0" w:val="none"/>
          <w:bottom w:color="auto" w:space="15" w:sz="0" w:val="none"/>
          <w:right w:color="auto" w:space="0" w:sz="0" w:val="none"/>
        </w:pBdr>
        <w:shd w:fill="ffffff" w:val="clear"/>
        <w:spacing w:before="0" w:line="360" w:lineRule="auto"/>
        <w:ind w:left="720" w:hanging="360"/>
        <w:jc w:val="both"/>
        <w:rPr>
          <w:color w:val="434343"/>
        </w:rPr>
      </w:pPr>
      <w:r w:rsidDel="00000000" w:rsidR="00000000" w:rsidRPr="00000000">
        <w:rPr>
          <w:b w:val="1"/>
          <w:color w:val="434343"/>
          <w:rtl w:val="0"/>
        </w:rPr>
        <w:t xml:space="preserve">D</w:t>
      </w:r>
      <w:r w:rsidDel="00000000" w:rsidR="00000000" w:rsidRPr="00000000">
        <w:rPr>
          <w:color w:val="434343"/>
          <w:rtl w:val="0"/>
        </w:rPr>
        <w:t xml:space="preserve">urability (устойчивость) — это свойство легче объяснить на примере. Представьте себе: идёт процесс применения транзакции, и после фиксации транзакции обесточили ЦОД, сервер СУБД выключился. После включения сервера изменения, сделанные в транзакции, останутся зафиксированными.</w:t>
      </w:r>
    </w:p>
    <w:p w:rsidR="00000000" w:rsidDel="00000000" w:rsidP="00000000" w:rsidRDefault="00000000" w:rsidRPr="00000000" w14:paraId="0000003B">
      <w:pPr>
        <w:pStyle w:val="Heading2"/>
        <w:spacing w:line="240" w:lineRule="auto"/>
        <w:jc w:val="both"/>
        <w:rPr>
          <w:b w:val="1"/>
          <w:color w:val="434343"/>
        </w:rPr>
      </w:pPr>
      <w:bookmarkStart w:colFirst="0" w:colLast="0" w:name="_suvroqmewcwy" w:id="4"/>
      <w:bookmarkEnd w:id="4"/>
      <w:r w:rsidDel="00000000" w:rsidR="00000000" w:rsidRPr="00000000">
        <w:rPr>
          <w:b w:val="1"/>
          <w:color w:val="434343"/>
          <w:rtl w:val="0"/>
        </w:rPr>
        <w:t xml:space="preserve">NoSQL</w:t>
      </w:r>
    </w:p>
    <w:p w:rsidR="00000000" w:rsidDel="00000000" w:rsidP="00000000" w:rsidRDefault="00000000" w:rsidRPr="00000000" w14:paraId="0000003C">
      <w:pPr>
        <w:spacing w:after="240" w:before="240" w:line="360" w:lineRule="auto"/>
        <w:jc w:val="both"/>
        <w:rPr>
          <w:color w:val="434343"/>
        </w:rPr>
      </w:pPr>
      <w:r w:rsidDel="00000000" w:rsidR="00000000" w:rsidRPr="00000000">
        <w:rPr>
          <w:color w:val="434343"/>
          <w:rtl w:val="0"/>
        </w:rPr>
        <w:t xml:space="preserve">NoSQL (от англ. not only SQL — не только SQL) — термин, обозначающий ряд подходов, направленных на реализацию систем управления базами данных, имеющих существенные отличия от моделей, используемых в традиционных реляционных СУБД с доступом к данным средствами языка SQL. Применяется к базам данных, в которых делается попытка решить проблемы масштабируемости и доступности за счёт атомарности (англ. atomicity) и согласованности данных.</w:t>
      </w:r>
    </w:p>
    <w:p w:rsidR="00000000" w:rsidDel="00000000" w:rsidP="00000000" w:rsidRDefault="00000000" w:rsidRPr="00000000" w14:paraId="0000003D">
      <w:pPr>
        <w:shd w:fill="ffffff" w:val="clear"/>
        <w:spacing w:after="120" w:before="120" w:line="360" w:lineRule="auto"/>
        <w:jc w:val="both"/>
        <w:rPr>
          <w:color w:val="434343"/>
        </w:rPr>
      </w:pPr>
      <w:r w:rsidDel="00000000" w:rsidR="00000000" w:rsidRPr="00000000">
        <w:rPr>
          <w:color w:val="434343"/>
          <w:rtl w:val="0"/>
        </w:rPr>
        <w:t xml:space="preserve">В NoSQL вместо ACID может рассматриваться набор свойств BASE:</w:t>
      </w:r>
    </w:p>
    <w:p w:rsidR="00000000" w:rsidDel="00000000" w:rsidP="00000000" w:rsidRDefault="00000000" w:rsidRPr="00000000" w14:paraId="0000003E">
      <w:pPr>
        <w:numPr>
          <w:ilvl w:val="0"/>
          <w:numId w:val="7"/>
        </w:numPr>
        <w:shd w:fill="ffffff" w:val="clear"/>
        <w:spacing w:after="0" w:afterAutospacing="0" w:before="240" w:line="360" w:lineRule="auto"/>
        <w:ind w:left="720" w:hanging="360"/>
        <w:jc w:val="both"/>
        <w:rPr>
          <w:color w:val="434343"/>
        </w:rPr>
      </w:pPr>
      <w:r w:rsidDel="00000000" w:rsidR="00000000" w:rsidRPr="00000000">
        <w:rPr>
          <w:color w:val="434343"/>
          <w:rtl w:val="0"/>
        </w:rPr>
        <w:t xml:space="preserve">базовая доступность (</w:t>
      </w:r>
      <w:r w:rsidDel="00000000" w:rsidR="00000000" w:rsidRPr="00000000">
        <w:rPr>
          <w:b w:val="1"/>
          <w:i w:val="1"/>
          <w:color w:val="434343"/>
          <w:u w:val="single"/>
          <w:rtl w:val="0"/>
        </w:rPr>
        <w:t xml:space="preserve">b</w:t>
      </w:r>
      <w:r w:rsidDel="00000000" w:rsidR="00000000" w:rsidRPr="00000000">
        <w:rPr>
          <w:i w:val="1"/>
          <w:color w:val="434343"/>
          <w:rtl w:val="0"/>
        </w:rPr>
        <w:t xml:space="preserve">asic </w:t>
      </w:r>
      <w:r w:rsidDel="00000000" w:rsidR="00000000" w:rsidRPr="00000000">
        <w:rPr>
          <w:b w:val="1"/>
          <w:i w:val="1"/>
          <w:color w:val="434343"/>
          <w:u w:val="single"/>
          <w:rtl w:val="0"/>
        </w:rPr>
        <w:t xml:space="preserve">a</w:t>
      </w:r>
      <w:r w:rsidDel="00000000" w:rsidR="00000000" w:rsidRPr="00000000">
        <w:rPr>
          <w:i w:val="1"/>
          <w:color w:val="434343"/>
          <w:rtl w:val="0"/>
        </w:rPr>
        <w:t xml:space="preserve">vailability</w:t>
      </w:r>
      <w:r w:rsidDel="00000000" w:rsidR="00000000" w:rsidRPr="00000000">
        <w:rPr>
          <w:color w:val="434343"/>
          <w:rtl w:val="0"/>
        </w:rPr>
        <w:t xml:space="preserve">) — каждый запрос гарантированно завершается (успешно или безуспешно).</w:t>
      </w:r>
    </w:p>
    <w:p w:rsidR="00000000" w:rsidDel="00000000" w:rsidP="00000000" w:rsidRDefault="00000000" w:rsidRPr="00000000" w14:paraId="0000003F">
      <w:pPr>
        <w:numPr>
          <w:ilvl w:val="0"/>
          <w:numId w:val="7"/>
        </w:numPr>
        <w:shd w:fill="ffffff" w:val="clear"/>
        <w:spacing w:after="0" w:afterAutospacing="0" w:before="0" w:beforeAutospacing="0" w:line="360" w:lineRule="auto"/>
        <w:ind w:left="720" w:hanging="360"/>
        <w:jc w:val="both"/>
        <w:rPr>
          <w:color w:val="434343"/>
        </w:rPr>
      </w:pPr>
      <w:r w:rsidDel="00000000" w:rsidR="00000000" w:rsidRPr="00000000">
        <w:rPr>
          <w:color w:val="434343"/>
          <w:rtl w:val="0"/>
        </w:rPr>
        <w:t xml:space="preserve">гибкое состояние (</w:t>
      </w:r>
      <w:r w:rsidDel="00000000" w:rsidR="00000000" w:rsidRPr="00000000">
        <w:rPr>
          <w:b w:val="1"/>
          <w:i w:val="1"/>
          <w:color w:val="434343"/>
          <w:u w:val="single"/>
          <w:rtl w:val="0"/>
        </w:rPr>
        <w:t xml:space="preserve">s</w:t>
      </w:r>
      <w:r w:rsidDel="00000000" w:rsidR="00000000" w:rsidRPr="00000000">
        <w:rPr>
          <w:i w:val="1"/>
          <w:color w:val="434343"/>
          <w:rtl w:val="0"/>
        </w:rPr>
        <w:t xml:space="preserve">oft state</w:t>
      </w:r>
      <w:r w:rsidDel="00000000" w:rsidR="00000000" w:rsidRPr="00000000">
        <w:rPr>
          <w:color w:val="434343"/>
          <w:rtl w:val="0"/>
        </w:rPr>
        <w:t xml:space="preserve">) — состояние системы может изменяться со временем, даже без ввода новых данных, для достижения согласования данных.</w:t>
      </w:r>
    </w:p>
    <w:p w:rsidR="00000000" w:rsidDel="00000000" w:rsidP="00000000" w:rsidRDefault="00000000" w:rsidRPr="00000000" w14:paraId="00000040">
      <w:pPr>
        <w:numPr>
          <w:ilvl w:val="0"/>
          <w:numId w:val="7"/>
        </w:numPr>
        <w:shd w:fill="ffffff" w:val="clear"/>
        <w:spacing w:after="20" w:before="0" w:beforeAutospacing="0" w:line="360" w:lineRule="auto"/>
        <w:ind w:left="720" w:hanging="360"/>
        <w:jc w:val="both"/>
        <w:rPr>
          <w:color w:val="434343"/>
        </w:rPr>
      </w:pPr>
      <w:r w:rsidDel="00000000" w:rsidR="00000000" w:rsidRPr="00000000">
        <w:rPr>
          <w:color w:val="434343"/>
          <w:rtl w:val="0"/>
        </w:rPr>
        <w:t xml:space="preserve">согласованность в конечном счёте (</w:t>
      </w:r>
      <w:r w:rsidDel="00000000" w:rsidR="00000000" w:rsidRPr="00000000">
        <w:rPr>
          <w:b w:val="1"/>
          <w:i w:val="1"/>
          <w:color w:val="434343"/>
          <w:u w:val="single"/>
          <w:rtl w:val="0"/>
        </w:rPr>
        <w:t xml:space="preserve">e</w:t>
      </w:r>
      <w:r w:rsidDel="00000000" w:rsidR="00000000" w:rsidRPr="00000000">
        <w:rPr>
          <w:i w:val="1"/>
          <w:color w:val="434343"/>
          <w:rtl w:val="0"/>
        </w:rPr>
        <w:t xml:space="preserve">ventual consistency</w:t>
      </w:r>
      <w:r w:rsidDel="00000000" w:rsidR="00000000" w:rsidRPr="00000000">
        <w:rPr>
          <w:color w:val="434343"/>
          <w:rtl w:val="0"/>
        </w:rPr>
        <w:t xml:space="preserve">) — данные могут быть некоторое время рассогласованы, но приходят к согласованию через некоторое время.</w:t>
      </w:r>
    </w:p>
    <w:p w:rsidR="00000000" w:rsidDel="00000000" w:rsidP="00000000" w:rsidRDefault="00000000" w:rsidRPr="00000000" w14:paraId="00000041">
      <w:pPr>
        <w:spacing w:after="240" w:before="240" w:line="360" w:lineRule="auto"/>
        <w:jc w:val="both"/>
        <w:rPr>
          <w:color w:val="434343"/>
        </w:rPr>
      </w:pPr>
      <w:r w:rsidDel="00000000" w:rsidR="00000000" w:rsidRPr="00000000">
        <w:rPr>
          <w:color w:val="434343"/>
          <w:rtl w:val="0"/>
        </w:rPr>
        <w:t xml:space="preserve">Всего есть 4 типа NoSQL баз данных:</w:t>
      </w:r>
    </w:p>
    <w:p w:rsidR="00000000" w:rsidDel="00000000" w:rsidP="00000000" w:rsidRDefault="00000000" w:rsidRPr="00000000" w14:paraId="00000042">
      <w:pPr>
        <w:numPr>
          <w:ilvl w:val="0"/>
          <w:numId w:val="9"/>
        </w:numPr>
        <w:ind w:left="720" w:hanging="360"/>
        <w:jc w:val="both"/>
        <w:rPr>
          <w:color w:val="434343"/>
        </w:rPr>
      </w:pPr>
      <w:r w:rsidDel="00000000" w:rsidR="00000000" w:rsidRPr="00000000">
        <w:rPr>
          <w:color w:val="434343"/>
          <w:rtl w:val="0"/>
        </w:rPr>
        <w:t xml:space="preserve">Ключ-значение (Redis, Berkeley DB).</w:t>
      </w:r>
    </w:p>
    <w:p w:rsidR="00000000" w:rsidDel="00000000" w:rsidP="00000000" w:rsidRDefault="00000000" w:rsidRPr="00000000" w14:paraId="00000043">
      <w:pPr>
        <w:spacing w:after="240" w:before="240" w:line="360" w:lineRule="auto"/>
        <w:ind w:left="720" w:firstLine="0"/>
        <w:jc w:val="both"/>
        <w:rPr>
          <w:color w:val="434343"/>
        </w:rPr>
      </w:pPr>
      <w:r w:rsidDel="00000000" w:rsidR="00000000" w:rsidRPr="00000000">
        <w:rPr>
          <w:color w:val="434343"/>
          <w:rtl w:val="0"/>
        </w:rPr>
        <w:t xml:space="preserve">Хранилища типа key-value — простейшие БД, чаще всего это in-memory базы данных (то есть они хранятся и работают в оперативной памяти сервера). Такой БД не требуется ни схемы, ни связей.</w:t>
      </w:r>
    </w:p>
    <w:p w:rsidR="00000000" w:rsidDel="00000000" w:rsidP="00000000" w:rsidRDefault="00000000" w:rsidRPr="00000000" w14:paraId="00000044">
      <w:pPr>
        <w:numPr>
          <w:ilvl w:val="0"/>
          <w:numId w:val="23"/>
        </w:numPr>
        <w:ind w:left="720" w:hanging="360"/>
        <w:jc w:val="both"/>
        <w:rPr>
          <w:color w:val="434343"/>
        </w:rPr>
      </w:pPr>
      <w:r w:rsidDel="00000000" w:rsidR="00000000" w:rsidRPr="00000000">
        <w:rPr>
          <w:color w:val="434343"/>
          <w:rtl w:val="0"/>
        </w:rPr>
        <w:t xml:space="preserve">Документоориентированные (MongoDB, CouchDB).</w:t>
      </w:r>
    </w:p>
    <w:p w:rsidR="00000000" w:rsidDel="00000000" w:rsidP="00000000" w:rsidRDefault="00000000" w:rsidRPr="00000000" w14:paraId="00000045">
      <w:pPr>
        <w:ind w:left="720" w:firstLine="0"/>
        <w:jc w:val="both"/>
        <w:rPr>
          <w:color w:val="434343"/>
        </w:rPr>
      </w:pPr>
      <w:r w:rsidDel="00000000" w:rsidR="00000000" w:rsidRPr="00000000">
        <w:rPr>
          <w:color w:val="434343"/>
          <w:rtl w:val="0"/>
        </w:rPr>
        <w:t xml:space="preserve">В таких БД данные хранятся в виде документов и имеют сложную иерархическую (древовидную) структуру, между элементами есть связи.</w:t>
      </w:r>
    </w:p>
    <w:p w:rsidR="00000000" w:rsidDel="00000000" w:rsidP="00000000" w:rsidRDefault="00000000" w:rsidRPr="00000000" w14:paraId="00000046">
      <w:pPr>
        <w:numPr>
          <w:ilvl w:val="0"/>
          <w:numId w:val="2"/>
        </w:numPr>
        <w:ind w:left="720" w:hanging="360"/>
        <w:jc w:val="both"/>
        <w:rPr>
          <w:color w:val="434343"/>
        </w:rPr>
      </w:pPr>
      <w:r w:rsidDel="00000000" w:rsidR="00000000" w:rsidRPr="00000000">
        <w:rPr>
          <w:color w:val="434343"/>
          <w:rtl w:val="0"/>
        </w:rPr>
        <w:t xml:space="preserve">Графовые (Giraph, Neo4j).</w:t>
      </w:r>
    </w:p>
    <w:p w:rsidR="00000000" w:rsidDel="00000000" w:rsidP="00000000" w:rsidRDefault="00000000" w:rsidRPr="00000000" w14:paraId="00000047">
      <w:pPr>
        <w:ind w:left="720" w:firstLine="0"/>
        <w:jc w:val="both"/>
        <w:rPr>
          <w:color w:val="434343"/>
        </w:rPr>
      </w:pPr>
      <w:r w:rsidDel="00000000" w:rsidR="00000000" w:rsidRPr="00000000">
        <w:rPr>
          <w:color w:val="434343"/>
          <w:rtl w:val="0"/>
        </w:rPr>
        <w:t xml:space="preserve">Такие БД позволяют хорошо реализовать семантические паутины (например, социальные сети), в подобных задачах они более производительны.</w:t>
      </w:r>
    </w:p>
    <w:p w:rsidR="00000000" w:rsidDel="00000000" w:rsidP="00000000" w:rsidRDefault="00000000" w:rsidRPr="00000000" w14:paraId="00000048">
      <w:pPr>
        <w:numPr>
          <w:ilvl w:val="0"/>
          <w:numId w:val="5"/>
        </w:numPr>
        <w:ind w:left="720" w:hanging="360"/>
        <w:jc w:val="both"/>
        <w:rPr>
          <w:color w:val="434343"/>
        </w:rPr>
      </w:pPr>
      <w:r w:rsidDel="00000000" w:rsidR="00000000" w:rsidRPr="00000000">
        <w:rPr>
          <w:color w:val="434343"/>
          <w:rtl w:val="0"/>
        </w:rPr>
        <w:t xml:space="preserve">BigTable (HBase, Cassandra).</w:t>
      </w:r>
    </w:p>
    <w:p w:rsidR="00000000" w:rsidDel="00000000" w:rsidP="00000000" w:rsidRDefault="00000000" w:rsidRPr="00000000" w14:paraId="00000049">
      <w:pPr>
        <w:ind w:left="720" w:firstLine="0"/>
        <w:jc w:val="both"/>
        <w:rPr>
          <w:color w:val="434343"/>
        </w:rPr>
      </w:pPr>
      <w:r w:rsidDel="00000000" w:rsidR="00000000" w:rsidRPr="00000000">
        <w:rPr>
          <w:color w:val="434343"/>
          <w:rtl w:val="0"/>
        </w:rPr>
        <w:t xml:space="preserve">В них данные представлены в виде разреженной матрицы. Эти БД похожи на документоориентированные.</w:t>
      </w:r>
      <w:r w:rsidDel="00000000" w:rsidR="00000000" w:rsidRPr="00000000">
        <w:rPr>
          <w:rtl w:val="0"/>
        </w:rPr>
      </w:r>
    </w:p>
    <w:p w:rsidR="00000000" w:rsidDel="00000000" w:rsidP="00000000" w:rsidRDefault="00000000" w:rsidRPr="00000000" w14:paraId="0000004A">
      <w:pPr>
        <w:spacing w:line="360" w:lineRule="auto"/>
        <w:jc w:val="both"/>
        <w:rPr>
          <w:color w:val="434343"/>
        </w:rPr>
      </w:pPr>
      <w:r w:rsidDel="00000000" w:rsidR="00000000" w:rsidRPr="00000000">
        <w:rPr>
          <w:rtl w:val="0"/>
        </w:rPr>
      </w:r>
    </w:p>
    <w:p w:rsidR="00000000" w:rsidDel="00000000" w:rsidP="00000000" w:rsidRDefault="00000000" w:rsidRPr="00000000" w14:paraId="0000004B">
      <w:pPr>
        <w:spacing w:line="360" w:lineRule="auto"/>
        <w:jc w:val="both"/>
        <w:rPr>
          <w:color w:val="434343"/>
        </w:rPr>
      </w:pPr>
      <w:r w:rsidDel="00000000" w:rsidR="00000000" w:rsidRPr="00000000">
        <w:rPr>
          <w:rtl w:val="0"/>
        </w:rPr>
      </w:r>
    </w:p>
    <w:p w:rsidR="00000000" w:rsidDel="00000000" w:rsidP="00000000" w:rsidRDefault="00000000" w:rsidRPr="00000000" w14:paraId="0000004C">
      <w:pPr>
        <w:pStyle w:val="Heading1"/>
        <w:spacing w:before="0" w:line="240" w:lineRule="auto"/>
        <w:jc w:val="both"/>
        <w:rPr>
          <w:color w:val="434343"/>
        </w:rPr>
      </w:pPr>
      <w:bookmarkStart w:colFirst="0" w:colLast="0" w:name="_3dy6vkm" w:id="5"/>
      <w:bookmarkEnd w:id="5"/>
      <w:r w:rsidDel="00000000" w:rsidR="00000000" w:rsidRPr="00000000">
        <w:rPr>
          <w:color w:val="434343"/>
          <w:rtl w:val="0"/>
        </w:rPr>
        <w:t xml:space="preserve">MongoDB и почему именно она</w:t>
      </w:r>
    </w:p>
    <w:p w:rsidR="00000000" w:rsidDel="00000000" w:rsidP="00000000" w:rsidRDefault="00000000" w:rsidRPr="00000000" w14:paraId="0000004D">
      <w:pPr>
        <w:shd w:fill="ffffff" w:val="clear"/>
        <w:spacing w:after="240" w:before="240" w:line="360" w:lineRule="auto"/>
        <w:jc w:val="both"/>
        <w:rPr>
          <w:color w:val="434343"/>
        </w:rPr>
      </w:pPr>
      <w:r w:rsidDel="00000000" w:rsidR="00000000" w:rsidRPr="00000000">
        <w:rPr>
          <w:color w:val="434343"/>
          <w:rtl w:val="0"/>
        </w:rPr>
        <w:t xml:space="preserve">MongoDB – документоориентированная СУБД с открытым исходным кодом, не требует схемы таблиц и относится к NoSQL. MongoDB хранит данные в виде документов в формате JSON. Масштабирование в MongoDB реализовано при помощи технологии шардинга.</w:t>
      </w:r>
    </w:p>
    <w:p w:rsidR="00000000" w:rsidDel="00000000" w:rsidP="00000000" w:rsidRDefault="00000000" w:rsidRPr="00000000" w14:paraId="0000004E">
      <w:pPr>
        <w:shd w:fill="ffffff" w:val="clear"/>
        <w:spacing w:after="240" w:before="240" w:line="360" w:lineRule="auto"/>
        <w:jc w:val="both"/>
        <w:rPr>
          <w:color w:val="434343"/>
        </w:rPr>
      </w:pPr>
      <w:r w:rsidDel="00000000" w:rsidR="00000000" w:rsidRPr="00000000">
        <w:rPr>
          <w:color w:val="434343"/>
          <w:rtl w:val="0"/>
        </w:rPr>
        <w:t xml:space="preserve">Преимущества MongoDB:</w:t>
      </w:r>
    </w:p>
    <w:p w:rsidR="00000000" w:rsidDel="00000000" w:rsidP="00000000" w:rsidRDefault="00000000" w:rsidRPr="00000000" w14:paraId="0000004F">
      <w:pPr>
        <w:numPr>
          <w:ilvl w:val="0"/>
          <w:numId w:val="22"/>
        </w:numPr>
        <w:shd w:fill="ffffff" w:val="clear"/>
        <w:spacing w:after="0" w:before="0" w:line="360" w:lineRule="auto"/>
        <w:ind w:left="720" w:hanging="360"/>
        <w:jc w:val="both"/>
        <w:rPr>
          <w:color w:val="434343"/>
          <w:u w:val="none"/>
        </w:rPr>
      </w:pPr>
      <w:r w:rsidDel="00000000" w:rsidR="00000000" w:rsidRPr="00000000">
        <w:rPr>
          <w:color w:val="434343"/>
          <w:rtl w:val="0"/>
        </w:rPr>
        <w:t xml:space="preserve">скорость разработки;</w:t>
      </w:r>
    </w:p>
    <w:p w:rsidR="00000000" w:rsidDel="00000000" w:rsidP="00000000" w:rsidRDefault="00000000" w:rsidRPr="00000000" w14:paraId="00000050">
      <w:pPr>
        <w:numPr>
          <w:ilvl w:val="0"/>
          <w:numId w:val="22"/>
        </w:numPr>
        <w:shd w:fill="ffffff" w:val="clear"/>
        <w:spacing w:after="0" w:before="0" w:line="360" w:lineRule="auto"/>
        <w:ind w:left="720" w:hanging="360"/>
        <w:jc w:val="both"/>
        <w:rPr>
          <w:color w:val="434343"/>
          <w:u w:val="none"/>
        </w:rPr>
      </w:pPr>
      <w:r w:rsidDel="00000000" w:rsidR="00000000" w:rsidRPr="00000000">
        <w:rPr>
          <w:color w:val="434343"/>
          <w:rtl w:val="0"/>
        </w:rPr>
        <w:t xml:space="preserve">нет необходимости в поддержке схемы и в коде, и в БД;</w:t>
      </w:r>
    </w:p>
    <w:p w:rsidR="00000000" w:rsidDel="00000000" w:rsidP="00000000" w:rsidRDefault="00000000" w:rsidRPr="00000000" w14:paraId="00000051">
      <w:pPr>
        <w:numPr>
          <w:ilvl w:val="0"/>
          <w:numId w:val="22"/>
        </w:numPr>
        <w:shd w:fill="ffffff" w:val="clear"/>
        <w:spacing w:after="0" w:before="0" w:line="360" w:lineRule="auto"/>
        <w:ind w:left="720" w:hanging="360"/>
        <w:jc w:val="both"/>
        <w:rPr>
          <w:color w:val="434343"/>
          <w:u w:val="none"/>
        </w:rPr>
      </w:pPr>
      <w:r w:rsidDel="00000000" w:rsidR="00000000" w:rsidRPr="00000000">
        <w:rPr>
          <w:color w:val="434343"/>
          <w:rtl w:val="0"/>
        </w:rPr>
        <w:t xml:space="preserve">лёгкая масштабируемость;</w:t>
      </w:r>
    </w:p>
    <w:p w:rsidR="00000000" w:rsidDel="00000000" w:rsidP="00000000" w:rsidRDefault="00000000" w:rsidRPr="00000000" w14:paraId="00000052">
      <w:pPr>
        <w:numPr>
          <w:ilvl w:val="0"/>
          <w:numId w:val="22"/>
        </w:numPr>
        <w:shd w:fill="ffffff" w:val="clear"/>
        <w:spacing w:after="0" w:before="0" w:line="360" w:lineRule="auto"/>
        <w:ind w:left="720" w:hanging="360"/>
        <w:jc w:val="both"/>
        <w:rPr>
          <w:color w:val="434343"/>
          <w:u w:val="none"/>
        </w:rPr>
      </w:pPr>
      <w:r w:rsidDel="00000000" w:rsidR="00000000" w:rsidRPr="00000000">
        <w:rPr>
          <w:color w:val="434343"/>
          <w:rtl w:val="0"/>
        </w:rPr>
        <w:t xml:space="preserve">гибкость при смене задачи;</w:t>
      </w:r>
    </w:p>
    <w:p w:rsidR="00000000" w:rsidDel="00000000" w:rsidP="00000000" w:rsidRDefault="00000000" w:rsidRPr="00000000" w14:paraId="00000053">
      <w:pPr>
        <w:numPr>
          <w:ilvl w:val="0"/>
          <w:numId w:val="22"/>
        </w:numPr>
        <w:shd w:fill="ffffff" w:val="clear"/>
        <w:spacing w:after="0" w:before="0" w:line="360" w:lineRule="auto"/>
        <w:ind w:left="720" w:hanging="360"/>
        <w:jc w:val="both"/>
        <w:rPr>
          <w:color w:val="434343"/>
          <w:u w:val="none"/>
        </w:rPr>
      </w:pPr>
      <w:r w:rsidDel="00000000" w:rsidR="00000000" w:rsidRPr="00000000">
        <w:rPr>
          <w:color w:val="434343"/>
          <w:rtl w:val="0"/>
        </w:rPr>
        <w:t xml:space="preserve">удобство работы с денормализованными данными.</w:t>
      </w:r>
    </w:p>
    <w:p w:rsidR="00000000" w:rsidDel="00000000" w:rsidP="00000000" w:rsidRDefault="00000000" w:rsidRPr="00000000" w14:paraId="00000054">
      <w:pPr>
        <w:shd w:fill="ffffff" w:val="clear"/>
        <w:spacing w:after="240" w:before="240" w:line="360" w:lineRule="auto"/>
        <w:jc w:val="both"/>
        <w:rPr>
          <w:color w:val="434343"/>
        </w:rPr>
      </w:pPr>
      <w:r w:rsidDel="00000000" w:rsidR="00000000" w:rsidRPr="00000000">
        <w:rPr>
          <w:color w:val="434343"/>
          <w:rtl w:val="0"/>
        </w:rPr>
        <w:t xml:space="preserve">Почему MongoDB подходит под задачу сбора и анализа данных:</w:t>
      </w:r>
    </w:p>
    <w:p w:rsidR="00000000" w:rsidDel="00000000" w:rsidP="00000000" w:rsidRDefault="00000000" w:rsidRPr="00000000" w14:paraId="00000055">
      <w:pPr>
        <w:numPr>
          <w:ilvl w:val="0"/>
          <w:numId w:val="3"/>
        </w:numPr>
        <w:shd w:fill="ffffff" w:val="clear"/>
        <w:spacing w:after="0" w:line="360" w:lineRule="auto"/>
        <w:ind w:left="720" w:hanging="360"/>
        <w:jc w:val="both"/>
        <w:rPr>
          <w:color w:val="434343"/>
        </w:rPr>
      </w:pPr>
      <w:r w:rsidDel="00000000" w:rsidR="00000000" w:rsidRPr="00000000">
        <w:rPr>
          <w:color w:val="434343"/>
          <w:rtl w:val="0"/>
        </w:rPr>
        <w:t xml:space="preserve">данные быстро меняются (дополнительные данные из API, динамический контент в HTML-страницах);</w:t>
      </w:r>
    </w:p>
    <w:p w:rsidR="00000000" w:rsidDel="00000000" w:rsidP="00000000" w:rsidRDefault="00000000" w:rsidRPr="00000000" w14:paraId="00000056">
      <w:pPr>
        <w:numPr>
          <w:ilvl w:val="0"/>
          <w:numId w:val="3"/>
        </w:numPr>
        <w:shd w:fill="ffffff" w:val="clear"/>
        <w:spacing w:after="0" w:before="0" w:line="360" w:lineRule="auto"/>
        <w:ind w:left="720" w:hanging="360"/>
        <w:jc w:val="both"/>
        <w:rPr>
          <w:color w:val="434343"/>
        </w:rPr>
      </w:pPr>
      <w:r w:rsidDel="00000000" w:rsidR="00000000" w:rsidRPr="00000000">
        <w:rPr>
          <w:color w:val="434343"/>
          <w:rtl w:val="0"/>
        </w:rPr>
        <w:t xml:space="preserve">меняя схему, надо менять и приложение, и БД;</w:t>
      </w:r>
    </w:p>
    <w:p w:rsidR="00000000" w:rsidDel="00000000" w:rsidP="00000000" w:rsidRDefault="00000000" w:rsidRPr="00000000" w14:paraId="00000057">
      <w:pPr>
        <w:numPr>
          <w:ilvl w:val="0"/>
          <w:numId w:val="3"/>
        </w:numPr>
        <w:shd w:fill="ffffff" w:val="clear"/>
        <w:spacing w:after="0" w:before="0" w:line="360" w:lineRule="auto"/>
        <w:ind w:left="720" w:hanging="360"/>
        <w:jc w:val="both"/>
        <w:rPr>
          <w:color w:val="434343"/>
        </w:rPr>
      </w:pPr>
      <w:r w:rsidDel="00000000" w:rsidR="00000000" w:rsidRPr="00000000">
        <w:rPr>
          <w:color w:val="434343"/>
          <w:sz w:val="14"/>
          <w:szCs w:val="14"/>
          <w:rtl w:val="0"/>
        </w:rPr>
        <w:t xml:space="preserve"> </w:t>
      </w:r>
      <w:r w:rsidDel="00000000" w:rsidR="00000000" w:rsidRPr="00000000">
        <w:rPr>
          <w:color w:val="434343"/>
          <w:rtl w:val="0"/>
        </w:rPr>
        <w:t xml:space="preserve">БД нужна лишь до тех пор, пока нужны данные;</w:t>
      </w:r>
    </w:p>
    <w:p w:rsidR="00000000" w:rsidDel="00000000" w:rsidP="00000000" w:rsidRDefault="00000000" w:rsidRPr="00000000" w14:paraId="00000058">
      <w:pPr>
        <w:numPr>
          <w:ilvl w:val="0"/>
          <w:numId w:val="3"/>
        </w:numPr>
        <w:shd w:fill="ffffff" w:val="clear"/>
        <w:spacing w:after="0" w:before="0" w:line="360" w:lineRule="auto"/>
        <w:ind w:left="720" w:hanging="360"/>
        <w:jc w:val="both"/>
        <w:rPr>
          <w:color w:val="434343"/>
        </w:rPr>
      </w:pPr>
      <w:r w:rsidDel="00000000" w:rsidR="00000000" w:rsidRPr="00000000">
        <w:rPr>
          <w:color w:val="434343"/>
          <w:sz w:val="14"/>
          <w:szCs w:val="14"/>
          <w:rtl w:val="0"/>
        </w:rPr>
        <w:t xml:space="preserve"> </w:t>
      </w:r>
      <w:r w:rsidDel="00000000" w:rsidR="00000000" w:rsidRPr="00000000">
        <w:rPr>
          <w:color w:val="434343"/>
          <w:rtl w:val="0"/>
        </w:rPr>
        <w:t xml:space="preserve">данные постоянно обновляются;</w:t>
      </w:r>
    </w:p>
    <w:p w:rsidR="00000000" w:rsidDel="00000000" w:rsidP="00000000" w:rsidRDefault="00000000" w:rsidRPr="00000000" w14:paraId="00000059">
      <w:pPr>
        <w:numPr>
          <w:ilvl w:val="0"/>
          <w:numId w:val="3"/>
        </w:numPr>
        <w:shd w:fill="ffffff" w:val="clear"/>
        <w:spacing w:after="0" w:before="0" w:line="360" w:lineRule="auto"/>
        <w:ind w:left="720" w:hanging="360"/>
        <w:jc w:val="both"/>
        <w:rPr>
          <w:color w:val="434343"/>
        </w:rPr>
      </w:pPr>
      <w:r w:rsidDel="00000000" w:rsidR="00000000" w:rsidRPr="00000000">
        <w:rPr>
          <w:color w:val="434343"/>
          <w:rtl w:val="0"/>
        </w:rPr>
        <w:t xml:space="preserve">нормализация не нужна;</w:t>
      </w:r>
    </w:p>
    <w:p w:rsidR="00000000" w:rsidDel="00000000" w:rsidP="00000000" w:rsidRDefault="00000000" w:rsidRPr="00000000" w14:paraId="0000005A">
      <w:pPr>
        <w:numPr>
          <w:ilvl w:val="0"/>
          <w:numId w:val="3"/>
        </w:numPr>
        <w:shd w:fill="ffffff" w:val="clear"/>
        <w:spacing w:after="0" w:before="0" w:line="360" w:lineRule="auto"/>
        <w:ind w:left="720" w:hanging="360"/>
        <w:jc w:val="both"/>
        <w:rPr>
          <w:color w:val="434343"/>
        </w:rPr>
      </w:pPr>
      <w:r w:rsidDel="00000000" w:rsidR="00000000" w:rsidRPr="00000000">
        <w:rPr>
          <w:color w:val="434343"/>
          <w:rtl w:val="0"/>
        </w:rPr>
        <w:t xml:space="preserve">задача не меняется;</w:t>
      </w:r>
    </w:p>
    <w:p w:rsidR="00000000" w:rsidDel="00000000" w:rsidP="00000000" w:rsidRDefault="00000000" w:rsidRPr="00000000" w14:paraId="0000005B">
      <w:pPr>
        <w:numPr>
          <w:ilvl w:val="0"/>
          <w:numId w:val="3"/>
        </w:numPr>
        <w:shd w:fill="ffffff" w:val="clear"/>
        <w:spacing w:before="0" w:line="360" w:lineRule="auto"/>
        <w:ind w:left="720" w:hanging="360"/>
        <w:jc w:val="both"/>
        <w:rPr>
          <w:color w:val="434343"/>
        </w:rPr>
      </w:pPr>
      <w:r w:rsidDel="00000000" w:rsidR="00000000" w:rsidRPr="00000000">
        <w:rPr>
          <w:color w:val="434343"/>
          <w:rtl w:val="0"/>
        </w:rPr>
        <w:t xml:space="preserve">одно приложение.</w:t>
      </w:r>
    </w:p>
    <w:p w:rsidR="00000000" w:rsidDel="00000000" w:rsidP="00000000" w:rsidRDefault="00000000" w:rsidRPr="00000000" w14:paraId="0000005C">
      <w:pPr>
        <w:shd w:fill="ffffff" w:val="clear"/>
        <w:spacing w:after="100" w:before="100" w:line="240" w:lineRule="auto"/>
        <w:jc w:val="both"/>
        <w:rPr>
          <w:color w:val="434343"/>
        </w:rPr>
      </w:pPr>
      <w:r w:rsidDel="00000000" w:rsidR="00000000" w:rsidRPr="00000000">
        <w:rPr>
          <w:rtl w:val="0"/>
        </w:rPr>
      </w:r>
    </w:p>
    <w:p w:rsidR="00000000" w:rsidDel="00000000" w:rsidP="00000000" w:rsidRDefault="00000000" w:rsidRPr="00000000" w14:paraId="0000005D">
      <w:pPr>
        <w:pStyle w:val="Heading2"/>
        <w:jc w:val="both"/>
        <w:rPr>
          <w:color w:val="434343"/>
        </w:rPr>
      </w:pPr>
      <w:bookmarkStart w:colFirst="0" w:colLast="0" w:name="_ginkhjkmn6k" w:id="6"/>
      <w:bookmarkEnd w:id="6"/>
      <w:r w:rsidDel="00000000" w:rsidR="00000000" w:rsidRPr="00000000">
        <w:rPr>
          <w:color w:val="434343"/>
          <w:rtl w:val="0"/>
        </w:rPr>
        <w:t xml:space="preserve">Документная модель данных</w:t>
      </w:r>
    </w:p>
    <w:p w:rsidR="00000000" w:rsidDel="00000000" w:rsidP="00000000" w:rsidRDefault="00000000" w:rsidRPr="00000000" w14:paraId="0000005E">
      <w:pPr>
        <w:spacing w:after="240" w:before="240" w:line="360" w:lineRule="auto"/>
        <w:jc w:val="both"/>
        <w:rPr>
          <w:color w:val="434343"/>
        </w:rPr>
      </w:pPr>
      <w:r w:rsidDel="00000000" w:rsidR="00000000" w:rsidRPr="00000000">
        <w:rPr>
          <w:color w:val="434343"/>
          <w:rtl w:val="0"/>
        </w:rPr>
        <w:t xml:space="preserve">Модель данных MongDB — документо-ориентированная. Для тех, кто не знаком с идеей документа в контексте баз данных, продемонстрировать её проще всего на примере.</w:t>
      </w:r>
    </w:p>
    <w:tbl>
      <w:tblPr>
        <w:tblStyle w:val="Table1"/>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383a42"/>
                <w:shd w:fill="fafafa" w:val="clear"/>
                <w:rtl w:val="0"/>
              </w:rPr>
              <w:t xml:space="preserve">{_id: ObjectID(</w:t>
            </w:r>
            <w:r w:rsidDel="00000000" w:rsidR="00000000" w:rsidRPr="00000000">
              <w:rPr>
                <w:rFonts w:ascii="Courier New" w:cs="Courier New" w:eastAsia="Courier New" w:hAnsi="Courier New"/>
                <w:color w:val="50a14f"/>
                <w:shd w:fill="fafafa" w:val="clear"/>
                <w:rtl w:val="0"/>
              </w:rPr>
              <w:t xml:space="preserve">"4bd9e8e17cefd644108961bb"</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#Поле _id - первичный ключ</w:t>
            </w:r>
            <w:r w:rsidDel="00000000" w:rsidR="00000000" w:rsidRPr="00000000">
              <w:rPr>
                <w:rFonts w:ascii="Courier New" w:cs="Courier New" w:eastAsia="Courier New" w:hAnsi="Courier New"/>
                <w:color w:val="383a42"/>
                <w:shd w:fill="fafafa" w:val="clear"/>
                <w:rtl w:val="0"/>
              </w:rPr>
              <w:br w:type="textWrapping"/>
              <w:t xml:space="preserve"> title: </w:t>
            </w:r>
            <w:r w:rsidDel="00000000" w:rsidR="00000000" w:rsidRPr="00000000">
              <w:rPr>
                <w:rFonts w:ascii="Courier New" w:cs="Courier New" w:eastAsia="Courier New" w:hAnsi="Courier New"/>
                <w:color w:val="50a14f"/>
                <w:shd w:fill="fafafa" w:val="clear"/>
                <w:rtl w:val="0"/>
              </w:rPr>
              <w:t xml:space="preserve">"Adventure in Databases"</w:t>
            </w:r>
            <w:r w:rsidDel="00000000" w:rsidR="00000000" w:rsidRPr="00000000">
              <w:rPr>
                <w:rFonts w:ascii="Courier New" w:cs="Courier New" w:eastAsia="Courier New" w:hAnsi="Courier New"/>
                <w:color w:val="383a42"/>
                <w:shd w:fill="fafafa" w:val="clear"/>
                <w:rtl w:val="0"/>
              </w:rPr>
              <w:t xml:space="preserve">,</w:t>
              <w:br w:type="textWrapping"/>
              <w:t xml:space="preserve"> url: </w:t>
            </w:r>
            <w:r w:rsidDel="00000000" w:rsidR="00000000" w:rsidRPr="00000000">
              <w:rPr>
                <w:rFonts w:ascii="Courier New" w:cs="Courier New" w:eastAsia="Courier New" w:hAnsi="Courier New"/>
                <w:color w:val="50a14f"/>
                <w:shd w:fill="fafafa" w:val="clear"/>
                <w:rtl w:val="0"/>
              </w:rPr>
              <w:t xml:space="preserve">"http://example.com/databases.txt"</w:t>
            </w:r>
            <w:r w:rsidDel="00000000" w:rsidR="00000000" w:rsidRPr="00000000">
              <w:rPr>
                <w:rFonts w:ascii="Courier New" w:cs="Courier New" w:eastAsia="Courier New" w:hAnsi="Courier New"/>
                <w:color w:val="383a42"/>
                <w:shd w:fill="fafafa" w:val="clear"/>
                <w:rtl w:val="0"/>
              </w:rPr>
              <w:t xml:space="preserve">,</w:t>
              <w:br w:type="textWrapping"/>
              <w:t xml:space="preserve"> author: </w:t>
            </w:r>
            <w:r w:rsidDel="00000000" w:rsidR="00000000" w:rsidRPr="00000000">
              <w:rPr>
                <w:rFonts w:ascii="Courier New" w:cs="Courier New" w:eastAsia="Courier New" w:hAnsi="Courier New"/>
                <w:color w:val="50a14f"/>
                <w:shd w:fill="fafafa" w:val="clear"/>
                <w:rtl w:val="0"/>
              </w:rPr>
              <w:t xml:space="preserve">"msmith"</w:t>
            </w:r>
            <w:r w:rsidDel="00000000" w:rsidR="00000000" w:rsidRPr="00000000">
              <w:rPr>
                <w:rFonts w:ascii="Courier New" w:cs="Courier New" w:eastAsia="Courier New" w:hAnsi="Courier New"/>
                <w:color w:val="383a42"/>
                <w:shd w:fill="fafafa" w:val="clear"/>
                <w:rtl w:val="0"/>
              </w:rPr>
              <w:t xml:space="preserve">,</w:t>
              <w:br w:type="textWrapping"/>
              <w:t xml:space="preserve"> vote_count: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w:t>
              <w:br w:type="textWrapping"/>
              <w:br w:type="textWrapping"/>
              <w:t xml:space="preserve"> tags: [</w:t>
            </w:r>
            <w:r w:rsidDel="00000000" w:rsidR="00000000" w:rsidRPr="00000000">
              <w:rPr>
                <w:rFonts w:ascii="Courier New" w:cs="Courier New" w:eastAsia="Courier New" w:hAnsi="Courier New"/>
                <w:color w:val="50a14f"/>
                <w:shd w:fill="fafafa" w:val="clear"/>
                <w:rtl w:val="0"/>
              </w:rPr>
              <w:t xml:space="preserve">'databases'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'mongodb'</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'indexing'</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#Теги хранятся в виде массива строк</w:t>
            </w:r>
            <w:r w:rsidDel="00000000" w:rsidR="00000000" w:rsidRPr="00000000">
              <w:rPr>
                <w:rFonts w:ascii="Courier New" w:cs="Courier New" w:eastAsia="Courier New" w:hAnsi="Courier New"/>
                <w:color w:val="383a42"/>
                <w:shd w:fill="fafafa" w:val="clear"/>
                <w:rtl w:val="0"/>
              </w:rPr>
              <w:br w:type="textWrapping"/>
              <w:br w:type="textWrapping"/>
              <w:t xml:space="preserve"> image:{                                      </w:t>
            </w:r>
            <w:r w:rsidDel="00000000" w:rsidR="00000000" w:rsidRPr="00000000">
              <w:rPr>
                <w:rFonts w:ascii="Courier New" w:cs="Courier New" w:eastAsia="Courier New" w:hAnsi="Courier New"/>
                <w:i w:val="1"/>
                <w:color w:val="a0a1a7"/>
                <w:shd w:fill="fafafa" w:val="clear"/>
                <w:rtl w:val="0"/>
              </w:rPr>
              <w:t xml:space="preserve">#Атрибут указывает на другой элемент</w:t>
            </w:r>
            <w:r w:rsidDel="00000000" w:rsidR="00000000" w:rsidRPr="00000000">
              <w:rPr>
                <w:rFonts w:ascii="Courier New" w:cs="Courier New" w:eastAsia="Courier New" w:hAnsi="Courier New"/>
                <w:color w:val="383a42"/>
                <w:shd w:fill="fafafa" w:val="clear"/>
                <w:rtl w:val="0"/>
              </w:rPr>
              <w:br w:type="textWrapping"/>
              <w:tab/>
              <w:t xml:space="preserve">url: </w:t>
            </w:r>
            <w:r w:rsidDel="00000000" w:rsidR="00000000" w:rsidRPr="00000000">
              <w:rPr>
                <w:rFonts w:ascii="Courier New" w:cs="Courier New" w:eastAsia="Courier New" w:hAnsi="Courier New"/>
                <w:color w:val="50a14f"/>
                <w:shd w:fill="fafafa" w:val="clear"/>
                <w:rtl w:val="0"/>
              </w:rPr>
              <w:t xml:space="preserve">"http://example.com/db.jpg"</w:t>
            </w:r>
            <w:r w:rsidDel="00000000" w:rsidR="00000000" w:rsidRPr="00000000">
              <w:rPr>
                <w:rFonts w:ascii="Courier New" w:cs="Courier New" w:eastAsia="Courier New" w:hAnsi="Courier New"/>
                <w:color w:val="383a42"/>
                <w:shd w:fill="fafafa" w:val="clear"/>
                <w:rtl w:val="0"/>
              </w:rPr>
              <w:t xml:space="preserve">,</w:t>
              <w:br w:type="textWrapping"/>
              <w:tab/>
              <w:t xml:space="preserve">caption:</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w:t>
              <w:br w:type="textWrapping"/>
              <w:tab/>
              <w:t xml:space="preserve">type: </w:t>
            </w:r>
            <w:r w:rsidDel="00000000" w:rsidR="00000000" w:rsidRPr="00000000">
              <w:rPr>
                <w:rFonts w:ascii="Courier New" w:cs="Courier New" w:eastAsia="Courier New" w:hAnsi="Courier New"/>
                <w:color w:val="50a14f"/>
                <w:shd w:fill="fafafa" w:val="clear"/>
                <w:rtl w:val="0"/>
              </w:rPr>
              <w:t xml:space="preserve">"jpg"</w:t>
            </w:r>
            <w:r w:rsidDel="00000000" w:rsidR="00000000" w:rsidRPr="00000000">
              <w:rPr>
                <w:rFonts w:ascii="Courier New" w:cs="Courier New" w:eastAsia="Courier New" w:hAnsi="Courier New"/>
                <w:color w:val="383a42"/>
                <w:shd w:fill="fafafa" w:val="clear"/>
                <w:rtl w:val="0"/>
              </w:rPr>
              <w:t xml:space="preserve">,</w:t>
              <w:br w:type="textWrapping"/>
              <w:tab/>
              <w:t xml:space="preserve">size: </w:t>
            </w:r>
            <w:r w:rsidDel="00000000" w:rsidR="00000000" w:rsidRPr="00000000">
              <w:rPr>
                <w:rFonts w:ascii="Courier New" w:cs="Courier New" w:eastAsia="Courier New" w:hAnsi="Courier New"/>
                <w:color w:val="986801"/>
                <w:shd w:fill="fafafa" w:val="clear"/>
                <w:rtl w:val="0"/>
              </w:rPr>
              <w:t xml:space="preserve">75381</w:t>
            </w:r>
            <w:r w:rsidDel="00000000" w:rsidR="00000000" w:rsidRPr="00000000">
              <w:rPr>
                <w:rFonts w:ascii="Courier New" w:cs="Courier New" w:eastAsia="Courier New" w:hAnsi="Courier New"/>
                <w:color w:val="383a42"/>
                <w:shd w:fill="fafafa" w:val="clear"/>
                <w:rtl w:val="0"/>
              </w:rPr>
              <w:t xml:space="preserve">,</w:t>
              <w:br w:type="textWrapping"/>
              <w:tab/>
              <w:t xml:space="preserve">data: </w:t>
            </w:r>
            <w:r w:rsidDel="00000000" w:rsidR="00000000" w:rsidRPr="00000000">
              <w:rPr>
                <w:rFonts w:ascii="Courier New" w:cs="Courier New" w:eastAsia="Courier New" w:hAnsi="Courier New"/>
                <w:color w:val="50a14f"/>
                <w:shd w:fill="fafafa" w:val="clear"/>
                <w:rtl w:val="0"/>
              </w:rPr>
              <w:t xml:space="preserve">"Binary"</w:t>
            </w:r>
            <w:r w:rsidDel="00000000" w:rsidR="00000000" w:rsidRPr="00000000">
              <w:rPr>
                <w:rFonts w:ascii="Courier New" w:cs="Courier New" w:eastAsia="Courier New" w:hAnsi="Courier New"/>
                <w:color w:val="383a42"/>
                <w:shd w:fill="fafafa" w:val="clear"/>
                <w:rtl w:val="0"/>
              </w:rPr>
              <w:br w:type="textWrapping"/>
              <w:t xml:space="preserve">},</w:t>
              <w:br w:type="textWrapping"/>
              <w:t xml:space="preserve">  comments: [                     </w:t>
            </w:r>
            <w:r w:rsidDel="00000000" w:rsidR="00000000" w:rsidRPr="00000000">
              <w:rPr>
                <w:rFonts w:ascii="Courier New" w:cs="Courier New" w:eastAsia="Courier New" w:hAnsi="Courier New"/>
                <w:i w:val="1"/>
                <w:color w:val="a0a1a7"/>
                <w:shd w:fill="fafafa" w:val="clear"/>
                <w:rtl w:val="0"/>
              </w:rPr>
              <w:t xml:space="preserve">#Комментарии хранятся в виде массива объектов, </w:t>
            </w:r>
            <w:r w:rsidDel="00000000" w:rsidR="00000000" w:rsidRPr="00000000">
              <w:rPr>
                <w:rFonts w:ascii="Courier New" w:cs="Courier New" w:eastAsia="Courier New" w:hAnsi="Courier New"/>
                <w:color w:val="383a42"/>
                <w:shd w:fill="fafafa" w:val="clear"/>
                <w:rtl w:val="0"/>
              </w:rPr>
              <w:br w:type="textWrapping"/>
              <w:t xml:space="preserve">    {                             </w:t>
            </w:r>
            <w:r w:rsidDel="00000000" w:rsidR="00000000" w:rsidRPr="00000000">
              <w:rPr>
                <w:rFonts w:ascii="Courier New" w:cs="Courier New" w:eastAsia="Courier New" w:hAnsi="Courier New"/>
                <w:i w:val="1"/>
                <w:color w:val="a0a1a7"/>
                <w:shd w:fill="fafafa" w:val="clear"/>
                <w:rtl w:val="0"/>
              </w:rPr>
              <w:t xml:space="preserve">#представляющих еще один комментарий</w:t>
            </w:r>
            <w:r w:rsidDel="00000000" w:rsidR="00000000" w:rsidRPr="00000000">
              <w:rPr>
                <w:rFonts w:ascii="Courier New" w:cs="Courier New" w:eastAsia="Courier New" w:hAnsi="Courier New"/>
                <w:color w:val="383a42"/>
                <w:shd w:fill="fafafa" w:val="clear"/>
                <w:rtl w:val="0"/>
              </w:rPr>
              <w:br w:type="textWrapping"/>
              <w:t xml:space="preserve">      user: </w:t>
            </w:r>
            <w:r w:rsidDel="00000000" w:rsidR="00000000" w:rsidRPr="00000000">
              <w:rPr>
                <w:rFonts w:ascii="Courier New" w:cs="Courier New" w:eastAsia="Courier New" w:hAnsi="Courier New"/>
                <w:color w:val="50a14f"/>
                <w:shd w:fill="fafafa" w:val="clear"/>
                <w:rtl w:val="0"/>
              </w:rPr>
              <w:t xml:space="preserve">"bjones"</w:t>
            </w:r>
            <w:r w:rsidDel="00000000" w:rsidR="00000000" w:rsidRPr="00000000">
              <w:rPr>
                <w:rFonts w:ascii="Courier New" w:cs="Courier New" w:eastAsia="Courier New" w:hAnsi="Courier New"/>
                <w:color w:val="383a42"/>
                <w:shd w:fill="fafafa" w:val="clear"/>
                <w:rtl w:val="0"/>
              </w:rPr>
              <w:t xml:space="preserve">,</w:t>
              <w:br w:type="textWrapping"/>
              <w:t xml:space="preserve">      text: </w:t>
            </w:r>
            <w:r w:rsidDel="00000000" w:rsidR="00000000" w:rsidRPr="00000000">
              <w:rPr>
                <w:rFonts w:ascii="Courier New" w:cs="Courier New" w:eastAsia="Courier New" w:hAnsi="Courier New"/>
                <w:color w:val="50a14f"/>
                <w:shd w:fill="fafafa" w:val="clear"/>
                <w:rtl w:val="0"/>
              </w:rPr>
              <w:t xml:space="preserve">"Interesting article!"</w:t>
            </w:r>
            <w:r w:rsidDel="00000000" w:rsidR="00000000" w:rsidRPr="00000000">
              <w:rPr>
                <w:rFonts w:ascii="Courier New" w:cs="Courier New" w:eastAsia="Courier New" w:hAnsi="Courier New"/>
                <w:color w:val="383a42"/>
                <w:shd w:fill="fafafa" w:val="clear"/>
                <w:rtl w:val="0"/>
              </w:rPr>
              <w:br w:type="textWrapping"/>
              <w:t xml:space="preserve">    },</w:t>
              <w:br w:type="textWrapping"/>
              <w:t xml:space="preserve">    {</w:t>
              <w:br w:type="textWrapping"/>
              <w:t xml:space="preserve">      user: </w:t>
            </w:r>
            <w:r w:rsidDel="00000000" w:rsidR="00000000" w:rsidRPr="00000000">
              <w:rPr>
                <w:rFonts w:ascii="Courier New" w:cs="Courier New" w:eastAsia="Courier New" w:hAnsi="Courier New"/>
                <w:color w:val="50a14f"/>
                <w:shd w:fill="fafafa" w:val="clear"/>
                <w:rtl w:val="0"/>
              </w:rPr>
              <w:t xml:space="preserve">"blogger"</w:t>
            </w:r>
            <w:r w:rsidDel="00000000" w:rsidR="00000000" w:rsidRPr="00000000">
              <w:rPr>
                <w:rFonts w:ascii="Courier New" w:cs="Courier New" w:eastAsia="Courier New" w:hAnsi="Courier New"/>
                <w:color w:val="383a42"/>
                <w:shd w:fill="fafafa" w:val="clear"/>
                <w:rtl w:val="0"/>
              </w:rPr>
              <w:t xml:space="preserve">,</w:t>
              <w:br w:type="textWrapping"/>
              <w:t xml:space="preserve">      text: </w:t>
            </w:r>
            <w:r w:rsidDel="00000000" w:rsidR="00000000" w:rsidRPr="00000000">
              <w:rPr>
                <w:rFonts w:ascii="Courier New" w:cs="Courier New" w:eastAsia="Courier New" w:hAnsi="Courier New"/>
                <w:color w:val="50a14f"/>
                <w:shd w:fill="fafafa" w:val="clear"/>
                <w:rtl w:val="0"/>
              </w:rPr>
              <w:t xml:space="preserve">"Another related article is at http://example.com/db/db.txt"</w:t>
            </w:r>
            <w:r w:rsidDel="00000000" w:rsidR="00000000" w:rsidRPr="00000000">
              <w:rPr>
                <w:rFonts w:ascii="Courier New" w:cs="Courier New" w:eastAsia="Courier New" w:hAnsi="Courier New"/>
                <w:color w:val="383a42"/>
                <w:shd w:fill="fafafa"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0">
      <w:pPr>
        <w:spacing w:after="240" w:before="240" w:line="360" w:lineRule="auto"/>
        <w:jc w:val="both"/>
        <w:rPr>
          <w:color w:val="434343"/>
        </w:rPr>
      </w:pPr>
      <w:r w:rsidDel="00000000" w:rsidR="00000000" w:rsidRPr="00000000">
        <w:rPr>
          <w:color w:val="434343"/>
          <w:rtl w:val="0"/>
        </w:rPr>
        <w:br w:type="textWrapping"/>
        <w:t xml:space="preserve">Здесь приведён пример документа, представляющего статью на социальном новостном сайте. Как видите, документ — это по существу набор, состоящий из имён и значений свойств. Значение может быть представлено простым типом, например, строки, числа и даты. Но может быть также последовательностью и даже другим документом. С помощью таких конструкций можно представлять весьма сложные структуры данных. Так, в нашем примере имеется свойство tags — список, в котором хранятся ассоциированные со статьёй теги. Но еще интереснее свойство comments, которое ссылается на список документов, содержащих комментарии.</w:t>
      </w:r>
    </w:p>
    <w:p w:rsidR="00000000" w:rsidDel="00000000" w:rsidP="00000000" w:rsidRDefault="00000000" w:rsidRPr="00000000" w14:paraId="00000061">
      <w:pPr>
        <w:spacing w:after="240" w:before="0" w:line="360" w:lineRule="auto"/>
        <w:jc w:val="both"/>
        <w:rPr>
          <w:color w:val="434343"/>
        </w:rPr>
      </w:pPr>
      <w:r w:rsidDel="00000000" w:rsidR="00000000" w:rsidRPr="00000000">
        <w:rPr>
          <w:color w:val="434343"/>
          <w:rtl w:val="0"/>
        </w:rPr>
        <w:t xml:space="preserve">Сравним это с представлением тех же данных в стандартной реляционной базе:</w:t>
      </w:r>
    </w:p>
    <w:p w:rsidR="00000000" w:rsidDel="00000000" w:rsidP="00000000" w:rsidRDefault="00000000" w:rsidRPr="00000000" w14:paraId="00000062">
      <w:pPr>
        <w:jc w:val="both"/>
        <w:rPr>
          <w:color w:val="434343"/>
        </w:rPr>
      </w:pPr>
      <w:r w:rsidDel="00000000" w:rsidR="00000000" w:rsidRPr="00000000">
        <w:rPr>
          <w:color w:val="434343"/>
        </w:rPr>
        <w:drawing>
          <wp:inline distB="114300" distT="114300" distL="114300" distR="114300">
            <wp:extent cx="5233316" cy="412464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33316" cy="412464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0" w:line="360" w:lineRule="auto"/>
        <w:jc w:val="both"/>
        <w:rPr>
          <w:color w:val="434343"/>
        </w:rPr>
      </w:pPr>
      <w:r w:rsidDel="00000000" w:rsidR="00000000" w:rsidRPr="00000000">
        <w:rPr>
          <w:color w:val="434343"/>
          <w:rtl w:val="0"/>
        </w:rPr>
        <w:t xml:space="preserve">Здесь изображён типичный реляционный аналог. Поскольку таблицы по сути своей плоские, для представления связей типа «один-ко-многим» необходимо несколько таблиц. Мы начинаем с таблицы posts, в которой хранится основная информация о каждой статье. Затем создаем ещё три таблицы, каждая из которых содержит поле post_id, ссылающееся на исходную статью. </w:t>
      </w:r>
    </w:p>
    <w:p w:rsidR="00000000" w:rsidDel="00000000" w:rsidP="00000000" w:rsidRDefault="00000000" w:rsidRPr="00000000" w14:paraId="00000064">
      <w:pPr>
        <w:spacing w:after="240" w:before="0" w:line="360" w:lineRule="auto"/>
        <w:jc w:val="both"/>
        <w:rPr>
          <w:color w:val="434343"/>
        </w:rPr>
      </w:pPr>
      <w:r w:rsidDel="00000000" w:rsidR="00000000" w:rsidRPr="00000000">
        <w:rPr>
          <w:color w:val="434343"/>
          <w:rtl w:val="0"/>
        </w:rPr>
        <w:t xml:space="preserve">Вероятно, вы обратили внимание, что документы не только позволяют представлять данные со сложной структурой, но и не нуждаются в заранее определённой схеме. В реляционной базе данных строки хранятся в таблице. У каждой таблицы — строго определённая схема, описывающая, какие столбцы и типы данных допустимы. Если окажется, что необходимо добавить ещё одно поле, то таблицу надо будет явно изменить.</w:t>
      </w:r>
    </w:p>
    <w:p w:rsidR="00000000" w:rsidDel="00000000" w:rsidP="00000000" w:rsidRDefault="00000000" w:rsidRPr="00000000" w14:paraId="00000065">
      <w:pPr>
        <w:spacing w:after="240" w:before="0" w:line="360" w:lineRule="auto"/>
        <w:jc w:val="both"/>
        <w:rPr>
          <w:color w:val="434343"/>
        </w:rPr>
      </w:pPr>
      <w:r w:rsidDel="00000000" w:rsidR="00000000" w:rsidRPr="00000000">
        <w:rPr>
          <w:color w:val="434343"/>
          <w:rtl w:val="0"/>
        </w:rPr>
        <w:t xml:space="preserve">В MongoDB документы группируются в коллекции — контейнеры, не налагающие на данные какую-либо схему. Теоретически у каждого входящего в коллекцию документа может быть своя структура, но на практике документы в одной коллекции похожи друг на друга. Например, у всех документов в коллекции posts имеются поля title, tags, comments и т. д.</w:t>
      </w:r>
    </w:p>
    <w:p w:rsidR="00000000" w:rsidDel="00000000" w:rsidP="00000000" w:rsidRDefault="00000000" w:rsidRPr="00000000" w14:paraId="00000066">
      <w:pPr>
        <w:pStyle w:val="Heading2"/>
        <w:jc w:val="both"/>
        <w:rPr>
          <w:color w:val="434343"/>
        </w:rPr>
      </w:pPr>
      <w:bookmarkStart w:colFirst="0" w:colLast="0" w:name="_rkjly6edi3po" w:id="7"/>
      <w:bookmarkEnd w:id="7"/>
      <w:r w:rsidDel="00000000" w:rsidR="00000000" w:rsidRPr="00000000">
        <w:rPr>
          <w:color w:val="434343"/>
          <w:rtl w:val="0"/>
        </w:rPr>
        <w:t xml:space="preserve">Произвольные запросы</w:t>
      </w:r>
    </w:p>
    <w:p w:rsidR="00000000" w:rsidDel="00000000" w:rsidP="00000000" w:rsidRDefault="00000000" w:rsidRPr="00000000" w14:paraId="00000067">
      <w:pPr>
        <w:spacing w:after="240" w:before="240" w:line="360" w:lineRule="auto"/>
        <w:jc w:val="both"/>
        <w:rPr>
          <w:color w:val="434343"/>
        </w:rPr>
      </w:pPr>
      <w:r w:rsidDel="00000000" w:rsidR="00000000" w:rsidRPr="00000000">
        <w:rPr>
          <w:color w:val="434343"/>
          <w:rtl w:val="0"/>
        </w:rPr>
        <w:t xml:space="preserve">При проектировании MongoDB ставилась задача по возможности сохранить выразительную мощь запросов, которая считается принципиально важной особенностью реляционных СУБД. Рассмотрим принцип построения запросов в MongoDB на простом примере статей и комментариев. Пусть необходимо найти все статьи, помеченные тегом politics, за которые проголосовало более 10 посетителей. SQL-запрос для решения этой задачи выглядел бы так:</w:t>
      </w:r>
    </w:p>
    <w:tbl>
      <w:tblPr>
        <w:tblStyle w:val="Table2"/>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383a42"/>
                <w:shd w:fill="fafafa" w:val="clear"/>
                <w:rtl w:val="0"/>
              </w:rPr>
              <w:t xml:space="preserve">SELECT * FROM posts</w:t>
              <w:br w:type="textWrapping"/>
              <w:t xml:space="preserve">INNER JOIN posts_tags ON posts.id = posts_tags.post_id INNER JOIN tags ON posts_tags.tag_id == tags.id</w:t>
              <w:br w:type="textWrapping"/>
              <w:t xml:space="preserve">WHERE tags.text = </w:t>
            </w:r>
            <w:r w:rsidDel="00000000" w:rsidR="00000000" w:rsidRPr="00000000">
              <w:rPr>
                <w:rFonts w:ascii="Courier New" w:cs="Courier New" w:eastAsia="Courier New" w:hAnsi="Courier New"/>
                <w:color w:val="50a14f"/>
                <w:shd w:fill="fafafa" w:val="clear"/>
                <w:rtl w:val="0"/>
              </w:rPr>
              <w:t xml:space="preserve">'politics'</w:t>
            </w:r>
            <w:r w:rsidDel="00000000" w:rsidR="00000000" w:rsidRPr="00000000">
              <w:rPr>
                <w:rFonts w:ascii="Courier New" w:cs="Courier New" w:eastAsia="Courier New" w:hAnsi="Courier New"/>
                <w:color w:val="383a42"/>
                <w:shd w:fill="fafafa" w:val="clear"/>
                <w:rtl w:val="0"/>
              </w:rPr>
              <w:t xml:space="preserve"> AND posts.vote_count &gt; </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69">
      <w:pPr>
        <w:jc w:val="both"/>
        <w:rPr>
          <w:color w:val="434343"/>
        </w:rPr>
      </w:pPr>
      <w:r w:rsidDel="00000000" w:rsidR="00000000" w:rsidRPr="00000000">
        <w:rPr>
          <w:rtl w:val="0"/>
        </w:rPr>
      </w:r>
    </w:p>
    <w:p w:rsidR="00000000" w:rsidDel="00000000" w:rsidP="00000000" w:rsidRDefault="00000000" w:rsidRPr="00000000" w14:paraId="0000006A">
      <w:pPr>
        <w:jc w:val="both"/>
        <w:rPr>
          <w:color w:val="434343"/>
        </w:rPr>
      </w:pPr>
      <w:r w:rsidDel="00000000" w:rsidR="00000000" w:rsidRPr="00000000">
        <w:rPr>
          <w:color w:val="434343"/>
          <w:rtl w:val="0"/>
        </w:rPr>
        <w:t xml:space="preserve">Эквивалентный запрос в MongoDB формулируется путем задания документа-образца. Условие «больше» обозначается специальным ключом $gt.</w:t>
      </w:r>
    </w:p>
    <w:tbl>
      <w:tblPr>
        <w:tblStyle w:val="Table3"/>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383a42"/>
                <w:shd w:fill="fafafa" w:val="clear"/>
                <w:rtl w:val="0"/>
              </w:rPr>
              <w:t xml:space="preserve">db.posts.find((</w:t>
            </w:r>
            <w:r w:rsidDel="00000000" w:rsidR="00000000" w:rsidRPr="00000000">
              <w:rPr>
                <w:rFonts w:ascii="Courier New" w:cs="Courier New" w:eastAsia="Courier New" w:hAnsi="Courier New"/>
                <w:color w:val="50a14f"/>
                <w:shd w:fill="fafafa" w:val="clear"/>
                <w:rtl w:val="0"/>
              </w:rPr>
              <w:t xml:space="preserve">'tags'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'politics'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'vote_count'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'$gt'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6C">
      <w:pPr>
        <w:spacing w:after="240" w:before="240" w:line="360" w:lineRule="auto"/>
        <w:jc w:val="both"/>
        <w:rPr>
          <w:color w:val="434343"/>
        </w:rPr>
      </w:pPr>
      <w:r w:rsidDel="00000000" w:rsidR="00000000" w:rsidRPr="00000000">
        <w:rPr>
          <w:color w:val="434343"/>
          <w:rtl w:val="0"/>
        </w:rPr>
        <w:br w:type="textWrapping"/>
      </w:r>
      <w:r w:rsidDel="00000000" w:rsidR="00000000" w:rsidRPr="00000000">
        <w:rPr>
          <w:color w:val="434343"/>
          <w:rtl w:val="0"/>
        </w:rPr>
        <w:t xml:space="preserve">Здесь стоит отметить, что в этих запросах предполагаются разные модели данных. SQL-запрос опирается на строго нормализованную модель, в которой статьи и теги хранятся в разных таблицах, тогда как в запросе для MongoDB считается, что теги хранятся внутри документа, описывающего статью. Однако же в обоих случаях имеется возможность формулировать запрос с произвольной комбинацией атрибутов, что и составляет смысл понятия произвольных запросов.</w:t>
      </w:r>
    </w:p>
    <w:p w:rsidR="00000000" w:rsidDel="00000000" w:rsidP="00000000" w:rsidRDefault="00000000" w:rsidRPr="00000000" w14:paraId="0000006D">
      <w:pPr>
        <w:pStyle w:val="Heading2"/>
        <w:jc w:val="both"/>
        <w:rPr>
          <w:color w:val="434343"/>
        </w:rPr>
      </w:pPr>
      <w:bookmarkStart w:colFirst="0" w:colLast="0" w:name="_3iserb6zqs4j" w:id="8"/>
      <w:bookmarkEnd w:id="8"/>
      <w:r w:rsidDel="00000000" w:rsidR="00000000" w:rsidRPr="00000000">
        <w:rPr>
          <w:color w:val="434343"/>
          <w:rtl w:val="0"/>
        </w:rPr>
        <w:t xml:space="preserve">Другие преимущества</w:t>
      </w:r>
    </w:p>
    <w:p w:rsidR="00000000" w:rsidDel="00000000" w:rsidP="00000000" w:rsidRDefault="00000000" w:rsidRPr="00000000" w14:paraId="0000006E">
      <w:pPr>
        <w:spacing w:after="240" w:before="240" w:line="360" w:lineRule="auto"/>
        <w:jc w:val="both"/>
        <w:rPr>
          <w:color w:val="434343"/>
        </w:rPr>
      </w:pPr>
      <w:r w:rsidDel="00000000" w:rsidR="00000000" w:rsidRPr="00000000">
        <w:rPr>
          <w:color w:val="434343"/>
          <w:rtl w:val="0"/>
        </w:rPr>
        <w:t xml:space="preserve">По словам создателей, MongoDB проектировалась так, чтобы объединить лучшие черты хранилищ ключей и значений и реляционных баз данных. Хранилища ключей и значений благодаря своей простоте работают чрезвычайно быстро и относительно легко масштабируются. Масштабировать реляционные базы труднее, по крайней мере по горизонтали, зато они предлагают развитую модель данных и мощный язык запросов. Если считать, что MongoDB находится посредине между этими двумя крайностями, то получается СУБД, которая легко масштабируется, позволяет хранить сложные структуры данных и предоставляет развитые механизмы формулирования запросов.</w:t>
      </w:r>
    </w:p>
    <w:p w:rsidR="00000000" w:rsidDel="00000000" w:rsidP="00000000" w:rsidRDefault="00000000" w:rsidRPr="00000000" w14:paraId="0000006F">
      <w:pPr>
        <w:spacing w:after="240" w:before="240" w:line="360" w:lineRule="auto"/>
        <w:jc w:val="both"/>
        <w:rPr>
          <w:color w:val="434343"/>
        </w:rPr>
      </w:pPr>
      <w:r w:rsidDel="00000000" w:rsidR="00000000" w:rsidRPr="00000000">
        <w:rPr>
          <w:color w:val="434343"/>
          <w:rtl w:val="0"/>
        </w:rPr>
        <w:t xml:space="preserve">Если говорить о сценариях использования, то MongoDB хорошо подходит в качестве основного хранилища данных для веб-приложений, аналитических приложений, протоколирования и для любых приложений, которым необходим кеш среднего класса. Кроме того, поскольку MongoDB позволяет хранить беcсхемные данные, то она удобна, когда структура данных заранее неизвестна.</w:t>
      </w:r>
    </w:p>
    <w:p w:rsidR="00000000" w:rsidDel="00000000" w:rsidP="00000000" w:rsidRDefault="00000000" w:rsidRPr="00000000" w14:paraId="00000070">
      <w:pPr>
        <w:pStyle w:val="Heading1"/>
        <w:keepNext w:val="0"/>
        <w:keepLines w:val="0"/>
        <w:spacing w:after="200" w:before="480" w:line="276" w:lineRule="auto"/>
        <w:jc w:val="both"/>
        <w:rPr>
          <w:color w:val="434343"/>
          <w:sz w:val="46"/>
          <w:szCs w:val="46"/>
        </w:rPr>
      </w:pPr>
      <w:bookmarkStart w:colFirst="0" w:colLast="0" w:name="_c1520eghenb1" w:id="9"/>
      <w:bookmarkEnd w:id="9"/>
      <w:r w:rsidDel="00000000" w:rsidR="00000000" w:rsidRPr="00000000">
        <w:rPr>
          <w:color w:val="434343"/>
          <w:sz w:val="46"/>
          <w:szCs w:val="46"/>
          <w:rtl w:val="0"/>
        </w:rPr>
        <w:t xml:space="preserve">Работа с MongoDB</w:t>
      </w:r>
    </w:p>
    <w:p w:rsidR="00000000" w:rsidDel="00000000" w:rsidP="00000000" w:rsidRDefault="00000000" w:rsidRPr="00000000" w14:paraId="00000071">
      <w:pPr>
        <w:pStyle w:val="Heading2"/>
        <w:jc w:val="both"/>
        <w:rPr>
          <w:color w:val="434343"/>
        </w:rPr>
      </w:pPr>
      <w:bookmarkStart w:colFirst="0" w:colLast="0" w:name="_2geq9dsinxxr" w:id="10"/>
      <w:bookmarkEnd w:id="10"/>
      <w:r w:rsidDel="00000000" w:rsidR="00000000" w:rsidRPr="00000000">
        <w:rPr>
          <w:color w:val="434343"/>
          <w:rtl w:val="0"/>
        </w:rPr>
        <w:t xml:space="preserve">Установка MongoDB</w:t>
      </w:r>
    </w:p>
    <w:p w:rsidR="00000000" w:rsidDel="00000000" w:rsidP="00000000" w:rsidRDefault="00000000" w:rsidRPr="00000000" w14:paraId="00000072">
      <w:pPr>
        <w:jc w:val="both"/>
        <w:rPr>
          <w:color w:val="434343"/>
        </w:rPr>
      </w:pPr>
      <w:r w:rsidDel="00000000" w:rsidR="00000000" w:rsidRPr="00000000">
        <w:rPr>
          <w:color w:val="434343"/>
          <w:rtl w:val="0"/>
        </w:rPr>
        <w:t xml:space="preserve">MongoDB — кроссплатформенная СУБД. Чтобы скачать дистрибутив, нужно перейти по ссылке: </w:t>
      </w:r>
      <w:hyperlink r:id="rId7">
        <w:r w:rsidDel="00000000" w:rsidR="00000000" w:rsidRPr="00000000">
          <w:rPr>
            <w:color w:val="1155cc"/>
            <w:u w:val="single"/>
            <w:rtl w:val="0"/>
          </w:rPr>
          <w:t xml:space="preserve">Download Center: Community Server</w:t>
        </w:r>
      </w:hyperlink>
      <w:r w:rsidDel="00000000" w:rsidR="00000000" w:rsidRPr="00000000">
        <w:rPr>
          <w:color w:val="434343"/>
          <w:rtl w:val="0"/>
        </w:rPr>
        <w:t xml:space="preserve">, выбрать свою ОС и нажать кнопку Download.</w:t>
      </w:r>
    </w:p>
    <w:p w:rsidR="00000000" w:rsidDel="00000000" w:rsidP="00000000" w:rsidRDefault="00000000" w:rsidRPr="00000000" w14:paraId="00000073">
      <w:pPr>
        <w:spacing w:after="240" w:before="240" w:line="360" w:lineRule="auto"/>
        <w:jc w:val="both"/>
        <w:rPr>
          <w:color w:val="434343"/>
        </w:rPr>
      </w:pPr>
      <w:r w:rsidDel="00000000" w:rsidR="00000000" w:rsidRPr="00000000">
        <w:rPr>
          <w:color w:val="434343"/>
          <w:rtl w:val="0"/>
        </w:rPr>
        <w:t xml:space="preserve">В случае с ОС Windows, скачается установочный пакет с расширением *.msi. Его необходимо установить, следуя подсказкам мастера установки.</w:t>
      </w:r>
    </w:p>
    <w:p w:rsidR="00000000" w:rsidDel="00000000" w:rsidP="00000000" w:rsidRDefault="00000000" w:rsidRPr="00000000" w14:paraId="00000074">
      <w:pPr>
        <w:spacing w:after="240" w:before="240" w:line="360" w:lineRule="auto"/>
        <w:jc w:val="both"/>
        <w:rPr>
          <w:color w:val="434343"/>
        </w:rPr>
      </w:pPr>
      <w:r w:rsidDel="00000000" w:rsidR="00000000" w:rsidRPr="00000000">
        <w:rPr>
          <w:color w:val="434343"/>
          <w:rtl w:val="0"/>
        </w:rPr>
        <w:t xml:space="preserve">Устанавливается по умолчанию по адресу: C:\Program Files\MongoDB\Server\4.2\bin.</w:t>
      </w:r>
    </w:p>
    <w:p w:rsidR="00000000" w:rsidDel="00000000" w:rsidP="00000000" w:rsidRDefault="00000000" w:rsidRPr="00000000" w14:paraId="00000075">
      <w:pPr>
        <w:spacing w:after="240" w:before="240" w:line="360" w:lineRule="auto"/>
        <w:jc w:val="both"/>
        <w:rPr>
          <w:color w:val="434343"/>
        </w:rPr>
      </w:pPr>
      <w:r w:rsidDel="00000000" w:rsidR="00000000" w:rsidRPr="00000000">
        <w:rPr>
          <w:color w:val="434343"/>
          <w:rtl w:val="0"/>
        </w:rPr>
        <w:t xml:space="preserve">Чтобы сервер было удобнее запускать, добавьте этот каталог в переменную среды PATH. </w:t>
      </w:r>
    </w:p>
    <w:p w:rsidR="00000000" w:rsidDel="00000000" w:rsidP="00000000" w:rsidRDefault="00000000" w:rsidRPr="00000000" w14:paraId="00000076">
      <w:pPr>
        <w:pStyle w:val="Heading2"/>
        <w:jc w:val="both"/>
        <w:rPr>
          <w:color w:val="434343"/>
        </w:rPr>
      </w:pPr>
      <w:bookmarkStart w:colFirst="0" w:colLast="0" w:name="_sou07etnwl95" w:id="11"/>
      <w:bookmarkEnd w:id="11"/>
      <w:r w:rsidDel="00000000" w:rsidR="00000000" w:rsidRPr="00000000">
        <w:rPr>
          <w:color w:val="434343"/>
          <w:rtl w:val="0"/>
        </w:rPr>
        <w:t xml:space="preserve">Запуск сервера</w:t>
      </w:r>
    </w:p>
    <w:p w:rsidR="00000000" w:rsidDel="00000000" w:rsidP="00000000" w:rsidRDefault="00000000" w:rsidRPr="00000000" w14:paraId="00000077">
      <w:pPr>
        <w:spacing w:after="240" w:before="0" w:line="360" w:lineRule="auto"/>
        <w:jc w:val="both"/>
        <w:rPr>
          <w:color w:val="434343"/>
        </w:rPr>
      </w:pPr>
      <w:r w:rsidDel="00000000" w:rsidR="00000000" w:rsidRPr="00000000">
        <w:rPr>
          <w:color w:val="434343"/>
          <w:rtl w:val="0"/>
        </w:rPr>
        <w:t xml:space="preserve">Для старта работы серверной части mongoDB необходимо запустить исполняемый файл </w:t>
      </w:r>
      <w:r w:rsidDel="00000000" w:rsidR="00000000" w:rsidRPr="00000000">
        <w:rPr>
          <w:b w:val="1"/>
          <w:color w:val="434343"/>
          <w:rtl w:val="0"/>
        </w:rPr>
        <w:t xml:space="preserve">mongod.exe</w:t>
      </w:r>
      <w:r w:rsidDel="00000000" w:rsidR="00000000" w:rsidRPr="00000000">
        <w:rPr>
          <w:color w:val="434343"/>
          <w:rtl w:val="0"/>
        </w:rPr>
        <w:t xml:space="preserve">.</w:t>
      </w:r>
    </w:p>
    <w:tbl>
      <w:tblPr>
        <w:tblStyle w:val="Table4"/>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30"/>
        <w:tblGridChange w:id="0">
          <w:tblGrid>
            <w:gridCol w:w="9630"/>
          </w:tblGrid>
        </w:tblGridChange>
      </w:tblGrid>
      <w:tr>
        <w:trPr>
          <w:trHeight w:val="555" w:hRule="atLeast"/>
        </w:trPr>
        <w:tc>
          <w:tcPr>
            <w:tcBorders>
              <w:top w:color="e36c0a" w:space="0" w:sz="8" w:val="single"/>
              <w:left w:color="e36c0a" w:space="0" w:sz="8" w:val="single"/>
              <w:bottom w:color="000000" w:space="0" w:sz="0" w:val="nil"/>
              <w:right w:color="e36c0a"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276" w:lineRule="auto"/>
              <w:jc w:val="both"/>
              <w:rPr>
                <w:b w:val="1"/>
                <w:color w:val="434343"/>
              </w:rPr>
            </w:pPr>
            <w:r w:rsidDel="00000000" w:rsidR="00000000" w:rsidRPr="00000000">
              <w:rPr>
                <w:b w:val="1"/>
                <w:color w:val="434343"/>
                <w:rtl w:val="0"/>
              </w:rPr>
              <w:t xml:space="preserve">Важно!</w:t>
            </w:r>
          </w:p>
        </w:tc>
      </w:tr>
      <w:tr>
        <w:trPr>
          <w:trHeight w:val="2040" w:hRule="atLeast"/>
        </w:trPr>
        <w:tc>
          <w:tcPr>
            <w:tcBorders>
              <w:top w:color="000000" w:space="0" w:sz="0" w:val="nil"/>
              <w:left w:color="e36c0a" w:space="0" w:sz="8" w:val="single"/>
              <w:bottom w:color="e36c0a" w:space="0" w:sz="8" w:val="single"/>
              <w:right w:color="e36c0a"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276" w:lineRule="auto"/>
              <w:jc w:val="both"/>
              <w:rPr>
                <w:color w:val="434343"/>
              </w:rPr>
            </w:pPr>
            <w:r w:rsidDel="00000000" w:rsidR="00000000" w:rsidRPr="00000000">
              <w:rPr>
                <w:color w:val="434343"/>
                <w:rtl w:val="0"/>
              </w:rPr>
              <w:t xml:space="preserve">Все базы данных MongoDB создает по умолчанию в каталоге C:\data\db\.</w:t>
            </w:r>
          </w:p>
          <w:p w:rsidR="00000000" w:rsidDel="00000000" w:rsidP="00000000" w:rsidRDefault="00000000" w:rsidRPr="00000000" w14:paraId="0000007A">
            <w:pPr>
              <w:spacing w:after="240" w:before="240" w:line="276" w:lineRule="auto"/>
              <w:jc w:val="both"/>
              <w:rPr>
                <w:color w:val="434343"/>
              </w:rPr>
            </w:pPr>
            <w:r w:rsidDel="00000000" w:rsidR="00000000" w:rsidRPr="00000000">
              <w:rPr>
                <w:color w:val="434343"/>
                <w:rtl w:val="0"/>
              </w:rPr>
              <w:t xml:space="preserve">Его необходимо заранее создать вручную. Если каталог будет отсутствовать, сервер не запустится и выдаст ошибку:</w:t>
            </w:r>
          </w:p>
          <w:p w:rsidR="00000000" w:rsidDel="00000000" w:rsidP="00000000" w:rsidRDefault="00000000" w:rsidRPr="00000000" w14:paraId="0000007B">
            <w:pPr>
              <w:spacing w:after="240" w:before="240" w:line="276" w:lineRule="auto"/>
              <w:jc w:val="both"/>
              <w:rPr>
                <w:i w:val="1"/>
                <w:color w:val="434343"/>
              </w:rPr>
            </w:pPr>
            <w:r w:rsidDel="00000000" w:rsidR="00000000" w:rsidRPr="00000000">
              <w:rPr>
                <w:color w:val="434343"/>
                <w:rtl w:val="0"/>
              </w:rPr>
              <w:t xml:space="preserve"> </w:t>
            </w:r>
            <w:r w:rsidDel="00000000" w:rsidR="00000000" w:rsidRPr="00000000">
              <w:rPr>
                <w:i w:val="1"/>
                <w:color w:val="434343"/>
                <w:rtl w:val="0"/>
              </w:rPr>
              <w:t xml:space="preserve">I STORAGE  [initandlisten] exception in initAndListen: NonExistentPath: Data directory C:\data\db\ not found., terminating</w:t>
            </w:r>
          </w:p>
        </w:tc>
      </w:tr>
    </w:tbl>
    <w:p w:rsidR="00000000" w:rsidDel="00000000" w:rsidP="00000000" w:rsidRDefault="00000000" w:rsidRPr="00000000" w14:paraId="0000007C">
      <w:pPr>
        <w:jc w:val="both"/>
        <w:rPr>
          <w:color w:val="434343"/>
        </w:rPr>
      </w:pPr>
      <w:r w:rsidDel="00000000" w:rsidR="00000000" w:rsidRPr="00000000">
        <w:rPr>
          <w:rtl w:val="0"/>
        </w:rPr>
      </w:r>
    </w:p>
    <w:p w:rsidR="00000000" w:rsidDel="00000000" w:rsidP="00000000" w:rsidRDefault="00000000" w:rsidRPr="00000000" w14:paraId="0000007D">
      <w:pPr>
        <w:spacing w:after="240" w:before="0" w:line="360" w:lineRule="auto"/>
        <w:jc w:val="both"/>
        <w:rPr>
          <w:color w:val="434343"/>
        </w:rPr>
      </w:pPr>
      <w:r w:rsidDel="00000000" w:rsidR="00000000" w:rsidRPr="00000000">
        <w:rPr>
          <w:color w:val="434343"/>
          <w:rtl w:val="0"/>
        </w:rPr>
        <w:t xml:space="preserve">При запуске можно указать каталог с базами данных, передав его через параметр </w:t>
      </w:r>
      <w:r w:rsidDel="00000000" w:rsidR="00000000" w:rsidRPr="00000000">
        <w:rPr>
          <w:b w:val="1"/>
          <w:color w:val="434343"/>
          <w:rtl w:val="0"/>
        </w:rPr>
        <w:t xml:space="preserve">--dbpath</w:t>
      </w:r>
      <w:r w:rsidDel="00000000" w:rsidR="00000000" w:rsidRPr="00000000">
        <w:rPr>
          <w:color w:val="434343"/>
          <w:rtl w:val="0"/>
        </w:rPr>
        <w:t xml:space="preserve">. Например, если базы лежат в D:\bases, нужно запускать:</w:t>
      </w:r>
    </w:p>
    <w:tbl>
      <w:tblPr>
        <w:tblStyle w:val="Table5"/>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383a42"/>
                <w:shd w:fill="fafafa" w:val="clear"/>
                <w:rtl w:val="0"/>
              </w:rPr>
              <w:t xml:space="preserve">mongod.exe --dbpath D:\bases</w:t>
            </w:r>
            <w:r w:rsidDel="00000000" w:rsidR="00000000" w:rsidRPr="00000000">
              <w:rPr>
                <w:rtl w:val="0"/>
              </w:rPr>
            </w:r>
          </w:p>
        </w:tc>
      </w:tr>
    </w:tbl>
    <w:p w:rsidR="00000000" w:rsidDel="00000000" w:rsidP="00000000" w:rsidRDefault="00000000" w:rsidRPr="00000000" w14:paraId="0000007F">
      <w:pPr>
        <w:shd w:fill="ffffff" w:val="clear"/>
        <w:spacing w:after="100" w:before="100" w:line="240" w:lineRule="auto"/>
        <w:jc w:val="both"/>
        <w:rPr>
          <w:color w:val="434343"/>
        </w:rPr>
      </w:pPr>
      <w:r w:rsidDel="00000000" w:rsidR="00000000" w:rsidRPr="00000000">
        <w:rPr>
          <w:rtl w:val="0"/>
        </w:rPr>
      </w:r>
    </w:p>
    <w:p w:rsidR="00000000" w:rsidDel="00000000" w:rsidP="00000000" w:rsidRDefault="00000000" w:rsidRPr="00000000" w14:paraId="00000080">
      <w:pPr>
        <w:shd w:fill="ffffff" w:val="clear"/>
        <w:spacing w:after="240" w:before="0" w:line="360" w:lineRule="auto"/>
        <w:jc w:val="both"/>
        <w:rPr>
          <w:color w:val="434343"/>
        </w:rPr>
      </w:pPr>
      <w:r w:rsidDel="00000000" w:rsidR="00000000" w:rsidRPr="00000000">
        <w:rPr>
          <w:color w:val="434343"/>
          <w:rtl w:val="0"/>
        </w:rPr>
        <w:t xml:space="preserve">Сервер запускается и привязывается к адресу localhost (127.0.0.1) на порту 27017. Об этом свидетельствуют две записи из логов:</w:t>
      </w:r>
    </w:p>
    <w:tbl>
      <w:tblPr>
        <w:tblStyle w:val="Table6"/>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383a42"/>
                <w:shd w:fill="fafafa" w:val="clear"/>
                <w:rtl w:val="0"/>
              </w:rPr>
              <w:t xml:space="preserve">I CONTROL  [initandlisten] ** WARNING: This server </w:t>
            </w:r>
            <w:r w:rsidDel="00000000" w:rsidR="00000000" w:rsidRPr="00000000">
              <w:rPr>
                <w:rFonts w:ascii="Courier New" w:cs="Courier New" w:eastAsia="Courier New" w:hAnsi="Courier New"/>
                <w:color w:val="a626a4"/>
                <w:shd w:fill="fafafa" w:val="clear"/>
                <w:rtl w:val="0"/>
              </w:rPr>
              <w:t xml:space="preserve">is</w:t>
            </w:r>
            <w:r w:rsidDel="00000000" w:rsidR="00000000" w:rsidRPr="00000000">
              <w:rPr>
                <w:rFonts w:ascii="Courier New" w:cs="Courier New" w:eastAsia="Courier New" w:hAnsi="Courier New"/>
                <w:color w:val="383a42"/>
                <w:shd w:fill="fafafa" w:val="clear"/>
                <w:rtl w:val="0"/>
              </w:rPr>
              <w:t xml:space="preserve"> bound to localhost.</w:t>
              <w:br w:type="textWrapping"/>
              <w:t xml:space="preserve">I NETWORK  [initandlisten] waiting </w:t>
            </w:r>
            <w:r w:rsidDel="00000000" w:rsidR="00000000" w:rsidRPr="00000000">
              <w:rPr>
                <w:rFonts w:ascii="Courier New" w:cs="Courier New" w:eastAsia="Courier New" w:hAnsi="Courier New"/>
                <w:color w:val="a626a4"/>
                <w:shd w:fill="fafafa" w:val="clear"/>
                <w:rtl w:val="0"/>
              </w:rPr>
              <w:t xml:space="preserve">for</w:t>
            </w:r>
            <w:r w:rsidDel="00000000" w:rsidR="00000000" w:rsidRPr="00000000">
              <w:rPr>
                <w:rFonts w:ascii="Courier New" w:cs="Courier New" w:eastAsia="Courier New" w:hAnsi="Courier New"/>
                <w:color w:val="383a42"/>
                <w:shd w:fill="fafafa" w:val="clear"/>
                <w:rtl w:val="0"/>
              </w:rPr>
              <w:t xml:space="preserve"> connections on port </w:t>
            </w:r>
            <w:r w:rsidDel="00000000" w:rsidR="00000000" w:rsidRPr="00000000">
              <w:rPr>
                <w:rFonts w:ascii="Courier New" w:cs="Courier New" w:eastAsia="Courier New" w:hAnsi="Courier New"/>
                <w:color w:val="986801"/>
                <w:shd w:fill="fafafa" w:val="clear"/>
                <w:rtl w:val="0"/>
              </w:rPr>
              <w:t xml:space="preserve">27017</w:t>
            </w:r>
            <w:r w:rsidDel="00000000" w:rsidR="00000000" w:rsidRPr="00000000">
              <w:rPr>
                <w:rtl w:val="0"/>
              </w:rPr>
            </w:r>
          </w:p>
        </w:tc>
      </w:tr>
    </w:tbl>
    <w:p w:rsidR="00000000" w:rsidDel="00000000" w:rsidP="00000000" w:rsidRDefault="00000000" w:rsidRPr="00000000" w14:paraId="00000082">
      <w:pPr>
        <w:jc w:val="both"/>
        <w:rPr>
          <w:color w:val="434343"/>
        </w:rPr>
      </w:pPr>
      <w:r w:rsidDel="00000000" w:rsidR="00000000" w:rsidRPr="00000000">
        <w:rPr>
          <w:rtl w:val="0"/>
        </w:rPr>
      </w:r>
    </w:p>
    <w:p w:rsidR="00000000" w:rsidDel="00000000" w:rsidP="00000000" w:rsidRDefault="00000000" w:rsidRPr="00000000" w14:paraId="00000083">
      <w:pPr>
        <w:pStyle w:val="Heading2"/>
        <w:jc w:val="both"/>
        <w:rPr>
          <w:color w:val="434343"/>
        </w:rPr>
      </w:pPr>
      <w:bookmarkStart w:colFirst="0" w:colLast="0" w:name="_12lcwi3jqbla" w:id="12"/>
      <w:bookmarkEnd w:id="12"/>
      <w:r w:rsidDel="00000000" w:rsidR="00000000" w:rsidRPr="00000000">
        <w:rPr>
          <w:color w:val="434343"/>
          <w:rtl w:val="0"/>
        </w:rPr>
        <w:t xml:space="preserve">Работа с MongoDB из консоли</w:t>
      </w:r>
    </w:p>
    <w:p w:rsidR="00000000" w:rsidDel="00000000" w:rsidP="00000000" w:rsidRDefault="00000000" w:rsidRPr="00000000" w14:paraId="00000084">
      <w:pPr>
        <w:shd w:fill="ffffff" w:val="clear"/>
        <w:spacing w:after="240" w:before="240" w:line="240" w:lineRule="auto"/>
        <w:jc w:val="both"/>
        <w:rPr>
          <w:color w:val="434343"/>
          <w:highlight w:val="white"/>
        </w:rPr>
      </w:pPr>
      <w:r w:rsidDel="00000000" w:rsidR="00000000" w:rsidRPr="00000000">
        <w:rPr>
          <w:color w:val="434343"/>
          <w:rtl w:val="0"/>
        </w:rPr>
        <w:t xml:space="preserve">Начиная</w:t>
      </w:r>
      <w:r w:rsidDel="00000000" w:rsidR="00000000" w:rsidRPr="00000000">
        <w:rPr>
          <w:color w:val="434343"/>
          <w:highlight w:val="white"/>
          <w:rtl w:val="0"/>
        </w:rPr>
        <w:t xml:space="preserve"> с версии MongoDB 3.2, в качестве графической оболочки поставляется MongoDB Compass. Существуют и другие сторонние проекты, которые предлагают инструменты с GUI для администрирования и просмотра данных.</w:t>
      </w:r>
    </w:p>
    <w:p w:rsidR="00000000" w:rsidDel="00000000" w:rsidP="00000000" w:rsidRDefault="00000000" w:rsidRPr="00000000" w14:paraId="00000085">
      <w:pPr>
        <w:shd w:fill="ffffff" w:val="clear"/>
        <w:spacing w:after="240" w:before="240" w:line="240" w:lineRule="auto"/>
        <w:jc w:val="both"/>
        <w:rPr>
          <w:color w:val="434343"/>
          <w:highlight w:val="white"/>
        </w:rPr>
      </w:pPr>
      <w:r w:rsidDel="00000000" w:rsidR="00000000" w:rsidRPr="00000000">
        <w:rPr>
          <w:color w:val="434343"/>
          <w:highlight w:val="white"/>
          <w:rtl w:val="0"/>
        </w:rPr>
        <w:t xml:space="preserve">Для управления и администрирования системы базы данных можно использовать также </w:t>
      </w:r>
      <w:r w:rsidDel="00000000" w:rsidR="00000000" w:rsidRPr="00000000">
        <w:rPr>
          <w:b w:val="1"/>
          <w:color w:val="434343"/>
          <w:highlight w:val="white"/>
          <w:rtl w:val="0"/>
        </w:rPr>
        <w:t xml:space="preserve">mongo</w:t>
      </w:r>
      <w:r w:rsidDel="00000000" w:rsidR="00000000" w:rsidRPr="00000000">
        <w:rPr>
          <w:color w:val="434343"/>
          <w:highlight w:val="white"/>
          <w:rtl w:val="0"/>
        </w:rPr>
        <w:t xml:space="preserve">. Это интерактивная оболочка, которая позволяет разработчикам и администраторам просматривать, вставлять, удалять и обновлять данные в базе, настроить репликацию, сегментирование, отключить узлы, выполнять любые запросы к базе данных.</w:t>
      </w:r>
    </w:p>
    <w:p w:rsidR="00000000" w:rsidDel="00000000" w:rsidP="00000000" w:rsidRDefault="00000000" w:rsidRPr="00000000" w14:paraId="00000086">
      <w:pPr>
        <w:shd w:fill="ffffff" w:val="clear"/>
        <w:spacing w:after="240" w:before="240" w:line="240" w:lineRule="auto"/>
        <w:jc w:val="both"/>
        <w:rPr>
          <w:color w:val="434343"/>
          <w:highlight w:val="white"/>
        </w:rPr>
      </w:pPr>
      <w:r w:rsidDel="00000000" w:rsidR="00000000" w:rsidRPr="00000000">
        <w:rPr>
          <w:color w:val="434343"/>
          <w:highlight w:val="white"/>
          <w:rtl w:val="0"/>
        </w:rPr>
        <w:t xml:space="preserve">Для старта работы утилиты, необходимо запустить исполняемый файл </w:t>
      </w:r>
      <w:r w:rsidDel="00000000" w:rsidR="00000000" w:rsidRPr="00000000">
        <w:rPr>
          <w:b w:val="1"/>
          <w:color w:val="434343"/>
          <w:highlight w:val="white"/>
          <w:rtl w:val="0"/>
        </w:rPr>
        <w:t xml:space="preserve">mongo.exe</w:t>
      </w:r>
      <w:r w:rsidDel="00000000" w:rsidR="00000000" w:rsidRPr="00000000">
        <w:rPr>
          <w:color w:val="434343"/>
          <w:highlight w:val="white"/>
          <w:rtl w:val="0"/>
        </w:rPr>
        <w:t xml:space="preserve">:</w:t>
      </w:r>
    </w:p>
    <w:tbl>
      <w:tblPr>
        <w:tblStyle w:val="Table7"/>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383a42"/>
                <w:shd w:fill="fafafa" w:val="clear"/>
                <w:rtl w:val="0"/>
              </w:rPr>
              <w:t xml:space="preserve">&gt; mongo.exe</w:t>
              <w:br w:type="textWrapping"/>
              <w:t xml:space="preserve">MongoDB shell version v4</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br w:type="textWrapping"/>
              <w:t xml:space="preserve">connecting to: mongodb://</w:t>
            </w:r>
            <w:r w:rsidDel="00000000" w:rsidR="00000000" w:rsidRPr="00000000">
              <w:rPr>
                <w:rFonts w:ascii="Courier New" w:cs="Courier New" w:eastAsia="Courier New" w:hAnsi="Courier New"/>
                <w:color w:val="986801"/>
                <w:shd w:fill="fafafa" w:val="clear"/>
                <w:rtl w:val="0"/>
              </w:rPr>
              <w:t xml:space="preserve">127.0.0.1</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27017</w:t>
            </w:r>
            <w:r w:rsidDel="00000000" w:rsidR="00000000" w:rsidRPr="00000000">
              <w:rPr>
                <w:rFonts w:ascii="Courier New" w:cs="Courier New" w:eastAsia="Courier New" w:hAnsi="Courier New"/>
                <w:color w:val="383a42"/>
                <w:shd w:fill="fafafa" w:val="clear"/>
                <w:rtl w:val="0"/>
              </w:rPr>
              <w:t xml:space="preserve">/?gssapiServiceName=mongodb</w:t>
              <w:br w:type="textWrapping"/>
              <w:t xml:space="preserve">Implicit session: session { </w:t>
            </w:r>
            <w:r w:rsidDel="00000000" w:rsidR="00000000" w:rsidRPr="00000000">
              <w:rPr>
                <w:rFonts w:ascii="Courier New" w:cs="Courier New" w:eastAsia="Courier New" w:hAnsi="Courier New"/>
                <w:color w:val="50a14f"/>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 : UUID(</w:t>
            </w:r>
            <w:r w:rsidDel="00000000" w:rsidR="00000000" w:rsidRPr="00000000">
              <w:rPr>
                <w:rFonts w:ascii="Courier New" w:cs="Courier New" w:eastAsia="Courier New" w:hAnsi="Courier New"/>
                <w:color w:val="50a14f"/>
                <w:shd w:fill="fafafa" w:val="clear"/>
                <w:rtl w:val="0"/>
              </w:rPr>
              <w:t xml:space="preserve">"43e494b7-805f-4d73-bffa-db3e4c2df69d"</w:t>
            </w:r>
            <w:r w:rsidDel="00000000" w:rsidR="00000000" w:rsidRPr="00000000">
              <w:rPr>
                <w:rFonts w:ascii="Courier New" w:cs="Courier New" w:eastAsia="Courier New" w:hAnsi="Courier New"/>
                <w:color w:val="383a42"/>
                <w:shd w:fill="fafafa" w:val="clear"/>
                <w:rtl w:val="0"/>
              </w:rPr>
              <w:t xml:space="preserve">) }</w:t>
              <w:br w:type="textWrapping"/>
              <w:t xml:space="preserve">MongoDB server version: </w:t>
            </w:r>
            <w:r w:rsidDel="00000000" w:rsidR="00000000" w:rsidRPr="00000000">
              <w:rPr>
                <w:rFonts w:ascii="Courier New" w:cs="Courier New" w:eastAsia="Courier New" w:hAnsi="Courier New"/>
                <w:color w:val="986801"/>
                <w:shd w:fill="fafafa" w:val="clear"/>
                <w:rtl w:val="0"/>
              </w:rPr>
              <w:t xml:space="preserve">4.2.0</w:t>
            </w:r>
            <w:r w:rsidDel="00000000" w:rsidR="00000000" w:rsidRPr="00000000">
              <w:rPr>
                <w:rtl w:val="0"/>
              </w:rPr>
            </w:r>
          </w:p>
        </w:tc>
      </w:tr>
    </w:tbl>
    <w:p w:rsidR="00000000" w:rsidDel="00000000" w:rsidP="00000000" w:rsidRDefault="00000000" w:rsidRPr="00000000" w14:paraId="00000088">
      <w:pPr>
        <w:shd w:fill="ffffff" w:val="clear"/>
        <w:spacing w:after="100" w:before="100" w:line="240" w:lineRule="auto"/>
        <w:jc w:val="both"/>
        <w:rPr>
          <w:color w:val="434343"/>
        </w:rPr>
      </w:pPr>
      <w:r w:rsidDel="00000000" w:rsidR="00000000" w:rsidRPr="00000000">
        <w:rPr>
          <w:rtl w:val="0"/>
        </w:rPr>
      </w:r>
    </w:p>
    <w:p w:rsidR="00000000" w:rsidDel="00000000" w:rsidP="00000000" w:rsidRDefault="00000000" w:rsidRPr="00000000" w14:paraId="00000089">
      <w:pPr>
        <w:shd w:fill="ffffff" w:val="clear"/>
        <w:spacing w:after="240" w:before="240" w:line="240" w:lineRule="auto"/>
        <w:jc w:val="both"/>
        <w:rPr>
          <w:color w:val="434343"/>
          <w:highlight w:val="white"/>
        </w:rPr>
      </w:pPr>
      <w:r w:rsidDel="00000000" w:rsidR="00000000" w:rsidRPr="00000000">
        <w:rPr>
          <w:color w:val="434343"/>
          <w:highlight w:val="white"/>
          <w:rtl w:val="0"/>
        </w:rPr>
        <w:t xml:space="preserve">Чтобы узнать, какие базы данных у вас есть</w:t>
      </w:r>
    </w:p>
    <w:tbl>
      <w:tblPr>
        <w:tblStyle w:val="Table8"/>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383a42"/>
                <w:shd w:fill="fafafa" w:val="clear"/>
                <w:rtl w:val="0"/>
              </w:rPr>
              <w:t xml:space="preserve">&gt; show dbs</w:t>
              <w:br w:type="textWrapping"/>
              <w:t xml:space="preserve">admin              </w:t>
            </w:r>
            <w:r w:rsidDel="00000000" w:rsidR="00000000" w:rsidRPr="00000000">
              <w:rPr>
                <w:rFonts w:ascii="Courier New" w:cs="Courier New" w:eastAsia="Courier New" w:hAnsi="Courier New"/>
                <w:color w:val="986801"/>
                <w:shd w:fill="fafafa" w:val="clear"/>
                <w:rtl w:val="0"/>
              </w:rPr>
              <w:t xml:space="preserve">0.000</w:t>
            </w:r>
            <w:r w:rsidDel="00000000" w:rsidR="00000000" w:rsidRPr="00000000">
              <w:rPr>
                <w:rFonts w:ascii="Courier New" w:cs="Courier New" w:eastAsia="Courier New" w:hAnsi="Courier New"/>
                <w:color w:val="383a42"/>
                <w:shd w:fill="fafafa" w:val="clear"/>
                <w:rtl w:val="0"/>
              </w:rPr>
              <w:t xml:space="preserve">GB</w:t>
              <w:br w:type="textWrapping"/>
              <w:t xml:space="preserve">config             </w:t>
            </w:r>
            <w:r w:rsidDel="00000000" w:rsidR="00000000" w:rsidRPr="00000000">
              <w:rPr>
                <w:rFonts w:ascii="Courier New" w:cs="Courier New" w:eastAsia="Courier New" w:hAnsi="Courier New"/>
                <w:color w:val="986801"/>
                <w:shd w:fill="fafafa" w:val="clear"/>
                <w:rtl w:val="0"/>
              </w:rPr>
              <w:t xml:space="preserve">0.000</w:t>
            </w:r>
            <w:r w:rsidDel="00000000" w:rsidR="00000000" w:rsidRPr="00000000">
              <w:rPr>
                <w:rFonts w:ascii="Courier New" w:cs="Courier New" w:eastAsia="Courier New" w:hAnsi="Courier New"/>
                <w:color w:val="383a42"/>
                <w:shd w:fill="fafafa" w:val="clear"/>
                <w:rtl w:val="0"/>
              </w:rPr>
              <w:t xml:space="preserve">GB</w:t>
              <w:br w:type="textWrapping"/>
              <w:t xml:space="preserve">local              </w:t>
            </w:r>
            <w:r w:rsidDel="00000000" w:rsidR="00000000" w:rsidRPr="00000000">
              <w:rPr>
                <w:rFonts w:ascii="Courier New" w:cs="Courier New" w:eastAsia="Courier New" w:hAnsi="Courier New"/>
                <w:color w:val="986801"/>
                <w:shd w:fill="fafafa" w:val="clear"/>
                <w:rtl w:val="0"/>
              </w:rPr>
              <w:t xml:space="preserve">0.000</w:t>
            </w:r>
            <w:r w:rsidDel="00000000" w:rsidR="00000000" w:rsidRPr="00000000">
              <w:rPr>
                <w:rFonts w:ascii="Courier New" w:cs="Courier New" w:eastAsia="Courier New" w:hAnsi="Courier New"/>
                <w:color w:val="383a42"/>
                <w:shd w:fill="fafafa" w:val="clear"/>
                <w:rtl w:val="0"/>
              </w:rPr>
              <w:t xml:space="preserve">GB</w:t>
              <w:br w:type="textWrapping"/>
              <w:t xml:space="preserve">test               </w:t>
            </w:r>
            <w:r w:rsidDel="00000000" w:rsidR="00000000" w:rsidRPr="00000000">
              <w:rPr>
                <w:rFonts w:ascii="Courier New" w:cs="Courier New" w:eastAsia="Courier New" w:hAnsi="Courier New"/>
                <w:color w:val="986801"/>
                <w:shd w:fill="fafafa" w:val="clear"/>
                <w:rtl w:val="0"/>
              </w:rPr>
              <w:t xml:space="preserve">0.000</w:t>
            </w:r>
            <w:r w:rsidDel="00000000" w:rsidR="00000000" w:rsidRPr="00000000">
              <w:rPr>
                <w:rFonts w:ascii="Courier New" w:cs="Courier New" w:eastAsia="Courier New" w:hAnsi="Courier New"/>
                <w:color w:val="383a42"/>
                <w:shd w:fill="fafafa" w:val="clear"/>
                <w:rtl w:val="0"/>
              </w:rPr>
              <w:t xml:space="preserve">GB</w:t>
            </w:r>
            <w:r w:rsidDel="00000000" w:rsidR="00000000" w:rsidRPr="00000000">
              <w:rPr>
                <w:rtl w:val="0"/>
              </w:rPr>
            </w:r>
          </w:p>
        </w:tc>
      </w:tr>
    </w:tbl>
    <w:p w:rsidR="00000000" w:rsidDel="00000000" w:rsidP="00000000" w:rsidRDefault="00000000" w:rsidRPr="00000000" w14:paraId="0000008B">
      <w:pPr>
        <w:shd w:fill="ffffff" w:val="clear"/>
        <w:spacing w:after="100" w:before="100" w:line="240" w:lineRule="auto"/>
        <w:jc w:val="both"/>
        <w:rPr>
          <w:color w:val="434343"/>
        </w:rPr>
      </w:pPr>
      <w:r w:rsidDel="00000000" w:rsidR="00000000" w:rsidRPr="00000000">
        <w:rPr>
          <w:rtl w:val="0"/>
        </w:rPr>
      </w:r>
    </w:p>
    <w:p w:rsidR="00000000" w:rsidDel="00000000" w:rsidP="00000000" w:rsidRDefault="00000000" w:rsidRPr="00000000" w14:paraId="0000008C">
      <w:pPr>
        <w:jc w:val="both"/>
        <w:rPr>
          <w:color w:val="434343"/>
        </w:rPr>
      </w:pPr>
      <w:r w:rsidDel="00000000" w:rsidR="00000000" w:rsidRPr="00000000">
        <w:rPr>
          <w:color w:val="434343"/>
          <w:rtl w:val="0"/>
        </w:rPr>
        <w:t xml:space="preserve">Чтобы подключиться к текущей базе данных или создать новую, используем команду use:</w:t>
      </w:r>
    </w:p>
    <w:tbl>
      <w:tblPr>
        <w:tblStyle w:val="Table9"/>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rPr>
            </w:pPr>
            <w:r w:rsidDel="00000000" w:rsidR="00000000" w:rsidRPr="00000000">
              <w:rPr>
                <w:rFonts w:ascii="Consolas" w:cs="Consolas" w:eastAsia="Consolas" w:hAnsi="Consolas"/>
                <w:color w:val="383a42"/>
                <w:shd w:fill="fafafa" w:val="clear"/>
                <w:rtl w:val="0"/>
              </w:rPr>
              <w:t xml:space="preserve">&gt; use newdb</w:t>
              <w:br w:type="textWrapping"/>
              <w:t xml:space="preserve">switched to db newdb</w:t>
            </w:r>
            <w:r w:rsidDel="00000000" w:rsidR="00000000" w:rsidRPr="00000000">
              <w:rPr>
                <w:rtl w:val="0"/>
              </w:rPr>
            </w:r>
          </w:p>
        </w:tc>
      </w:tr>
    </w:tbl>
    <w:p w:rsidR="00000000" w:rsidDel="00000000" w:rsidP="00000000" w:rsidRDefault="00000000" w:rsidRPr="00000000" w14:paraId="0000008E">
      <w:pPr>
        <w:jc w:val="both"/>
        <w:rPr>
          <w:color w:val="434343"/>
        </w:rPr>
      </w:pPr>
      <w:r w:rsidDel="00000000" w:rsidR="00000000" w:rsidRPr="00000000">
        <w:rPr>
          <w:rtl w:val="0"/>
        </w:rPr>
      </w:r>
    </w:p>
    <w:tbl>
      <w:tblPr>
        <w:tblStyle w:val="Table10"/>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30"/>
        <w:tblGridChange w:id="0">
          <w:tblGrid>
            <w:gridCol w:w="9630"/>
          </w:tblGrid>
        </w:tblGridChange>
      </w:tblGrid>
      <w:tr>
        <w:trPr>
          <w:trHeight w:val="555" w:hRule="atLeast"/>
        </w:trPr>
        <w:tc>
          <w:tcPr>
            <w:tcBorders>
              <w:top w:color="e36c0a" w:space="0" w:sz="8" w:val="single"/>
              <w:left w:color="e36c0a" w:space="0" w:sz="8" w:val="single"/>
              <w:bottom w:color="000000" w:space="0" w:sz="0" w:val="nil"/>
              <w:right w:color="e36c0a"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0" w:before="0" w:line="360" w:lineRule="auto"/>
              <w:jc w:val="both"/>
              <w:rPr>
                <w:color w:val="434343"/>
              </w:rPr>
            </w:pPr>
            <w:r w:rsidDel="00000000" w:rsidR="00000000" w:rsidRPr="00000000">
              <w:rPr>
                <w:b w:val="1"/>
                <w:color w:val="434343"/>
                <w:rtl w:val="0"/>
              </w:rPr>
              <w:t xml:space="preserve">Важно! </w:t>
            </w:r>
            <w:r w:rsidDel="00000000" w:rsidR="00000000" w:rsidRPr="00000000">
              <w:rPr>
                <w:rtl w:val="0"/>
              </w:rPr>
            </w:r>
          </w:p>
        </w:tc>
      </w:tr>
      <w:tr>
        <w:trPr>
          <w:trHeight w:val="900" w:hRule="atLeast"/>
        </w:trPr>
        <w:tc>
          <w:tcPr>
            <w:tcBorders>
              <w:top w:color="000000" w:space="0" w:sz="0" w:val="nil"/>
              <w:left w:color="e36c0a" w:space="0" w:sz="8" w:val="single"/>
              <w:bottom w:color="e36c0a" w:space="0" w:sz="8" w:val="single"/>
              <w:right w:color="e36c0a"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jc w:val="both"/>
              <w:rPr>
                <w:color w:val="434343"/>
              </w:rPr>
            </w:pPr>
            <w:r w:rsidDel="00000000" w:rsidR="00000000" w:rsidRPr="00000000">
              <w:rPr>
                <w:color w:val="434343"/>
                <w:rtl w:val="0"/>
              </w:rPr>
              <w:t xml:space="preserve">В MongoDB используется принцип экономии: наша СУБД не будет создавать саму базу данных до тех пор, пока она пустая.</w:t>
            </w:r>
          </w:p>
        </w:tc>
      </w:tr>
    </w:tbl>
    <w:p w:rsidR="00000000" w:rsidDel="00000000" w:rsidP="00000000" w:rsidRDefault="00000000" w:rsidRPr="00000000" w14:paraId="00000091">
      <w:pPr>
        <w:jc w:val="both"/>
        <w:rPr>
          <w:color w:val="434343"/>
        </w:rPr>
      </w:pPr>
      <w:r w:rsidDel="00000000" w:rsidR="00000000" w:rsidRPr="00000000">
        <w:rPr>
          <w:rtl w:val="0"/>
        </w:rPr>
      </w:r>
    </w:p>
    <w:p w:rsidR="00000000" w:rsidDel="00000000" w:rsidP="00000000" w:rsidRDefault="00000000" w:rsidRPr="00000000" w14:paraId="00000092">
      <w:pPr>
        <w:jc w:val="both"/>
        <w:rPr>
          <w:color w:val="434343"/>
        </w:rPr>
      </w:pPr>
      <w:r w:rsidDel="00000000" w:rsidR="00000000" w:rsidRPr="00000000">
        <w:rPr>
          <w:color w:val="434343"/>
          <w:rtl w:val="0"/>
        </w:rPr>
        <w:t xml:space="preserve">Убедимся, что база данных не появилась в нашем списке:</w:t>
      </w:r>
    </w:p>
    <w:tbl>
      <w:tblPr>
        <w:tblStyle w:val="Table11"/>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383a42"/>
                <w:shd w:fill="fafafa" w:val="clear"/>
                <w:rtl w:val="0"/>
              </w:rPr>
              <w:t xml:space="preserve">&gt; show dbs</w:t>
              <w:br w:type="textWrapping"/>
              <w:t xml:space="preserve">admin              </w:t>
            </w:r>
            <w:r w:rsidDel="00000000" w:rsidR="00000000" w:rsidRPr="00000000">
              <w:rPr>
                <w:rFonts w:ascii="Courier New" w:cs="Courier New" w:eastAsia="Courier New" w:hAnsi="Courier New"/>
                <w:color w:val="986801"/>
                <w:shd w:fill="fafafa" w:val="clear"/>
                <w:rtl w:val="0"/>
              </w:rPr>
              <w:t xml:space="preserve">0.000</w:t>
            </w:r>
            <w:r w:rsidDel="00000000" w:rsidR="00000000" w:rsidRPr="00000000">
              <w:rPr>
                <w:rFonts w:ascii="Courier New" w:cs="Courier New" w:eastAsia="Courier New" w:hAnsi="Courier New"/>
                <w:color w:val="383a42"/>
                <w:shd w:fill="fafafa" w:val="clear"/>
                <w:rtl w:val="0"/>
              </w:rPr>
              <w:t xml:space="preserve">GB</w:t>
              <w:br w:type="textWrapping"/>
              <w:t xml:space="preserve">config             </w:t>
            </w:r>
            <w:r w:rsidDel="00000000" w:rsidR="00000000" w:rsidRPr="00000000">
              <w:rPr>
                <w:rFonts w:ascii="Courier New" w:cs="Courier New" w:eastAsia="Courier New" w:hAnsi="Courier New"/>
                <w:color w:val="986801"/>
                <w:shd w:fill="fafafa" w:val="clear"/>
                <w:rtl w:val="0"/>
              </w:rPr>
              <w:t xml:space="preserve">0.000</w:t>
            </w:r>
            <w:r w:rsidDel="00000000" w:rsidR="00000000" w:rsidRPr="00000000">
              <w:rPr>
                <w:rFonts w:ascii="Courier New" w:cs="Courier New" w:eastAsia="Courier New" w:hAnsi="Courier New"/>
                <w:color w:val="383a42"/>
                <w:shd w:fill="fafafa" w:val="clear"/>
                <w:rtl w:val="0"/>
              </w:rPr>
              <w:t xml:space="preserve">GB</w:t>
              <w:br w:type="textWrapping"/>
              <w:t xml:space="preserve">local              </w:t>
            </w:r>
            <w:r w:rsidDel="00000000" w:rsidR="00000000" w:rsidRPr="00000000">
              <w:rPr>
                <w:rFonts w:ascii="Courier New" w:cs="Courier New" w:eastAsia="Courier New" w:hAnsi="Courier New"/>
                <w:color w:val="986801"/>
                <w:shd w:fill="fafafa" w:val="clear"/>
                <w:rtl w:val="0"/>
              </w:rPr>
              <w:t xml:space="preserve">0.000</w:t>
            </w:r>
            <w:r w:rsidDel="00000000" w:rsidR="00000000" w:rsidRPr="00000000">
              <w:rPr>
                <w:rFonts w:ascii="Courier New" w:cs="Courier New" w:eastAsia="Courier New" w:hAnsi="Courier New"/>
                <w:color w:val="383a42"/>
                <w:shd w:fill="fafafa" w:val="clear"/>
                <w:rtl w:val="0"/>
              </w:rPr>
              <w:t xml:space="preserve">GB</w:t>
              <w:br w:type="textWrapping"/>
              <w:t xml:space="preserve">test               </w:t>
            </w:r>
            <w:r w:rsidDel="00000000" w:rsidR="00000000" w:rsidRPr="00000000">
              <w:rPr>
                <w:rFonts w:ascii="Courier New" w:cs="Courier New" w:eastAsia="Courier New" w:hAnsi="Courier New"/>
                <w:color w:val="986801"/>
                <w:shd w:fill="fafafa" w:val="clear"/>
                <w:rtl w:val="0"/>
              </w:rPr>
              <w:t xml:space="preserve">0.000</w:t>
            </w:r>
            <w:r w:rsidDel="00000000" w:rsidR="00000000" w:rsidRPr="00000000">
              <w:rPr>
                <w:rFonts w:ascii="Courier New" w:cs="Courier New" w:eastAsia="Courier New" w:hAnsi="Courier New"/>
                <w:color w:val="383a42"/>
                <w:shd w:fill="fafafa" w:val="clear"/>
                <w:rtl w:val="0"/>
              </w:rPr>
              <w:t xml:space="preserve">GB</w:t>
            </w:r>
            <w:r w:rsidDel="00000000" w:rsidR="00000000" w:rsidRPr="00000000">
              <w:rPr>
                <w:rtl w:val="0"/>
              </w:rPr>
            </w:r>
          </w:p>
        </w:tc>
      </w:tr>
    </w:tbl>
    <w:p w:rsidR="00000000" w:rsidDel="00000000" w:rsidP="00000000" w:rsidRDefault="00000000" w:rsidRPr="00000000" w14:paraId="00000094">
      <w:pPr>
        <w:jc w:val="both"/>
        <w:rPr>
          <w:color w:val="434343"/>
        </w:rPr>
      </w:pPr>
      <w:r w:rsidDel="00000000" w:rsidR="00000000" w:rsidRPr="00000000">
        <w:rPr>
          <w:color w:val="434343"/>
          <w:rtl w:val="0"/>
        </w:rPr>
        <w:br w:type="textWrapping"/>
        <w:t xml:space="preserve">Чтобы оперировать с данными в выбранной базе данных, используется синтаксис:  объект_db.имя_коллекции.метод.</w:t>
      </w:r>
    </w:p>
    <w:p w:rsidR="00000000" w:rsidDel="00000000" w:rsidP="00000000" w:rsidRDefault="00000000" w:rsidRPr="00000000" w14:paraId="00000095">
      <w:pPr>
        <w:jc w:val="both"/>
        <w:rPr>
          <w:color w:val="434343"/>
        </w:rPr>
      </w:pPr>
      <w:r w:rsidDel="00000000" w:rsidR="00000000" w:rsidRPr="00000000">
        <w:rPr>
          <w:color w:val="434343"/>
          <w:rtl w:val="0"/>
        </w:rPr>
        <w:t xml:space="preserve">Создадим документ внутри коллекции docs:</w:t>
      </w:r>
    </w:p>
    <w:tbl>
      <w:tblPr>
        <w:tblStyle w:val="Table12"/>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383a42"/>
                <w:shd w:fill="fafafa" w:val="clear"/>
                <w:rtl w:val="0"/>
              </w:rPr>
              <w:t xml:space="preserve">&gt; db.docs.insertOne({name:</w:t>
            </w:r>
            <w:r w:rsidDel="00000000" w:rsidR="00000000" w:rsidRPr="00000000">
              <w:rPr>
                <w:rFonts w:ascii="Courier New" w:cs="Courier New" w:eastAsia="Courier New" w:hAnsi="Courier New"/>
                <w:color w:val="50a14f"/>
                <w:shd w:fill="fafafa" w:val="clear"/>
                <w:rtl w:val="0"/>
              </w:rPr>
              <w:t xml:space="preserve">"test doc"</w:t>
            </w:r>
            <w:r w:rsidDel="00000000" w:rsidR="00000000" w:rsidRPr="00000000">
              <w:rPr>
                <w:rFonts w:ascii="Courier New" w:cs="Courier New" w:eastAsia="Courier New" w:hAnsi="Courier New"/>
                <w:color w:val="383a42"/>
                <w:shd w:fill="fafafa" w:val="clear"/>
                <w:rtl w:val="0"/>
              </w:rPr>
              <w:t xml:space="preserve">, size: </w:t>
            </w:r>
            <w:r w:rsidDel="00000000" w:rsidR="00000000" w:rsidRPr="00000000">
              <w:rPr>
                <w:rFonts w:ascii="Courier New" w:cs="Courier New" w:eastAsia="Courier New" w:hAnsi="Courier New"/>
                <w:color w:val="986801"/>
                <w:shd w:fill="fafafa" w:val="clear"/>
                <w:rtl w:val="0"/>
              </w:rPr>
              <w:t xml:space="preserve">1000</w:t>
            </w:r>
            <w:r w:rsidDel="00000000" w:rsidR="00000000" w:rsidRPr="00000000">
              <w:rPr>
                <w:rFonts w:ascii="Courier New" w:cs="Courier New" w:eastAsia="Courier New" w:hAnsi="Courier New"/>
                <w:color w:val="383a42"/>
                <w:shd w:fill="fafafa" w:val="clear"/>
                <w:rtl w:val="0"/>
              </w:rPr>
              <w:t xml:space="preserve">, author: </w:t>
            </w:r>
            <w:r w:rsidDel="00000000" w:rsidR="00000000" w:rsidRPr="00000000">
              <w:rPr>
                <w:rFonts w:ascii="Courier New" w:cs="Courier New" w:eastAsia="Courier New" w:hAnsi="Courier New"/>
                <w:color w:val="50a14f"/>
                <w:shd w:fill="fafafa" w:val="clear"/>
                <w:rtl w:val="0"/>
              </w:rPr>
              <w:t xml:space="preserve">"Konan Varvar"</w:t>
            </w:r>
            <w:r w:rsidDel="00000000" w:rsidR="00000000" w:rsidRPr="00000000">
              <w:rPr>
                <w:rFonts w:ascii="Courier New" w:cs="Courier New" w:eastAsia="Courier New" w:hAnsi="Courier New"/>
                <w:color w:val="383a42"/>
                <w:shd w:fill="fafafa" w:val="clear"/>
                <w:rtl w:val="0"/>
              </w:rPr>
              <w:t xml:space="preserve">})</w:t>
              <w:br w:type="textWrapping"/>
              <w:t xml:space="preserve">    </w:t>
              <w:tab/>
              <w:br w:type="textWrapping"/>
              <w:t xml:space="preserve">    </w:t>
              <w:tab/>
            </w:r>
            <w:r w:rsidDel="00000000" w:rsidR="00000000" w:rsidRPr="00000000">
              <w:rPr>
                <w:rFonts w:ascii="Courier New" w:cs="Courier New" w:eastAsia="Courier New" w:hAnsi="Courier New"/>
                <w:color w:val="50a14f"/>
                <w:shd w:fill="fafafa" w:val="clear"/>
                <w:rtl w:val="0"/>
              </w:rPr>
              <w:t xml:space="preserve">"acknowledged"</w:t>
            </w:r>
            <w:r w:rsidDel="00000000" w:rsidR="00000000" w:rsidRPr="00000000">
              <w:rPr>
                <w:rFonts w:ascii="Courier New" w:cs="Courier New" w:eastAsia="Courier New" w:hAnsi="Courier New"/>
                <w:color w:val="383a42"/>
                <w:shd w:fill="fafafa" w:val="clear"/>
                <w:rtl w:val="0"/>
              </w:rPr>
              <w:t xml:space="preserve"> : true,</w:t>
              <w:br w:type="textWrapping"/>
              <w:t xml:space="preserve">    </w:t>
              <w:tab/>
            </w:r>
            <w:r w:rsidDel="00000000" w:rsidR="00000000" w:rsidRPr="00000000">
              <w:rPr>
                <w:rFonts w:ascii="Courier New" w:cs="Courier New" w:eastAsia="Courier New" w:hAnsi="Courier New"/>
                <w:color w:val="50a14f"/>
                <w:shd w:fill="fafafa" w:val="clear"/>
                <w:rtl w:val="0"/>
              </w:rPr>
              <w:t xml:space="preserve">"insertedId"</w:t>
            </w:r>
            <w:r w:rsidDel="00000000" w:rsidR="00000000" w:rsidRPr="00000000">
              <w:rPr>
                <w:rFonts w:ascii="Courier New" w:cs="Courier New" w:eastAsia="Courier New" w:hAnsi="Courier New"/>
                <w:color w:val="383a42"/>
                <w:shd w:fill="fafafa" w:val="clear"/>
                <w:rtl w:val="0"/>
              </w:rPr>
              <w:t xml:space="preserve"> : ObjectId(</w:t>
            </w:r>
            <w:r w:rsidDel="00000000" w:rsidR="00000000" w:rsidRPr="00000000">
              <w:rPr>
                <w:rFonts w:ascii="Courier New" w:cs="Courier New" w:eastAsia="Courier New" w:hAnsi="Courier New"/>
                <w:color w:val="50a14f"/>
                <w:shd w:fill="fafafa" w:val="clear"/>
                <w:rtl w:val="0"/>
              </w:rPr>
              <w:t xml:space="preserve">"5d7a44cf430835d59abbf83f"</w:t>
            </w:r>
            <w:r w:rsidDel="00000000" w:rsidR="00000000" w:rsidRPr="00000000">
              <w:rPr>
                <w:rFonts w:ascii="Courier New" w:cs="Courier New" w:eastAsia="Courier New" w:hAnsi="Courier New"/>
                <w:color w:val="383a42"/>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97">
      <w:pPr>
        <w:jc w:val="both"/>
        <w:rPr>
          <w:color w:val="434343"/>
        </w:rPr>
      </w:pPr>
      <w:r w:rsidDel="00000000" w:rsidR="00000000" w:rsidRPr="00000000">
        <w:rPr>
          <w:rtl w:val="0"/>
        </w:rPr>
      </w:r>
    </w:p>
    <w:p w:rsidR="00000000" w:rsidDel="00000000" w:rsidP="00000000" w:rsidRDefault="00000000" w:rsidRPr="00000000" w14:paraId="00000098">
      <w:pPr>
        <w:jc w:val="both"/>
        <w:rPr>
          <w:color w:val="434343"/>
        </w:rPr>
      </w:pPr>
      <w:r w:rsidDel="00000000" w:rsidR="00000000" w:rsidRPr="00000000">
        <w:rPr>
          <w:color w:val="434343"/>
          <w:rtl w:val="0"/>
        </w:rPr>
        <w:t xml:space="preserve">Проверим ещё раз наличие нашей БД в списке:</w:t>
      </w:r>
    </w:p>
    <w:tbl>
      <w:tblPr>
        <w:tblStyle w:val="Table13"/>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383a42"/>
                <w:shd w:fill="fafafa" w:val="clear"/>
                <w:rtl w:val="0"/>
              </w:rPr>
              <w:t xml:space="preserve">&gt; show dbs</w:t>
              <w:br w:type="textWrapping"/>
              <w:t xml:space="preserve">admin              </w:t>
            </w:r>
            <w:r w:rsidDel="00000000" w:rsidR="00000000" w:rsidRPr="00000000">
              <w:rPr>
                <w:rFonts w:ascii="Courier New" w:cs="Courier New" w:eastAsia="Courier New" w:hAnsi="Courier New"/>
                <w:color w:val="986801"/>
                <w:shd w:fill="fafafa" w:val="clear"/>
                <w:rtl w:val="0"/>
              </w:rPr>
              <w:t xml:space="preserve">0.000</w:t>
            </w:r>
            <w:r w:rsidDel="00000000" w:rsidR="00000000" w:rsidRPr="00000000">
              <w:rPr>
                <w:rFonts w:ascii="Courier New" w:cs="Courier New" w:eastAsia="Courier New" w:hAnsi="Courier New"/>
                <w:color w:val="383a42"/>
                <w:shd w:fill="fafafa" w:val="clear"/>
                <w:rtl w:val="0"/>
              </w:rPr>
              <w:t xml:space="preserve">GB</w:t>
              <w:br w:type="textWrapping"/>
              <w:t xml:space="preserve">config             </w:t>
            </w:r>
            <w:r w:rsidDel="00000000" w:rsidR="00000000" w:rsidRPr="00000000">
              <w:rPr>
                <w:rFonts w:ascii="Courier New" w:cs="Courier New" w:eastAsia="Courier New" w:hAnsi="Courier New"/>
                <w:color w:val="986801"/>
                <w:shd w:fill="fafafa" w:val="clear"/>
                <w:rtl w:val="0"/>
              </w:rPr>
              <w:t xml:space="preserve">0.000</w:t>
            </w:r>
            <w:r w:rsidDel="00000000" w:rsidR="00000000" w:rsidRPr="00000000">
              <w:rPr>
                <w:rFonts w:ascii="Courier New" w:cs="Courier New" w:eastAsia="Courier New" w:hAnsi="Courier New"/>
                <w:color w:val="383a42"/>
                <w:shd w:fill="fafafa" w:val="clear"/>
                <w:rtl w:val="0"/>
              </w:rPr>
              <w:t xml:space="preserve">GB</w:t>
              <w:br w:type="textWrapping"/>
              <w:t xml:space="preserve">local              </w:t>
            </w:r>
            <w:r w:rsidDel="00000000" w:rsidR="00000000" w:rsidRPr="00000000">
              <w:rPr>
                <w:rFonts w:ascii="Courier New" w:cs="Courier New" w:eastAsia="Courier New" w:hAnsi="Courier New"/>
                <w:color w:val="986801"/>
                <w:shd w:fill="fafafa" w:val="clear"/>
                <w:rtl w:val="0"/>
              </w:rPr>
              <w:t xml:space="preserve">0.000</w:t>
            </w:r>
            <w:r w:rsidDel="00000000" w:rsidR="00000000" w:rsidRPr="00000000">
              <w:rPr>
                <w:rFonts w:ascii="Courier New" w:cs="Courier New" w:eastAsia="Courier New" w:hAnsi="Courier New"/>
                <w:color w:val="383a42"/>
                <w:shd w:fill="fafafa" w:val="clear"/>
                <w:rtl w:val="0"/>
              </w:rPr>
              <w:t xml:space="preserve">GB</w:t>
              <w:br w:type="textWrapping"/>
              <w:t xml:space="preserve">newdb              </w:t>
            </w:r>
            <w:r w:rsidDel="00000000" w:rsidR="00000000" w:rsidRPr="00000000">
              <w:rPr>
                <w:rFonts w:ascii="Courier New" w:cs="Courier New" w:eastAsia="Courier New" w:hAnsi="Courier New"/>
                <w:color w:val="986801"/>
                <w:shd w:fill="fafafa" w:val="clear"/>
                <w:rtl w:val="0"/>
              </w:rPr>
              <w:t xml:space="preserve">0.000</w:t>
            </w:r>
            <w:r w:rsidDel="00000000" w:rsidR="00000000" w:rsidRPr="00000000">
              <w:rPr>
                <w:rFonts w:ascii="Courier New" w:cs="Courier New" w:eastAsia="Courier New" w:hAnsi="Courier New"/>
                <w:color w:val="383a42"/>
                <w:shd w:fill="fafafa" w:val="clear"/>
                <w:rtl w:val="0"/>
              </w:rPr>
              <w:t xml:space="preserve">GB</w:t>
              <w:br w:type="textWrapping"/>
              <w:t xml:space="preserve">test               </w:t>
            </w:r>
            <w:r w:rsidDel="00000000" w:rsidR="00000000" w:rsidRPr="00000000">
              <w:rPr>
                <w:rFonts w:ascii="Courier New" w:cs="Courier New" w:eastAsia="Courier New" w:hAnsi="Courier New"/>
                <w:color w:val="986801"/>
                <w:shd w:fill="fafafa" w:val="clear"/>
                <w:rtl w:val="0"/>
              </w:rPr>
              <w:t xml:space="preserve">0.000</w:t>
            </w:r>
            <w:r w:rsidDel="00000000" w:rsidR="00000000" w:rsidRPr="00000000">
              <w:rPr>
                <w:rFonts w:ascii="Courier New" w:cs="Courier New" w:eastAsia="Courier New" w:hAnsi="Courier New"/>
                <w:color w:val="383a42"/>
                <w:shd w:fill="fafafa" w:val="clear"/>
                <w:rtl w:val="0"/>
              </w:rPr>
              <w:t xml:space="preserve">GB</w:t>
            </w:r>
            <w:r w:rsidDel="00000000" w:rsidR="00000000" w:rsidRPr="00000000">
              <w:rPr>
                <w:rtl w:val="0"/>
              </w:rPr>
            </w:r>
          </w:p>
        </w:tc>
      </w:tr>
    </w:tbl>
    <w:p w:rsidR="00000000" w:rsidDel="00000000" w:rsidP="00000000" w:rsidRDefault="00000000" w:rsidRPr="00000000" w14:paraId="0000009A">
      <w:pPr>
        <w:jc w:val="both"/>
        <w:rPr>
          <w:color w:val="434343"/>
        </w:rPr>
      </w:pPr>
      <w:r w:rsidDel="00000000" w:rsidR="00000000" w:rsidRPr="00000000">
        <w:rPr>
          <w:rtl w:val="0"/>
        </w:rPr>
      </w:r>
    </w:p>
    <w:p w:rsidR="00000000" w:rsidDel="00000000" w:rsidP="00000000" w:rsidRDefault="00000000" w:rsidRPr="00000000" w14:paraId="0000009B">
      <w:pPr>
        <w:jc w:val="both"/>
        <w:rPr>
          <w:color w:val="434343"/>
        </w:rPr>
      </w:pPr>
      <w:r w:rsidDel="00000000" w:rsidR="00000000" w:rsidRPr="00000000">
        <w:rPr>
          <w:color w:val="434343"/>
          <w:rtl w:val="0"/>
        </w:rPr>
        <w:t xml:space="preserve">Теперь видим, что новая БД создалась и присутствует в общем списке.</w:t>
      </w:r>
    </w:p>
    <w:p w:rsidR="00000000" w:rsidDel="00000000" w:rsidP="00000000" w:rsidRDefault="00000000" w:rsidRPr="00000000" w14:paraId="0000009C">
      <w:pPr>
        <w:shd w:fill="ffffff" w:val="clear"/>
        <w:spacing w:after="100" w:before="100" w:line="240" w:lineRule="auto"/>
        <w:jc w:val="both"/>
        <w:rPr>
          <w:color w:val="434343"/>
        </w:rPr>
      </w:pPr>
      <w:r w:rsidDel="00000000" w:rsidR="00000000" w:rsidRPr="00000000">
        <w:rPr>
          <w:color w:val="434343"/>
          <w:rtl w:val="0"/>
        </w:rPr>
        <w:t xml:space="preserve">Действует и обратное — если в базе данных не остаётся ни одной коллекции, то она удаляется из общего списка. Удалим только что созданную коллекцию из БД:</w:t>
      </w:r>
    </w:p>
    <w:tbl>
      <w:tblPr>
        <w:tblStyle w:val="Table14"/>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383a42"/>
                <w:shd w:fill="fafafa" w:val="clear"/>
                <w:rtl w:val="0"/>
              </w:rPr>
              <w:t xml:space="preserve">&gt; db.docs.drop()</w:t>
              <w:br w:type="textWrapping"/>
              <w:t xml:space="preserve">true</w:t>
            </w:r>
            <w:r w:rsidDel="00000000" w:rsidR="00000000" w:rsidRPr="00000000">
              <w:rPr>
                <w:rtl w:val="0"/>
              </w:rPr>
            </w:r>
          </w:p>
        </w:tc>
      </w:tr>
    </w:tbl>
    <w:p w:rsidR="00000000" w:rsidDel="00000000" w:rsidP="00000000" w:rsidRDefault="00000000" w:rsidRPr="00000000" w14:paraId="0000009E">
      <w:pPr>
        <w:shd w:fill="ffffff" w:val="clear"/>
        <w:spacing w:after="100" w:before="100" w:line="240" w:lineRule="auto"/>
        <w:jc w:val="both"/>
        <w:rPr>
          <w:color w:val="434343"/>
        </w:rPr>
      </w:pPr>
      <w:r w:rsidDel="00000000" w:rsidR="00000000" w:rsidRPr="00000000">
        <w:rPr>
          <w:rtl w:val="0"/>
        </w:rPr>
      </w:r>
    </w:p>
    <w:p w:rsidR="00000000" w:rsidDel="00000000" w:rsidP="00000000" w:rsidRDefault="00000000" w:rsidRPr="00000000" w14:paraId="0000009F">
      <w:pPr>
        <w:shd w:fill="ffffff" w:val="clear"/>
        <w:spacing w:after="100" w:before="100" w:line="240" w:lineRule="auto"/>
        <w:jc w:val="both"/>
        <w:rPr>
          <w:color w:val="434343"/>
        </w:rPr>
      </w:pPr>
      <w:r w:rsidDel="00000000" w:rsidR="00000000" w:rsidRPr="00000000">
        <w:rPr>
          <w:color w:val="434343"/>
          <w:rtl w:val="0"/>
        </w:rPr>
        <w:t xml:space="preserve">Проверим снова список существующих баз данных:</w:t>
      </w:r>
    </w:p>
    <w:tbl>
      <w:tblPr>
        <w:tblStyle w:val="Table15"/>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383a42"/>
                <w:shd w:fill="fafafa" w:val="clear"/>
                <w:rtl w:val="0"/>
              </w:rPr>
              <w:t xml:space="preserve">&gt; show dbs</w:t>
              <w:br w:type="textWrapping"/>
              <w:t xml:space="preserve">admin              </w:t>
            </w:r>
            <w:r w:rsidDel="00000000" w:rsidR="00000000" w:rsidRPr="00000000">
              <w:rPr>
                <w:rFonts w:ascii="Courier New" w:cs="Courier New" w:eastAsia="Courier New" w:hAnsi="Courier New"/>
                <w:color w:val="986801"/>
                <w:shd w:fill="fafafa" w:val="clear"/>
                <w:rtl w:val="0"/>
              </w:rPr>
              <w:t xml:space="preserve">0.000</w:t>
            </w:r>
            <w:r w:rsidDel="00000000" w:rsidR="00000000" w:rsidRPr="00000000">
              <w:rPr>
                <w:rFonts w:ascii="Courier New" w:cs="Courier New" w:eastAsia="Courier New" w:hAnsi="Courier New"/>
                <w:color w:val="383a42"/>
                <w:shd w:fill="fafafa" w:val="clear"/>
                <w:rtl w:val="0"/>
              </w:rPr>
              <w:t xml:space="preserve">GB</w:t>
              <w:br w:type="textWrapping"/>
              <w:t xml:space="preserve">config             </w:t>
            </w:r>
            <w:r w:rsidDel="00000000" w:rsidR="00000000" w:rsidRPr="00000000">
              <w:rPr>
                <w:rFonts w:ascii="Courier New" w:cs="Courier New" w:eastAsia="Courier New" w:hAnsi="Courier New"/>
                <w:color w:val="986801"/>
                <w:shd w:fill="fafafa" w:val="clear"/>
                <w:rtl w:val="0"/>
              </w:rPr>
              <w:t xml:space="preserve">0.000</w:t>
            </w:r>
            <w:r w:rsidDel="00000000" w:rsidR="00000000" w:rsidRPr="00000000">
              <w:rPr>
                <w:rFonts w:ascii="Courier New" w:cs="Courier New" w:eastAsia="Courier New" w:hAnsi="Courier New"/>
                <w:color w:val="383a42"/>
                <w:shd w:fill="fafafa" w:val="clear"/>
                <w:rtl w:val="0"/>
              </w:rPr>
              <w:t xml:space="preserve">GB</w:t>
              <w:br w:type="textWrapping"/>
              <w:t xml:space="preserve">local              </w:t>
            </w:r>
            <w:r w:rsidDel="00000000" w:rsidR="00000000" w:rsidRPr="00000000">
              <w:rPr>
                <w:rFonts w:ascii="Courier New" w:cs="Courier New" w:eastAsia="Courier New" w:hAnsi="Courier New"/>
                <w:color w:val="986801"/>
                <w:shd w:fill="fafafa" w:val="clear"/>
                <w:rtl w:val="0"/>
              </w:rPr>
              <w:t xml:space="preserve">0.000</w:t>
            </w:r>
            <w:r w:rsidDel="00000000" w:rsidR="00000000" w:rsidRPr="00000000">
              <w:rPr>
                <w:rFonts w:ascii="Courier New" w:cs="Courier New" w:eastAsia="Courier New" w:hAnsi="Courier New"/>
                <w:color w:val="383a42"/>
                <w:shd w:fill="fafafa" w:val="clear"/>
                <w:rtl w:val="0"/>
              </w:rPr>
              <w:t xml:space="preserve">GB</w:t>
              <w:br w:type="textWrapping"/>
              <w:t xml:space="preserve">test               </w:t>
            </w:r>
            <w:r w:rsidDel="00000000" w:rsidR="00000000" w:rsidRPr="00000000">
              <w:rPr>
                <w:rFonts w:ascii="Courier New" w:cs="Courier New" w:eastAsia="Courier New" w:hAnsi="Courier New"/>
                <w:color w:val="986801"/>
                <w:shd w:fill="fafafa" w:val="clear"/>
                <w:rtl w:val="0"/>
              </w:rPr>
              <w:t xml:space="preserve">0.000</w:t>
            </w:r>
            <w:r w:rsidDel="00000000" w:rsidR="00000000" w:rsidRPr="00000000">
              <w:rPr>
                <w:rFonts w:ascii="Courier New" w:cs="Courier New" w:eastAsia="Courier New" w:hAnsi="Courier New"/>
                <w:color w:val="383a42"/>
                <w:shd w:fill="fafafa" w:val="clear"/>
                <w:rtl w:val="0"/>
              </w:rPr>
              <w:t xml:space="preserve">GB</w:t>
            </w:r>
            <w:r w:rsidDel="00000000" w:rsidR="00000000" w:rsidRPr="00000000">
              <w:rPr>
                <w:rtl w:val="0"/>
              </w:rPr>
            </w:r>
          </w:p>
        </w:tc>
      </w:tr>
    </w:tbl>
    <w:p w:rsidR="00000000" w:rsidDel="00000000" w:rsidP="00000000" w:rsidRDefault="00000000" w:rsidRPr="00000000" w14:paraId="000000A1">
      <w:pPr>
        <w:shd w:fill="ffffff" w:val="clear"/>
        <w:spacing w:after="100" w:before="100" w:line="240" w:lineRule="auto"/>
        <w:jc w:val="both"/>
        <w:rPr>
          <w:color w:val="434343"/>
        </w:rPr>
      </w:pPr>
      <w:r w:rsidDel="00000000" w:rsidR="00000000" w:rsidRPr="00000000">
        <w:rPr>
          <w:rtl w:val="0"/>
        </w:rPr>
      </w:r>
    </w:p>
    <w:p w:rsidR="00000000" w:rsidDel="00000000" w:rsidP="00000000" w:rsidRDefault="00000000" w:rsidRPr="00000000" w14:paraId="000000A2">
      <w:pPr>
        <w:shd w:fill="ffffff" w:val="clear"/>
        <w:spacing w:after="100" w:before="100" w:line="240" w:lineRule="auto"/>
        <w:jc w:val="both"/>
        <w:rPr>
          <w:color w:val="434343"/>
        </w:rPr>
      </w:pPr>
      <w:r w:rsidDel="00000000" w:rsidR="00000000" w:rsidRPr="00000000">
        <w:rPr>
          <w:color w:val="434343"/>
          <w:rtl w:val="0"/>
        </w:rPr>
        <w:t xml:space="preserve">Как видим, база данных newdb также удалилась.</w:t>
      </w:r>
    </w:p>
    <w:p w:rsidR="00000000" w:rsidDel="00000000" w:rsidP="00000000" w:rsidRDefault="00000000" w:rsidRPr="00000000" w14:paraId="000000A3">
      <w:pPr>
        <w:shd w:fill="ffffff" w:val="clear"/>
        <w:spacing w:after="100" w:before="100" w:line="240" w:lineRule="auto"/>
        <w:jc w:val="both"/>
        <w:rPr>
          <w:color w:val="434343"/>
        </w:rPr>
      </w:pPr>
      <w:r w:rsidDel="00000000" w:rsidR="00000000" w:rsidRPr="00000000">
        <w:rPr>
          <w:rtl w:val="0"/>
        </w:rPr>
      </w:r>
    </w:p>
    <w:p w:rsidR="00000000" w:rsidDel="00000000" w:rsidP="00000000" w:rsidRDefault="00000000" w:rsidRPr="00000000" w14:paraId="000000A4">
      <w:pPr>
        <w:pStyle w:val="Heading2"/>
        <w:jc w:val="both"/>
        <w:rPr>
          <w:color w:val="434343"/>
        </w:rPr>
      </w:pPr>
      <w:bookmarkStart w:colFirst="0" w:colLast="0" w:name="_n44ch0gfidl1" w:id="13"/>
      <w:bookmarkEnd w:id="13"/>
      <w:r w:rsidDel="00000000" w:rsidR="00000000" w:rsidRPr="00000000">
        <w:rPr>
          <w:color w:val="434343"/>
          <w:rtl w:val="0"/>
        </w:rPr>
        <w:t xml:space="preserve">Работа с MongoDB в Python</w:t>
      </w:r>
    </w:p>
    <w:p w:rsidR="00000000" w:rsidDel="00000000" w:rsidP="00000000" w:rsidRDefault="00000000" w:rsidRPr="00000000" w14:paraId="000000A5">
      <w:pPr>
        <w:shd w:fill="ffffff" w:val="clear"/>
        <w:spacing w:after="240" w:before="240" w:line="240" w:lineRule="auto"/>
        <w:jc w:val="both"/>
        <w:rPr>
          <w:color w:val="434343"/>
        </w:rPr>
      </w:pPr>
      <w:r w:rsidDel="00000000" w:rsidR="00000000" w:rsidRPr="00000000">
        <w:rPr>
          <w:color w:val="434343"/>
          <w:rtl w:val="0"/>
        </w:rPr>
        <w:t xml:space="preserve">Прежде, чем начать, необходимо установить модуль PyMongo:</w:t>
      </w:r>
    </w:p>
    <w:tbl>
      <w:tblPr>
        <w:tblStyle w:val="Table16"/>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8f8ff" w:val="clear"/>
              </w:rPr>
            </w:pPr>
            <w:r w:rsidDel="00000000" w:rsidR="00000000" w:rsidRPr="00000000">
              <w:rPr>
                <w:rFonts w:ascii="Courier New" w:cs="Courier New" w:eastAsia="Courier New" w:hAnsi="Courier New"/>
                <w:color w:val="383a42"/>
                <w:shd w:fill="fafafa" w:val="clear"/>
                <w:rtl w:val="0"/>
              </w:rPr>
              <w:t xml:space="preserve">pip install pymongo</w:t>
            </w:r>
            <w:r w:rsidDel="00000000" w:rsidR="00000000" w:rsidRPr="00000000">
              <w:rPr>
                <w:rtl w:val="0"/>
              </w:rPr>
            </w:r>
          </w:p>
        </w:tc>
      </w:tr>
    </w:tbl>
    <w:p w:rsidR="00000000" w:rsidDel="00000000" w:rsidP="00000000" w:rsidRDefault="00000000" w:rsidRPr="00000000" w14:paraId="000000A7">
      <w:pPr>
        <w:shd w:fill="ffffff" w:val="clear"/>
        <w:spacing w:after="100" w:before="100" w:line="240" w:lineRule="auto"/>
        <w:jc w:val="both"/>
        <w:rPr>
          <w:color w:val="434343"/>
        </w:rPr>
      </w:pPr>
      <w:r w:rsidDel="00000000" w:rsidR="00000000" w:rsidRPr="00000000">
        <w:rPr>
          <w:rtl w:val="0"/>
        </w:rPr>
      </w:r>
    </w:p>
    <w:p w:rsidR="00000000" w:rsidDel="00000000" w:rsidP="00000000" w:rsidRDefault="00000000" w:rsidRPr="00000000" w14:paraId="000000A8">
      <w:pPr>
        <w:shd w:fill="ffffff" w:val="clear"/>
        <w:spacing w:after="240" w:before="240" w:line="240" w:lineRule="auto"/>
        <w:jc w:val="both"/>
        <w:rPr>
          <w:color w:val="434343"/>
        </w:rPr>
      </w:pPr>
      <w:r w:rsidDel="00000000" w:rsidR="00000000" w:rsidRPr="00000000">
        <w:rPr>
          <w:color w:val="434343"/>
          <w:rtl w:val="0"/>
        </w:rPr>
        <w:t xml:space="preserve">Первый шаг при работе с PyMongo – это подключение модуля MongoClient:</w:t>
      </w:r>
    </w:p>
    <w:tbl>
      <w:tblPr>
        <w:tblStyle w:val="Table17"/>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a626a4"/>
                <w:shd w:fill="fafafa" w:val="clear"/>
                <w:rtl w:val="0"/>
              </w:rPr>
              <w:t xml:space="preserve">from</w:t>
            </w:r>
            <w:r w:rsidDel="00000000" w:rsidR="00000000" w:rsidRPr="00000000">
              <w:rPr>
                <w:rFonts w:ascii="Courier New" w:cs="Courier New" w:eastAsia="Courier New" w:hAnsi="Courier New"/>
                <w:color w:val="383a42"/>
                <w:shd w:fill="fafafa" w:val="clear"/>
                <w:rtl w:val="0"/>
              </w:rPr>
              <w:t xml:space="preserve"> pymongo </w:t>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MongoClient</w:t>
            </w:r>
            <w:r w:rsidDel="00000000" w:rsidR="00000000" w:rsidRPr="00000000">
              <w:rPr>
                <w:rtl w:val="0"/>
              </w:rPr>
            </w:r>
          </w:p>
        </w:tc>
      </w:tr>
    </w:tbl>
    <w:p w:rsidR="00000000" w:rsidDel="00000000" w:rsidP="00000000" w:rsidRDefault="00000000" w:rsidRPr="00000000" w14:paraId="000000AA">
      <w:pPr>
        <w:shd w:fill="ffffff" w:val="clear"/>
        <w:spacing w:after="240" w:before="240" w:line="240" w:lineRule="auto"/>
        <w:jc w:val="both"/>
        <w:rPr>
          <w:color w:val="434343"/>
        </w:rPr>
      </w:pPr>
      <w:r w:rsidDel="00000000" w:rsidR="00000000" w:rsidRPr="00000000">
        <w:rPr>
          <w:rtl w:val="0"/>
        </w:rPr>
      </w:r>
    </w:p>
    <w:p w:rsidR="00000000" w:rsidDel="00000000" w:rsidP="00000000" w:rsidRDefault="00000000" w:rsidRPr="00000000" w14:paraId="000000AB">
      <w:pPr>
        <w:shd w:fill="ffffff" w:val="clear"/>
        <w:spacing w:after="240" w:before="240" w:line="276" w:lineRule="auto"/>
        <w:jc w:val="both"/>
        <w:rPr>
          <w:color w:val="434343"/>
        </w:rPr>
      </w:pPr>
      <w:r w:rsidDel="00000000" w:rsidR="00000000" w:rsidRPr="00000000">
        <w:rPr>
          <w:color w:val="434343"/>
          <w:rtl w:val="0"/>
        </w:rPr>
        <w:t xml:space="preserve">Далее, создаем клиента для подключения к серверу. Сервер в нашем примере запущен локально без изменений параметров по умолчанию:</w:t>
      </w:r>
    </w:p>
    <w:tbl>
      <w:tblPr>
        <w:tblStyle w:val="Table18"/>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383a42"/>
                <w:shd w:fill="fafafa" w:val="clear"/>
                <w:rtl w:val="0"/>
              </w:rPr>
              <w:t xml:space="preserve">client = MongoClient(</w:t>
            </w:r>
            <w:r w:rsidDel="00000000" w:rsidR="00000000" w:rsidRPr="00000000">
              <w:rPr>
                <w:rFonts w:ascii="Courier New" w:cs="Courier New" w:eastAsia="Courier New" w:hAnsi="Courier New"/>
                <w:color w:val="50a14f"/>
                <w:shd w:fill="fafafa" w:val="clear"/>
                <w:rtl w:val="0"/>
              </w:rPr>
              <w:t xml:space="preserve">'localhost'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27017</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AD">
      <w:pPr>
        <w:shd w:fill="ffffff" w:val="clear"/>
        <w:spacing w:after="100" w:before="100" w:line="240" w:lineRule="auto"/>
        <w:jc w:val="both"/>
        <w:rPr>
          <w:color w:val="434343"/>
        </w:rPr>
      </w:pPr>
      <w:r w:rsidDel="00000000" w:rsidR="00000000" w:rsidRPr="00000000">
        <w:rPr>
          <w:rtl w:val="0"/>
        </w:rPr>
      </w:r>
    </w:p>
    <w:p w:rsidR="00000000" w:rsidDel="00000000" w:rsidP="00000000" w:rsidRDefault="00000000" w:rsidRPr="00000000" w14:paraId="000000AE">
      <w:pPr>
        <w:shd w:fill="ffffff" w:val="clear"/>
        <w:spacing w:after="240" w:before="240" w:line="276" w:lineRule="auto"/>
        <w:jc w:val="both"/>
        <w:rPr>
          <w:color w:val="434343"/>
        </w:rPr>
      </w:pPr>
      <w:r w:rsidDel="00000000" w:rsidR="00000000" w:rsidRPr="00000000">
        <w:rPr>
          <w:color w:val="434343"/>
          <w:rtl w:val="0"/>
        </w:rPr>
        <w:t xml:space="preserve">Один клиент может работать с несколькими независимыми базами данных. Когда работаем с PyMongo, нам необходимо подключиться к базе данных, указав её имя:</w:t>
      </w:r>
    </w:p>
    <w:tbl>
      <w:tblPr>
        <w:tblStyle w:val="Table19"/>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383a42"/>
                <w:shd w:fill="fafafa" w:val="clear"/>
                <w:rtl w:val="0"/>
              </w:rPr>
              <w:t xml:space="preserve"> db = client[</w:t>
            </w:r>
            <w:r w:rsidDel="00000000" w:rsidR="00000000" w:rsidRPr="00000000">
              <w:rPr>
                <w:rFonts w:ascii="Courier New" w:cs="Courier New" w:eastAsia="Courier New" w:hAnsi="Courier New"/>
                <w:color w:val="50a14f"/>
                <w:shd w:fill="fafafa" w:val="clear"/>
                <w:rtl w:val="0"/>
              </w:rPr>
              <w:t xml:space="preserve">'test_database'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B0">
      <w:pPr>
        <w:shd w:fill="ffffff" w:val="clear"/>
        <w:spacing w:after="100" w:before="100" w:line="240" w:lineRule="auto"/>
        <w:jc w:val="both"/>
        <w:rPr>
          <w:color w:val="434343"/>
        </w:rPr>
      </w:pPr>
      <w:r w:rsidDel="00000000" w:rsidR="00000000" w:rsidRPr="00000000">
        <w:rPr>
          <w:rtl w:val="0"/>
        </w:rPr>
      </w:r>
    </w:p>
    <w:p w:rsidR="00000000" w:rsidDel="00000000" w:rsidP="00000000" w:rsidRDefault="00000000" w:rsidRPr="00000000" w14:paraId="000000B1">
      <w:pPr>
        <w:shd w:fill="ffffff" w:val="clear"/>
        <w:spacing w:after="100" w:before="100" w:line="276" w:lineRule="auto"/>
        <w:jc w:val="both"/>
        <w:rPr>
          <w:color w:val="434343"/>
        </w:rPr>
      </w:pPr>
      <w:r w:rsidDel="00000000" w:rsidR="00000000" w:rsidRPr="00000000">
        <w:rPr>
          <w:color w:val="434343"/>
          <w:rtl w:val="0"/>
        </w:rPr>
        <w:t xml:space="preserve">В рамках одной базы данных мы можем работать с несколькими коллекциями. Создадим указатель на коллекцию, чтобы проще было обращаться к ней:</w:t>
      </w:r>
    </w:p>
    <w:tbl>
      <w:tblPr>
        <w:tblStyle w:val="Table20"/>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383a42"/>
                <w:shd w:fill="fafafa" w:val="clear"/>
                <w:rtl w:val="0"/>
              </w:rPr>
              <w:t xml:space="preserve">collection = db.test_collection</w:t>
            </w:r>
            <w:r w:rsidDel="00000000" w:rsidR="00000000" w:rsidRPr="00000000">
              <w:rPr>
                <w:rtl w:val="0"/>
              </w:rPr>
            </w:r>
          </w:p>
        </w:tc>
      </w:tr>
    </w:tbl>
    <w:p w:rsidR="00000000" w:rsidDel="00000000" w:rsidP="00000000" w:rsidRDefault="00000000" w:rsidRPr="00000000" w14:paraId="000000B3">
      <w:pPr>
        <w:shd w:fill="ffffff" w:val="clear"/>
        <w:spacing w:after="100" w:before="100" w:line="240" w:lineRule="auto"/>
        <w:jc w:val="both"/>
        <w:rPr>
          <w:color w:val="434343"/>
        </w:rPr>
      </w:pPr>
      <w:r w:rsidDel="00000000" w:rsidR="00000000" w:rsidRPr="00000000">
        <w:rPr>
          <w:rtl w:val="0"/>
        </w:rPr>
      </w:r>
    </w:p>
    <w:p w:rsidR="00000000" w:rsidDel="00000000" w:rsidP="00000000" w:rsidRDefault="00000000" w:rsidRPr="00000000" w14:paraId="000000B4">
      <w:pPr>
        <w:shd w:fill="ffffff" w:val="clear"/>
        <w:spacing w:after="100" w:before="100" w:line="240" w:lineRule="auto"/>
        <w:jc w:val="both"/>
        <w:rPr>
          <w:color w:val="434343"/>
        </w:rPr>
      </w:pPr>
      <w:r w:rsidDel="00000000" w:rsidR="00000000" w:rsidRPr="00000000">
        <w:rPr>
          <w:rtl w:val="0"/>
        </w:rPr>
      </w:r>
    </w:p>
    <w:p w:rsidR="00000000" w:rsidDel="00000000" w:rsidP="00000000" w:rsidRDefault="00000000" w:rsidRPr="00000000" w14:paraId="000000B5">
      <w:pPr>
        <w:pStyle w:val="Heading3"/>
        <w:shd w:fill="ffffff" w:val="clear"/>
        <w:spacing w:after="100" w:before="100" w:line="240" w:lineRule="auto"/>
        <w:jc w:val="both"/>
        <w:rPr>
          <w:color w:val="434343"/>
        </w:rPr>
      </w:pPr>
      <w:bookmarkStart w:colFirst="0" w:colLast="0" w:name="_vvjx98kiih9n" w:id="14"/>
      <w:bookmarkEnd w:id="14"/>
      <w:r w:rsidDel="00000000" w:rsidR="00000000" w:rsidRPr="00000000">
        <w:rPr>
          <w:color w:val="434343"/>
          <w:rtl w:val="0"/>
        </w:rPr>
        <w:t xml:space="preserve">Операции CRUD</w:t>
      </w:r>
    </w:p>
    <w:p w:rsidR="00000000" w:rsidDel="00000000" w:rsidP="00000000" w:rsidRDefault="00000000" w:rsidRPr="00000000" w14:paraId="000000B6">
      <w:pPr>
        <w:jc w:val="both"/>
        <w:rPr>
          <w:color w:val="434343"/>
        </w:rPr>
      </w:pPr>
      <w:r w:rsidDel="00000000" w:rsidR="00000000" w:rsidRPr="00000000">
        <w:rPr>
          <w:color w:val="434343"/>
          <w:rtl w:val="0"/>
        </w:rPr>
        <w:t xml:space="preserve">CRUD-операции — это создание (Create), чтение (Read), обновление (Update), Удаление (Delete)</w:t>
      </w:r>
    </w:p>
    <w:p w:rsidR="00000000" w:rsidDel="00000000" w:rsidP="00000000" w:rsidRDefault="00000000" w:rsidRPr="00000000" w14:paraId="000000B7">
      <w:pPr>
        <w:pStyle w:val="Heading4"/>
        <w:jc w:val="both"/>
        <w:rPr>
          <w:color w:val="434343"/>
          <w:sz w:val="28"/>
          <w:szCs w:val="28"/>
        </w:rPr>
      </w:pPr>
      <w:bookmarkStart w:colFirst="0" w:colLast="0" w:name="_8a2ga0byacbo" w:id="15"/>
      <w:bookmarkEnd w:id="15"/>
      <w:r w:rsidDel="00000000" w:rsidR="00000000" w:rsidRPr="00000000">
        <w:rPr>
          <w:color w:val="434343"/>
          <w:sz w:val="28"/>
          <w:szCs w:val="28"/>
          <w:rtl w:val="0"/>
        </w:rPr>
        <w:t xml:space="preserve">Операции Create</w:t>
      </w:r>
    </w:p>
    <w:p w:rsidR="00000000" w:rsidDel="00000000" w:rsidP="00000000" w:rsidRDefault="00000000" w:rsidRPr="00000000" w14:paraId="000000B8">
      <w:pPr>
        <w:jc w:val="both"/>
        <w:rPr>
          <w:color w:val="434343"/>
        </w:rPr>
      </w:pPr>
      <w:r w:rsidDel="00000000" w:rsidR="00000000" w:rsidRPr="00000000">
        <w:rPr>
          <w:color w:val="434343"/>
          <w:rtl w:val="0"/>
        </w:rPr>
        <w:t xml:space="preserve">Операции </w:t>
      </w:r>
      <w:r w:rsidDel="00000000" w:rsidR="00000000" w:rsidRPr="00000000">
        <w:rPr>
          <w:color w:val="434343"/>
          <w:rtl w:val="0"/>
        </w:rPr>
        <w:t xml:space="preserve">Create (или их иногда называют Insert) добавляют новый документ в коллекцию. MongoDB предоставляет следующие методы для того, чтобы добавить новые документы в коллекцию: </w:t>
      </w:r>
    </w:p>
    <w:p w:rsidR="00000000" w:rsidDel="00000000" w:rsidP="00000000" w:rsidRDefault="00000000" w:rsidRPr="00000000" w14:paraId="000000B9">
      <w:pPr>
        <w:numPr>
          <w:ilvl w:val="0"/>
          <w:numId w:val="17"/>
        </w:numPr>
        <w:pBdr>
          <w:top w:color="auto" w:space="2" w:sz="0" w:val="none"/>
        </w:pBdr>
        <w:shd w:fill="ffffff" w:val="clear"/>
        <w:spacing w:after="0" w:afterAutospacing="0" w:before="0" w:lineRule="auto"/>
        <w:ind w:left="720" w:hanging="360"/>
        <w:jc w:val="both"/>
        <w:rPr>
          <w:u w:val="none"/>
        </w:rPr>
      </w:pPr>
      <w:hyperlink r:id="rId8">
        <w:r w:rsidDel="00000000" w:rsidR="00000000" w:rsidRPr="00000000">
          <w:rPr>
            <w:color w:val="1155cc"/>
            <w:u w:val="single"/>
            <w:rtl w:val="0"/>
          </w:rPr>
          <w:t xml:space="preserve">db.collection.insertOne()</w:t>
        </w:r>
      </w:hyperlink>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0BA">
      <w:pPr>
        <w:numPr>
          <w:ilvl w:val="0"/>
          <w:numId w:val="17"/>
        </w:numPr>
        <w:pBdr>
          <w:top w:color="auto" w:space="2" w:sz="0" w:val="none"/>
        </w:pBdr>
        <w:shd w:fill="ffffff" w:val="clear"/>
        <w:spacing w:after="160" w:before="0" w:lineRule="auto"/>
        <w:ind w:left="720" w:hanging="360"/>
        <w:jc w:val="both"/>
        <w:rPr>
          <w:u w:val="none"/>
        </w:rPr>
      </w:pPr>
      <w:hyperlink r:id="rId9">
        <w:r w:rsidDel="00000000" w:rsidR="00000000" w:rsidRPr="00000000">
          <w:rPr>
            <w:color w:val="1155cc"/>
            <w:u w:val="single"/>
            <w:rtl w:val="0"/>
          </w:rPr>
          <w:t xml:space="preserve">db.collection.insertMany()</w:t>
        </w:r>
      </w:hyperlink>
      <w:r w:rsidDel="00000000" w:rsidR="00000000" w:rsidRPr="00000000">
        <w:rPr>
          <w:color w:val="434343"/>
          <w:rtl w:val="0"/>
        </w:rPr>
        <w:t xml:space="preserve">.</w:t>
      </w:r>
      <w:r w:rsidDel="00000000" w:rsidR="00000000" w:rsidRPr="00000000">
        <w:rPr>
          <w:color w:val="434343"/>
          <w:rtl w:val="0"/>
        </w:rPr>
        <w:t xml:space="preserve"> </w:t>
      </w:r>
      <w:r w:rsidDel="00000000" w:rsidR="00000000" w:rsidRPr="00000000">
        <w:rPr>
          <w:rtl w:val="0"/>
        </w:rPr>
      </w:r>
    </w:p>
    <w:p w:rsidR="00000000" w:rsidDel="00000000" w:rsidP="00000000" w:rsidRDefault="00000000" w:rsidRPr="00000000" w14:paraId="000000BB">
      <w:pPr>
        <w:jc w:val="both"/>
        <w:rPr>
          <w:color w:val="434343"/>
        </w:rPr>
      </w:pPr>
      <w:r w:rsidDel="00000000" w:rsidR="00000000" w:rsidRPr="00000000">
        <w:rPr>
          <w:color w:val="434343"/>
          <w:rtl w:val="0"/>
        </w:rPr>
        <w:t xml:space="preserve">Особенности при создании/добавлении нового документа:</w:t>
      </w:r>
    </w:p>
    <w:p w:rsidR="00000000" w:rsidDel="00000000" w:rsidP="00000000" w:rsidRDefault="00000000" w:rsidRPr="00000000" w14:paraId="000000BC">
      <w:pPr>
        <w:numPr>
          <w:ilvl w:val="0"/>
          <w:numId w:val="20"/>
        </w:numPr>
        <w:ind w:left="720" w:hanging="360"/>
        <w:jc w:val="both"/>
        <w:rPr>
          <w:color w:val="434343"/>
        </w:rPr>
      </w:pPr>
      <w:r w:rsidDel="00000000" w:rsidR="00000000" w:rsidRPr="00000000">
        <w:rPr>
          <w:color w:val="434343"/>
          <w:rtl w:val="0"/>
        </w:rPr>
        <w:t xml:space="preserve">Если коллекция, указанная при создании документа, не существует, то она создаётся.</w:t>
      </w:r>
    </w:p>
    <w:p w:rsidR="00000000" w:rsidDel="00000000" w:rsidP="00000000" w:rsidRDefault="00000000" w:rsidRPr="00000000" w14:paraId="000000BD">
      <w:pPr>
        <w:numPr>
          <w:ilvl w:val="0"/>
          <w:numId w:val="20"/>
        </w:numPr>
        <w:ind w:left="720" w:hanging="360"/>
        <w:jc w:val="both"/>
        <w:rPr>
          <w:color w:val="434343"/>
        </w:rPr>
      </w:pPr>
      <w:r w:rsidDel="00000000" w:rsidR="00000000" w:rsidRPr="00000000">
        <w:rPr>
          <w:color w:val="434343"/>
          <w:highlight w:val="white"/>
          <w:rtl w:val="0"/>
        </w:rPr>
        <w:t xml:space="preserve">В MongoDB каждый документ, записываемый в коллекцию, должен иметь поле _id с уникальным значением, которое выступает как первичный ключ. Если у добавляемого документа нет этого поля, MongoDb автоматически сгенерирует ObjectId для поля _id.</w:t>
      </w:r>
    </w:p>
    <w:p w:rsidR="00000000" w:rsidDel="00000000" w:rsidP="00000000" w:rsidRDefault="00000000" w:rsidRPr="00000000" w14:paraId="000000BE">
      <w:pPr>
        <w:numPr>
          <w:ilvl w:val="0"/>
          <w:numId w:val="20"/>
        </w:numPr>
        <w:ind w:left="720" w:hanging="360"/>
        <w:jc w:val="both"/>
        <w:rPr>
          <w:color w:val="434343"/>
          <w:highlight w:val="white"/>
        </w:rPr>
      </w:pPr>
      <w:r w:rsidDel="00000000" w:rsidR="00000000" w:rsidRPr="00000000">
        <w:rPr>
          <w:color w:val="434343"/>
          <w:rtl w:val="0"/>
        </w:rPr>
        <w:t xml:space="preserve">В MongoDB операции insert всегда работают только с одной коллекцией. Нельзя вставить документ сразу в несколько коллекций, используя метод один раз. Также важно понимать, что все операции записи в БД атомарны на уровне одного документа.</w:t>
      </w:r>
    </w:p>
    <w:p w:rsidR="00000000" w:rsidDel="00000000" w:rsidP="00000000" w:rsidRDefault="00000000" w:rsidRPr="00000000" w14:paraId="000000BF">
      <w:pPr>
        <w:ind w:left="0" w:firstLine="0"/>
        <w:jc w:val="both"/>
        <w:rPr>
          <w:color w:val="434343"/>
        </w:rPr>
      </w:pPr>
      <w:r w:rsidDel="00000000" w:rsidR="00000000" w:rsidRPr="00000000">
        <w:rPr>
          <w:color w:val="434343"/>
          <w:rtl w:val="0"/>
        </w:rPr>
        <w:t xml:space="preserve">Общий синтаксис операции:</w:t>
      </w:r>
    </w:p>
    <w:p w:rsidR="00000000" w:rsidDel="00000000" w:rsidP="00000000" w:rsidRDefault="00000000" w:rsidRPr="00000000" w14:paraId="000000C0">
      <w:pPr>
        <w:ind w:left="0" w:firstLine="0"/>
        <w:jc w:val="both"/>
        <w:rPr>
          <w:color w:val="434343"/>
        </w:rPr>
      </w:pPr>
      <w:r w:rsidDel="00000000" w:rsidR="00000000" w:rsidRPr="00000000">
        <w:rPr>
          <w:color w:val="434343"/>
        </w:rPr>
        <w:drawing>
          <wp:inline distB="114300" distT="114300" distL="114300" distR="114300">
            <wp:extent cx="5495608" cy="2282002"/>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95608" cy="2282002"/>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both"/>
        <w:rPr>
          <w:color w:val="434343"/>
          <w:u w:val="single"/>
        </w:rPr>
      </w:pPr>
      <w:r w:rsidDel="00000000" w:rsidR="00000000" w:rsidRPr="00000000">
        <w:rPr>
          <w:rtl w:val="0"/>
        </w:rPr>
      </w:r>
    </w:p>
    <w:p w:rsidR="00000000" w:rsidDel="00000000" w:rsidP="00000000" w:rsidRDefault="00000000" w:rsidRPr="00000000" w14:paraId="000000C2">
      <w:pPr>
        <w:pStyle w:val="Heading5"/>
        <w:jc w:val="both"/>
        <w:rPr>
          <w:b w:val="1"/>
        </w:rPr>
      </w:pPr>
      <w:bookmarkStart w:colFirst="0" w:colLast="0" w:name="_e8sufphmvsck" w:id="16"/>
      <w:bookmarkEnd w:id="16"/>
      <w:r w:rsidDel="00000000" w:rsidR="00000000" w:rsidRPr="00000000">
        <w:rPr>
          <w:b w:val="1"/>
          <w:rtl w:val="0"/>
        </w:rPr>
        <w:t xml:space="preserve">Добавление одного документа</w:t>
      </w:r>
    </w:p>
    <w:p w:rsidR="00000000" w:rsidDel="00000000" w:rsidP="00000000" w:rsidRDefault="00000000" w:rsidRPr="00000000" w14:paraId="000000C3">
      <w:pPr>
        <w:jc w:val="both"/>
        <w:rPr>
          <w:color w:val="434343"/>
        </w:rPr>
      </w:pPr>
      <w:r w:rsidDel="00000000" w:rsidR="00000000" w:rsidRPr="00000000">
        <w:rPr>
          <w:b w:val="1"/>
          <w:color w:val="434343"/>
          <w:highlight w:val="white"/>
          <w:rtl w:val="0"/>
        </w:rPr>
        <w:t xml:space="preserve">db.collection.insertOne() </w:t>
      </w:r>
      <w:r w:rsidDel="00000000" w:rsidR="00000000" w:rsidRPr="00000000">
        <w:rPr>
          <w:color w:val="434343"/>
          <w:rtl w:val="0"/>
        </w:rPr>
        <w:t xml:space="preserve">добавляет в коллекцию один </w:t>
      </w:r>
      <w:r w:rsidDel="00000000" w:rsidR="00000000" w:rsidRPr="00000000">
        <w:rPr>
          <w:color w:val="434343"/>
          <w:rtl w:val="0"/>
        </w:rPr>
        <w:t xml:space="preserve">документ, переданный в качестве параметра метода:</w:t>
      </w:r>
      <w:r w:rsidDel="00000000" w:rsidR="00000000" w:rsidRPr="00000000">
        <w:rPr>
          <w:rtl w:val="0"/>
        </w:rPr>
      </w:r>
    </w:p>
    <w:tbl>
      <w:tblPr>
        <w:tblStyle w:val="Table21"/>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5f6f7" w:val="clear"/>
              </w:rPr>
            </w:pPr>
            <w:r w:rsidDel="00000000" w:rsidR="00000000" w:rsidRPr="00000000">
              <w:rPr>
                <w:rFonts w:ascii="Courier New" w:cs="Courier New" w:eastAsia="Courier New" w:hAnsi="Courier New"/>
                <w:color w:val="383a42"/>
                <w:shd w:fill="fafafa" w:val="clear"/>
                <w:rtl w:val="0"/>
              </w:rPr>
              <w:t xml:space="preserve">db.inventory.insert_one(</w:t>
              <w:br w:type="textWrapping"/>
              <w:t xml:space="preserve">   { item: </w:t>
            </w:r>
            <w:r w:rsidDel="00000000" w:rsidR="00000000" w:rsidRPr="00000000">
              <w:rPr>
                <w:rFonts w:ascii="Courier New" w:cs="Courier New" w:eastAsia="Courier New" w:hAnsi="Courier New"/>
                <w:color w:val="50a14f"/>
                <w:shd w:fill="fafafa" w:val="clear"/>
                <w:rtl w:val="0"/>
              </w:rPr>
              <w:t xml:space="preserve">"canvas"</w:t>
            </w:r>
            <w:r w:rsidDel="00000000" w:rsidR="00000000" w:rsidRPr="00000000">
              <w:rPr>
                <w:rFonts w:ascii="Courier New" w:cs="Courier New" w:eastAsia="Courier New" w:hAnsi="Courier New"/>
                <w:color w:val="383a42"/>
                <w:shd w:fill="fafafa" w:val="clear"/>
                <w:rtl w:val="0"/>
              </w:rPr>
              <w:t xml:space="preserve">, </w:t>
              <w:br w:type="textWrapping"/>
              <w:t xml:space="preserve">     qty: </w:t>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t xml:space="preserve">, </w:t>
              <w:br w:type="textWrapping"/>
              <w:t xml:space="preserve">     tags: [</w:t>
            </w:r>
            <w:r w:rsidDel="00000000" w:rsidR="00000000" w:rsidRPr="00000000">
              <w:rPr>
                <w:rFonts w:ascii="Courier New" w:cs="Courier New" w:eastAsia="Courier New" w:hAnsi="Courier New"/>
                <w:color w:val="50a14f"/>
                <w:shd w:fill="fafafa" w:val="clear"/>
                <w:rtl w:val="0"/>
              </w:rPr>
              <w:t xml:space="preserve">"cotton"</w:t>
            </w:r>
            <w:r w:rsidDel="00000000" w:rsidR="00000000" w:rsidRPr="00000000">
              <w:rPr>
                <w:rFonts w:ascii="Courier New" w:cs="Courier New" w:eastAsia="Courier New" w:hAnsi="Courier New"/>
                <w:color w:val="383a42"/>
                <w:shd w:fill="fafafa" w:val="clear"/>
                <w:rtl w:val="0"/>
              </w:rPr>
              <w:t xml:space="preserve">], </w:t>
              <w:br w:type="textWrapping"/>
              <w:t xml:space="preserve">     size: { h: </w:t>
            </w:r>
            <w:r w:rsidDel="00000000" w:rsidR="00000000" w:rsidRPr="00000000">
              <w:rPr>
                <w:rFonts w:ascii="Courier New" w:cs="Courier New" w:eastAsia="Courier New" w:hAnsi="Courier New"/>
                <w:color w:val="986801"/>
                <w:shd w:fill="fafafa" w:val="clear"/>
                <w:rtl w:val="0"/>
              </w:rPr>
              <w:t xml:space="preserve">28</w:t>
            </w:r>
            <w:r w:rsidDel="00000000" w:rsidR="00000000" w:rsidRPr="00000000">
              <w:rPr>
                <w:rFonts w:ascii="Courier New" w:cs="Courier New" w:eastAsia="Courier New" w:hAnsi="Courier New"/>
                <w:color w:val="383a42"/>
                <w:shd w:fill="fafafa" w:val="clear"/>
                <w:rtl w:val="0"/>
              </w:rPr>
              <w:t xml:space="preserve">, w: </w:t>
            </w:r>
            <w:r w:rsidDel="00000000" w:rsidR="00000000" w:rsidRPr="00000000">
              <w:rPr>
                <w:rFonts w:ascii="Courier New" w:cs="Courier New" w:eastAsia="Courier New" w:hAnsi="Courier New"/>
                <w:color w:val="986801"/>
                <w:shd w:fill="fafafa" w:val="clear"/>
                <w:rtl w:val="0"/>
              </w:rPr>
              <w:t xml:space="preserve">35.5</w:t>
            </w:r>
            <w:r w:rsidDel="00000000" w:rsidR="00000000" w:rsidRPr="00000000">
              <w:rPr>
                <w:rFonts w:ascii="Courier New" w:cs="Courier New" w:eastAsia="Courier New" w:hAnsi="Courier New"/>
                <w:color w:val="383a42"/>
                <w:shd w:fill="fafafa" w:val="clear"/>
                <w:rtl w:val="0"/>
              </w:rPr>
              <w:t xml:space="preserve">, uom: </w:t>
            </w:r>
            <w:r w:rsidDel="00000000" w:rsidR="00000000" w:rsidRPr="00000000">
              <w:rPr>
                <w:rFonts w:ascii="Courier New" w:cs="Courier New" w:eastAsia="Courier New" w:hAnsi="Courier New"/>
                <w:color w:val="50a14f"/>
                <w:shd w:fill="fafafa" w:val="clear"/>
                <w:rtl w:val="0"/>
              </w:rPr>
              <w:t xml:space="preserve">"cm"</w:t>
            </w:r>
            <w:r w:rsidDel="00000000" w:rsidR="00000000" w:rsidRPr="00000000">
              <w:rPr>
                <w:rFonts w:ascii="Courier New" w:cs="Courier New" w:eastAsia="Courier New" w:hAnsi="Courier New"/>
                <w:color w:val="383a42"/>
                <w:shd w:fill="fafafa" w:val="clear"/>
                <w:rtl w:val="0"/>
              </w:rPr>
              <w:t xml:space="preserve"> } }</w:t>
              <w:br w:type="textWrapping"/>
              <w:t xml:space="preserve">)</w:t>
            </w:r>
            <w:r w:rsidDel="00000000" w:rsidR="00000000" w:rsidRPr="00000000">
              <w:rPr>
                <w:rtl w:val="0"/>
              </w:rPr>
            </w:r>
          </w:p>
        </w:tc>
      </w:tr>
    </w:tbl>
    <w:p w:rsidR="00000000" w:rsidDel="00000000" w:rsidP="00000000" w:rsidRDefault="00000000" w:rsidRPr="00000000" w14:paraId="000000C5">
      <w:pPr>
        <w:jc w:val="both"/>
        <w:rPr>
          <w:color w:val="434343"/>
          <w:u w:val="single"/>
        </w:rPr>
      </w:pPr>
      <w:r w:rsidDel="00000000" w:rsidR="00000000" w:rsidRPr="00000000">
        <w:rPr>
          <w:color w:val="434343"/>
          <w:rtl w:val="0"/>
        </w:rPr>
        <w:br w:type="textWrapping"/>
        <w:t xml:space="preserve">Метод </w:t>
      </w:r>
      <w:r w:rsidDel="00000000" w:rsidR="00000000" w:rsidRPr="00000000">
        <w:rPr>
          <w:b w:val="1"/>
          <w:color w:val="434343"/>
          <w:highlight w:val="white"/>
          <w:rtl w:val="0"/>
        </w:rPr>
        <w:t xml:space="preserve">insertOne()</w:t>
      </w:r>
      <w:r w:rsidDel="00000000" w:rsidR="00000000" w:rsidRPr="00000000">
        <w:rPr>
          <w:color w:val="434343"/>
          <w:highlight w:val="white"/>
          <w:rtl w:val="0"/>
        </w:rPr>
        <w:t xml:space="preserve"> также  возвращает свой документ, но уже с новым, добавленным в него полем _id.</w:t>
      </w:r>
      <w:r w:rsidDel="00000000" w:rsidR="00000000" w:rsidRPr="00000000">
        <w:rPr>
          <w:rtl w:val="0"/>
        </w:rPr>
      </w:r>
    </w:p>
    <w:p w:rsidR="00000000" w:rsidDel="00000000" w:rsidP="00000000" w:rsidRDefault="00000000" w:rsidRPr="00000000" w14:paraId="000000C6">
      <w:pPr>
        <w:pStyle w:val="Heading5"/>
        <w:jc w:val="both"/>
        <w:rPr>
          <w:b w:val="1"/>
        </w:rPr>
      </w:pPr>
      <w:bookmarkStart w:colFirst="0" w:colLast="0" w:name="_f4lygugjlent" w:id="17"/>
      <w:bookmarkEnd w:id="17"/>
      <w:r w:rsidDel="00000000" w:rsidR="00000000" w:rsidRPr="00000000">
        <w:rPr>
          <w:b w:val="1"/>
          <w:rtl w:val="0"/>
        </w:rPr>
        <w:t xml:space="preserve">Добавление нескольких документов</w:t>
      </w:r>
    </w:p>
    <w:p w:rsidR="00000000" w:rsidDel="00000000" w:rsidP="00000000" w:rsidRDefault="00000000" w:rsidRPr="00000000" w14:paraId="000000C7">
      <w:pPr>
        <w:jc w:val="both"/>
        <w:rPr>
          <w:color w:val="434343"/>
          <w:highlight w:val="white"/>
        </w:rPr>
      </w:pPr>
      <w:r w:rsidDel="00000000" w:rsidR="00000000" w:rsidRPr="00000000">
        <w:rPr>
          <w:b w:val="1"/>
          <w:color w:val="434343"/>
          <w:highlight w:val="white"/>
          <w:rtl w:val="0"/>
        </w:rPr>
        <w:t xml:space="preserve">db.collection.insertMany()</w:t>
      </w:r>
      <w:r w:rsidDel="00000000" w:rsidR="00000000" w:rsidRPr="00000000">
        <w:rPr>
          <w:color w:val="434343"/>
          <w:highlight w:val="white"/>
          <w:rtl w:val="0"/>
        </w:rPr>
        <w:t xml:space="preserve"> добавляет несколько документов в коллекцию. Для этого необходимо передать список документов в качестве параметра метода:</w:t>
      </w:r>
    </w:p>
    <w:tbl>
      <w:tblPr>
        <w:tblStyle w:val="Table22"/>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5f6f7" w:val="clear"/>
              </w:rPr>
            </w:pPr>
            <w:r w:rsidDel="00000000" w:rsidR="00000000" w:rsidRPr="00000000">
              <w:rPr>
                <w:rFonts w:ascii="Courier New" w:cs="Courier New" w:eastAsia="Courier New" w:hAnsi="Courier New"/>
                <w:color w:val="383a42"/>
                <w:shd w:fill="fafafa" w:val="clear"/>
                <w:rtl w:val="0"/>
              </w:rPr>
              <w:t xml:space="preserve">db.inventory.insert_many([</w:t>
              <w:br w:type="textWrapping"/>
              <w:t xml:space="preserve">   { item: </w:t>
            </w:r>
            <w:r w:rsidDel="00000000" w:rsidR="00000000" w:rsidRPr="00000000">
              <w:rPr>
                <w:rFonts w:ascii="Courier New" w:cs="Courier New" w:eastAsia="Courier New" w:hAnsi="Courier New"/>
                <w:color w:val="50a14f"/>
                <w:shd w:fill="fafafa" w:val="clear"/>
                <w:rtl w:val="0"/>
              </w:rPr>
              <w:t xml:space="preserve">"journal"</w:t>
            </w:r>
            <w:r w:rsidDel="00000000" w:rsidR="00000000" w:rsidRPr="00000000">
              <w:rPr>
                <w:rFonts w:ascii="Courier New" w:cs="Courier New" w:eastAsia="Courier New" w:hAnsi="Courier New"/>
                <w:color w:val="383a42"/>
                <w:shd w:fill="fafafa" w:val="clear"/>
                <w:rtl w:val="0"/>
              </w:rPr>
              <w:t xml:space="preserve">, qty: </w:t>
            </w:r>
            <w:r w:rsidDel="00000000" w:rsidR="00000000" w:rsidRPr="00000000">
              <w:rPr>
                <w:rFonts w:ascii="Courier New" w:cs="Courier New" w:eastAsia="Courier New" w:hAnsi="Courier New"/>
                <w:color w:val="986801"/>
                <w:shd w:fill="fafafa" w:val="clear"/>
                <w:rtl w:val="0"/>
              </w:rPr>
              <w:t xml:space="preserve">25</w:t>
            </w:r>
            <w:r w:rsidDel="00000000" w:rsidR="00000000" w:rsidRPr="00000000">
              <w:rPr>
                <w:rFonts w:ascii="Courier New" w:cs="Courier New" w:eastAsia="Courier New" w:hAnsi="Courier New"/>
                <w:color w:val="383a42"/>
                <w:shd w:fill="fafafa" w:val="clear"/>
                <w:rtl w:val="0"/>
              </w:rPr>
              <w:t xml:space="preserve">, tags: [</w:t>
            </w:r>
            <w:r w:rsidDel="00000000" w:rsidR="00000000" w:rsidRPr="00000000">
              <w:rPr>
                <w:rFonts w:ascii="Courier New" w:cs="Courier New" w:eastAsia="Courier New" w:hAnsi="Courier New"/>
                <w:color w:val="50a14f"/>
                <w:shd w:fill="fafafa" w:val="clear"/>
                <w:rtl w:val="0"/>
              </w:rPr>
              <w:t xml:space="preserve">"blank"</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"red"</w:t>
            </w:r>
            <w:r w:rsidDel="00000000" w:rsidR="00000000" w:rsidRPr="00000000">
              <w:rPr>
                <w:rFonts w:ascii="Courier New" w:cs="Courier New" w:eastAsia="Courier New" w:hAnsi="Courier New"/>
                <w:color w:val="383a42"/>
                <w:shd w:fill="fafafa" w:val="clear"/>
                <w:rtl w:val="0"/>
              </w:rPr>
              <w:t xml:space="preserve">], size: { h: </w:t>
            </w:r>
            <w:r w:rsidDel="00000000" w:rsidR="00000000" w:rsidRPr="00000000">
              <w:rPr>
                <w:rFonts w:ascii="Courier New" w:cs="Courier New" w:eastAsia="Courier New" w:hAnsi="Courier New"/>
                <w:color w:val="986801"/>
                <w:shd w:fill="fafafa" w:val="clear"/>
                <w:rtl w:val="0"/>
              </w:rPr>
              <w:t xml:space="preserve">14</w:t>
            </w:r>
            <w:r w:rsidDel="00000000" w:rsidR="00000000" w:rsidRPr="00000000">
              <w:rPr>
                <w:rFonts w:ascii="Courier New" w:cs="Courier New" w:eastAsia="Courier New" w:hAnsi="Courier New"/>
                <w:color w:val="383a42"/>
                <w:shd w:fill="fafafa" w:val="clear"/>
                <w:rtl w:val="0"/>
              </w:rPr>
              <w:t xml:space="preserve">, w: </w:t>
            </w:r>
            <w:r w:rsidDel="00000000" w:rsidR="00000000" w:rsidRPr="00000000">
              <w:rPr>
                <w:rFonts w:ascii="Courier New" w:cs="Courier New" w:eastAsia="Courier New" w:hAnsi="Courier New"/>
                <w:color w:val="986801"/>
                <w:shd w:fill="fafafa" w:val="clear"/>
                <w:rtl w:val="0"/>
              </w:rPr>
              <w:t xml:space="preserve">21</w:t>
            </w:r>
            <w:r w:rsidDel="00000000" w:rsidR="00000000" w:rsidRPr="00000000">
              <w:rPr>
                <w:rFonts w:ascii="Courier New" w:cs="Courier New" w:eastAsia="Courier New" w:hAnsi="Courier New"/>
                <w:color w:val="383a42"/>
                <w:shd w:fill="fafafa" w:val="clear"/>
                <w:rtl w:val="0"/>
              </w:rPr>
              <w:t xml:space="preserve">, uom: </w:t>
            </w:r>
            <w:r w:rsidDel="00000000" w:rsidR="00000000" w:rsidRPr="00000000">
              <w:rPr>
                <w:rFonts w:ascii="Courier New" w:cs="Courier New" w:eastAsia="Courier New" w:hAnsi="Courier New"/>
                <w:color w:val="50a14f"/>
                <w:shd w:fill="fafafa" w:val="clear"/>
                <w:rtl w:val="0"/>
              </w:rPr>
              <w:t xml:space="preserve">"cm"</w:t>
            </w:r>
            <w:r w:rsidDel="00000000" w:rsidR="00000000" w:rsidRPr="00000000">
              <w:rPr>
                <w:rFonts w:ascii="Courier New" w:cs="Courier New" w:eastAsia="Courier New" w:hAnsi="Courier New"/>
                <w:color w:val="383a42"/>
                <w:shd w:fill="fafafa" w:val="clear"/>
                <w:rtl w:val="0"/>
              </w:rPr>
              <w:t xml:space="preserve"> } },</w:t>
              <w:br w:type="textWrapping"/>
              <w:t xml:space="preserve">   { item: </w:t>
            </w:r>
            <w:r w:rsidDel="00000000" w:rsidR="00000000" w:rsidRPr="00000000">
              <w:rPr>
                <w:rFonts w:ascii="Courier New" w:cs="Courier New" w:eastAsia="Courier New" w:hAnsi="Courier New"/>
                <w:color w:val="50a14f"/>
                <w:shd w:fill="fafafa" w:val="clear"/>
                <w:rtl w:val="0"/>
              </w:rPr>
              <w:t xml:space="preserve">"mat"</w:t>
            </w:r>
            <w:r w:rsidDel="00000000" w:rsidR="00000000" w:rsidRPr="00000000">
              <w:rPr>
                <w:rFonts w:ascii="Courier New" w:cs="Courier New" w:eastAsia="Courier New" w:hAnsi="Courier New"/>
                <w:color w:val="383a42"/>
                <w:shd w:fill="fafafa" w:val="clear"/>
                <w:rtl w:val="0"/>
              </w:rPr>
              <w:t xml:space="preserve">, qty: </w:t>
            </w:r>
            <w:r w:rsidDel="00000000" w:rsidR="00000000" w:rsidRPr="00000000">
              <w:rPr>
                <w:rFonts w:ascii="Courier New" w:cs="Courier New" w:eastAsia="Courier New" w:hAnsi="Courier New"/>
                <w:color w:val="986801"/>
                <w:shd w:fill="fafafa" w:val="clear"/>
                <w:rtl w:val="0"/>
              </w:rPr>
              <w:t xml:space="preserve">85</w:t>
            </w:r>
            <w:r w:rsidDel="00000000" w:rsidR="00000000" w:rsidRPr="00000000">
              <w:rPr>
                <w:rFonts w:ascii="Courier New" w:cs="Courier New" w:eastAsia="Courier New" w:hAnsi="Courier New"/>
                <w:color w:val="383a42"/>
                <w:shd w:fill="fafafa" w:val="clear"/>
                <w:rtl w:val="0"/>
              </w:rPr>
              <w:t xml:space="preserve">, tags: [</w:t>
            </w:r>
            <w:r w:rsidDel="00000000" w:rsidR="00000000" w:rsidRPr="00000000">
              <w:rPr>
                <w:rFonts w:ascii="Courier New" w:cs="Courier New" w:eastAsia="Courier New" w:hAnsi="Courier New"/>
                <w:color w:val="50a14f"/>
                <w:shd w:fill="fafafa" w:val="clear"/>
                <w:rtl w:val="0"/>
              </w:rPr>
              <w:t xml:space="preserve">"gray"</w:t>
            </w:r>
            <w:r w:rsidDel="00000000" w:rsidR="00000000" w:rsidRPr="00000000">
              <w:rPr>
                <w:rFonts w:ascii="Courier New" w:cs="Courier New" w:eastAsia="Courier New" w:hAnsi="Courier New"/>
                <w:color w:val="383a42"/>
                <w:shd w:fill="fafafa" w:val="clear"/>
                <w:rtl w:val="0"/>
              </w:rPr>
              <w:t xml:space="preserve">], size: { h: </w:t>
            </w:r>
            <w:r w:rsidDel="00000000" w:rsidR="00000000" w:rsidRPr="00000000">
              <w:rPr>
                <w:rFonts w:ascii="Courier New" w:cs="Courier New" w:eastAsia="Courier New" w:hAnsi="Courier New"/>
                <w:color w:val="986801"/>
                <w:shd w:fill="fafafa" w:val="clear"/>
                <w:rtl w:val="0"/>
              </w:rPr>
              <w:t xml:space="preserve">27.9</w:t>
            </w:r>
            <w:r w:rsidDel="00000000" w:rsidR="00000000" w:rsidRPr="00000000">
              <w:rPr>
                <w:rFonts w:ascii="Courier New" w:cs="Courier New" w:eastAsia="Courier New" w:hAnsi="Courier New"/>
                <w:color w:val="383a42"/>
                <w:shd w:fill="fafafa" w:val="clear"/>
                <w:rtl w:val="0"/>
              </w:rPr>
              <w:t xml:space="preserve">, w: </w:t>
            </w:r>
            <w:r w:rsidDel="00000000" w:rsidR="00000000" w:rsidRPr="00000000">
              <w:rPr>
                <w:rFonts w:ascii="Courier New" w:cs="Courier New" w:eastAsia="Courier New" w:hAnsi="Courier New"/>
                <w:color w:val="986801"/>
                <w:shd w:fill="fafafa" w:val="clear"/>
                <w:rtl w:val="0"/>
              </w:rPr>
              <w:t xml:space="preserve">35.5</w:t>
            </w:r>
            <w:r w:rsidDel="00000000" w:rsidR="00000000" w:rsidRPr="00000000">
              <w:rPr>
                <w:rFonts w:ascii="Courier New" w:cs="Courier New" w:eastAsia="Courier New" w:hAnsi="Courier New"/>
                <w:color w:val="383a42"/>
                <w:shd w:fill="fafafa" w:val="clear"/>
                <w:rtl w:val="0"/>
              </w:rPr>
              <w:t xml:space="preserve">, uom: </w:t>
            </w:r>
            <w:r w:rsidDel="00000000" w:rsidR="00000000" w:rsidRPr="00000000">
              <w:rPr>
                <w:rFonts w:ascii="Courier New" w:cs="Courier New" w:eastAsia="Courier New" w:hAnsi="Courier New"/>
                <w:color w:val="50a14f"/>
                <w:shd w:fill="fafafa" w:val="clear"/>
                <w:rtl w:val="0"/>
              </w:rPr>
              <w:t xml:space="preserve">"cm"</w:t>
            </w:r>
            <w:r w:rsidDel="00000000" w:rsidR="00000000" w:rsidRPr="00000000">
              <w:rPr>
                <w:rFonts w:ascii="Courier New" w:cs="Courier New" w:eastAsia="Courier New" w:hAnsi="Courier New"/>
                <w:color w:val="383a42"/>
                <w:shd w:fill="fafafa" w:val="clear"/>
                <w:rtl w:val="0"/>
              </w:rPr>
              <w:t xml:space="preserve"> } },</w:t>
              <w:br w:type="textWrapping"/>
              <w:t xml:space="preserve">   { item: </w:t>
            </w:r>
            <w:r w:rsidDel="00000000" w:rsidR="00000000" w:rsidRPr="00000000">
              <w:rPr>
                <w:rFonts w:ascii="Courier New" w:cs="Courier New" w:eastAsia="Courier New" w:hAnsi="Courier New"/>
                <w:color w:val="50a14f"/>
                <w:shd w:fill="fafafa" w:val="clear"/>
                <w:rtl w:val="0"/>
              </w:rPr>
              <w:t xml:space="preserve">"mousepad"</w:t>
            </w:r>
            <w:r w:rsidDel="00000000" w:rsidR="00000000" w:rsidRPr="00000000">
              <w:rPr>
                <w:rFonts w:ascii="Courier New" w:cs="Courier New" w:eastAsia="Courier New" w:hAnsi="Courier New"/>
                <w:color w:val="383a42"/>
                <w:shd w:fill="fafafa" w:val="clear"/>
                <w:rtl w:val="0"/>
              </w:rPr>
              <w:t xml:space="preserve">, qty: </w:t>
            </w:r>
            <w:r w:rsidDel="00000000" w:rsidR="00000000" w:rsidRPr="00000000">
              <w:rPr>
                <w:rFonts w:ascii="Courier New" w:cs="Courier New" w:eastAsia="Courier New" w:hAnsi="Courier New"/>
                <w:color w:val="986801"/>
                <w:shd w:fill="fafafa" w:val="clear"/>
                <w:rtl w:val="0"/>
              </w:rPr>
              <w:t xml:space="preserve">25</w:t>
            </w:r>
            <w:r w:rsidDel="00000000" w:rsidR="00000000" w:rsidRPr="00000000">
              <w:rPr>
                <w:rFonts w:ascii="Courier New" w:cs="Courier New" w:eastAsia="Courier New" w:hAnsi="Courier New"/>
                <w:color w:val="383a42"/>
                <w:shd w:fill="fafafa" w:val="clear"/>
                <w:rtl w:val="0"/>
              </w:rPr>
              <w:t xml:space="preserve">, tags: [</w:t>
            </w:r>
            <w:r w:rsidDel="00000000" w:rsidR="00000000" w:rsidRPr="00000000">
              <w:rPr>
                <w:rFonts w:ascii="Courier New" w:cs="Courier New" w:eastAsia="Courier New" w:hAnsi="Courier New"/>
                <w:color w:val="50a14f"/>
                <w:shd w:fill="fafafa" w:val="clear"/>
                <w:rtl w:val="0"/>
              </w:rPr>
              <w:t xml:space="preserve">"gel"</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"blue"</w:t>
            </w:r>
            <w:r w:rsidDel="00000000" w:rsidR="00000000" w:rsidRPr="00000000">
              <w:rPr>
                <w:rFonts w:ascii="Courier New" w:cs="Courier New" w:eastAsia="Courier New" w:hAnsi="Courier New"/>
                <w:color w:val="383a42"/>
                <w:shd w:fill="fafafa" w:val="clear"/>
                <w:rtl w:val="0"/>
              </w:rPr>
              <w:t xml:space="preserve">], size: { h: </w:t>
            </w:r>
            <w:r w:rsidDel="00000000" w:rsidR="00000000" w:rsidRPr="00000000">
              <w:rPr>
                <w:rFonts w:ascii="Courier New" w:cs="Courier New" w:eastAsia="Courier New" w:hAnsi="Courier New"/>
                <w:color w:val="986801"/>
                <w:shd w:fill="fafafa" w:val="clear"/>
                <w:rtl w:val="0"/>
              </w:rPr>
              <w:t xml:space="preserve">19</w:t>
            </w:r>
            <w:r w:rsidDel="00000000" w:rsidR="00000000" w:rsidRPr="00000000">
              <w:rPr>
                <w:rFonts w:ascii="Courier New" w:cs="Courier New" w:eastAsia="Courier New" w:hAnsi="Courier New"/>
                <w:color w:val="383a42"/>
                <w:shd w:fill="fafafa" w:val="clear"/>
                <w:rtl w:val="0"/>
              </w:rPr>
              <w:t xml:space="preserve">, w: </w:t>
            </w:r>
            <w:r w:rsidDel="00000000" w:rsidR="00000000" w:rsidRPr="00000000">
              <w:rPr>
                <w:rFonts w:ascii="Courier New" w:cs="Courier New" w:eastAsia="Courier New" w:hAnsi="Courier New"/>
                <w:color w:val="986801"/>
                <w:shd w:fill="fafafa" w:val="clear"/>
                <w:rtl w:val="0"/>
              </w:rPr>
              <w:t xml:space="preserve">22.85</w:t>
            </w:r>
            <w:r w:rsidDel="00000000" w:rsidR="00000000" w:rsidRPr="00000000">
              <w:rPr>
                <w:rFonts w:ascii="Courier New" w:cs="Courier New" w:eastAsia="Courier New" w:hAnsi="Courier New"/>
                <w:color w:val="383a42"/>
                <w:shd w:fill="fafafa" w:val="clear"/>
                <w:rtl w:val="0"/>
              </w:rPr>
              <w:t xml:space="preserve">, uom: </w:t>
            </w:r>
            <w:r w:rsidDel="00000000" w:rsidR="00000000" w:rsidRPr="00000000">
              <w:rPr>
                <w:rFonts w:ascii="Courier New" w:cs="Courier New" w:eastAsia="Courier New" w:hAnsi="Courier New"/>
                <w:color w:val="50a14f"/>
                <w:shd w:fill="fafafa" w:val="clear"/>
                <w:rtl w:val="0"/>
              </w:rPr>
              <w:t xml:space="preserve">"cm"</w:t>
            </w:r>
            <w:r w:rsidDel="00000000" w:rsidR="00000000" w:rsidRPr="00000000">
              <w:rPr>
                <w:rFonts w:ascii="Courier New" w:cs="Courier New" w:eastAsia="Courier New" w:hAnsi="Courier New"/>
                <w:color w:val="383a42"/>
                <w:shd w:fill="fafafa" w:val="clear"/>
                <w:rtl w:val="0"/>
              </w:rPr>
              <w:t xml:space="preserve"> } }</w:t>
              <w:br w:type="textWrapping"/>
              <w:t xml:space="preserve">])</w:t>
            </w:r>
            <w:r w:rsidDel="00000000" w:rsidR="00000000" w:rsidRPr="00000000">
              <w:rPr>
                <w:rtl w:val="0"/>
              </w:rPr>
            </w:r>
          </w:p>
        </w:tc>
      </w:tr>
    </w:tbl>
    <w:p w:rsidR="00000000" w:rsidDel="00000000" w:rsidP="00000000" w:rsidRDefault="00000000" w:rsidRPr="00000000" w14:paraId="000000C9">
      <w:pPr>
        <w:jc w:val="both"/>
        <w:rPr>
          <w:color w:val="434343"/>
        </w:rPr>
      </w:pPr>
      <w:r w:rsidDel="00000000" w:rsidR="00000000" w:rsidRPr="00000000">
        <w:rPr>
          <w:color w:val="434343"/>
          <w:highlight w:val="white"/>
          <w:rtl w:val="0"/>
        </w:rPr>
        <w:br w:type="textWrapping"/>
      </w:r>
      <w:r w:rsidDel="00000000" w:rsidR="00000000" w:rsidRPr="00000000">
        <w:rPr>
          <w:color w:val="434343"/>
          <w:highlight w:val="white"/>
          <w:rtl w:val="0"/>
        </w:rPr>
        <w:t xml:space="preserve">В указанном выше примере ни один из документов также не имеет поля _id. В этом случае MongoDB добавляет его к каждому документу из списка. Метод </w:t>
      </w:r>
      <w:r w:rsidDel="00000000" w:rsidR="00000000" w:rsidRPr="00000000">
        <w:rPr>
          <w:b w:val="1"/>
          <w:color w:val="434343"/>
          <w:highlight w:val="white"/>
          <w:rtl w:val="0"/>
        </w:rPr>
        <w:t xml:space="preserve">insertMany() </w:t>
      </w:r>
      <w:r w:rsidDel="00000000" w:rsidR="00000000" w:rsidRPr="00000000">
        <w:rPr>
          <w:color w:val="434343"/>
          <w:highlight w:val="white"/>
          <w:rtl w:val="0"/>
        </w:rPr>
        <w:t xml:space="preserve">также возвращает документ, который содержит все новые добавленные документы с полями _id.</w:t>
      </w:r>
      <w:r w:rsidDel="00000000" w:rsidR="00000000" w:rsidRPr="00000000">
        <w:rPr>
          <w:rtl w:val="0"/>
        </w:rPr>
      </w:r>
    </w:p>
    <w:p w:rsidR="00000000" w:rsidDel="00000000" w:rsidP="00000000" w:rsidRDefault="00000000" w:rsidRPr="00000000" w14:paraId="000000CA">
      <w:pPr>
        <w:pStyle w:val="Heading4"/>
        <w:jc w:val="both"/>
        <w:rPr>
          <w:color w:val="434343"/>
          <w:sz w:val="28"/>
          <w:szCs w:val="28"/>
        </w:rPr>
      </w:pPr>
      <w:bookmarkStart w:colFirst="0" w:colLast="0" w:name="_1qy3thg6sbfl" w:id="18"/>
      <w:bookmarkEnd w:id="18"/>
      <w:r w:rsidDel="00000000" w:rsidR="00000000" w:rsidRPr="00000000">
        <w:rPr>
          <w:color w:val="434343"/>
          <w:sz w:val="28"/>
          <w:szCs w:val="28"/>
          <w:rtl w:val="0"/>
        </w:rPr>
        <w:t xml:space="preserve">Операции Read</w:t>
      </w:r>
    </w:p>
    <w:p w:rsidR="00000000" w:rsidDel="00000000" w:rsidP="00000000" w:rsidRDefault="00000000" w:rsidRPr="00000000" w14:paraId="000000CB">
      <w:pPr>
        <w:jc w:val="both"/>
        <w:rPr>
          <w:color w:val="434343"/>
        </w:rPr>
      </w:pPr>
      <w:r w:rsidDel="00000000" w:rsidR="00000000" w:rsidRPr="00000000">
        <w:rPr>
          <w:color w:val="434343"/>
          <w:rtl w:val="0"/>
        </w:rPr>
        <w:t xml:space="preserve">Операции Read запрашивают документы из коллекции по указанным критериям. MongoDB предоставляет всего один метод для того, чтобы получить необходимые документы: </w:t>
      </w:r>
    </w:p>
    <w:p w:rsidR="00000000" w:rsidDel="00000000" w:rsidP="00000000" w:rsidRDefault="00000000" w:rsidRPr="00000000" w14:paraId="000000CC">
      <w:pPr>
        <w:numPr>
          <w:ilvl w:val="0"/>
          <w:numId w:val="8"/>
        </w:numPr>
        <w:ind w:left="720" w:hanging="360"/>
        <w:jc w:val="both"/>
        <w:rPr/>
      </w:pPr>
      <w:hyperlink r:id="rId11">
        <w:r w:rsidDel="00000000" w:rsidR="00000000" w:rsidRPr="00000000">
          <w:rPr>
            <w:color w:val="1155cc"/>
            <w:u w:val="single"/>
            <w:rtl w:val="0"/>
          </w:rPr>
          <w:t xml:space="preserve">db.collection.find()</w:t>
        </w:r>
      </w:hyperlink>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0CD">
      <w:pPr>
        <w:jc w:val="both"/>
        <w:rPr>
          <w:color w:val="434343"/>
        </w:rPr>
      </w:pPr>
      <w:r w:rsidDel="00000000" w:rsidR="00000000" w:rsidRPr="00000000">
        <w:rPr>
          <w:color w:val="434343"/>
          <w:rtl w:val="0"/>
        </w:rPr>
        <w:t xml:space="preserve">Вы можете также изменять результат работы метода с помощью критериев, проекций и дополнительных методов — модификаторов.</w:t>
      </w:r>
    </w:p>
    <w:p w:rsidR="00000000" w:rsidDel="00000000" w:rsidP="00000000" w:rsidRDefault="00000000" w:rsidRPr="00000000" w14:paraId="000000CE">
      <w:pPr>
        <w:jc w:val="both"/>
        <w:rPr>
          <w:color w:val="434343"/>
        </w:rPr>
      </w:pPr>
      <w:r w:rsidDel="00000000" w:rsidR="00000000" w:rsidRPr="00000000">
        <w:rPr>
          <w:color w:val="434343"/>
          <w:rtl w:val="0"/>
        </w:rPr>
        <w:t xml:space="preserve">Общий синтаксис операции:</w:t>
      </w:r>
    </w:p>
    <w:p w:rsidR="00000000" w:rsidDel="00000000" w:rsidP="00000000" w:rsidRDefault="00000000" w:rsidRPr="00000000" w14:paraId="000000CF">
      <w:pPr>
        <w:jc w:val="both"/>
        <w:rPr>
          <w:color w:val="434343"/>
          <w:u w:val="single"/>
        </w:rPr>
      </w:pPr>
      <w:r w:rsidDel="00000000" w:rsidR="00000000" w:rsidRPr="00000000">
        <w:rPr>
          <w:color w:val="434343"/>
        </w:rPr>
        <w:drawing>
          <wp:inline distB="114300" distT="114300" distL="114300" distR="114300">
            <wp:extent cx="6123940" cy="16637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12394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Style w:val="Heading5"/>
        <w:rPr>
          <w:b w:val="1"/>
        </w:rPr>
      </w:pPr>
      <w:bookmarkStart w:colFirst="0" w:colLast="0" w:name="_ddcjr77hzyhc" w:id="19"/>
      <w:bookmarkEnd w:id="19"/>
      <w:r w:rsidDel="00000000" w:rsidR="00000000" w:rsidRPr="00000000">
        <w:rPr>
          <w:b w:val="1"/>
          <w:rtl w:val="0"/>
        </w:rPr>
        <w:t xml:space="preserve">Запрос всех документов в коллекции</w:t>
      </w:r>
    </w:p>
    <w:p w:rsidR="00000000" w:rsidDel="00000000" w:rsidP="00000000" w:rsidRDefault="00000000" w:rsidRPr="00000000" w14:paraId="000000D1">
      <w:pPr>
        <w:jc w:val="both"/>
        <w:rPr>
          <w:color w:val="434343"/>
          <w:highlight w:val="white"/>
        </w:rPr>
      </w:pPr>
      <w:r w:rsidDel="00000000" w:rsidR="00000000" w:rsidRPr="00000000">
        <w:rPr>
          <w:color w:val="434343"/>
          <w:highlight w:val="white"/>
          <w:rtl w:val="0"/>
        </w:rPr>
        <w:t xml:space="preserve">Чтобы получить все документы в коллекции, передайте пустой документ в качестве параметра метода </w:t>
      </w:r>
      <w:r w:rsidDel="00000000" w:rsidR="00000000" w:rsidRPr="00000000">
        <w:rPr>
          <w:b w:val="1"/>
          <w:color w:val="434343"/>
          <w:highlight w:val="white"/>
          <w:rtl w:val="0"/>
        </w:rPr>
        <w:t xml:space="preserve">.find()</w:t>
      </w:r>
      <w:r w:rsidDel="00000000" w:rsidR="00000000" w:rsidRPr="00000000">
        <w:rPr>
          <w:rtl w:val="0"/>
        </w:rPr>
      </w:r>
    </w:p>
    <w:tbl>
      <w:tblPr>
        <w:tblStyle w:val="Table23"/>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5f6f7" w:val="clear"/>
              </w:rPr>
            </w:pPr>
            <w:r w:rsidDel="00000000" w:rsidR="00000000" w:rsidRPr="00000000">
              <w:rPr>
                <w:rFonts w:ascii="Courier New" w:cs="Courier New" w:eastAsia="Courier New" w:hAnsi="Courier New"/>
                <w:color w:val="383a42"/>
                <w:shd w:fill="fafafa" w:val="clear"/>
                <w:rtl w:val="0"/>
              </w:rPr>
              <w:t xml:space="preserve">db.inventory.find( {} )</w:t>
            </w:r>
            <w:r w:rsidDel="00000000" w:rsidR="00000000" w:rsidRPr="00000000">
              <w:rPr>
                <w:rtl w:val="0"/>
              </w:rPr>
            </w:r>
          </w:p>
        </w:tc>
      </w:tr>
    </w:tbl>
    <w:p w:rsidR="00000000" w:rsidDel="00000000" w:rsidP="00000000" w:rsidRDefault="00000000" w:rsidRPr="00000000" w14:paraId="000000D3">
      <w:pPr>
        <w:jc w:val="both"/>
        <w:rPr>
          <w:color w:val="434343"/>
        </w:rPr>
      </w:pPr>
      <w:r w:rsidDel="00000000" w:rsidR="00000000" w:rsidRPr="00000000">
        <w:rPr>
          <w:color w:val="434343"/>
          <w:highlight w:val="white"/>
          <w:rtl w:val="0"/>
        </w:rPr>
        <w:br w:type="textWrapping"/>
      </w:r>
      <w:r w:rsidDel="00000000" w:rsidR="00000000" w:rsidRPr="00000000">
        <w:rPr>
          <w:color w:val="434343"/>
          <w:rtl w:val="0"/>
        </w:rPr>
        <w:t xml:space="preserve">О</w:t>
      </w:r>
      <w:r w:rsidDel="00000000" w:rsidR="00000000" w:rsidRPr="00000000">
        <w:rPr>
          <w:color w:val="434343"/>
          <w:rtl w:val="0"/>
        </w:rPr>
        <w:t xml:space="preserve">перация аналогична запросу в реляционной СУБД:</w:t>
      </w:r>
    </w:p>
    <w:tbl>
      <w:tblPr>
        <w:tblStyle w:val="Table24"/>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5f6f7" w:val="clear"/>
              </w:rPr>
            </w:pPr>
            <w:r w:rsidDel="00000000" w:rsidR="00000000" w:rsidRPr="00000000">
              <w:rPr>
                <w:rFonts w:ascii="Courier New" w:cs="Courier New" w:eastAsia="Courier New" w:hAnsi="Courier New"/>
                <w:color w:val="383a42"/>
                <w:shd w:fill="fafafa" w:val="clear"/>
                <w:rtl w:val="0"/>
              </w:rPr>
              <w:t xml:space="preserve">SELECT * FROM inventory</w:t>
            </w:r>
            <w:r w:rsidDel="00000000" w:rsidR="00000000" w:rsidRPr="00000000">
              <w:rPr>
                <w:rtl w:val="0"/>
              </w:rPr>
            </w:r>
          </w:p>
        </w:tc>
      </w:tr>
    </w:tbl>
    <w:p w:rsidR="00000000" w:rsidDel="00000000" w:rsidP="00000000" w:rsidRDefault="00000000" w:rsidRPr="00000000" w14:paraId="000000D5">
      <w:pPr>
        <w:jc w:val="both"/>
        <w:rPr>
          <w:color w:val="434343"/>
        </w:rPr>
      </w:pPr>
      <w:r w:rsidDel="00000000" w:rsidR="00000000" w:rsidRPr="00000000">
        <w:rPr>
          <w:rtl w:val="0"/>
        </w:rPr>
      </w:r>
    </w:p>
    <w:p w:rsidR="00000000" w:rsidDel="00000000" w:rsidP="00000000" w:rsidRDefault="00000000" w:rsidRPr="00000000" w14:paraId="000000D6">
      <w:pPr>
        <w:pStyle w:val="Heading5"/>
        <w:jc w:val="both"/>
        <w:rPr>
          <w:b w:val="1"/>
          <w:color w:val="434343"/>
        </w:rPr>
      </w:pPr>
      <w:bookmarkStart w:colFirst="0" w:colLast="0" w:name="_t67egvws3x7b" w:id="20"/>
      <w:bookmarkEnd w:id="20"/>
      <w:r w:rsidDel="00000000" w:rsidR="00000000" w:rsidRPr="00000000">
        <w:rPr>
          <w:b w:val="1"/>
          <w:color w:val="434343"/>
          <w:rtl w:val="0"/>
        </w:rPr>
        <w:t xml:space="preserve">Запрос документов по заданному условию</w:t>
      </w:r>
    </w:p>
    <w:p w:rsidR="00000000" w:rsidDel="00000000" w:rsidP="00000000" w:rsidRDefault="00000000" w:rsidRPr="00000000" w14:paraId="000000D7">
      <w:pPr>
        <w:jc w:val="both"/>
        <w:rPr>
          <w:color w:val="434343"/>
        </w:rPr>
      </w:pPr>
      <w:r w:rsidDel="00000000" w:rsidR="00000000" w:rsidRPr="00000000">
        <w:rPr>
          <w:color w:val="434343"/>
          <w:rtl w:val="0"/>
        </w:rPr>
        <w:t xml:space="preserve">Чтобы получить результат по определенному критерию поиска, необходимо передавать пары </w:t>
      </w:r>
      <w:r w:rsidDel="00000000" w:rsidR="00000000" w:rsidRPr="00000000">
        <w:rPr>
          <w:rFonts w:ascii="Courier New" w:cs="Courier New" w:eastAsia="Courier New" w:hAnsi="Courier New"/>
          <w:color w:val="434343"/>
          <w:rtl w:val="0"/>
        </w:rPr>
        <w:t xml:space="preserve">{&lt;field1&gt;: &lt;value1&gt;, ... }</w:t>
      </w:r>
      <w:r w:rsidDel="00000000" w:rsidR="00000000" w:rsidRPr="00000000">
        <w:rPr>
          <w:color w:val="434343"/>
          <w:rtl w:val="0"/>
        </w:rPr>
        <w:t xml:space="preserve"> </w:t>
      </w:r>
      <w:r w:rsidDel="00000000" w:rsidR="00000000" w:rsidRPr="00000000">
        <w:rPr>
          <w:color w:val="434343"/>
          <w:rtl w:val="0"/>
        </w:rPr>
        <w:t xml:space="preserve"> в качестве параметра метода .find().Так, следующий пример вернет все документы, значение поля “status” которых равны “D”:</w:t>
      </w:r>
    </w:p>
    <w:tbl>
      <w:tblPr>
        <w:tblStyle w:val="Table25"/>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5f6f7" w:val="clear"/>
              </w:rPr>
            </w:pPr>
            <w:r w:rsidDel="00000000" w:rsidR="00000000" w:rsidRPr="00000000">
              <w:rPr>
                <w:rFonts w:ascii="Courier New" w:cs="Courier New" w:eastAsia="Courier New" w:hAnsi="Courier New"/>
                <w:color w:val="383a42"/>
                <w:shd w:fill="fafafa" w:val="clear"/>
                <w:rtl w:val="0"/>
              </w:rPr>
              <w:t xml:space="preserve">db.inventory.find( { status: </w:t>
            </w:r>
            <w:r w:rsidDel="00000000" w:rsidR="00000000" w:rsidRPr="00000000">
              <w:rPr>
                <w:rFonts w:ascii="Courier New" w:cs="Courier New" w:eastAsia="Courier New" w:hAnsi="Courier New"/>
                <w:color w:val="50a14f"/>
                <w:shd w:fill="fafafa" w:val="clear"/>
                <w:rtl w:val="0"/>
              </w:rPr>
              <w:t xml:space="preserve">"D"</w:t>
            </w:r>
            <w:r w:rsidDel="00000000" w:rsidR="00000000" w:rsidRPr="00000000">
              <w:rPr>
                <w:rFonts w:ascii="Courier New" w:cs="Courier New" w:eastAsia="Courier New" w:hAnsi="Courier New"/>
                <w:color w:val="383a42"/>
                <w:shd w:fill="fafafa" w:val="clear"/>
                <w:rtl w:val="0"/>
              </w:rPr>
              <w:t xml:space="preserve"> } )</w:t>
            </w:r>
            <w:r w:rsidDel="00000000" w:rsidR="00000000" w:rsidRPr="00000000">
              <w:rPr>
                <w:rtl w:val="0"/>
              </w:rPr>
            </w:r>
          </w:p>
        </w:tc>
      </w:tr>
    </w:tbl>
    <w:p w:rsidR="00000000" w:rsidDel="00000000" w:rsidP="00000000" w:rsidRDefault="00000000" w:rsidRPr="00000000" w14:paraId="000000D9">
      <w:pPr>
        <w:jc w:val="both"/>
        <w:rPr>
          <w:color w:val="434343"/>
        </w:rPr>
      </w:pPr>
      <w:r w:rsidDel="00000000" w:rsidR="00000000" w:rsidRPr="00000000">
        <w:rPr>
          <w:color w:val="434343"/>
          <w:rtl w:val="0"/>
        </w:rPr>
        <w:br w:type="textWrapping"/>
        <w:t xml:space="preserve">Операция аналогична запросу в реляционной СУБД:</w:t>
      </w:r>
    </w:p>
    <w:tbl>
      <w:tblPr>
        <w:tblStyle w:val="Table26"/>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5f6f7" w:val="clear"/>
              </w:rPr>
            </w:pPr>
            <w:r w:rsidDel="00000000" w:rsidR="00000000" w:rsidRPr="00000000">
              <w:rPr>
                <w:rFonts w:ascii="Courier New" w:cs="Courier New" w:eastAsia="Courier New" w:hAnsi="Courier New"/>
                <w:color w:val="383a42"/>
                <w:shd w:fill="fafafa" w:val="clear"/>
                <w:rtl w:val="0"/>
              </w:rPr>
              <w:t xml:space="preserve">SELECT * FROM inventory WHERE status = </w:t>
            </w:r>
            <w:r w:rsidDel="00000000" w:rsidR="00000000" w:rsidRPr="00000000">
              <w:rPr>
                <w:rFonts w:ascii="Courier New" w:cs="Courier New" w:eastAsia="Courier New" w:hAnsi="Courier New"/>
                <w:color w:val="50a14f"/>
                <w:shd w:fill="fafafa" w:val="clear"/>
                <w:rtl w:val="0"/>
              </w:rPr>
              <w:t xml:space="preserve">"D"</w:t>
            </w:r>
            <w:r w:rsidDel="00000000" w:rsidR="00000000" w:rsidRPr="00000000">
              <w:rPr>
                <w:rtl w:val="0"/>
              </w:rPr>
            </w:r>
          </w:p>
        </w:tc>
      </w:tr>
    </w:tbl>
    <w:p w:rsidR="00000000" w:rsidDel="00000000" w:rsidP="00000000" w:rsidRDefault="00000000" w:rsidRPr="00000000" w14:paraId="000000DB">
      <w:pPr>
        <w:jc w:val="both"/>
        <w:rPr>
          <w:color w:val="434343"/>
        </w:rPr>
      </w:pPr>
      <w:r w:rsidDel="00000000" w:rsidR="00000000" w:rsidRPr="00000000">
        <w:rPr>
          <w:rtl w:val="0"/>
        </w:rPr>
      </w:r>
    </w:p>
    <w:p w:rsidR="00000000" w:rsidDel="00000000" w:rsidP="00000000" w:rsidRDefault="00000000" w:rsidRPr="00000000" w14:paraId="000000DC">
      <w:pPr>
        <w:pStyle w:val="Heading5"/>
        <w:jc w:val="both"/>
        <w:rPr>
          <w:b w:val="1"/>
          <w:color w:val="434343"/>
        </w:rPr>
      </w:pPr>
      <w:bookmarkStart w:colFirst="0" w:colLast="0" w:name="_hr8x68n0xdr0" w:id="21"/>
      <w:bookmarkEnd w:id="21"/>
      <w:r w:rsidDel="00000000" w:rsidR="00000000" w:rsidRPr="00000000">
        <w:rPr>
          <w:b w:val="1"/>
          <w:color w:val="434343"/>
          <w:rtl w:val="0"/>
        </w:rPr>
        <w:t xml:space="preserve">Запрос документов по нескольким критериям</w:t>
      </w:r>
    </w:p>
    <w:p w:rsidR="00000000" w:rsidDel="00000000" w:rsidP="00000000" w:rsidRDefault="00000000" w:rsidRPr="00000000" w14:paraId="000000DD">
      <w:pPr>
        <w:jc w:val="both"/>
        <w:rPr>
          <w:color w:val="434343"/>
        </w:rPr>
      </w:pPr>
      <w:r w:rsidDel="00000000" w:rsidR="00000000" w:rsidRPr="00000000">
        <w:rPr>
          <w:color w:val="434343"/>
          <w:rtl w:val="0"/>
        </w:rPr>
        <w:t xml:space="preserve">Ч</w:t>
      </w:r>
      <w:r w:rsidDel="00000000" w:rsidR="00000000" w:rsidRPr="00000000">
        <w:rPr>
          <w:color w:val="434343"/>
          <w:rtl w:val="0"/>
        </w:rPr>
        <w:t xml:space="preserve">тобы усложнить условия выборки из документов, используют специальные операторы запросов:</w:t>
      </w:r>
    </w:p>
    <w:p w:rsidR="00000000" w:rsidDel="00000000" w:rsidP="00000000" w:rsidRDefault="00000000" w:rsidRPr="00000000" w14:paraId="000000DE">
      <w:pPr>
        <w:numPr>
          <w:ilvl w:val="0"/>
          <w:numId w:val="16"/>
        </w:numPr>
        <w:spacing w:after="0" w:afterAutospacing="0"/>
        <w:ind w:left="720" w:hanging="360"/>
        <w:jc w:val="both"/>
        <w:rPr>
          <w:color w:val="434343"/>
        </w:rPr>
      </w:pPr>
      <w:r w:rsidDel="00000000" w:rsidR="00000000" w:rsidRPr="00000000">
        <w:rPr>
          <w:color w:val="434343"/>
          <w:rtl w:val="0"/>
        </w:rPr>
        <w:t xml:space="preserve">Операторы сравнения: </w:t>
      </w:r>
      <w:hyperlink r:id="rId13">
        <w:r w:rsidDel="00000000" w:rsidR="00000000" w:rsidRPr="00000000">
          <w:rPr>
            <w:color w:val="1155cc"/>
            <w:highlight w:val="white"/>
            <w:u w:val="single"/>
            <w:rtl w:val="0"/>
          </w:rPr>
          <w:t xml:space="preserve">$eq</w:t>
        </w:r>
      </w:hyperlink>
      <w:r w:rsidDel="00000000" w:rsidR="00000000" w:rsidRPr="00000000">
        <w:rPr>
          <w:color w:val="434343"/>
          <w:rtl w:val="0"/>
        </w:rPr>
        <w:t xml:space="preserve">, </w:t>
      </w:r>
      <w:hyperlink r:id="rId14">
        <w:r w:rsidDel="00000000" w:rsidR="00000000" w:rsidRPr="00000000">
          <w:rPr>
            <w:color w:val="1155cc"/>
            <w:highlight w:val="white"/>
            <w:u w:val="single"/>
            <w:rtl w:val="0"/>
          </w:rPr>
          <w:t xml:space="preserve">$gt</w:t>
        </w:r>
      </w:hyperlink>
      <w:r w:rsidDel="00000000" w:rsidR="00000000" w:rsidRPr="00000000">
        <w:rPr>
          <w:color w:val="434343"/>
          <w:rtl w:val="0"/>
        </w:rPr>
        <w:t xml:space="preserve">, </w:t>
      </w:r>
      <w:hyperlink r:id="rId15">
        <w:r w:rsidDel="00000000" w:rsidR="00000000" w:rsidRPr="00000000">
          <w:rPr>
            <w:color w:val="1155cc"/>
            <w:highlight w:val="white"/>
            <w:u w:val="single"/>
            <w:rtl w:val="0"/>
          </w:rPr>
          <w:t xml:space="preserve">$gte</w:t>
        </w:r>
      </w:hyperlink>
      <w:r w:rsidDel="00000000" w:rsidR="00000000" w:rsidRPr="00000000">
        <w:rPr>
          <w:color w:val="434343"/>
          <w:rtl w:val="0"/>
        </w:rPr>
        <w:t xml:space="preserve">, </w:t>
      </w:r>
      <w:hyperlink r:id="rId16">
        <w:r w:rsidDel="00000000" w:rsidR="00000000" w:rsidRPr="00000000">
          <w:rPr>
            <w:color w:val="1155cc"/>
            <w:highlight w:val="white"/>
            <w:u w:val="single"/>
            <w:rtl w:val="0"/>
          </w:rPr>
          <w:t xml:space="preserve">$in</w:t>
        </w:r>
      </w:hyperlink>
      <w:r w:rsidDel="00000000" w:rsidR="00000000" w:rsidRPr="00000000">
        <w:rPr>
          <w:color w:val="434343"/>
          <w:rtl w:val="0"/>
        </w:rPr>
        <w:t xml:space="preserve">, </w:t>
      </w:r>
      <w:hyperlink r:id="rId17">
        <w:r w:rsidDel="00000000" w:rsidR="00000000" w:rsidRPr="00000000">
          <w:rPr>
            <w:color w:val="1155cc"/>
            <w:highlight w:val="white"/>
            <w:u w:val="single"/>
            <w:rtl w:val="0"/>
          </w:rPr>
          <w:t xml:space="preserve">$lt</w:t>
        </w:r>
      </w:hyperlink>
      <w:r w:rsidDel="00000000" w:rsidR="00000000" w:rsidRPr="00000000">
        <w:rPr>
          <w:color w:val="434343"/>
          <w:rtl w:val="0"/>
        </w:rPr>
        <w:t xml:space="preserve">, </w:t>
      </w:r>
      <w:hyperlink r:id="rId18">
        <w:r w:rsidDel="00000000" w:rsidR="00000000" w:rsidRPr="00000000">
          <w:rPr>
            <w:color w:val="1155cc"/>
            <w:highlight w:val="white"/>
            <w:u w:val="single"/>
            <w:rtl w:val="0"/>
          </w:rPr>
          <w:t xml:space="preserve">$lte</w:t>
        </w:r>
      </w:hyperlink>
      <w:r w:rsidDel="00000000" w:rsidR="00000000" w:rsidRPr="00000000">
        <w:rPr>
          <w:color w:val="434343"/>
          <w:rtl w:val="0"/>
        </w:rPr>
        <w:t xml:space="preserve">, </w:t>
      </w:r>
      <w:hyperlink r:id="rId19">
        <w:r w:rsidDel="00000000" w:rsidR="00000000" w:rsidRPr="00000000">
          <w:rPr>
            <w:color w:val="1155cc"/>
            <w:highlight w:val="white"/>
            <w:u w:val="single"/>
            <w:rtl w:val="0"/>
          </w:rPr>
          <w:t xml:space="preserve">$ne</w:t>
        </w:r>
      </w:hyperlink>
      <w:r w:rsidDel="00000000" w:rsidR="00000000" w:rsidRPr="00000000">
        <w:rPr>
          <w:color w:val="434343"/>
          <w:rtl w:val="0"/>
        </w:rPr>
        <w:t xml:space="preserve">, </w:t>
      </w:r>
      <w:hyperlink r:id="rId20">
        <w:r w:rsidDel="00000000" w:rsidR="00000000" w:rsidRPr="00000000">
          <w:rPr>
            <w:color w:val="1155cc"/>
            <w:highlight w:val="white"/>
            <w:u w:val="single"/>
            <w:rtl w:val="0"/>
          </w:rPr>
          <w:t xml:space="preserve">$nin</w:t>
        </w:r>
      </w:hyperlink>
      <w:r w:rsidDel="00000000" w:rsidR="00000000" w:rsidRPr="00000000">
        <w:rPr>
          <w:color w:val="434343"/>
          <w:rtl w:val="0"/>
        </w:rPr>
        <w:t xml:space="preserve">.</w:t>
      </w:r>
    </w:p>
    <w:p w:rsidR="00000000" w:rsidDel="00000000" w:rsidP="00000000" w:rsidRDefault="00000000" w:rsidRPr="00000000" w14:paraId="000000DF">
      <w:pPr>
        <w:numPr>
          <w:ilvl w:val="0"/>
          <w:numId w:val="16"/>
        </w:numPr>
        <w:spacing w:after="0" w:afterAutospacing="0" w:before="0" w:beforeAutospacing="0"/>
        <w:ind w:left="720" w:hanging="360"/>
        <w:jc w:val="both"/>
        <w:rPr>
          <w:color w:val="434343"/>
        </w:rPr>
      </w:pPr>
      <w:r w:rsidDel="00000000" w:rsidR="00000000" w:rsidRPr="00000000">
        <w:rPr>
          <w:color w:val="434343"/>
          <w:rtl w:val="0"/>
        </w:rPr>
        <w:t xml:space="preserve">Логические операторы: </w:t>
      </w:r>
      <w:hyperlink r:id="rId21">
        <w:r w:rsidDel="00000000" w:rsidR="00000000" w:rsidRPr="00000000">
          <w:rPr>
            <w:color w:val="1155cc"/>
            <w:highlight w:val="white"/>
            <w:u w:val="single"/>
            <w:rtl w:val="0"/>
          </w:rPr>
          <w:t xml:space="preserve">$and</w:t>
        </w:r>
      </w:hyperlink>
      <w:r w:rsidDel="00000000" w:rsidR="00000000" w:rsidRPr="00000000">
        <w:rPr>
          <w:color w:val="434343"/>
          <w:rtl w:val="0"/>
        </w:rPr>
        <w:t xml:space="preserve">, </w:t>
      </w:r>
      <w:hyperlink r:id="rId22">
        <w:r w:rsidDel="00000000" w:rsidR="00000000" w:rsidRPr="00000000">
          <w:rPr>
            <w:color w:val="1155cc"/>
            <w:highlight w:val="white"/>
            <w:u w:val="single"/>
            <w:rtl w:val="0"/>
          </w:rPr>
          <w:t xml:space="preserve">$not</w:t>
        </w:r>
      </w:hyperlink>
      <w:r w:rsidDel="00000000" w:rsidR="00000000" w:rsidRPr="00000000">
        <w:rPr>
          <w:color w:val="434343"/>
          <w:rtl w:val="0"/>
        </w:rPr>
        <w:t xml:space="preserve">, </w:t>
      </w:r>
      <w:hyperlink r:id="rId23">
        <w:r w:rsidDel="00000000" w:rsidR="00000000" w:rsidRPr="00000000">
          <w:rPr>
            <w:color w:val="1155cc"/>
            <w:highlight w:val="white"/>
            <w:u w:val="single"/>
            <w:rtl w:val="0"/>
          </w:rPr>
          <w:t xml:space="preserve">$nor</w:t>
        </w:r>
      </w:hyperlink>
      <w:r w:rsidDel="00000000" w:rsidR="00000000" w:rsidRPr="00000000">
        <w:rPr>
          <w:color w:val="434343"/>
          <w:rtl w:val="0"/>
        </w:rPr>
        <w:t xml:space="preserve">, </w:t>
      </w:r>
      <w:hyperlink r:id="rId24">
        <w:r w:rsidDel="00000000" w:rsidR="00000000" w:rsidRPr="00000000">
          <w:rPr>
            <w:color w:val="1155cc"/>
            <w:highlight w:val="white"/>
            <w:u w:val="single"/>
            <w:rtl w:val="0"/>
          </w:rPr>
          <w:t xml:space="preserve">$or</w:t>
        </w:r>
      </w:hyperlink>
      <w:r w:rsidDel="00000000" w:rsidR="00000000" w:rsidRPr="00000000">
        <w:rPr>
          <w:color w:val="434343"/>
          <w:rtl w:val="0"/>
        </w:rPr>
        <w:t xml:space="preserve">.</w:t>
      </w:r>
    </w:p>
    <w:p w:rsidR="00000000" w:rsidDel="00000000" w:rsidP="00000000" w:rsidRDefault="00000000" w:rsidRPr="00000000" w14:paraId="000000E0">
      <w:pPr>
        <w:numPr>
          <w:ilvl w:val="0"/>
          <w:numId w:val="16"/>
        </w:numPr>
        <w:spacing w:after="0" w:afterAutospacing="0" w:before="0" w:beforeAutospacing="0"/>
        <w:ind w:left="720" w:hanging="360"/>
        <w:jc w:val="both"/>
        <w:rPr>
          <w:color w:val="434343"/>
        </w:rPr>
      </w:pPr>
      <w:r w:rsidDel="00000000" w:rsidR="00000000" w:rsidRPr="00000000">
        <w:rPr>
          <w:color w:val="434343"/>
          <w:rtl w:val="0"/>
        </w:rPr>
        <w:t xml:space="preserve">Операторы элементов: </w:t>
      </w:r>
      <w:hyperlink r:id="rId25">
        <w:r w:rsidDel="00000000" w:rsidR="00000000" w:rsidRPr="00000000">
          <w:rPr>
            <w:color w:val="1155cc"/>
            <w:highlight w:val="white"/>
            <w:u w:val="single"/>
            <w:rtl w:val="0"/>
          </w:rPr>
          <w:t xml:space="preserve">$exists</w:t>
        </w:r>
      </w:hyperlink>
      <w:r w:rsidDel="00000000" w:rsidR="00000000" w:rsidRPr="00000000">
        <w:rPr>
          <w:color w:val="434343"/>
          <w:rtl w:val="0"/>
        </w:rPr>
        <w:t xml:space="preserve">, </w:t>
      </w:r>
      <w:hyperlink r:id="rId26">
        <w:r w:rsidDel="00000000" w:rsidR="00000000" w:rsidRPr="00000000">
          <w:rPr>
            <w:color w:val="1155cc"/>
            <w:highlight w:val="white"/>
            <w:u w:val="single"/>
            <w:rtl w:val="0"/>
          </w:rPr>
          <w:t xml:space="preserve">$type</w:t>
        </w:r>
      </w:hyperlink>
      <w:r w:rsidDel="00000000" w:rsidR="00000000" w:rsidRPr="00000000">
        <w:rPr>
          <w:color w:val="434343"/>
          <w:rtl w:val="0"/>
        </w:rPr>
        <w:t xml:space="preserve">.</w:t>
      </w:r>
    </w:p>
    <w:p w:rsidR="00000000" w:rsidDel="00000000" w:rsidP="00000000" w:rsidRDefault="00000000" w:rsidRPr="00000000" w14:paraId="000000E1">
      <w:pPr>
        <w:numPr>
          <w:ilvl w:val="0"/>
          <w:numId w:val="16"/>
        </w:numPr>
        <w:spacing w:before="0" w:beforeAutospacing="0"/>
        <w:ind w:left="720" w:hanging="360"/>
        <w:jc w:val="both"/>
        <w:rPr>
          <w:color w:val="434343"/>
        </w:rPr>
      </w:pPr>
      <w:r w:rsidDel="00000000" w:rsidR="00000000" w:rsidRPr="00000000">
        <w:rPr>
          <w:color w:val="434343"/>
          <w:rtl w:val="0"/>
        </w:rPr>
        <w:t xml:space="preserve">Операторы оценки: </w:t>
      </w:r>
      <w:hyperlink r:id="rId27">
        <w:r w:rsidDel="00000000" w:rsidR="00000000" w:rsidRPr="00000000">
          <w:rPr>
            <w:color w:val="1155cc"/>
            <w:highlight w:val="white"/>
            <w:u w:val="single"/>
            <w:rtl w:val="0"/>
          </w:rPr>
          <w:t xml:space="preserve">$expr</w:t>
        </w:r>
      </w:hyperlink>
      <w:r w:rsidDel="00000000" w:rsidR="00000000" w:rsidRPr="00000000">
        <w:rPr>
          <w:color w:val="434343"/>
          <w:rtl w:val="0"/>
        </w:rPr>
        <w:t xml:space="preserve">, </w:t>
      </w:r>
      <w:hyperlink r:id="rId28">
        <w:r w:rsidDel="00000000" w:rsidR="00000000" w:rsidRPr="00000000">
          <w:rPr>
            <w:color w:val="1155cc"/>
            <w:highlight w:val="white"/>
            <w:u w:val="single"/>
            <w:rtl w:val="0"/>
          </w:rPr>
          <w:t xml:space="preserve">$jsonSchema</w:t>
        </w:r>
      </w:hyperlink>
      <w:r w:rsidDel="00000000" w:rsidR="00000000" w:rsidRPr="00000000">
        <w:rPr>
          <w:color w:val="434343"/>
          <w:rtl w:val="0"/>
        </w:rPr>
        <w:t xml:space="preserve">, </w:t>
      </w:r>
      <w:hyperlink r:id="rId29">
        <w:r w:rsidDel="00000000" w:rsidR="00000000" w:rsidRPr="00000000">
          <w:rPr>
            <w:color w:val="1155cc"/>
            <w:highlight w:val="white"/>
            <w:u w:val="single"/>
            <w:rtl w:val="0"/>
          </w:rPr>
          <w:t xml:space="preserve">$mod</w:t>
        </w:r>
      </w:hyperlink>
      <w:r w:rsidDel="00000000" w:rsidR="00000000" w:rsidRPr="00000000">
        <w:rPr>
          <w:color w:val="434343"/>
          <w:rtl w:val="0"/>
        </w:rPr>
        <w:t xml:space="preserve">, </w:t>
      </w:r>
      <w:hyperlink r:id="rId30">
        <w:r w:rsidDel="00000000" w:rsidR="00000000" w:rsidRPr="00000000">
          <w:rPr>
            <w:color w:val="1155cc"/>
            <w:highlight w:val="white"/>
            <w:u w:val="single"/>
            <w:rtl w:val="0"/>
          </w:rPr>
          <w:t xml:space="preserve">$regex</w:t>
        </w:r>
      </w:hyperlink>
      <w:r w:rsidDel="00000000" w:rsidR="00000000" w:rsidRPr="00000000">
        <w:rPr>
          <w:color w:val="434343"/>
          <w:rtl w:val="0"/>
        </w:rPr>
        <w:t xml:space="preserve">, </w:t>
      </w:r>
      <w:hyperlink r:id="rId31">
        <w:r w:rsidDel="00000000" w:rsidR="00000000" w:rsidRPr="00000000">
          <w:rPr>
            <w:color w:val="1155cc"/>
            <w:highlight w:val="white"/>
            <w:u w:val="single"/>
            <w:rtl w:val="0"/>
          </w:rPr>
          <w:t xml:space="preserve">$text</w:t>
        </w:r>
      </w:hyperlink>
      <w:r w:rsidDel="00000000" w:rsidR="00000000" w:rsidRPr="00000000">
        <w:rPr>
          <w:color w:val="434343"/>
          <w:rtl w:val="0"/>
        </w:rPr>
        <w:t xml:space="preserve">, </w:t>
      </w:r>
      <w:hyperlink r:id="rId32">
        <w:r w:rsidDel="00000000" w:rsidR="00000000" w:rsidRPr="00000000">
          <w:rPr>
            <w:color w:val="1155cc"/>
            <w:highlight w:val="white"/>
            <w:u w:val="single"/>
            <w:rtl w:val="0"/>
          </w:rPr>
          <w:t xml:space="preserve">$where</w:t>
        </w:r>
      </w:hyperlink>
      <w:r w:rsidDel="00000000" w:rsidR="00000000" w:rsidRPr="00000000">
        <w:rPr>
          <w:color w:val="434343"/>
          <w:rtl w:val="0"/>
        </w:rPr>
        <w:t xml:space="preserve">.</w:t>
      </w:r>
    </w:p>
    <w:p w:rsidR="00000000" w:rsidDel="00000000" w:rsidP="00000000" w:rsidRDefault="00000000" w:rsidRPr="00000000" w14:paraId="000000E2">
      <w:pPr>
        <w:ind w:left="0" w:firstLine="0"/>
        <w:jc w:val="both"/>
        <w:rPr>
          <w:color w:val="434343"/>
        </w:rPr>
      </w:pPr>
      <w:r w:rsidDel="00000000" w:rsidR="00000000" w:rsidRPr="00000000">
        <w:rPr>
          <w:color w:val="434343"/>
          <w:rtl w:val="0"/>
        </w:rPr>
        <w:t xml:space="preserve">Здесь перечислены основные. Про дополнительные можно прочитать в документации к MongoDB. Синтаксис применения операторов:</w:t>
      </w:r>
    </w:p>
    <w:tbl>
      <w:tblPr>
        <w:tblStyle w:val="Table27"/>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trHeight w:val="255" w:hRule="atLeast"/>
        </w:trPr>
        <w:tc>
          <w:tcPr>
            <w:shd w:fill="fafafa"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5f6f7" w:val="clear"/>
              </w:rPr>
            </w:pPr>
            <w:r w:rsidDel="00000000" w:rsidR="00000000" w:rsidRPr="00000000">
              <w:rPr>
                <w:rFonts w:ascii="Courier New" w:cs="Courier New" w:eastAsia="Courier New" w:hAnsi="Courier New"/>
                <w:color w:val="383a42"/>
                <w:shd w:fill="fafafa" w:val="clear"/>
                <w:rtl w:val="0"/>
              </w:rPr>
              <w:t xml:space="preserve">{ &lt;field1&gt;: { &lt;operator1&gt;: &lt;value1&gt; }, ... }</w:t>
            </w:r>
            <w:r w:rsidDel="00000000" w:rsidR="00000000" w:rsidRPr="00000000">
              <w:rPr>
                <w:rtl w:val="0"/>
              </w:rPr>
            </w:r>
          </w:p>
        </w:tc>
      </w:tr>
    </w:tbl>
    <w:p w:rsidR="00000000" w:rsidDel="00000000" w:rsidP="00000000" w:rsidRDefault="00000000" w:rsidRPr="00000000" w14:paraId="000000E4">
      <w:pPr>
        <w:ind w:left="0" w:firstLine="0"/>
        <w:jc w:val="both"/>
        <w:rPr>
          <w:color w:val="434343"/>
        </w:rPr>
      </w:pPr>
      <w:r w:rsidDel="00000000" w:rsidR="00000000" w:rsidRPr="00000000">
        <w:rPr>
          <w:rtl w:val="0"/>
        </w:rPr>
      </w:r>
    </w:p>
    <w:p w:rsidR="00000000" w:rsidDel="00000000" w:rsidP="00000000" w:rsidRDefault="00000000" w:rsidRPr="00000000" w14:paraId="000000E5">
      <w:pPr>
        <w:ind w:left="0" w:firstLine="0"/>
        <w:jc w:val="both"/>
        <w:rPr>
          <w:color w:val="434343"/>
          <w:highlight w:val="white"/>
        </w:rPr>
      </w:pPr>
      <w:r w:rsidDel="00000000" w:rsidR="00000000" w:rsidRPr="00000000">
        <w:rPr>
          <w:color w:val="434343"/>
          <w:rtl w:val="0"/>
        </w:rPr>
        <w:t xml:space="preserve">Следующий пример запрашивает все документы из коллекции</w:t>
      </w:r>
      <w:r w:rsidDel="00000000" w:rsidR="00000000" w:rsidRPr="00000000">
        <w:rPr>
          <w:color w:val="434343"/>
          <w:highlight w:val="white"/>
          <w:rtl w:val="0"/>
        </w:rPr>
        <w:t xml:space="preserve"> inventory, у которых поле  status равно A или  D:</w:t>
      </w:r>
    </w:p>
    <w:tbl>
      <w:tblPr>
        <w:tblStyle w:val="Table28"/>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5f6f7" w:val="clear"/>
              </w:rPr>
            </w:pPr>
            <w:r w:rsidDel="00000000" w:rsidR="00000000" w:rsidRPr="00000000">
              <w:rPr>
                <w:rFonts w:ascii="Courier New" w:cs="Courier New" w:eastAsia="Courier New" w:hAnsi="Courier New"/>
                <w:color w:val="383a42"/>
                <w:shd w:fill="fafafa" w:val="clear"/>
                <w:rtl w:val="0"/>
              </w:rPr>
              <w:t xml:space="preserve">db.inventory.find( { status: { $</w:t>
            </w:r>
            <w:r w:rsidDel="00000000" w:rsidR="00000000" w:rsidRPr="00000000">
              <w:rPr>
                <w:rFonts w:ascii="Courier New" w:cs="Courier New" w:eastAsia="Courier New" w:hAnsi="Courier New"/>
                <w:color w:val="a626a4"/>
                <w:shd w:fill="fafafa" w:val="clear"/>
                <w:rtl w:val="0"/>
              </w:rPr>
              <w:t xml:space="preserve">in</w:t>
            </w:r>
            <w:r w:rsidDel="00000000" w:rsidR="00000000" w:rsidRPr="00000000">
              <w:rPr>
                <w:rFonts w:ascii="Courier New" w:cs="Courier New" w:eastAsia="Courier New" w:hAnsi="Courier New"/>
                <w:color w:val="383a42"/>
                <w:shd w:fill="fafafa" w:val="clear"/>
                <w:rtl w:val="0"/>
              </w:rPr>
              <w:t xml:space="preserve">: [ </w:t>
            </w:r>
            <w:r w:rsidDel="00000000" w:rsidR="00000000" w:rsidRPr="00000000">
              <w:rPr>
                <w:rFonts w:ascii="Courier New" w:cs="Courier New" w:eastAsia="Courier New" w:hAnsi="Courier New"/>
                <w:color w:val="50a14f"/>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"D"</w:t>
            </w:r>
            <w:r w:rsidDel="00000000" w:rsidR="00000000" w:rsidRPr="00000000">
              <w:rPr>
                <w:rFonts w:ascii="Courier New" w:cs="Courier New" w:eastAsia="Courier New" w:hAnsi="Courier New"/>
                <w:color w:val="383a42"/>
                <w:shd w:fill="fafafa" w:val="clear"/>
                <w:rtl w:val="0"/>
              </w:rPr>
              <w:t xml:space="preserve"> ] } } )</w:t>
            </w:r>
            <w:r w:rsidDel="00000000" w:rsidR="00000000" w:rsidRPr="00000000">
              <w:rPr>
                <w:rtl w:val="0"/>
              </w:rPr>
            </w:r>
          </w:p>
        </w:tc>
      </w:tr>
    </w:tbl>
    <w:p w:rsidR="00000000" w:rsidDel="00000000" w:rsidP="00000000" w:rsidRDefault="00000000" w:rsidRPr="00000000" w14:paraId="000000E7">
      <w:pPr>
        <w:jc w:val="both"/>
        <w:rPr>
          <w:color w:val="434343"/>
        </w:rPr>
      </w:pPr>
      <w:r w:rsidDel="00000000" w:rsidR="00000000" w:rsidRPr="00000000">
        <w:rPr>
          <w:rtl w:val="0"/>
        </w:rPr>
      </w:r>
    </w:p>
    <w:tbl>
      <w:tblPr>
        <w:tblStyle w:val="Table29"/>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30"/>
        <w:tblGridChange w:id="0">
          <w:tblGrid>
            <w:gridCol w:w="9630"/>
          </w:tblGrid>
        </w:tblGridChange>
      </w:tblGrid>
      <w:tr>
        <w:trPr>
          <w:trHeight w:val="555" w:hRule="atLeast"/>
        </w:trPr>
        <w:tc>
          <w:tcPr>
            <w:tcBorders>
              <w:top w:color="e36c0a" w:space="0" w:sz="8" w:val="single"/>
              <w:left w:color="e36c0a" w:space="0" w:sz="8" w:val="single"/>
              <w:bottom w:color="000000" w:space="0" w:sz="0" w:val="nil"/>
              <w:right w:color="e36c0a"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0" w:before="0" w:line="360" w:lineRule="auto"/>
              <w:jc w:val="both"/>
              <w:rPr>
                <w:color w:val="434343"/>
              </w:rPr>
            </w:pPr>
            <w:r w:rsidDel="00000000" w:rsidR="00000000" w:rsidRPr="00000000">
              <w:rPr>
                <w:b w:val="1"/>
                <w:color w:val="434343"/>
                <w:rtl w:val="0"/>
              </w:rPr>
              <w:t xml:space="preserve">Важно! </w:t>
            </w:r>
            <w:r w:rsidDel="00000000" w:rsidR="00000000" w:rsidRPr="00000000">
              <w:rPr>
                <w:rtl w:val="0"/>
              </w:rPr>
            </w:r>
          </w:p>
        </w:tc>
      </w:tr>
      <w:tr>
        <w:trPr>
          <w:trHeight w:val="900" w:hRule="atLeast"/>
        </w:trPr>
        <w:tc>
          <w:tcPr>
            <w:tcBorders>
              <w:top w:color="000000" w:space="0" w:sz="0" w:val="nil"/>
              <w:left w:color="e36c0a" w:space="0" w:sz="8" w:val="single"/>
              <w:bottom w:color="e36c0a" w:space="0" w:sz="8" w:val="single"/>
              <w:right w:color="e36c0a"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0" w:before="0" w:line="240" w:lineRule="auto"/>
              <w:jc w:val="both"/>
              <w:rPr>
                <w:color w:val="434343"/>
              </w:rPr>
            </w:pPr>
            <w:r w:rsidDel="00000000" w:rsidR="00000000" w:rsidRPr="00000000">
              <w:rPr>
                <w:color w:val="434343"/>
                <w:rtl w:val="0"/>
              </w:rPr>
              <w:t xml:space="preserve">Запрос можно составить с применением оператора ‘$or’. Результат будет тот же самый. Но когда мы проверяем значения в одном и том же поле у всех документов, рекомендуется использовать оператор $’in’ как более быстрый и правильный при решении этой задачи.</w:t>
            </w:r>
          </w:p>
        </w:tc>
      </w:tr>
    </w:tbl>
    <w:p w:rsidR="00000000" w:rsidDel="00000000" w:rsidP="00000000" w:rsidRDefault="00000000" w:rsidRPr="00000000" w14:paraId="000000EA">
      <w:pPr>
        <w:jc w:val="both"/>
        <w:rPr>
          <w:color w:val="434343"/>
          <w:highlight w:val="white"/>
        </w:rPr>
      </w:pPr>
      <w:r w:rsidDel="00000000" w:rsidR="00000000" w:rsidRPr="00000000">
        <w:rPr>
          <w:rtl w:val="0"/>
        </w:rPr>
      </w:r>
    </w:p>
    <w:p w:rsidR="00000000" w:rsidDel="00000000" w:rsidP="00000000" w:rsidRDefault="00000000" w:rsidRPr="00000000" w14:paraId="000000EB">
      <w:pPr>
        <w:jc w:val="both"/>
        <w:rPr>
          <w:color w:val="434343"/>
        </w:rPr>
      </w:pPr>
      <w:r w:rsidDel="00000000" w:rsidR="00000000" w:rsidRPr="00000000">
        <w:rPr>
          <w:color w:val="434343"/>
          <w:rtl w:val="0"/>
        </w:rPr>
        <w:t xml:space="preserve">Операция аналогична запросу в реляционной СУБД:</w:t>
      </w:r>
    </w:p>
    <w:tbl>
      <w:tblPr>
        <w:tblStyle w:val="Table30"/>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trHeight w:val="420" w:hRule="atLeast"/>
        </w:trPr>
        <w:tc>
          <w:tcPr>
            <w:shd w:fill="fafafa"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5f6f7" w:val="clear"/>
              </w:rPr>
            </w:pPr>
            <w:r w:rsidDel="00000000" w:rsidR="00000000" w:rsidRPr="00000000">
              <w:rPr>
                <w:rFonts w:ascii="Courier New" w:cs="Courier New" w:eastAsia="Courier New" w:hAnsi="Courier New"/>
                <w:color w:val="383a42"/>
                <w:shd w:fill="fafafa" w:val="clear"/>
                <w:rtl w:val="0"/>
              </w:rPr>
              <w:t xml:space="preserve">SELECT * FROM inventory WHERE status </w:t>
            </w:r>
            <w:r w:rsidDel="00000000" w:rsidR="00000000" w:rsidRPr="00000000">
              <w:rPr>
                <w:rFonts w:ascii="Courier New" w:cs="Courier New" w:eastAsia="Courier New" w:hAnsi="Courier New"/>
                <w:color w:val="a626a4"/>
                <w:shd w:fill="fafafa" w:val="clear"/>
                <w:rtl w:val="0"/>
              </w:rPr>
              <w:t xml:space="preserve">in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ED">
      <w:pPr>
        <w:jc w:val="both"/>
        <w:rPr>
          <w:color w:val="434343"/>
        </w:rPr>
      </w:pPr>
      <w:r w:rsidDel="00000000" w:rsidR="00000000" w:rsidRPr="00000000">
        <w:rPr>
          <w:rtl w:val="0"/>
        </w:rPr>
      </w:r>
    </w:p>
    <w:p w:rsidR="00000000" w:rsidDel="00000000" w:rsidP="00000000" w:rsidRDefault="00000000" w:rsidRPr="00000000" w14:paraId="000000EE">
      <w:pPr>
        <w:pStyle w:val="Heading5"/>
        <w:jc w:val="both"/>
        <w:rPr>
          <w:b w:val="1"/>
          <w:color w:val="434343"/>
        </w:rPr>
      </w:pPr>
      <w:bookmarkStart w:colFirst="0" w:colLast="0" w:name="_ti7o9pdo3767" w:id="22"/>
      <w:bookmarkEnd w:id="22"/>
      <w:r w:rsidDel="00000000" w:rsidR="00000000" w:rsidRPr="00000000">
        <w:rPr>
          <w:b w:val="1"/>
          <w:color w:val="434343"/>
          <w:rtl w:val="0"/>
        </w:rPr>
        <w:t xml:space="preserve">Запрос документов по составным условиям (оператор $and)</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color w:val="434343"/>
          <w:highlight w:val="white"/>
        </w:rPr>
      </w:pPr>
      <w:r w:rsidDel="00000000" w:rsidR="00000000" w:rsidRPr="00000000">
        <w:rPr>
          <w:color w:val="434343"/>
          <w:highlight w:val="white"/>
          <w:rtl w:val="0"/>
        </w:rPr>
        <w:t xml:space="preserve">Вы можете выполнить составной запрос, используя критерии выборки по двум и более полям документов. Обычно для этого используется оператор $and (конъюнкция или логическое И) и дальше в списке указывается две и более пар &lt;поле&gt;:&lt;значение&gt;. Пример ниже запрашивает все документы в коллекции inventory со значениями status = “A” </w:t>
      </w:r>
      <w:r w:rsidDel="00000000" w:rsidR="00000000" w:rsidRPr="00000000">
        <w:rPr>
          <w:b w:val="1"/>
          <w:color w:val="434343"/>
          <w:highlight w:val="white"/>
          <w:rtl w:val="0"/>
        </w:rPr>
        <w:t xml:space="preserve">и</w:t>
      </w:r>
      <w:r w:rsidDel="00000000" w:rsidR="00000000" w:rsidRPr="00000000">
        <w:rPr>
          <w:color w:val="434343"/>
          <w:highlight w:val="white"/>
          <w:rtl w:val="0"/>
        </w:rPr>
        <w:t xml:space="preserve"> qty меньше 30:</w:t>
      </w:r>
    </w:p>
    <w:tbl>
      <w:tblPr>
        <w:tblStyle w:val="Table31"/>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5f6f7" w:val="clear"/>
              </w:rPr>
            </w:pPr>
            <w:r w:rsidDel="00000000" w:rsidR="00000000" w:rsidRPr="00000000">
              <w:rPr>
                <w:rFonts w:ascii="Courier New" w:cs="Courier New" w:eastAsia="Courier New" w:hAnsi="Courier New"/>
                <w:color w:val="383a42"/>
                <w:shd w:fill="fafafa" w:val="clear"/>
                <w:rtl w:val="0"/>
              </w:rPr>
              <w:t xml:space="preserve">db.inventory.find( { $</w:t>
            </w:r>
            <w:r w:rsidDel="00000000" w:rsidR="00000000" w:rsidRPr="00000000">
              <w:rPr>
                <w:rFonts w:ascii="Courier New" w:cs="Courier New" w:eastAsia="Courier New" w:hAnsi="Courier New"/>
                <w:color w:val="a626a4"/>
                <w:shd w:fill="fafafa" w:val="clear"/>
                <w:rtl w:val="0"/>
              </w:rPr>
              <w:t xml:space="preserve">and</w:t>
            </w:r>
            <w:r w:rsidDel="00000000" w:rsidR="00000000" w:rsidRPr="00000000">
              <w:rPr>
                <w:rFonts w:ascii="Courier New" w:cs="Courier New" w:eastAsia="Courier New" w:hAnsi="Courier New"/>
                <w:color w:val="383a42"/>
                <w:shd w:fill="fafafa" w:val="clear"/>
                <w:rtl w:val="0"/>
              </w:rPr>
              <w:t xml:space="preserve">: [ { status: </w:t>
            </w:r>
            <w:r w:rsidDel="00000000" w:rsidR="00000000" w:rsidRPr="00000000">
              <w:rPr>
                <w:rFonts w:ascii="Courier New" w:cs="Courier New" w:eastAsia="Courier New" w:hAnsi="Courier New"/>
                <w:color w:val="50a14f"/>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 }, { qty: { $lt: </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Fonts w:ascii="Courier New" w:cs="Courier New" w:eastAsia="Courier New" w:hAnsi="Courier New"/>
                <w:color w:val="383a42"/>
                <w:shd w:fill="fafafa" w:val="clear"/>
                <w:rtl w:val="0"/>
              </w:rPr>
              <w:t xml:space="preserve"> } } ] } )</w:t>
            </w:r>
            <w:r w:rsidDel="00000000" w:rsidR="00000000" w:rsidRPr="00000000">
              <w:rPr>
                <w:rtl w:val="0"/>
              </w:rPr>
            </w:r>
          </w:p>
        </w:tc>
      </w:tr>
    </w:tbl>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color w:val="434343"/>
          <w:highlight w:val="white"/>
        </w:rPr>
      </w:pPr>
      <w:r w:rsidDel="00000000" w:rsidR="00000000" w:rsidRPr="00000000">
        <w:rPr>
          <w:color w:val="434343"/>
          <w:highlight w:val="white"/>
          <w:rtl w:val="0"/>
        </w:rPr>
        <w:br w:type="textWrapping"/>
      </w:r>
      <w:r w:rsidDel="00000000" w:rsidR="00000000" w:rsidRPr="00000000">
        <w:rPr>
          <w:color w:val="434343"/>
          <w:highlight w:val="white"/>
          <w:rtl w:val="0"/>
        </w:rPr>
        <w:t xml:space="preserve">Но по умолчанию оператор будет применяться ко всем парам, если их просто указать в качестве параметра метода .find():</w:t>
      </w:r>
    </w:p>
    <w:tbl>
      <w:tblPr>
        <w:tblStyle w:val="Table32"/>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trHeight w:val="495" w:hRule="atLeast"/>
        </w:trPr>
        <w:tc>
          <w:tcPr>
            <w:shd w:fill="fafafa"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5f6f7" w:val="clear"/>
              </w:rPr>
            </w:pPr>
            <w:r w:rsidDel="00000000" w:rsidR="00000000" w:rsidRPr="00000000">
              <w:rPr>
                <w:rFonts w:ascii="Courier New" w:cs="Courier New" w:eastAsia="Courier New" w:hAnsi="Courier New"/>
                <w:color w:val="383a42"/>
                <w:shd w:fill="fafafa" w:val="clear"/>
                <w:rtl w:val="0"/>
              </w:rPr>
              <w:t xml:space="preserve">db.inventory.find( { status: </w:t>
            </w:r>
            <w:r w:rsidDel="00000000" w:rsidR="00000000" w:rsidRPr="00000000">
              <w:rPr>
                <w:rFonts w:ascii="Courier New" w:cs="Courier New" w:eastAsia="Courier New" w:hAnsi="Courier New"/>
                <w:color w:val="50a14f"/>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 qty: { $lt: </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Fonts w:ascii="Courier New" w:cs="Courier New" w:eastAsia="Courier New" w:hAnsi="Courier New"/>
                <w:color w:val="383a42"/>
                <w:shd w:fill="fafafa" w:val="clear"/>
                <w:rtl w:val="0"/>
              </w:rPr>
              <w:t xml:space="preserve"> } } )</w:t>
            </w:r>
            <w:r w:rsidDel="00000000" w:rsidR="00000000" w:rsidRPr="00000000">
              <w:rPr>
                <w:rtl w:val="0"/>
              </w:rPr>
            </w:r>
          </w:p>
        </w:tc>
      </w:tr>
    </w:tbl>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color w:val="434343"/>
          <w:highlight w:val="white"/>
        </w:rPr>
      </w:pPr>
      <w:r w:rsidDel="00000000" w:rsidR="00000000" w:rsidRPr="00000000">
        <w:rPr>
          <w:color w:val="434343"/>
          <w:sz w:val="24"/>
          <w:szCs w:val="24"/>
          <w:highlight w:val="white"/>
          <w:rtl w:val="0"/>
        </w:rPr>
        <w:br w:type="textWrapping"/>
      </w:r>
      <w:r w:rsidDel="00000000" w:rsidR="00000000" w:rsidRPr="00000000">
        <w:rPr>
          <w:color w:val="434343"/>
          <w:highlight w:val="white"/>
          <w:rtl w:val="0"/>
        </w:rPr>
        <w:t xml:space="preserve">Результат выполнения обоих выражений будет одинаковый.</w:t>
      </w:r>
    </w:p>
    <w:p w:rsidR="00000000" w:rsidDel="00000000" w:rsidP="00000000" w:rsidRDefault="00000000" w:rsidRPr="00000000" w14:paraId="000000F4">
      <w:pPr>
        <w:jc w:val="both"/>
        <w:rPr>
          <w:color w:val="434343"/>
        </w:rPr>
      </w:pPr>
      <w:r w:rsidDel="00000000" w:rsidR="00000000" w:rsidRPr="00000000">
        <w:rPr>
          <w:color w:val="434343"/>
          <w:rtl w:val="0"/>
        </w:rPr>
        <w:t xml:space="preserve">Операция аналогична запросу в реляционной СУБД:</w:t>
      </w:r>
    </w:p>
    <w:tbl>
      <w:tblPr>
        <w:tblStyle w:val="Table33"/>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5f6f7" w:val="clear"/>
              </w:rPr>
            </w:pPr>
            <w:r w:rsidDel="00000000" w:rsidR="00000000" w:rsidRPr="00000000">
              <w:rPr>
                <w:rFonts w:ascii="Courier New" w:cs="Courier New" w:eastAsia="Courier New" w:hAnsi="Courier New"/>
                <w:color w:val="383a42"/>
                <w:shd w:fill="fafafa" w:val="clear"/>
                <w:rtl w:val="0"/>
              </w:rPr>
              <w:t xml:space="preserve">SELECT * FROM inventory WHERE status = </w:t>
            </w:r>
            <w:r w:rsidDel="00000000" w:rsidR="00000000" w:rsidRPr="00000000">
              <w:rPr>
                <w:rFonts w:ascii="Courier New" w:cs="Courier New" w:eastAsia="Courier New" w:hAnsi="Courier New"/>
                <w:color w:val="50a14f"/>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 AND qty &lt; </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tl w:val="0"/>
              </w:rPr>
            </w:r>
          </w:p>
        </w:tc>
      </w:tr>
    </w:tbl>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color w:val="434343"/>
          <w:sz w:val="24"/>
          <w:szCs w:val="24"/>
          <w:highlight w:val="white"/>
        </w:rPr>
      </w:pPr>
      <w:r w:rsidDel="00000000" w:rsidR="00000000" w:rsidRPr="00000000">
        <w:rPr>
          <w:rtl w:val="0"/>
        </w:rPr>
      </w:r>
    </w:p>
    <w:p w:rsidR="00000000" w:rsidDel="00000000" w:rsidP="00000000" w:rsidRDefault="00000000" w:rsidRPr="00000000" w14:paraId="000000F7">
      <w:pPr>
        <w:pStyle w:val="Heading5"/>
        <w:jc w:val="both"/>
        <w:rPr>
          <w:b w:val="1"/>
          <w:color w:val="434343"/>
        </w:rPr>
      </w:pPr>
      <w:bookmarkStart w:colFirst="0" w:colLast="0" w:name="_d8gg2u288dg9" w:id="23"/>
      <w:bookmarkEnd w:id="23"/>
      <w:r w:rsidDel="00000000" w:rsidR="00000000" w:rsidRPr="00000000">
        <w:rPr>
          <w:b w:val="1"/>
          <w:color w:val="434343"/>
          <w:rtl w:val="0"/>
        </w:rPr>
        <w:t xml:space="preserve">Запрос документов по составным условиям (оператор $or)</w:t>
      </w:r>
    </w:p>
    <w:p w:rsidR="00000000" w:rsidDel="00000000" w:rsidP="00000000" w:rsidRDefault="00000000" w:rsidRPr="00000000" w14:paraId="000000F8">
      <w:pPr>
        <w:jc w:val="both"/>
        <w:rPr>
          <w:color w:val="434343"/>
        </w:rPr>
      </w:pPr>
      <w:r w:rsidDel="00000000" w:rsidR="00000000" w:rsidRPr="00000000">
        <w:rPr>
          <w:color w:val="434343"/>
          <w:rtl w:val="0"/>
        </w:rPr>
        <w:t xml:space="preserve">Использование оператора $or (дизъюнкция или логическое «ИЛИ») позволяет объединять результаты запроса по каждой паре </w:t>
      </w:r>
      <w:r w:rsidDel="00000000" w:rsidR="00000000" w:rsidRPr="00000000">
        <w:rPr>
          <w:color w:val="434343"/>
          <w:highlight w:val="white"/>
          <w:rtl w:val="0"/>
        </w:rPr>
        <w:t xml:space="preserve">&lt;поле&gt;:&lt;значение&gt; из списка, переданного в качестве параметра метода </w:t>
      </w:r>
      <w:r w:rsidDel="00000000" w:rsidR="00000000" w:rsidRPr="00000000">
        <w:rPr>
          <w:b w:val="1"/>
          <w:color w:val="434343"/>
          <w:highlight w:val="white"/>
          <w:rtl w:val="0"/>
        </w:rPr>
        <w:t xml:space="preserve">.find()</w:t>
      </w:r>
      <w:r w:rsidDel="00000000" w:rsidR="00000000" w:rsidRPr="00000000">
        <w:rPr>
          <w:color w:val="434343"/>
          <w:highlight w:val="white"/>
          <w:rtl w:val="0"/>
        </w:rPr>
        <w:t xml:space="preserve">. Чтобы запрос сработал, необходимо по крайней мере одно условие. Пример ниже запрашивает все документы в коллекции inventory со значениями status = “A” </w:t>
      </w:r>
      <w:r w:rsidDel="00000000" w:rsidR="00000000" w:rsidRPr="00000000">
        <w:rPr>
          <w:b w:val="1"/>
          <w:color w:val="434343"/>
          <w:highlight w:val="white"/>
          <w:rtl w:val="0"/>
        </w:rPr>
        <w:t xml:space="preserve">или</w:t>
      </w:r>
      <w:r w:rsidDel="00000000" w:rsidR="00000000" w:rsidRPr="00000000">
        <w:rPr>
          <w:color w:val="434343"/>
          <w:highlight w:val="white"/>
          <w:rtl w:val="0"/>
        </w:rPr>
        <w:t xml:space="preserve"> qty меньше 30:</w:t>
      </w:r>
      <w:r w:rsidDel="00000000" w:rsidR="00000000" w:rsidRPr="00000000">
        <w:rPr>
          <w:rtl w:val="0"/>
        </w:rPr>
      </w:r>
    </w:p>
    <w:tbl>
      <w:tblPr>
        <w:tblStyle w:val="Table34"/>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highlight w:val="white"/>
              </w:rPr>
            </w:pPr>
            <w:r w:rsidDel="00000000" w:rsidR="00000000" w:rsidRPr="00000000">
              <w:rPr>
                <w:rFonts w:ascii="Courier New" w:cs="Courier New" w:eastAsia="Courier New" w:hAnsi="Courier New"/>
                <w:color w:val="383a42"/>
                <w:shd w:fill="fafafa" w:val="clear"/>
                <w:rtl w:val="0"/>
              </w:rPr>
              <w:t xml:space="preserve">db.inventory.find( { $</w:t>
            </w:r>
            <w:r w:rsidDel="00000000" w:rsidR="00000000" w:rsidRPr="00000000">
              <w:rPr>
                <w:rFonts w:ascii="Courier New" w:cs="Courier New" w:eastAsia="Courier New" w:hAnsi="Courier New"/>
                <w:color w:val="a626a4"/>
                <w:shd w:fill="fafafa" w:val="clear"/>
                <w:rtl w:val="0"/>
              </w:rPr>
              <w:t xml:space="preserve">or</w:t>
            </w:r>
            <w:r w:rsidDel="00000000" w:rsidR="00000000" w:rsidRPr="00000000">
              <w:rPr>
                <w:rFonts w:ascii="Courier New" w:cs="Courier New" w:eastAsia="Courier New" w:hAnsi="Courier New"/>
                <w:color w:val="383a42"/>
                <w:shd w:fill="fafafa" w:val="clear"/>
                <w:rtl w:val="0"/>
              </w:rPr>
              <w:t xml:space="preserve">: [ { status: </w:t>
            </w:r>
            <w:r w:rsidDel="00000000" w:rsidR="00000000" w:rsidRPr="00000000">
              <w:rPr>
                <w:rFonts w:ascii="Courier New" w:cs="Courier New" w:eastAsia="Courier New" w:hAnsi="Courier New"/>
                <w:color w:val="50a14f"/>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 }, { qty: { $lt: </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Fonts w:ascii="Courier New" w:cs="Courier New" w:eastAsia="Courier New" w:hAnsi="Courier New"/>
                <w:color w:val="383a42"/>
                <w:shd w:fill="fafafa" w:val="clear"/>
                <w:rtl w:val="0"/>
              </w:rPr>
              <w:t xml:space="preserve"> } } ] } )</w:t>
            </w:r>
            <w:r w:rsidDel="00000000" w:rsidR="00000000" w:rsidRPr="00000000">
              <w:rPr>
                <w:rtl w:val="0"/>
              </w:rPr>
            </w:r>
          </w:p>
        </w:tc>
      </w:tr>
    </w:tbl>
    <w:p w:rsidR="00000000" w:rsidDel="00000000" w:rsidP="00000000" w:rsidRDefault="00000000" w:rsidRPr="00000000" w14:paraId="000000FA">
      <w:pPr>
        <w:jc w:val="both"/>
        <w:rPr>
          <w:color w:val="434343"/>
        </w:rPr>
      </w:pPr>
      <w:r w:rsidDel="00000000" w:rsidR="00000000" w:rsidRPr="00000000">
        <w:rPr>
          <w:color w:val="434343"/>
          <w:sz w:val="24"/>
          <w:szCs w:val="24"/>
          <w:highlight w:val="white"/>
          <w:rtl w:val="0"/>
        </w:rPr>
        <w:br w:type="textWrapping"/>
      </w:r>
      <w:r w:rsidDel="00000000" w:rsidR="00000000" w:rsidRPr="00000000">
        <w:rPr>
          <w:color w:val="434343"/>
          <w:rtl w:val="0"/>
        </w:rPr>
        <w:t xml:space="preserve">Операция аналогична запросу в реляционной СУБД:</w:t>
      </w:r>
    </w:p>
    <w:tbl>
      <w:tblPr>
        <w:tblStyle w:val="Table35"/>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5f6f7" w:val="clear"/>
              </w:rPr>
            </w:pPr>
            <w:r w:rsidDel="00000000" w:rsidR="00000000" w:rsidRPr="00000000">
              <w:rPr>
                <w:rFonts w:ascii="Courier New" w:cs="Courier New" w:eastAsia="Courier New" w:hAnsi="Courier New"/>
                <w:color w:val="383a42"/>
                <w:shd w:fill="fafafa" w:val="clear"/>
                <w:rtl w:val="0"/>
              </w:rPr>
              <w:t xml:space="preserve">SELECT * FROM inventory WHERE status = </w:t>
            </w:r>
            <w:r w:rsidDel="00000000" w:rsidR="00000000" w:rsidRPr="00000000">
              <w:rPr>
                <w:rFonts w:ascii="Courier New" w:cs="Courier New" w:eastAsia="Courier New" w:hAnsi="Courier New"/>
                <w:color w:val="50a14f"/>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 OR qty &lt; </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tl w:val="0"/>
              </w:rPr>
            </w:r>
          </w:p>
        </w:tc>
      </w:tr>
    </w:tbl>
    <w:p w:rsidR="00000000" w:rsidDel="00000000" w:rsidP="00000000" w:rsidRDefault="00000000" w:rsidRPr="00000000" w14:paraId="000000FC">
      <w:pPr>
        <w:jc w:val="both"/>
        <w:rPr>
          <w:color w:val="434343"/>
        </w:rPr>
      </w:pPr>
      <w:r w:rsidDel="00000000" w:rsidR="00000000" w:rsidRPr="00000000">
        <w:rPr>
          <w:rtl w:val="0"/>
        </w:rPr>
      </w:r>
    </w:p>
    <w:tbl>
      <w:tblPr>
        <w:tblStyle w:val="Table36"/>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30"/>
        <w:tblGridChange w:id="0">
          <w:tblGrid>
            <w:gridCol w:w="9630"/>
          </w:tblGrid>
        </w:tblGridChange>
      </w:tblGrid>
      <w:tr>
        <w:trPr>
          <w:trHeight w:val="555" w:hRule="atLeast"/>
        </w:trPr>
        <w:tc>
          <w:tcPr>
            <w:tcBorders>
              <w:top w:color="e36c0a" w:space="0" w:sz="8" w:val="single"/>
              <w:left w:color="e36c0a" w:space="0" w:sz="8" w:val="single"/>
              <w:bottom w:color="000000" w:space="0" w:sz="0" w:val="nil"/>
              <w:right w:color="e36c0a"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0" w:before="0" w:line="360" w:lineRule="auto"/>
              <w:jc w:val="both"/>
              <w:rPr>
                <w:color w:val="434343"/>
              </w:rPr>
            </w:pPr>
            <w:r w:rsidDel="00000000" w:rsidR="00000000" w:rsidRPr="00000000">
              <w:rPr>
                <w:b w:val="1"/>
                <w:color w:val="434343"/>
                <w:rtl w:val="0"/>
              </w:rPr>
              <w:t xml:space="preserve">Важно! </w:t>
            </w:r>
            <w:r w:rsidDel="00000000" w:rsidR="00000000" w:rsidRPr="00000000">
              <w:rPr>
                <w:rtl w:val="0"/>
              </w:rPr>
            </w:r>
          </w:p>
        </w:tc>
      </w:tr>
      <w:tr>
        <w:trPr>
          <w:trHeight w:val="900" w:hRule="atLeast"/>
        </w:trPr>
        <w:tc>
          <w:tcPr>
            <w:tcBorders>
              <w:top w:color="000000" w:space="0" w:sz="0" w:val="nil"/>
              <w:left w:color="e36c0a" w:space="0" w:sz="8" w:val="single"/>
              <w:bottom w:color="e36c0a" w:space="0" w:sz="8" w:val="single"/>
              <w:right w:color="e36c0a"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0" w:before="0" w:line="240" w:lineRule="auto"/>
              <w:jc w:val="both"/>
              <w:rPr>
                <w:color w:val="434343"/>
              </w:rPr>
            </w:pPr>
            <w:r w:rsidDel="00000000" w:rsidR="00000000" w:rsidRPr="00000000">
              <w:rPr>
                <w:color w:val="434343"/>
                <w:rtl w:val="0"/>
              </w:rPr>
              <w:t xml:space="preserve">Запросы, в которых используются операторы сравнения, работают корректно, только если тип сравниваемого значения и тип значения поля документа одинаковы!</w:t>
            </w:r>
          </w:p>
        </w:tc>
      </w:tr>
    </w:tbl>
    <w:p w:rsidR="00000000" w:rsidDel="00000000" w:rsidP="00000000" w:rsidRDefault="00000000" w:rsidRPr="00000000" w14:paraId="000000FF">
      <w:pPr>
        <w:jc w:val="both"/>
        <w:rPr>
          <w:color w:val="434343"/>
          <w:sz w:val="24"/>
          <w:szCs w:val="24"/>
          <w:highlight w:val="white"/>
        </w:rPr>
      </w:pPr>
      <w:r w:rsidDel="00000000" w:rsidR="00000000" w:rsidRPr="00000000">
        <w:rPr>
          <w:rtl w:val="0"/>
        </w:rPr>
      </w:r>
    </w:p>
    <w:p w:rsidR="00000000" w:rsidDel="00000000" w:rsidP="00000000" w:rsidRDefault="00000000" w:rsidRPr="00000000" w14:paraId="00000100">
      <w:pPr>
        <w:pStyle w:val="Heading5"/>
        <w:jc w:val="both"/>
        <w:rPr>
          <w:b w:val="1"/>
          <w:color w:val="434343"/>
        </w:rPr>
      </w:pPr>
      <w:bookmarkStart w:colFirst="0" w:colLast="0" w:name="_pi8ys15jfzj7" w:id="24"/>
      <w:bookmarkEnd w:id="24"/>
      <w:r w:rsidDel="00000000" w:rsidR="00000000" w:rsidRPr="00000000">
        <w:rPr>
          <w:b w:val="1"/>
          <w:color w:val="434343"/>
          <w:rtl w:val="0"/>
        </w:rPr>
        <w:t xml:space="preserve">Запрос документов по составным условиям (совместное использование $or и $and)</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color w:val="434343"/>
          <w:highlight w:val="white"/>
        </w:rPr>
      </w:pPr>
      <w:r w:rsidDel="00000000" w:rsidR="00000000" w:rsidRPr="00000000">
        <w:rPr>
          <w:color w:val="434343"/>
          <w:highlight w:val="white"/>
          <w:rtl w:val="0"/>
        </w:rPr>
        <w:t xml:space="preserve">В этом примере составной запрос возвращает все документы в коллекции, у которых значение поля status равно А </w:t>
      </w:r>
      <w:r w:rsidDel="00000000" w:rsidR="00000000" w:rsidRPr="00000000">
        <w:rPr>
          <w:b w:val="1"/>
          <w:color w:val="434343"/>
          <w:highlight w:val="white"/>
          <w:rtl w:val="0"/>
        </w:rPr>
        <w:t xml:space="preserve">и </w:t>
      </w:r>
      <w:r w:rsidDel="00000000" w:rsidR="00000000" w:rsidRPr="00000000">
        <w:rPr>
          <w:color w:val="434343"/>
          <w:highlight w:val="white"/>
          <w:rtl w:val="0"/>
        </w:rPr>
        <w:t xml:space="preserve">также qty меньше (</w:t>
      </w:r>
      <w:hyperlink r:id="rId33">
        <w:r w:rsidDel="00000000" w:rsidR="00000000" w:rsidRPr="00000000">
          <w:rPr>
            <w:color w:val="434343"/>
            <w:highlight w:val="white"/>
            <w:rtl w:val="0"/>
          </w:rPr>
          <w:t xml:space="preserve">$lt</w:t>
        </w:r>
      </w:hyperlink>
      <w:r w:rsidDel="00000000" w:rsidR="00000000" w:rsidRPr="00000000">
        <w:rPr>
          <w:color w:val="434343"/>
          <w:highlight w:val="white"/>
          <w:rtl w:val="0"/>
        </w:rPr>
        <w:t xml:space="preserve">) 30 </w:t>
      </w:r>
      <w:r w:rsidDel="00000000" w:rsidR="00000000" w:rsidRPr="00000000">
        <w:rPr>
          <w:b w:val="1"/>
          <w:color w:val="434343"/>
          <w:highlight w:val="white"/>
          <w:rtl w:val="0"/>
        </w:rPr>
        <w:t xml:space="preserve">или </w:t>
      </w:r>
      <w:r w:rsidDel="00000000" w:rsidR="00000000" w:rsidRPr="00000000">
        <w:rPr>
          <w:color w:val="434343"/>
          <w:highlight w:val="white"/>
          <w:rtl w:val="0"/>
        </w:rPr>
        <w:t xml:space="preserve">item начинается с символа p:</w:t>
      </w:r>
    </w:p>
    <w:tbl>
      <w:tblPr>
        <w:tblStyle w:val="Table37"/>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5f6f7" w:val="clear"/>
              </w:rPr>
            </w:pPr>
            <w:r w:rsidDel="00000000" w:rsidR="00000000" w:rsidRPr="00000000">
              <w:rPr>
                <w:rFonts w:ascii="Courier New" w:cs="Courier New" w:eastAsia="Courier New" w:hAnsi="Courier New"/>
                <w:color w:val="383a42"/>
                <w:shd w:fill="fafafa" w:val="clear"/>
                <w:rtl w:val="0"/>
              </w:rPr>
              <w:t xml:space="preserve">db.inventory.find( {</w:t>
              <w:br w:type="textWrapping"/>
              <w:t xml:space="preserve">     status: </w:t>
            </w:r>
            <w:r w:rsidDel="00000000" w:rsidR="00000000" w:rsidRPr="00000000">
              <w:rPr>
                <w:rFonts w:ascii="Courier New" w:cs="Courier New" w:eastAsia="Courier New" w:hAnsi="Courier New"/>
                <w:color w:val="50a14f"/>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or</w:t>
            </w:r>
            <w:r w:rsidDel="00000000" w:rsidR="00000000" w:rsidRPr="00000000">
              <w:rPr>
                <w:rFonts w:ascii="Courier New" w:cs="Courier New" w:eastAsia="Courier New" w:hAnsi="Courier New"/>
                <w:color w:val="383a42"/>
                <w:shd w:fill="fafafa" w:val="clear"/>
                <w:rtl w:val="0"/>
              </w:rPr>
              <w:t xml:space="preserve">: [ { qty: { $lt: </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Fonts w:ascii="Courier New" w:cs="Courier New" w:eastAsia="Courier New" w:hAnsi="Courier New"/>
                <w:color w:val="383a42"/>
                <w:shd w:fill="fafafa" w:val="clear"/>
                <w:rtl w:val="0"/>
              </w:rPr>
              <w:t xml:space="preserve"> } }, { item: /^p/ } ]</w:t>
              <w:br w:type="textWrapping"/>
              <w:t xml:space="preserve">} )</w:t>
            </w:r>
            <w:r w:rsidDel="00000000" w:rsidR="00000000" w:rsidRPr="00000000">
              <w:rPr>
                <w:rtl w:val="0"/>
              </w:rPr>
            </w:r>
          </w:p>
        </w:tc>
      </w:tr>
    </w:tbl>
    <w:p w:rsidR="00000000" w:rsidDel="00000000" w:rsidP="00000000" w:rsidRDefault="00000000" w:rsidRPr="00000000" w14:paraId="00000103">
      <w:pPr>
        <w:jc w:val="both"/>
        <w:rPr>
          <w:color w:val="434343"/>
        </w:rPr>
      </w:pPr>
      <w:r w:rsidDel="00000000" w:rsidR="00000000" w:rsidRPr="00000000">
        <w:rPr>
          <w:color w:val="434343"/>
          <w:sz w:val="24"/>
          <w:szCs w:val="24"/>
          <w:highlight w:val="white"/>
          <w:rtl w:val="0"/>
        </w:rPr>
        <w:br w:type="textWrapping"/>
      </w:r>
      <w:r w:rsidDel="00000000" w:rsidR="00000000" w:rsidRPr="00000000">
        <w:rPr>
          <w:color w:val="434343"/>
          <w:rtl w:val="0"/>
        </w:rPr>
        <w:t xml:space="preserve">Операция аналогична запросу в реляционной СУБД:</w:t>
      </w:r>
    </w:p>
    <w:tbl>
      <w:tblPr>
        <w:tblStyle w:val="Table38"/>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5f6f7" w:val="clear"/>
              </w:rPr>
            </w:pPr>
            <w:r w:rsidDel="00000000" w:rsidR="00000000" w:rsidRPr="00000000">
              <w:rPr>
                <w:rFonts w:ascii="Courier New" w:cs="Courier New" w:eastAsia="Courier New" w:hAnsi="Courier New"/>
                <w:color w:val="383a42"/>
                <w:shd w:fill="fafafa" w:val="clear"/>
                <w:rtl w:val="0"/>
              </w:rPr>
              <w:t xml:space="preserve">SELECT * FROM inventory WHERE status = </w:t>
            </w:r>
            <w:r w:rsidDel="00000000" w:rsidR="00000000" w:rsidRPr="00000000">
              <w:rPr>
                <w:rFonts w:ascii="Courier New" w:cs="Courier New" w:eastAsia="Courier New" w:hAnsi="Courier New"/>
                <w:color w:val="50a14f"/>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 AND ( qty &lt; </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Fonts w:ascii="Courier New" w:cs="Courier New" w:eastAsia="Courier New" w:hAnsi="Courier New"/>
                <w:color w:val="383a42"/>
                <w:shd w:fill="fafafa" w:val="clear"/>
                <w:rtl w:val="0"/>
              </w:rPr>
              <w:t xml:space="preserve"> OR item LIKE </w:t>
            </w:r>
            <w:r w:rsidDel="00000000" w:rsidR="00000000" w:rsidRPr="00000000">
              <w:rPr>
                <w:rFonts w:ascii="Courier New" w:cs="Courier New" w:eastAsia="Courier New" w:hAnsi="Courier New"/>
                <w:color w:val="50a14f"/>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105">
      <w:pPr>
        <w:jc w:val="both"/>
        <w:rPr>
          <w:color w:val="434343"/>
        </w:rPr>
      </w:pPr>
      <w:r w:rsidDel="00000000" w:rsidR="00000000" w:rsidRPr="00000000">
        <w:rPr>
          <w:rtl w:val="0"/>
        </w:rPr>
      </w:r>
    </w:p>
    <w:p w:rsidR="00000000" w:rsidDel="00000000" w:rsidP="00000000" w:rsidRDefault="00000000" w:rsidRPr="00000000" w14:paraId="00000106">
      <w:pPr>
        <w:pStyle w:val="Heading5"/>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434343"/>
        </w:rPr>
      </w:pPr>
      <w:bookmarkStart w:colFirst="0" w:colLast="0" w:name="_8b61kx474ezw" w:id="25"/>
      <w:bookmarkEnd w:id="25"/>
      <w:r w:rsidDel="00000000" w:rsidR="00000000" w:rsidRPr="00000000">
        <w:rPr>
          <w:b w:val="1"/>
          <w:color w:val="434343"/>
          <w:rtl w:val="0"/>
        </w:rPr>
        <w:t xml:space="preserve">Проекции</w:t>
      </w:r>
    </w:p>
    <w:p w:rsidR="00000000" w:rsidDel="00000000" w:rsidP="00000000" w:rsidRDefault="00000000" w:rsidRPr="00000000" w14:paraId="00000107">
      <w:pPr>
        <w:jc w:val="both"/>
        <w:rPr>
          <w:color w:val="434343"/>
        </w:rPr>
      </w:pPr>
      <w:r w:rsidDel="00000000" w:rsidR="00000000" w:rsidRPr="00000000">
        <w:rPr>
          <w:color w:val="434343"/>
          <w:rtl w:val="0"/>
        </w:rPr>
        <w:t xml:space="preserve">Проекция — метод, который определяет, какие поля, соответствующие критериям поиска вернутся в документах  вернутся в документах. В качестве параметра передаётся документ вида:</w:t>
      </w:r>
    </w:p>
    <w:tbl>
      <w:tblPr>
        <w:tblStyle w:val="Table39"/>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5f6f7" w:val="clear"/>
              </w:rPr>
            </w:pPr>
            <w:r w:rsidDel="00000000" w:rsidR="00000000" w:rsidRPr="00000000">
              <w:rPr>
                <w:rFonts w:ascii="Courier New" w:cs="Courier New" w:eastAsia="Courier New" w:hAnsi="Courier New"/>
                <w:color w:val="383a42"/>
                <w:shd w:fill="fafafa" w:val="clear"/>
                <w:rtl w:val="0"/>
              </w:rPr>
              <w:t xml:space="preserve">{ field1: &lt;value&gt;, field2: &lt;value&gt; ... }</w:t>
            </w:r>
            <w:r w:rsidDel="00000000" w:rsidR="00000000" w:rsidRPr="00000000">
              <w:rPr>
                <w:rtl w:val="0"/>
              </w:rPr>
            </w:r>
          </w:p>
        </w:tc>
      </w:tr>
    </w:tbl>
    <w:p w:rsidR="00000000" w:rsidDel="00000000" w:rsidP="00000000" w:rsidRDefault="00000000" w:rsidRPr="00000000" w14:paraId="00000109">
      <w:pPr>
        <w:jc w:val="both"/>
        <w:rPr>
          <w:color w:val="434343"/>
        </w:rPr>
      </w:pPr>
      <w:r w:rsidDel="00000000" w:rsidR="00000000" w:rsidRPr="00000000">
        <w:rPr>
          <w:rtl w:val="0"/>
        </w:rPr>
      </w:r>
    </w:p>
    <w:p w:rsidR="00000000" w:rsidDel="00000000" w:rsidP="00000000" w:rsidRDefault="00000000" w:rsidRPr="00000000" w14:paraId="0000010A">
      <w:pPr>
        <w:jc w:val="both"/>
        <w:rPr>
          <w:color w:val="434343"/>
        </w:rPr>
      </w:pPr>
      <w:r w:rsidDel="00000000" w:rsidR="00000000" w:rsidRPr="00000000">
        <w:rPr>
          <w:color w:val="434343"/>
          <w:rtl w:val="0"/>
        </w:rPr>
        <w:t xml:space="preserve">Значение &lt;value&gt; может быть следующим:</w:t>
      </w:r>
    </w:p>
    <w:p w:rsidR="00000000" w:rsidDel="00000000" w:rsidP="00000000" w:rsidRDefault="00000000" w:rsidRPr="00000000" w14:paraId="0000010B">
      <w:pPr>
        <w:numPr>
          <w:ilvl w:val="0"/>
          <w:numId w:val="6"/>
        </w:numPr>
        <w:ind w:left="720" w:hanging="360"/>
        <w:jc w:val="both"/>
        <w:rPr>
          <w:color w:val="434343"/>
        </w:rPr>
      </w:pPr>
      <w:r w:rsidDel="00000000" w:rsidR="00000000" w:rsidRPr="00000000">
        <w:rPr>
          <w:color w:val="434343"/>
          <w:rtl w:val="0"/>
        </w:rPr>
        <w:t xml:space="preserve">1 или true, чтобы включить поле в возвращаемый документ;</w:t>
      </w:r>
    </w:p>
    <w:p w:rsidR="00000000" w:rsidDel="00000000" w:rsidP="00000000" w:rsidRDefault="00000000" w:rsidRPr="00000000" w14:paraId="0000010C">
      <w:pPr>
        <w:numPr>
          <w:ilvl w:val="0"/>
          <w:numId w:val="6"/>
        </w:numPr>
        <w:ind w:left="720" w:hanging="360"/>
        <w:jc w:val="both"/>
        <w:rPr>
          <w:color w:val="434343"/>
        </w:rPr>
      </w:pPr>
      <w:r w:rsidDel="00000000" w:rsidR="00000000" w:rsidRPr="00000000">
        <w:rPr>
          <w:color w:val="434343"/>
          <w:rtl w:val="0"/>
        </w:rPr>
        <w:t xml:space="preserve">0 или false, чтобы исключить поле из возвращаемого документа;</w:t>
      </w:r>
    </w:p>
    <w:p w:rsidR="00000000" w:rsidDel="00000000" w:rsidP="00000000" w:rsidRDefault="00000000" w:rsidRPr="00000000" w14:paraId="0000010D">
      <w:pPr>
        <w:numPr>
          <w:ilvl w:val="0"/>
          <w:numId w:val="6"/>
        </w:numPr>
        <w:ind w:left="720" w:hanging="360"/>
        <w:jc w:val="both"/>
        <w:rPr>
          <w:color w:val="434343"/>
        </w:rPr>
      </w:pPr>
      <w:r w:rsidDel="00000000" w:rsidR="00000000" w:rsidRPr="00000000">
        <w:rPr>
          <w:color w:val="434343"/>
          <w:rtl w:val="0"/>
        </w:rPr>
        <w:t xml:space="preserve">выражение, использующее операторы проекции: </w:t>
      </w:r>
      <w:hyperlink r:id="rId34">
        <w:r w:rsidDel="00000000" w:rsidR="00000000" w:rsidRPr="00000000">
          <w:rPr>
            <w:color w:val="1155cc"/>
            <w:u w:val="single"/>
            <w:rtl w:val="0"/>
          </w:rPr>
          <w:t xml:space="preserve">$</w:t>
        </w:r>
      </w:hyperlink>
      <w:r w:rsidDel="00000000" w:rsidR="00000000" w:rsidRPr="00000000">
        <w:rPr>
          <w:color w:val="434343"/>
          <w:rtl w:val="0"/>
        </w:rPr>
        <w:t xml:space="preserve">, </w:t>
      </w:r>
      <w:hyperlink r:id="rId35">
        <w:r w:rsidDel="00000000" w:rsidR="00000000" w:rsidRPr="00000000">
          <w:rPr>
            <w:color w:val="1155cc"/>
            <w:u w:val="single"/>
            <w:rtl w:val="0"/>
          </w:rPr>
          <w:t xml:space="preserve">$elemMatch</w:t>
        </w:r>
      </w:hyperlink>
      <w:r w:rsidDel="00000000" w:rsidR="00000000" w:rsidRPr="00000000">
        <w:rPr>
          <w:color w:val="434343"/>
          <w:rtl w:val="0"/>
        </w:rPr>
        <w:t xml:space="preserve">, </w:t>
      </w:r>
      <w:hyperlink r:id="rId36">
        <w:r w:rsidDel="00000000" w:rsidR="00000000" w:rsidRPr="00000000">
          <w:rPr>
            <w:color w:val="1155cc"/>
            <w:u w:val="single"/>
            <w:rtl w:val="0"/>
          </w:rPr>
          <w:t xml:space="preserve">$slice</w:t>
        </w:r>
      </w:hyperlink>
      <w:r w:rsidDel="00000000" w:rsidR="00000000" w:rsidRPr="00000000">
        <w:rPr>
          <w:color w:val="434343"/>
          <w:rtl w:val="0"/>
        </w:rPr>
        <w:t xml:space="preserve">, </w:t>
      </w:r>
      <w:hyperlink r:id="rId37">
        <w:r w:rsidDel="00000000" w:rsidR="00000000" w:rsidRPr="00000000">
          <w:rPr>
            <w:color w:val="1155cc"/>
            <w:u w:val="single"/>
            <w:rtl w:val="0"/>
          </w:rPr>
          <w:t xml:space="preserve">$meta</w:t>
        </w:r>
      </w:hyperlink>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10E">
      <w:pPr>
        <w:jc w:val="both"/>
        <w:rPr>
          <w:color w:val="434343"/>
        </w:rPr>
      </w:pPr>
      <w:r w:rsidDel="00000000" w:rsidR="00000000" w:rsidRPr="00000000">
        <w:rPr>
          <w:rtl w:val="0"/>
        </w:rPr>
      </w:r>
    </w:p>
    <w:tbl>
      <w:tblPr>
        <w:tblStyle w:val="Table40"/>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30"/>
        <w:tblGridChange w:id="0">
          <w:tblGrid>
            <w:gridCol w:w="9630"/>
          </w:tblGrid>
        </w:tblGridChange>
      </w:tblGrid>
      <w:tr>
        <w:trPr>
          <w:trHeight w:val="555" w:hRule="atLeast"/>
        </w:trPr>
        <w:tc>
          <w:tcPr>
            <w:tcBorders>
              <w:top w:color="e36c0a" w:space="0" w:sz="8" w:val="single"/>
              <w:left w:color="e36c0a" w:space="0" w:sz="8" w:val="single"/>
              <w:bottom w:color="000000" w:space="0" w:sz="0" w:val="nil"/>
              <w:right w:color="e36c0a"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0" w:before="0" w:line="360" w:lineRule="auto"/>
              <w:jc w:val="both"/>
              <w:rPr>
                <w:color w:val="434343"/>
              </w:rPr>
            </w:pPr>
            <w:r w:rsidDel="00000000" w:rsidR="00000000" w:rsidRPr="00000000">
              <w:rPr>
                <w:b w:val="1"/>
                <w:color w:val="434343"/>
                <w:rtl w:val="0"/>
              </w:rPr>
              <w:t xml:space="preserve">Важно! </w:t>
            </w:r>
            <w:r w:rsidDel="00000000" w:rsidR="00000000" w:rsidRPr="00000000">
              <w:rPr>
                <w:rtl w:val="0"/>
              </w:rPr>
            </w:r>
          </w:p>
        </w:tc>
      </w:tr>
      <w:tr>
        <w:trPr>
          <w:trHeight w:val="900" w:hRule="atLeast"/>
        </w:trPr>
        <w:tc>
          <w:tcPr>
            <w:tcBorders>
              <w:top w:color="000000" w:space="0" w:sz="0" w:val="nil"/>
              <w:left w:color="e36c0a" w:space="0" w:sz="8" w:val="single"/>
              <w:bottom w:color="e36c0a" w:space="0" w:sz="8" w:val="single"/>
              <w:right w:color="e36c0a"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0" w:before="0" w:line="240" w:lineRule="auto"/>
              <w:jc w:val="both"/>
              <w:rPr>
                <w:color w:val="434343"/>
              </w:rPr>
            </w:pPr>
            <w:r w:rsidDel="00000000" w:rsidR="00000000" w:rsidRPr="00000000">
              <w:rPr>
                <w:color w:val="434343"/>
                <w:rtl w:val="0"/>
              </w:rPr>
              <w:t xml:space="preserve">Для поля _id не обязательно использовать проекцию _id: 1, чтобы включить поле _id. Метод .find() всегда будет возвращать это поле, пока вы не укажете принудительно в проекции _id: 0, чтобы его убрать в выводе.</w:t>
            </w:r>
          </w:p>
        </w:tc>
      </w:tr>
    </w:tbl>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color w:val="434343"/>
          <w:highlight w:val="white"/>
        </w:rPr>
      </w:pPr>
      <w:r w:rsidDel="00000000" w:rsidR="00000000" w:rsidRPr="00000000">
        <w:rPr>
          <w:color w:val="434343"/>
          <w:rtl w:val="0"/>
        </w:rPr>
        <w:br w:type="textWrapping"/>
      </w:r>
      <w:r w:rsidDel="00000000" w:rsidR="00000000" w:rsidRPr="00000000">
        <w:rPr>
          <w:color w:val="434343"/>
          <w:highlight w:val="white"/>
          <w:rtl w:val="0"/>
        </w:rPr>
        <w:t xml:space="preserve">Пример ниже запрашивает все документы в коллекции inventory со значениями status = A </w:t>
      </w:r>
      <w:r w:rsidDel="00000000" w:rsidR="00000000" w:rsidRPr="00000000">
        <w:rPr>
          <w:b w:val="1"/>
          <w:color w:val="434343"/>
          <w:highlight w:val="white"/>
          <w:rtl w:val="0"/>
        </w:rPr>
        <w:t xml:space="preserve">и</w:t>
      </w:r>
      <w:r w:rsidDel="00000000" w:rsidR="00000000" w:rsidRPr="00000000">
        <w:rPr>
          <w:color w:val="434343"/>
          <w:highlight w:val="white"/>
          <w:rtl w:val="0"/>
        </w:rPr>
        <w:t xml:space="preserve"> qty меньше 30. Но выводит только поля item и status и _id (выводится по умолчанию):</w:t>
      </w:r>
    </w:p>
    <w:tbl>
      <w:tblPr>
        <w:tblStyle w:val="Table41"/>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highlight w:val="white"/>
              </w:rPr>
            </w:pPr>
            <w:r w:rsidDel="00000000" w:rsidR="00000000" w:rsidRPr="00000000">
              <w:rPr>
                <w:rFonts w:ascii="Consolas" w:cs="Consolas" w:eastAsia="Consolas" w:hAnsi="Consolas"/>
                <w:color w:val="000000"/>
                <w:shd w:fill="f8f8ff" w:val="clear"/>
                <w:rtl w:val="0"/>
              </w:rPr>
              <w:t xml:space="preserve">db.inventory.find( { </w:t>
            </w:r>
            <w:r w:rsidDel="00000000" w:rsidR="00000000" w:rsidRPr="00000000">
              <w:rPr>
                <w:rFonts w:ascii="Consolas" w:cs="Consolas" w:eastAsia="Consolas" w:hAnsi="Consolas"/>
                <w:color w:val="219161"/>
                <w:shd w:fill="f8f8ff" w:val="clear"/>
                <w:rtl w:val="0"/>
              </w:rPr>
              <w:t xml:space="preserve">"status"</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"A"</w:t>
            </w:r>
            <w:r w:rsidDel="00000000" w:rsidR="00000000" w:rsidRPr="00000000">
              <w:rPr>
                <w:rFonts w:ascii="Consolas" w:cs="Consolas" w:eastAsia="Consolas" w:hAnsi="Consolas"/>
                <w:color w:val="000000"/>
                <w:shd w:fill="f8f8ff" w:val="clear"/>
                <w:rtl w:val="0"/>
              </w:rPr>
              <w:t xml:space="preserve">, qty: { </w:t>
            </w:r>
            <w:r w:rsidDel="00000000" w:rsidR="00000000" w:rsidRPr="00000000">
              <w:rPr>
                <w:rFonts w:ascii="Consolas" w:cs="Consolas" w:eastAsia="Consolas" w:hAnsi="Consolas"/>
                <w:color w:val="219161"/>
                <w:shd w:fill="f8f8ff" w:val="clear"/>
                <w:rtl w:val="0"/>
              </w:rPr>
              <w:t xml:space="preserve">"$lt"</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30</w:t>
            </w:r>
            <w:r w:rsidDel="00000000" w:rsidR="00000000" w:rsidRPr="00000000">
              <w:rPr>
                <w:rFonts w:ascii="Consolas" w:cs="Consolas" w:eastAsia="Consolas" w:hAnsi="Consolas"/>
                <w:color w:val="000000"/>
                <w:shd w:fill="f8f8ff" w:val="clear"/>
                <w:rtl w:val="0"/>
              </w:rPr>
              <w:t xml:space="preserve"> } }, {item: </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t xml:space="preserve">, status: </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t xml:space="preserve">} )</w:t>
            </w:r>
            <w:r w:rsidDel="00000000" w:rsidR="00000000" w:rsidRPr="00000000">
              <w:rPr>
                <w:rtl w:val="0"/>
              </w:rPr>
            </w:r>
          </w:p>
        </w:tc>
      </w:tr>
    </w:tbl>
    <w:p w:rsidR="00000000" w:rsidDel="00000000" w:rsidP="00000000" w:rsidRDefault="00000000" w:rsidRPr="00000000" w14:paraId="00000113">
      <w:pPr>
        <w:jc w:val="both"/>
        <w:rPr>
          <w:color w:val="434343"/>
        </w:rPr>
      </w:pPr>
      <w:r w:rsidDel="00000000" w:rsidR="00000000" w:rsidRPr="00000000">
        <w:rPr>
          <w:color w:val="434343"/>
          <w:rtl w:val="0"/>
        </w:rPr>
        <w:br w:type="textWrapping"/>
        <w:t xml:space="preserve">О</w:t>
      </w:r>
      <w:r w:rsidDel="00000000" w:rsidR="00000000" w:rsidRPr="00000000">
        <w:rPr>
          <w:color w:val="434343"/>
          <w:rtl w:val="0"/>
        </w:rPr>
        <w:t xml:space="preserve">перация аналогична запросу в реляционной СУБД:</w:t>
      </w:r>
    </w:p>
    <w:tbl>
      <w:tblPr>
        <w:tblStyle w:val="Table42"/>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5f6f7" w:val="clear"/>
              </w:rPr>
            </w:pPr>
            <w:r w:rsidDel="00000000" w:rsidR="00000000" w:rsidRPr="00000000">
              <w:rPr>
                <w:rFonts w:ascii="Courier New" w:cs="Courier New" w:eastAsia="Courier New" w:hAnsi="Courier New"/>
                <w:color w:val="383a42"/>
                <w:shd w:fill="fafafa" w:val="clear"/>
                <w:rtl w:val="0"/>
              </w:rPr>
              <w:t xml:space="preserve">SELECT item, status FROM inventory WHERE status = </w:t>
            </w:r>
            <w:r w:rsidDel="00000000" w:rsidR="00000000" w:rsidRPr="00000000">
              <w:rPr>
                <w:rFonts w:ascii="Courier New" w:cs="Courier New" w:eastAsia="Courier New" w:hAnsi="Courier New"/>
                <w:color w:val="50a14f"/>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 AND qty &lt; </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tl w:val="0"/>
              </w:rPr>
            </w:r>
          </w:p>
        </w:tc>
      </w:tr>
    </w:tbl>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color w:val="434343"/>
          <w:sz w:val="24"/>
          <w:szCs w:val="24"/>
          <w:highlight w:val="white"/>
        </w:rPr>
      </w:pPr>
      <w:r w:rsidDel="00000000" w:rsidR="00000000" w:rsidRPr="00000000">
        <w:rPr>
          <w:rtl w:val="0"/>
        </w:rPr>
      </w:r>
    </w:p>
    <w:p w:rsidR="00000000" w:rsidDel="00000000" w:rsidP="00000000" w:rsidRDefault="00000000" w:rsidRPr="00000000" w14:paraId="00000116">
      <w:pPr>
        <w:pStyle w:val="Heading4"/>
        <w:jc w:val="both"/>
        <w:rPr>
          <w:color w:val="434343"/>
          <w:sz w:val="28"/>
          <w:szCs w:val="28"/>
        </w:rPr>
      </w:pPr>
      <w:bookmarkStart w:colFirst="0" w:colLast="0" w:name="_elpjr0w1f70t" w:id="26"/>
      <w:bookmarkEnd w:id="26"/>
      <w:r w:rsidDel="00000000" w:rsidR="00000000" w:rsidRPr="00000000">
        <w:rPr>
          <w:color w:val="434343"/>
          <w:sz w:val="28"/>
          <w:szCs w:val="28"/>
          <w:rtl w:val="0"/>
        </w:rPr>
        <w:t xml:space="preserve">Операции Update</w:t>
      </w:r>
    </w:p>
    <w:p w:rsidR="00000000" w:rsidDel="00000000" w:rsidP="00000000" w:rsidRDefault="00000000" w:rsidRPr="00000000" w14:paraId="00000117">
      <w:pPr>
        <w:jc w:val="both"/>
        <w:rPr>
          <w:color w:val="434343"/>
        </w:rPr>
      </w:pPr>
      <w:r w:rsidDel="00000000" w:rsidR="00000000" w:rsidRPr="00000000">
        <w:rPr>
          <w:color w:val="434343"/>
          <w:rtl w:val="0"/>
        </w:rPr>
        <w:t xml:space="preserve">Операции Update изменяют документы целиком или значения их полей в коллекции по указанным критериям. MongoDB предоставляет три метода для данных целей:</w:t>
      </w:r>
    </w:p>
    <w:p w:rsidR="00000000" w:rsidDel="00000000" w:rsidP="00000000" w:rsidRDefault="00000000" w:rsidRPr="00000000" w14:paraId="00000118">
      <w:pPr>
        <w:numPr>
          <w:ilvl w:val="0"/>
          <w:numId w:val="14"/>
        </w:numPr>
        <w:pBdr>
          <w:top w:color="auto" w:space="2" w:sz="0" w:val="none"/>
        </w:pBdr>
        <w:shd w:fill="ffffff" w:val="clear"/>
        <w:spacing w:after="0" w:afterAutospacing="0" w:before="0" w:lineRule="auto"/>
        <w:ind w:left="720" w:hanging="360"/>
        <w:jc w:val="both"/>
        <w:rPr>
          <w:color w:val="434343"/>
          <w:sz w:val="20"/>
          <w:szCs w:val="20"/>
        </w:rPr>
      </w:pPr>
      <w:hyperlink r:id="rId38">
        <w:r w:rsidDel="00000000" w:rsidR="00000000" w:rsidRPr="00000000">
          <w:rPr>
            <w:color w:val="434343"/>
            <w:rtl w:val="0"/>
          </w:rPr>
          <w:t xml:space="preserve">db.collection.updateOne(</w:t>
        </w:r>
      </w:hyperlink>
      <w:hyperlink r:id="rId39">
        <w:r w:rsidDel="00000000" w:rsidR="00000000" w:rsidRPr="00000000">
          <w:rPr>
            <w:color w:val="434343"/>
            <w:rtl w:val="0"/>
          </w:rPr>
          <w:t xml:space="preserve">)</w:t>
        </w:r>
      </w:hyperlink>
      <w:r w:rsidDel="00000000" w:rsidR="00000000" w:rsidRPr="00000000">
        <w:rPr>
          <w:color w:val="434343"/>
          <w:rtl w:val="0"/>
        </w:rPr>
        <w:t xml:space="preserve">;</w:t>
      </w:r>
    </w:p>
    <w:p w:rsidR="00000000" w:rsidDel="00000000" w:rsidP="00000000" w:rsidRDefault="00000000" w:rsidRPr="00000000" w14:paraId="00000119">
      <w:pPr>
        <w:numPr>
          <w:ilvl w:val="0"/>
          <w:numId w:val="14"/>
        </w:numPr>
        <w:pBdr>
          <w:top w:color="auto" w:space="2" w:sz="0" w:val="none"/>
        </w:pBdr>
        <w:shd w:fill="ffffff" w:val="clear"/>
        <w:spacing w:after="0" w:afterAutospacing="0" w:before="0" w:lineRule="auto"/>
        <w:ind w:left="720" w:hanging="360"/>
        <w:jc w:val="both"/>
        <w:rPr>
          <w:color w:val="434343"/>
          <w:sz w:val="20"/>
          <w:szCs w:val="20"/>
        </w:rPr>
      </w:pPr>
      <w:hyperlink r:id="rId40">
        <w:r w:rsidDel="00000000" w:rsidR="00000000" w:rsidRPr="00000000">
          <w:rPr>
            <w:color w:val="434343"/>
            <w:rtl w:val="0"/>
          </w:rPr>
          <w:t xml:space="preserve">db.collection.updateMany()</w:t>
        </w:r>
      </w:hyperlink>
      <w:r w:rsidDel="00000000" w:rsidR="00000000" w:rsidRPr="00000000">
        <w:rPr>
          <w:color w:val="434343"/>
          <w:rtl w:val="0"/>
        </w:rPr>
        <w:t xml:space="preserve">; </w:t>
      </w:r>
      <w:r w:rsidDel="00000000" w:rsidR="00000000" w:rsidRPr="00000000">
        <w:rPr>
          <w:rtl w:val="0"/>
        </w:rPr>
      </w:r>
    </w:p>
    <w:p w:rsidR="00000000" w:rsidDel="00000000" w:rsidP="00000000" w:rsidRDefault="00000000" w:rsidRPr="00000000" w14:paraId="0000011A">
      <w:pPr>
        <w:numPr>
          <w:ilvl w:val="0"/>
          <w:numId w:val="14"/>
        </w:numPr>
        <w:pBdr>
          <w:top w:color="auto" w:space="2" w:sz="0" w:val="none"/>
        </w:pBdr>
        <w:shd w:fill="ffffff" w:val="clear"/>
        <w:spacing w:after="160" w:before="0" w:lineRule="auto"/>
        <w:ind w:left="720" w:hanging="360"/>
        <w:jc w:val="both"/>
        <w:rPr>
          <w:color w:val="434343"/>
        </w:rPr>
      </w:pPr>
      <w:hyperlink r:id="rId41">
        <w:r w:rsidDel="00000000" w:rsidR="00000000" w:rsidRPr="00000000">
          <w:rPr>
            <w:color w:val="434343"/>
            <w:rtl w:val="0"/>
          </w:rPr>
          <w:t xml:space="preserve">db.collection.replaceOne(</w:t>
        </w:r>
      </w:hyperlink>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11B">
      <w:pPr>
        <w:ind w:left="0" w:firstLine="0"/>
        <w:jc w:val="both"/>
        <w:rPr>
          <w:color w:val="434343"/>
        </w:rPr>
      </w:pPr>
      <w:r w:rsidDel="00000000" w:rsidR="00000000" w:rsidRPr="00000000">
        <w:rPr>
          <w:color w:val="434343"/>
          <w:rtl w:val="0"/>
        </w:rPr>
        <w:t xml:space="preserve">В MongoDB операции update всегда работают только с одной коллекцией. Нельзя обновить документ сразу в нескольких коллекциях, используя метод один раз. Также важно понимать, что все операции обновления в БД атомарны на уровне одного документа.</w:t>
      </w:r>
      <w:r w:rsidDel="00000000" w:rsidR="00000000" w:rsidRPr="00000000">
        <w:rPr>
          <w:rtl w:val="0"/>
        </w:rPr>
      </w:r>
    </w:p>
    <w:p w:rsidR="00000000" w:rsidDel="00000000" w:rsidP="00000000" w:rsidRDefault="00000000" w:rsidRPr="00000000" w14:paraId="0000011C">
      <w:pPr>
        <w:jc w:val="both"/>
        <w:rPr>
          <w:color w:val="434343"/>
        </w:rPr>
      </w:pPr>
      <w:r w:rsidDel="00000000" w:rsidR="00000000" w:rsidRPr="00000000">
        <w:rPr>
          <w:color w:val="434343"/>
          <w:rtl w:val="0"/>
        </w:rPr>
        <w:t xml:space="preserve">Общий синтаксис операции:</w:t>
      </w:r>
    </w:p>
    <w:p w:rsidR="00000000" w:rsidDel="00000000" w:rsidP="00000000" w:rsidRDefault="00000000" w:rsidRPr="00000000" w14:paraId="0000011D">
      <w:pPr>
        <w:jc w:val="both"/>
        <w:rPr>
          <w:color w:val="434343"/>
        </w:rPr>
      </w:pPr>
      <w:r w:rsidDel="00000000" w:rsidR="00000000" w:rsidRPr="00000000">
        <w:rPr>
          <w:color w:val="434343"/>
        </w:rPr>
        <w:drawing>
          <wp:inline distB="114300" distT="114300" distL="114300" distR="114300">
            <wp:extent cx="6123940" cy="1562100"/>
            <wp:effectExtent b="0" l="0" r="0" t="0"/>
            <wp:docPr id="5" name="image7.png"/>
            <a:graphic>
              <a:graphicData uri="http://schemas.openxmlformats.org/drawingml/2006/picture">
                <pic:pic>
                  <pic:nvPicPr>
                    <pic:cNvPr id="0" name="image7.png"/>
                    <pic:cNvPicPr preferRelativeResize="0"/>
                  </pic:nvPicPr>
                  <pic:blipFill>
                    <a:blip r:embed="rId42"/>
                    <a:srcRect b="0" l="0" r="0" t="0"/>
                    <a:stretch>
                      <a:fillRect/>
                    </a:stretch>
                  </pic:blipFill>
                  <pic:spPr>
                    <a:xfrm>
                      <a:off x="0" y="0"/>
                      <a:ext cx="612394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pStyle w:val="Heading5"/>
        <w:jc w:val="both"/>
        <w:rPr>
          <w:b w:val="1"/>
          <w:color w:val="434343"/>
        </w:rPr>
      </w:pPr>
      <w:bookmarkStart w:colFirst="0" w:colLast="0" w:name="_k2of87a6evoz" w:id="27"/>
      <w:bookmarkEnd w:id="27"/>
      <w:r w:rsidDel="00000000" w:rsidR="00000000" w:rsidRPr="00000000">
        <w:rPr>
          <w:b w:val="1"/>
          <w:color w:val="434343"/>
          <w:rtl w:val="0"/>
        </w:rPr>
        <w:t xml:space="preserve">Обновление одного документа</w:t>
      </w:r>
    </w:p>
    <w:p w:rsidR="00000000" w:rsidDel="00000000" w:rsidP="00000000" w:rsidRDefault="00000000" w:rsidRPr="00000000" w14:paraId="0000011F">
      <w:pPr>
        <w:jc w:val="both"/>
        <w:rPr>
          <w:color w:val="434343"/>
        </w:rPr>
      </w:pPr>
      <w:r w:rsidDel="00000000" w:rsidR="00000000" w:rsidRPr="00000000">
        <w:rPr>
          <w:color w:val="434343"/>
          <w:rtl w:val="0"/>
        </w:rPr>
        <w:t xml:space="preserve">Метод </w:t>
      </w:r>
      <w:hyperlink r:id="rId43">
        <w:r w:rsidDel="00000000" w:rsidR="00000000" w:rsidRPr="00000000">
          <w:rPr>
            <w:color w:val="434343"/>
            <w:highlight w:val="white"/>
            <w:rtl w:val="0"/>
          </w:rPr>
          <w:t xml:space="preserve">updateOne()</w:t>
        </w:r>
      </w:hyperlink>
      <w:r w:rsidDel="00000000" w:rsidR="00000000" w:rsidRPr="00000000">
        <w:rPr>
          <w:color w:val="434343"/>
          <w:rtl w:val="0"/>
        </w:rPr>
        <w:t xml:space="preserve"> находит в коллекции первый документ, соответствующий параметру &lt;filter&gt;, и применяет указанные в &lt;update&gt; изменения к нему. Его синтаксис:</w:t>
      </w:r>
    </w:p>
    <w:tbl>
      <w:tblPr>
        <w:tblStyle w:val="Table43"/>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5f6f7" w:val="clear"/>
              </w:rPr>
            </w:pPr>
            <w:r w:rsidDel="00000000" w:rsidR="00000000" w:rsidRPr="00000000">
              <w:rPr>
                <w:rFonts w:ascii="Courier New" w:cs="Courier New" w:eastAsia="Courier New" w:hAnsi="Courier New"/>
                <w:color w:val="383a42"/>
                <w:shd w:fill="fafafa" w:val="clear"/>
                <w:rtl w:val="0"/>
              </w:rPr>
              <w:t xml:space="preserve">db.collection.update_one(</w:t>
              <w:br w:type="textWrapping"/>
              <w:t xml:space="preserve">   &lt;filter&gt;,</w:t>
              <w:br w:type="textWrapping"/>
              <w:t xml:space="preserve">   &lt;update&gt;,</w:t>
              <w:br w:type="textWrapping"/>
              <w:t xml:space="preserve">   {</w:t>
              <w:br w:type="textWrapping"/>
              <w:t xml:space="preserve">     upsert: &lt;boolean&gt;,</w:t>
              <w:br w:type="textWrapping"/>
              <w:t xml:space="preserve">     writeConcern: &lt;document&gt;,</w:t>
              <w:br w:type="textWrapping"/>
              <w:t xml:space="preserve">     collation: &lt;document&gt;,</w:t>
              <w:br w:type="textWrapping"/>
              <w:t xml:space="preserve">     arrayFilters: [ &lt;filterdocument1&gt;, ... ],</w:t>
              <w:br w:type="textWrapping"/>
              <w:t xml:space="preserve">     hint:  &lt;document|string&gt;        </w:t>
            </w:r>
            <w:r w:rsidDel="00000000" w:rsidR="00000000" w:rsidRPr="00000000">
              <w:rPr>
                <w:rFonts w:ascii="Courier New" w:cs="Courier New" w:eastAsia="Courier New" w:hAnsi="Courier New"/>
                <w:i w:val="1"/>
                <w:color w:val="a0a1a7"/>
                <w:shd w:fill="fafafa" w:val="clear"/>
                <w:rtl w:val="0"/>
              </w:rPr>
              <w:t xml:space="preserve"># Доступно, начиная с MongoDB версии 4.2.1</w:t>
            </w:r>
            <w:r w:rsidDel="00000000" w:rsidR="00000000" w:rsidRPr="00000000">
              <w:rPr>
                <w:rFonts w:ascii="Courier New" w:cs="Courier New" w:eastAsia="Courier New" w:hAnsi="Courier New"/>
                <w:color w:val="383a42"/>
                <w:shd w:fill="fafafa"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21">
      <w:pPr>
        <w:jc w:val="both"/>
        <w:rPr>
          <w:color w:val="434343"/>
        </w:rPr>
      </w:pPr>
      <w:r w:rsidDel="00000000" w:rsidR="00000000" w:rsidRPr="00000000">
        <w:rPr>
          <w:color w:val="434343"/>
          <w:rtl w:val="0"/>
        </w:rPr>
        <w:br w:type="textWrapping"/>
        <w:t xml:space="preserve">Основные параметры метода:</w:t>
      </w:r>
    </w:p>
    <w:p w:rsidR="00000000" w:rsidDel="00000000" w:rsidP="00000000" w:rsidRDefault="00000000" w:rsidRPr="00000000" w14:paraId="00000122">
      <w:pPr>
        <w:jc w:val="both"/>
        <w:rPr>
          <w:color w:val="434343"/>
        </w:rPr>
      </w:pPr>
      <w:r w:rsidDel="00000000" w:rsidR="00000000" w:rsidRPr="00000000">
        <w:rPr>
          <w:rtl w:val="0"/>
        </w:rPr>
      </w:r>
    </w:p>
    <w:tbl>
      <w:tblPr>
        <w:tblStyle w:val="Table44"/>
        <w:tblW w:w="9645.0" w:type="dxa"/>
        <w:jc w:val="left"/>
        <w:tblInd w:w="95.0" w:type="dxa"/>
        <w:tblBorders>
          <w:top w:color="434343" w:space="0" w:sz="4" w:val="single"/>
          <w:left w:color="434343" w:space="0" w:sz="4" w:val="single"/>
          <w:bottom w:color="434343" w:space="0" w:sz="4" w:val="single"/>
          <w:right w:color="434343" w:space="0" w:sz="4" w:val="single"/>
          <w:insideH w:color="434343" w:space="0" w:sz="4" w:val="single"/>
          <w:insideV w:color="434343" w:space="0" w:sz="4" w:val="single"/>
        </w:tblBorders>
        <w:tblLayout w:type="fixed"/>
        <w:tblLook w:val="0600"/>
      </w:tblPr>
      <w:tblGrid>
        <w:gridCol w:w="1695"/>
        <w:gridCol w:w="7950"/>
        <w:tblGridChange w:id="0">
          <w:tblGrid>
            <w:gridCol w:w="1695"/>
            <w:gridCol w:w="7950"/>
          </w:tblGrid>
        </w:tblGridChange>
      </w:tblGrid>
      <w:tr>
        <w:trPr>
          <w:trHeight w:val="180" w:hRule="atLeast"/>
        </w:trPr>
        <w:tc>
          <w:tcPr>
            <w:tcBorders>
              <w:top w:color="434343" w:space="0" w:sz="4" w:val="single"/>
              <w:left w:color="434343" w:space="0" w:sz="4" w:val="single"/>
              <w:bottom w:color="434343" w:space="0" w:sz="4" w:val="single"/>
              <w:right w:color="434343" w:space="0" w:sz="4" w:val="single"/>
            </w:tcBorders>
            <w:shd w:fill="abb1b9" w:val="clear"/>
            <w:tcMar>
              <w:top w:w="0.0" w:type="dxa"/>
              <w:left w:w="80.0" w:type="dxa"/>
              <w:bottom w:w="180.0" w:type="dxa"/>
              <w:right w:w="80.0" w:type="dxa"/>
            </w:tcMar>
            <w:vAlign w:val="top"/>
          </w:tcPr>
          <w:p w:rsidR="00000000" w:rsidDel="00000000" w:rsidP="00000000" w:rsidRDefault="00000000" w:rsidRPr="00000000" w14:paraId="00000123">
            <w:pPr>
              <w:spacing w:after="0" w:before="0" w:line="240" w:lineRule="auto"/>
              <w:jc w:val="both"/>
              <w:rPr>
                <w:color w:val="434343"/>
              </w:rPr>
            </w:pPr>
            <w:r w:rsidDel="00000000" w:rsidR="00000000" w:rsidRPr="00000000">
              <w:rPr>
                <w:b w:val="1"/>
                <w:color w:val="434343"/>
                <w:rtl w:val="0"/>
              </w:rPr>
              <w:t xml:space="preserve">Параметр</w:t>
            </w: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abb1b9" w:val="clear"/>
            <w:tcMar>
              <w:top w:w="0.0" w:type="dxa"/>
              <w:left w:w="80.0" w:type="dxa"/>
              <w:bottom w:w="180.0" w:type="dxa"/>
              <w:right w:w="80.0" w:type="dxa"/>
            </w:tcMar>
            <w:vAlign w:val="top"/>
          </w:tcPr>
          <w:p w:rsidR="00000000" w:rsidDel="00000000" w:rsidP="00000000" w:rsidRDefault="00000000" w:rsidRPr="00000000" w14:paraId="00000124">
            <w:pPr>
              <w:spacing w:after="0" w:before="0" w:line="240" w:lineRule="auto"/>
              <w:jc w:val="both"/>
              <w:rPr>
                <w:color w:val="434343"/>
              </w:rPr>
            </w:pPr>
            <w:r w:rsidDel="00000000" w:rsidR="00000000" w:rsidRPr="00000000">
              <w:rPr>
                <w:b w:val="1"/>
                <w:color w:val="434343"/>
                <w:rtl w:val="0"/>
              </w:rPr>
              <w:t xml:space="preserve">Описание</w:t>
            </w:r>
            <w:r w:rsidDel="00000000" w:rsidR="00000000" w:rsidRPr="00000000">
              <w:rPr>
                <w:rtl w:val="0"/>
              </w:rPr>
            </w:r>
          </w:p>
        </w:tc>
      </w:tr>
      <w:tr>
        <w:trPr>
          <w:trHeight w:val="1440" w:hRule="atLeast"/>
        </w:trPr>
        <w:tc>
          <w:tcPr>
            <w:tcBorders>
              <w:top w:color="434343" w:space="0" w:sz="4" w:val="single"/>
              <w:left w:color="434343" w:space="0" w:sz="4" w:val="single"/>
              <w:bottom w:color="434343" w:space="0" w:sz="4" w:val="single"/>
              <w:right w:color="434343" w:space="0" w:sz="4" w:val="single"/>
            </w:tcBorders>
            <w:tcMar>
              <w:top w:w="160.0" w:type="dxa"/>
              <w:left w:w="80.0" w:type="dxa"/>
              <w:bottom w:w="180.0" w:type="dxa"/>
              <w:right w:w="80.0" w:type="dxa"/>
            </w:tcMar>
            <w:vAlign w:val="top"/>
          </w:tcPr>
          <w:p w:rsidR="00000000" w:rsidDel="00000000" w:rsidP="00000000" w:rsidRDefault="00000000" w:rsidRPr="00000000" w14:paraId="00000125">
            <w:pPr>
              <w:spacing w:after="360" w:before="360" w:line="411.4285714285714" w:lineRule="auto"/>
              <w:jc w:val="both"/>
              <w:rPr>
                <w:color w:val="434343"/>
              </w:rPr>
            </w:pPr>
            <w:hyperlink r:id="rId44">
              <w:r w:rsidDel="00000000" w:rsidR="00000000" w:rsidRPr="00000000">
                <w:rPr>
                  <w:color w:val="434343"/>
                  <w:rtl w:val="0"/>
                </w:rPr>
                <w:t xml:space="preserve">filter</w:t>
              </w:r>
            </w:hyperlink>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tcMar>
              <w:top w:w="160.0" w:type="dxa"/>
              <w:left w:w="80.0" w:type="dxa"/>
              <w:bottom w:w="180.0" w:type="dxa"/>
              <w:right w:w="80.0" w:type="dxa"/>
            </w:tcMar>
            <w:vAlign w:val="top"/>
          </w:tcPr>
          <w:p w:rsidR="00000000" w:rsidDel="00000000" w:rsidP="00000000" w:rsidRDefault="00000000" w:rsidRPr="00000000" w14:paraId="00000126">
            <w:pPr>
              <w:spacing w:after="0" w:before="0" w:line="276" w:lineRule="auto"/>
              <w:jc w:val="both"/>
              <w:rPr>
                <w:color w:val="434343"/>
              </w:rPr>
            </w:pPr>
            <w:r w:rsidDel="00000000" w:rsidR="00000000" w:rsidRPr="00000000">
              <w:rPr>
                <w:color w:val="434343"/>
                <w:rtl w:val="0"/>
              </w:rPr>
              <w:t xml:space="preserve">Критерий выборки для обновления. Используются те же </w:t>
            </w:r>
            <w:hyperlink r:id="rId45">
              <w:r w:rsidDel="00000000" w:rsidR="00000000" w:rsidRPr="00000000">
                <w:rPr>
                  <w:color w:val="1155cc"/>
                  <w:u w:val="single"/>
                  <w:rtl w:val="0"/>
                </w:rPr>
                <w:t xml:space="preserve">селекторы запроса</w:t>
              </w:r>
            </w:hyperlink>
            <w:r w:rsidDel="00000000" w:rsidR="00000000" w:rsidRPr="00000000">
              <w:rPr>
                <w:color w:val="434343"/>
                <w:rtl w:val="0"/>
              </w:rPr>
              <w:t xml:space="preserve">, что и в методе </w:t>
            </w:r>
            <w:hyperlink r:id="rId46">
              <w:r w:rsidDel="00000000" w:rsidR="00000000" w:rsidRPr="00000000">
                <w:rPr>
                  <w:color w:val="1155cc"/>
                  <w:u w:val="single"/>
                  <w:rtl w:val="0"/>
                </w:rPr>
                <w:t xml:space="preserve">find()</w:t>
              </w:r>
            </w:hyperlink>
            <w:r w:rsidDel="00000000" w:rsidR="00000000" w:rsidRPr="00000000">
              <w:rPr>
                <w:color w:val="434343"/>
                <w:rtl w:val="0"/>
              </w:rPr>
              <w:t xml:space="preserve">.</w:t>
            </w:r>
          </w:p>
          <w:p w:rsidR="00000000" w:rsidDel="00000000" w:rsidP="00000000" w:rsidRDefault="00000000" w:rsidRPr="00000000" w14:paraId="00000127">
            <w:pPr>
              <w:spacing w:after="0" w:before="0" w:line="276" w:lineRule="auto"/>
              <w:jc w:val="both"/>
              <w:rPr>
                <w:color w:val="434343"/>
              </w:rPr>
            </w:pPr>
            <w:r w:rsidDel="00000000" w:rsidR="00000000" w:rsidRPr="00000000">
              <w:rPr>
                <w:color w:val="434343"/>
                <w:rtl w:val="0"/>
              </w:rPr>
              <w:t xml:space="preserve">Передайте пустой документ {}, чтобы обновить первый документ в коллекции.</w:t>
            </w:r>
          </w:p>
        </w:tc>
      </w:tr>
      <w:tr>
        <w:trPr>
          <w:trHeight w:val="1440" w:hRule="atLeast"/>
        </w:trPr>
        <w:tc>
          <w:tcPr>
            <w:tcBorders>
              <w:top w:color="434343" w:space="0" w:sz="4" w:val="single"/>
              <w:left w:color="434343" w:space="0" w:sz="4" w:val="single"/>
              <w:bottom w:color="434343" w:space="0" w:sz="4" w:val="single"/>
              <w:right w:color="434343" w:space="0" w:sz="4" w:val="single"/>
            </w:tcBorders>
            <w:tcMar>
              <w:top w:w="160.0" w:type="dxa"/>
              <w:left w:w="80.0" w:type="dxa"/>
              <w:bottom w:w="180.0" w:type="dxa"/>
              <w:right w:w="80.0" w:type="dxa"/>
            </w:tcMar>
            <w:vAlign w:val="top"/>
          </w:tcPr>
          <w:p w:rsidR="00000000" w:rsidDel="00000000" w:rsidP="00000000" w:rsidRDefault="00000000" w:rsidRPr="00000000" w14:paraId="00000128">
            <w:pPr>
              <w:spacing w:after="360" w:before="360" w:line="276" w:lineRule="auto"/>
              <w:jc w:val="both"/>
              <w:rPr>
                <w:color w:val="434343"/>
              </w:rPr>
            </w:pPr>
            <w:hyperlink r:id="rId47">
              <w:r w:rsidDel="00000000" w:rsidR="00000000" w:rsidRPr="00000000">
                <w:rPr>
                  <w:color w:val="434343"/>
                  <w:rtl w:val="0"/>
                </w:rPr>
                <w:t xml:space="preserve">update</w:t>
              </w:r>
            </w:hyperlink>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tcMar>
              <w:top w:w="160.0" w:type="dxa"/>
              <w:left w:w="80.0" w:type="dxa"/>
              <w:bottom w:w="180.0" w:type="dxa"/>
              <w:right w:w="80.0" w:type="dxa"/>
            </w:tcMar>
            <w:vAlign w:val="top"/>
          </w:tcPr>
          <w:p w:rsidR="00000000" w:rsidDel="00000000" w:rsidP="00000000" w:rsidRDefault="00000000" w:rsidRPr="00000000" w14:paraId="00000129">
            <w:pPr>
              <w:spacing w:after="0" w:before="0" w:line="276" w:lineRule="auto"/>
              <w:jc w:val="both"/>
              <w:rPr>
                <w:color w:val="434343"/>
              </w:rPr>
            </w:pPr>
            <w:r w:rsidDel="00000000" w:rsidR="00000000" w:rsidRPr="00000000">
              <w:rPr>
                <w:color w:val="434343"/>
                <w:rtl w:val="0"/>
              </w:rPr>
              <w:t xml:space="preserve">Модификации для изменения документа. Может содержать: </w:t>
            </w:r>
          </w:p>
          <w:p w:rsidR="00000000" w:rsidDel="00000000" w:rsidP="00000000" w:rsidRDefault="00000000" w:rsidRPr="00000000" w14:paraId="0000012A">
            <w:pPr>
              <w:numPr>
                <w:ilvl w:val="0"/>
                <w:numId w:val="24"/>
              </w:numPr>
              <w:spacing w:after="0" w:before="0" w:line="276" w:lineRule="auto"/>
              <w:ind w:left="720" w:hanging="360"/>
              <w:jc w:val="both"/>
              <w:rPr>
                <w:color w:val="434343"/>
              </w:rPr>
            </w:pPr>
            <w:hyperlink r:id="rId48">
              <w:r w:rsidDel="00000000" w:rsidR="00000000" w:rsidRPr="00000000">
                <w:rPr>
                  <w:color w:val="434343"/>
                  <w:u w:val="single"/>
                  <w:rtl w:val="0"/>
                </w:rPr>
                <w:t xml:space="preserve">операторы обновления документа</w:t>
              </w:r>
            </w:hyperlink>
            <w:r w:rsidDel="00000000" w:rsidR="00000000" w:rsidRPr="00000000">
              <w:rPr>
                <w:color w:val="434343"/>
                <w:rtl w:val="0"/>
              </w:rPr>
              <w:t xml:space="preserve">.</w:t>
            </w:r>
          </w:p>
          <w:p w:rsidR="00000000" w:rsidDel="00000000" w:rsidP="00000000" w:rsidRDefault="00000000" w:rsidRPr="00000000" w14:paraId="0000012B">
            <w:pPr>
              <w:numPr>
                <w:ilvl w:val="0"/>
                <w:numId w:val="24"/>
              </w:numPr>
              <w:spacing w:after="0" w:before="0" w:line="276" w:lineRule="auto"/>
              <w:ind w:left="720" w:hanging="360"/>
              <w:jc w:val="both"/>
              <w:rPr>
                <w:color w:val="434343"/>
              </w:rPr>
            </w:pPr>
            <w:r w:rsidDel="00000000" w:rsidR="00000000" w:rsidRPr="00000000">
              <w:rPr>
                <w:color w:val="434343"/>
                <w:rtl w:val="0"/>
              </w:rPr>
              <w:t xml:space="preserve">Пайплайн агрегации. Содержит следующие параметры обновления: :</w:t>
            </w:r>
          </w:p>
          <w:p w:rsidR="00000000" w:rsidDel="00000000" w:rsidP="00000000" w:rsidRDefault="00000000" w:rsidRPr="00000000" w14:paraId="0000012C">
            <w:pPr>
              <w:numPr>
                <w:ilvl w:val="0"/>
                <w:numId w:val="10"/>
              </w:numPr>
              <w:pBdr>
                <w:top w:color="auto" w:space="2" w:sz="0" w:val="none"/>
              </w:pBdr>
              <w:shd w:fill="ffffff" w:val="clear"/>
              <w:spacing w:after="0" w:afterAutospacing="0" w:before="0" w:line="276" w:lineRule="auto"/>
              <w:ind w:left="425.19685039370046" w:firstLine="283.4645669291342"/>
              <w:jc w:val="both"/>
              <w:rPr>
                <w:color w:val="434343"/>
              </w:rPr>
            </w:pPr>
            <w:hyperlink r:id="rId49">
              <w:r w:rsidDel="00000000" w:rsidR="00000000" w:rsidRPr="00000000">
                <w:rPr>
                  <w:color w:val="1155cc"/>
                  <w:u w:val="single"/>
                  <w:rtl w:val="0"/>
                </w:rPr>
                <w:t xml:space="preserve">$addFields</w:t>
              </w:r>
            </w:hyperlink>
            <w:r w:rsidDel="00000000" w:rsidR="00000000" w:rsidRPr="00000000">
              <w:rPr>
                <w:color w:val="434343"/>
                <w:rtl w:val="0"/>
              </w:rPr>
              <w:t xml:space="preserve"> и его алиас </w:t>
            </w:r>
            <w:hyperlink r:id="rId50">
              <w:r w:rsidDel="00000000" w:rsidR="00000000" w:rsidRPr="00000000">
                <w:rPr>
                  <w:color w:val="1155cc"/>
                  <w:u w:val="single"/>
                  <w:rtl w:val="0"/>
                </w:rPr>
                <w:t xml:space="preserve">$set</w:t>
              </w:r>
            </w:hyperlink>
            <w:r w:rsidDel="00000000" w:rsidR="00000000" w:rsidRPr="00000000">
              <w:rPr>
                <w:color w:val="434343"/>
                <w:rtl w:val="0"/>
              </w:rPr>
              <w:t xml:space="preserve">.</w:t>
            </w:r>
          </w:p>
          <w:p w:rsidR="00000000" w:rsidDel="00000000" w:rsidP="00000000" w:rsidRDefault="00000000" w:rsidRPr="00000000" w14:paraId="0000012D">
            <w:pPr>
              <w:numPr>
                <w:ilvl w:val="0"/>
                <w:numId w:val="10"/>
              </w:numPr>
              <w:pBdr>
                <w:top w:color="auto" w:space="2" w:sz="0" w:val="none"/>
              </w:pBdr>
              <w:shd w:fill="ffffff" w:val="clear"/>
              <w:spacing w:after="0" w:afterAutospacing="0" w:before="0" w:line="276" w:lineRule="auto"/>
              <w:ind w:left="425.19685039370046" w:firstLine="283.4645669291342"/>
              <w:jc w:val="both"/>
              <w:rPr>
                <w:color w:val="434343"/>
              </w:rPr>
            </w:pPr>
            <w:hyperlink r:id="rId51">
              <w:r w:rsidDel="00000000" w:rsidR="00000000" w:rsidRPr="00000000">
                <w:rPr>
                  <w:color w:val="1155cc"/>
                  <w:u w:val="single"/>
                  <w:rtl w:val="0"/>
                </w:rPr>
                <w:t xml:space="preserve">$project</w:t>
              </w:r>
            </w:hyperlink>
            <w:r w:rsidDel="00000000" w:rsidR="00000000" w:rsidRPr="00000000">
              <w:rPr>
                <w:color w:val="434343"/>
                <w:rtl w:val="0"/>
              </w:rPr>
              <w:t xml:space="preserve"> и его алиас </w:t>
            </w:r>
            <w:hyperlink r:id="rId52">
              <w:r w:rsidDel="00000000" w:rsidR="00000000" w:rsidRPr="00000000">
                <w:rPr>
                  <w:color w:val="1155cc"/>
                  <w:u w:val="single"/>
                  <w:rtl w:val="0"/>
                </w:rPr>
                <w:t xml:space="preserve">$unset</w:t>
              </w:r>
            </w:hyperlink>
            <w:r w:rsidDel="00000000" w:rsidR="00000000" w:rsidRPr="00000000">
              <w:rPr>
                <w:color w:val="434343"/>
                <w:rtl w:val="0"/>
              </w:rPr>
              <w:t xml:space="preserve">.</w:t>
            </w:r>
          </w:p>
          <w:p w:rsidR="00000000" w:rsidDel="00000000" w:rsidP="00000000" w:rsidRDefault="00000000" w:rsidRPr="00000000" w14:paraId="0000012E">
            <w:pPr>
              <w:numPr>
                <w:ilvl w:val="0"/>
                <w:numId w:val="10"/>
              </w:numPr>
              <w:pBdr>
                <w:top w:color="auto" w:space="2" w:sz="0" w:val="none"/>
              </w:pBdr>
              <w:shd w:fill="ffffff" w:val="clear"/>
              <w:spacing w:after="160" w:before="0" w:line="276" w:lineRule="auto"/>
              <w:ind w:left="425.19685039370046" w:firstLine="283.4645669291342"/>
              <w:jc w:val="both"/>
              <w:rPr>
                <w:color w:val="434343"/>
              </w:rPr>
            </w:pPr>
            <w:hyperlink r:id="rId53">
              <w:r w:rsidDel="00000000" w:rsidR="00000000" w:rsidRPr="00000000">
                <w:rPr>
                  <w:color w:val="1155cc"/>
                  <w:u w:val="single"/>
                  <w:rtl w:val="0"/>
                </w:rPr>
                <w:t xml:space="preserve">$replaceRoot</w:t>
              </w:r>
            </w:hyperlink>
            <w:r w:rsidDel="00000000" w:rsidR="00000000" w:rsidRPr="00000000">
              <w:rPr>
                <w:color w:val="434343"/>
                <w:rtl w:val="0"/>
              </w:rPr>
              <w:t xml:space="preserve"> и его алиас </w:t>
            </w:r>
            <w:hyperlink r:id="rId54">
              <w:r w:rsidDel="00000000" w:rsidR="00000000" w:rsidRPr="00000000">
                <w:rPr>
                  <w:color w:val="1155cc"/>
                  <w:u w:val="single"/>
                  <w:rtl w:val="0"/>
                </w:rPr>
                <w:t xml:space="preserve">$replaceWith</w:t>
              </w:r>
            </w:hyperlink>
            <w:r w:rsidDel="00000000" w:rsidR="00000000" w:rsidRPr="00000000">
              <w:rPr>
                <w:color w:val="434343"/>
                <w:rtl w:val="0"/>
              </w:rPr>
              <w:t xml:space="preserve">.</w:t>
            </w:r>
          </w:p>
        </w:tc>
      </w:tr>
      <w:tr>
        <w:trPr>
          <w:trHeight w:val="1440" w:hRule="atLeast"/>
        </w:trPr>
        <w:tc>
          <w:tcPr>
            <w:tcBorders>
              <w:top w:color="434343" w:space="0" w:sz="4" w:val="single"/>
              <w:left w:color="434343" w:space="0" w:sz="4" w:val="single"/>
              <w:bottom w:color="434343" w:space="0" w:sz="4" w:val="single"/>
              <w:right w:color="434343" w:space="0" w:sz="4" w:val="single"/>
            </w:tcBorders>
            <w:tcMar>
              <w:top w:w="160.0" w:type="dxa"/>
              <w:left w:w="80.0" w:type="dxa"/>
              <w:bottom w:w="180.0" w:type="dxa"/>
              <w:right w:w="80.0" w:type="dxa"/>
            </w:tcMar>
            <w:vAlign w:val="top"/>
          </w:tcPr>
          <w:p w:rsidR="00000000" w:rsidDel="00000000" w:rsidP="00000000" w:rsidRDefault="00000000" w:rsidRPr="00000000" w14:paraId="0000012F">
            <w:pPr>
              <w:spacing w:after="360" w:before="360" w:line="411.4285714285714" w:lineRule="auto"/>
              <w:jc w:val="both"/>
              <w:rPr>
                <w:color w:val="434343"/>
              </w:rPr>
            </w:pPr>
            <w:r w:rsidDel="00000000" w:rsidR="00000000" w:rsidRPr="00000000">
              <w:rPr>
                <w:color w:val="434343"/>
                <w:rtl w:val="0"/>
              </w:rPr>
              <w:t xml:space="preserve">upsert</w:t>
            </w:r>
          </w:p>
        </w:tc>
        <w:tc>
          <w:tcPr>
            <w:tcBorders>
              <w:top w:color="434343" w:space="0" w:sz="4" w:val="single"/>
              <w:left w:color="434343" w:space="0" w:sz="4" w:val="single"/>
              <w:bottom w:color="434343" w:space="0" w:sz="4" w:val="single"/>
              <w:right w:color="434343" w:space="0" w:sz="4" w:val="single"/>
            </w:tcBorders>
            <w:tcMar>
              <w:top w:w="160.0" w:type="dxa"/>
              <w:left w:w="80.0" w:type="dxa"/>
              <w:bottom w:w="180.0" w:type="dxa"/>
              <w:right w:w="80.0" w:type="dxa"/>
            </w:tcMar>
            <w:vAlign w:val="top"/>
          </w:tcPr>
          <w:p w:rsidR="00000000" w:rsidDel="00000000" w:rsidP="00000000" w:rsidRDefault="00000000" w:rsidRPr="00000000" w14:paraId="00000130">
            <w:pPr>
              <w:spacing w:after="0" w:before="0" w:line="276" w:lineRule="auto"/>
              <w:jc w:val="both"/>
              <w:rPr>
                <w:color w:val="434343"/>
              </w:rPr>
            </w:pPr>
            <w:r w:rsidDel="00000000" w:rsidR="00000000" w:rsidRPr="00000000">
              <w:rPr>
                <w:color w:val="434343"/>
                <w:rtl w:val="0"/>
              </w:rPr>
              <w:t xml:space="preserve">Опциональный параметр. В состоянии true метод  </w:t>
            </w:r>
            <w:hyperlink r:id="rId55">
              <w:r w:rsidDel="00000000" w:rsidR="00000000" w:rsidRPr="00000000">
                <w:rPr>
                  <w:color w:val="434343"/>
                  <w:rtl w:val="0"/>
                </w:rPr>
                <w:t xml:space="preserve">updateOne()</w:t>
              </w:r>
            </w:hyperlink>
            <w:r w:rsidDel="00000000" w:rsidR="00000000" w:rsidRPr="00000000">
              <w:rPr>
                <w:color w:val="434343"/>
                <w:rtl w:val="0"/>
              </w:rPr>
              <w:t xml:space="preserve"> выполняет:</w:t>
            </w:r>
          </w:p>
          <w:p w:rsidR="00000000" w:rsidDel="00000000" w:rsidP="00000000" w:rsidRDefault="00000000" w:rsidRPr="00000000" w14:paraId="00000131">
            <w:pPr>
              <w:spacing w:after="0" w:before="0" w:line="276" w:lineRule="auto"/>
              <w:jc w:val="both"/>
              <w:rPr>
                <w:color w:val="434343"/>
              </w:rPr>
            </w:pPr>
            <w:r w:rsidDel="00000000" w:rsidR="00000000" w:rsidRPr="00000000">
              <w:rPr>
                <w:rtl w:val="0"/>
              </w:rPr>
            </w:r>
          </w:p>
          <w:p w:rsidR="00000000" w:rsidDel="00000000" w:rsidP="00000000" w:rsidRDefault="00000000" w:rsidRPr="00000000" w14:paraId="00000132">
            <w:pPr>
              <w:numPr>
                <w:ilvl w:val="0"/>
                <w:numId w:val="18"/>
              </w:numPr>
              <w:pBdr>
                <w:top w:color="auto" w:space="2" w:sz="0" w:val="none"/>
              </w:pBdr>
              <w:spacing w:after="0" w:before="0" w:lineRule="auto"/>
              <w:ind w:left="720" w:hanging="360"/>
              <w:jc w:val="both"/>
              <w:rPr>
                <w:color w:val="434343"/>
                <w:sz w:val="20"/>
                <w:szCs w:val="20"/>
              </w:rPr>
            </w:pPr>
            <w:r w:rsidDel="00000000" w:rsidR="00000000" w:rsidRPr="00000000">
              <w:rPr>
                <w:color w:val="434343"/>
                <w:rtl w:val="0"/>
              </w:rPr>
              <w:t xml:space="preserve">создание нового документа, если в коллекции не найдено ни одного документа, соответствующего параметру filter. </w:t>
            </w:r>
          </w:p>
          <w:p w:rsidR="00000000" w:rsidDel="00000000" w:rsidP="00000000" w:rsidRDefault="00000000" w:rsidRPr="00000000" w14:paraId="00000133">
            <w:pPr>
              <w:numPr>
                <w:ilvl w:val="0"/>
                <w:numId w:val="18"/>
              </w:numPr>
              <w:pBdr>
                <w:top w:color="auto" w:space="2" w:sz="0" w:val="none"/>
              </w:pBdr>
              <w:spacing w:after="0" w:before="0" w:lineRule="auto"/>
              <w:ind w:left="720" w:hanging="360"/>
              <w:jc w:val="both"/>
              <w:rPr>
                <w:color w:val="434343"/>
                <w:sz w:val="20"/>
                <w:szCs w:val="20"/>
              </w:rPr>
            </w:pPr>
            <w:r w:rsidDel="00000000" w:rsidR="00000000" w:rsidRPr="00000000">
              <w:rPr>
                <w:color w:val="434343"/>
                <w:rtl w:val="0"/>
              </w:rPr>
              <w:t xml:space="preserve">обновление одного документа, соответствующего параметру filter.</w:t>
            </w:r>
          </w:p>
          <w:p w:rsidR="00000000" w:rsidDel="00000000" w:rsidP="00000000" w:rsidRDefault="00000000" w:rsidRPr="00000000" w14:paraId="00000134">
            <w:pPr>
              <w:spacing w:after="0" w:before="0" w:line="276" w:lineRule="auto"/>
              <w:jc w:val="both"/>
              <w:rPr>
                <w:color w:val="434343"/>
              </w:rPr>
            </w:pPr>
            <w:r w:rsidDel="00000000" w:rsidR="00000000" w:rsidRPr="00000000">
              <w:rPr>
                <w:rtl w:val="0"/>
              </w:rPr>
            </w:r>
          </w:p>
          <w:p w:rsidR="00000000" w:rsidDel="00000000" w:rsidP="00000000" w:rsidRDefault="00000000" w:rsidRPr="00000000" w14:paraId="00000135">
            <w:pPr>
              <w:spacing w:after="0" w:before="0" w:line="276" w:lineRule="auto"/>
              <w:jc w:val="both"/>
              <w:rPr>
                <w:color w:val="434343"/>
              </w:rPr>
            </w:pPr>
            <w:r w:rsidDel="00000000" w:rsidR="00000000" w:rsidRPr="00000000">
              <w:rPr>
                <w:color w:val="434343"/>
                <w:rtl w:val="0"/>
              </w:rPr>
              <w:t xml:space="preserve">Чтобы избежать множественного обновления, убедитесь, что параметр filter содержит поле с </w:t>
            </w:r>
            <w:hyperlink r:id="rId56">
              <w:r w:rsidDel="00000000" w:rsidR="00000000" w:rsidRPr="00000000">
                <w:rPr>
                  <w:color w:val="1155cc"/>
                  <w:u w:val="single"/>
                  <w:rtl w:val="0"/>
                </w:rPr>
                <w:t xml:space="preserve">уникальным индексом</w:t>
              </w:r>
            </w:hyperlink>
            <w:r w:rsidDel="00000000" w:rsidR="00000000" w:rsidRPr="00000000">
              <w:rPr>
                <w:color w:val="434343"/>
                <w:rtl w:val="0"/>
              </w:rPr>
              <w:t xml:space="preserve">.</w:t>
            </w:r>
            <w:r w:rsidDel="00000000" w:rsidR="00000000" w:rsidRPr="00000000">
              <w:rPr>
                <w:color w:val="434343"/>
                <w:rtl w:val="0"/>
              </w:rPr>
              <w:t xml:space="preserve"> Значение по умолчанию: false.</w:t>
            </w:r>
          </w:p>
        </w:tc>
      </w:tr>
    </w:tbl>
    <w:p w:rsidR="00000000" w:rsidDel="00000000" w:rsidP="00000000" w:rsidRDefault="00000000" w:rsidRPr="00000000" w14:paraId="00000136">
      <w:pPr>
        <w:jc w:val="both"/>
        <w:rPr>
          <w:color w:val="434343"/>
        </w:rPr>
      </w:pPr>
      <w:r w:rsidDel="00000000" w:rsidR="00000000" w:rsidRPr="00000000">
        <w:rPr>
          <w:rtl w:val="0"/>
        </w:rPr>
      </w:r>
    </w:p>
    <w:p w:rsidR="00000000" w:rsidDel="00000000" w:rsidP="00000000" w:rsidRDefault="00000000" w:rsidRPr="00000000" w14:paraId="00000137">
      <w:pPr>
        <w:jc w:val="both"/>
        <w:rPr>
          <w:color w:val="434343"/>
        </w:rPr>
      </w:pPr>
      <w:r w:rsidDel="00000000" w:rsidR="00000000" w:rsidRPr="00000000">
        <w:rPr>
          <w:color w:val="434343"/>
          <w:rtl w:val="0"/>
        </w:rPr>
        <w:t xml:space="preserve">Метод .update_one() возвращает документ, который содержит:</w:t>
      </w:r>
    </w:p>
    <w:p w:rsidR="00000000" w:rsidDel="00000000" w:rsidP="00000000" w:rsidRDefault="00000000" w:rsidRPr="00000000" w14:paraId="00000138">
      <w:pPr>
        <w:numPr>
          <w:ilvl w:val="0"/>
          <w:numId w:val="11"/>
        </w:numPr>
        <w:spacing w:after="0" w:afterAutospacing="0"/>
        <w:ind w:left="720" w:hanging="360"/>
        <w:jc w:val="both"/>
        <w:rPr>
          <w:color w:val="434343"/>
        </w:rPr>
      </w:pPr>
      <w:r w:rsidDel="00000000" w:rsidR="00000000" w:rsidRPr="00000000">
        <w:rPr>
          <w:color w:val="434343"/>
          <w:rtl w:val="0"/>
        </w:rPr>
        <w:t xml:space="preserve">matchedCount — количество документов, которые сравнивались в процессе работы метода;</w:t>
      </w:r>
    </w:p>
    <w:p w:rsidR="00000000" w:rsidDel="00000000" w:rsidP="00000000" w:rsidRDefault="00000000" w:rsidRPr="00000000" w14:paraId="00000139">
      <w:pPr>
        <w:numPr>
          <w:ilvl w:val="0"/>
          <w:numId w:val="11"/>
        </w:numPr>
        <w:spacing w:after="0" w:afterAutospacing="0" w:before="0" w:beforeAutospacing="0"/>
        <w:ind w:left="720" w:hanging="360"/>
        <w:jc w:val="both"/>
        <w:rPr>
          <w:color w:val="434343"/>
        </w:rPr>
      </w:pPr>
      <w:r w:rsidDel="00000000" w:rsidR="00000000" w:rsidRPr="00000000">
        <w:rPr>
          <w:color w:val="434343"/>
          <w:rtl w:val="0"/>
        </w:rPr>
        <w:t xml:space="preserve">modifiedCount — количество изменённых документов.</w:t>
      </w:r>
    </w:p>
    <w:p w:rsidR="00000000" w:rsidDel="00000000" w:rsidP="00000000" w:rsidRDefault="00000000" w:rsidRPr="00000000" w14:paraId="0000013A">
      <w:pPr>
        <w:numPr>
          <w:ilvl w:val="0"/>
          <w:numId w:val="11"/>
        </w:numPr>
        <w:spacing w:before="0" w:beforeAutospacing="0"/>
        <w:ind w:left="720" w:hanging="360"/>
        <w:jc w:val="both"/>
        <w:rPr>
          <w:color w:val="434343"/>
        </w:rPr>
      </w:pPr>
      <w:r w:rsidDel="00000000" w:rsidR="00000000" w:rsidRPr="00000000">
        <w:rPr>
          <w:color w:val="434343"/>
          <w:rtl w:val="0"/>
        </w:rPr>
        <w:t xml:space="preserve">upsertedId — содержит _id документов, прошедших через upsert.</w:t>
      </w:r>
    </w:p>
    <w:p w:rsidR="00000000" w:rsidDel="00000000" w:rsidP="00000000" w:rsidRDefault="00000000" w:rsidRPr="00000000" w14:paraId="0000013B">
      <w:pPr>
        <w:jc w:val="both"/>
        <w:rPr>
          <w:color w:val="434343"/>
        </w:rPr>
      </w:pPr>
      <w:r w:rsidDel="00000000" w:rsidR="00000000" w:rsidRPr="00000000">
        <w:rPr>
          <w:rtl w:val="0"/>
        </w:rPr>
      </w:r>
    </w:p>
    <w:p w:rsidR="00000000" w:rsidDel="00000000" w:rsidP="00000000" w:rsidRDefault="00000000" w:rsidRPr="00000000" w14:paraId="0000013C">
      <w:pPr>
        <w:jc w:val="both"/>
        <w:rPr>
          <w:color w:val="434343"/>
        </w:rPr>
      </w:pPr>
      <w:r w:rsidDel="00000000" w:rsidR="00000000" w:rsidRPr="00000000">
        <w:rPr>
          <w:rtl w:val="0"/>
        </w:rPr>
      </w:r>
    </w:p>
    <w:p w:rsidR="00000000" w:rsidDel="00000000" w:rsidP="00000000" w:rsidRDefault="00000000" w:rsidRPr="00000000" w14:paraId="0000013D">
      <w:pPr>
        <w:pStyle w:val="Heading5"/>
        <w:jc w:val="both"/>
        <w:rPr>
          <w:b w:val="1"/>
          <w:color w:val="434343"/>
        </w:rPr>
      </w:pPr>
      <w:bookmarkStart w:colFirst="0" w:colLast="0" w:name="_1qmkczoh135w" w:id="28"/>
      <w:bookmarkEnd w:id="28"/>
      <w:r w:rsidDel="00000000" w:rsidR="00000000" w:rsidRPr="00000000">
        <w:rPr>
          <w:b w:val="1"/>
          <w:color w:val="434343"/>
          <w:rtl w:val="0"/>
        </w:rPr>
        <w:t xml:space="preserve">Обновление нескольких документов</w:t>
      </w:r>
    </w:p>
    <w:p w:rsidR="00000000" w:rsidDel="00000000" w:rsidP="00000000" w:rsidRDefault="00000000" w:rsidRPr="00000000" w14:paraId="0000013E">
      <w:pPr>
        <w:jc w:val="both"/>
        <w:rPr>
          <w:color w:val="434343"/>
        </w:rPr>
      </w:pPr>
      <w:r w:rsidDel="00000000" w:rsidR="00000000" w:rsidRPr="00000000">
        <w:rPr>
          <w:color w:val="434343"/>
          <w:highlight w:val="white"/>
          <w:rtl w:val="0"/>
        </w:rPr>
        <w:t xml:space="preserve">Метод </w:t>
      </w:r>
      <w:hyperlink r:id="rId57">
        <w:r w:rsidDel="00000000" w:rsidR="00000000" w:rsidRPr="00000000">
          <w:rPr>
            <w:color w:val="434343"/>
            <w:highlight w:val="white"/>
            <w:rtl w:val="0"/>
          </w:rPr>
          <w:t xml:space="preserve">update_many()</w:t>
        </w:r>
      </w:hyperlink>
      <w:r w:rsidDel="00000000" w:rsidR="00000000" w:rsidRPr="00000000">
        <w:rPr>
          <w:color w:val="434343"/>
          <w:rtl w:val="0"/>
        </w:rPr>
        <w:t xml:space="preserve"> </w:t>
      </w:r>
      <w:r w:rsidDel="00000000" w:rsidR="00000000" w:rsidRPr="00000000">
        <w:rPr>
          <w:color w:val="434343"/>
          <w:rtl w:val="0"/>
        </w:rPr>
        <w:t xml:space="preserve">находит в коллекции документы, соответствующие параметру &lt;filter&gt;, и применяет указанные в &lt;update&gt; изменения к ним. Его синтаксис:</w:t>
      </w:r>
    </w:p>
    <w:tbl>
      <w:tblPr>
        <w:tblStyle w:val="Table45"/>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5f6f7" w:val="clear"/>
              </w:rPr>
            </w:pPr>
            <w:r w:rsidDel="00000000" w:rsidR="00000000" w:rsidRPr="00000000">
              <w:rPr>
                <w:rFonts w:ascii="Courier New" w:cs="Courier New" w:eastAsia="Courier New" w:hAnsi="Courier New"/>
                <w:color w:val="383a42"/>
                <w:shd w:fill="fafafa" w:val="clear"/>
                <w:rtl w:val="0"/>
              </w:rPr>
              <w:t xml:space="preserve">  &lt;filter&gt;,</w:t>
              <w:br w:type="textWrapping"/>
              <w:t xml:space="preserve">   &lt;update&gt;,</w:t>
              <w:br w:type="textWrapping"/>
              <w:t xml:space="preserve">   {</w:t>
              <w:br w:type="textWrapping"/>
              <w:t xml:space="preserve">     upsert: &lt;boolean&gt;,</w:t>
              <w:br w:type="textWrapping"/>
              <w:t xml:space="preserve">     writeConcern: &lt;document&gt;,</w:t>
              <w:br w:type="textWrapping"/>
              <w:t xml:space="preserve">     collation: &lt;document&gt;,</w:t>
              <w:br w:type="textWrapping"/>
              <w:t xml:space="preserve">     arrayFilters: [ &lt;filterdocument1&gt;, ... ],</w:t>
              <w:br w:type="textWrapping"/>
              <w:t xml:space="preserve">     hint:  &lt;document|string&gt;        </w:t>
            </w:r>
            <w:r w:rsidDel="00000000" w:rsidR="00000000" w:rsidRPr="00000000">
              <w:rPr>
                <w:rFonts w:ascii="Courier New" w:cs="Courier New" w:eastAsia="Courier New" w:hAnsi="Courier New"/>
                <w:i w:val="1"/>
                <w:color w:val="a0a1a7"/>
                <w:shd w:fill="fafafa" w:val="clear"/>
                <w:rtl w:val="0"/>
              </w:rPr>
              <w:t xml:space="preserve"># Доступно, начиная с MongoDB версии 4.2.1</w:t>
            </w:r>
            <w:r w:rsidDel="00000000" w:rsidR="00000000" w:rsidRPr="00000000">
              <w:rPr>
                <w:rFonts w:ascii="Courier New" w:cs="Courier New" w:eastAsia="Courier New" w:hAnsi="Courier New"/>
                <w:color w:val="383a42"/>
                <w:shd w:fill="fafafa"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0">
      <w:pPr>
        <w:jc w:val="both"/>
        <w:rPr>
          <w:color w:val="434343"/>
        </w:rPr>
      </w:pPr>
      <w:r w:rsidDel="00000000" w:rsidR="00000000" w:rsidRPr="00000000">
        <w:rPr>
          <w:rtl w:val="0"/>
        </w:rPr>
      </w:r>
    </w:p>
    <w:p w:rsidR="00000000" w:rsidDel="00000000" w:rsidP="00000000" w:rsidRDefault="00000000" w:rsidRPr="00000000" w14:paraId="00000141">
      <w:pPr>
        <w:jc w:val="both"/>
        <w:rPr>
          <w:color w:val="434343"/>
        </w:rPr>
      </w:pPr>
      <w:r w:rsidDel="00000000" w:rsidR="00000000" w:rsidRPr="00000000">
        <w:rPr>
          <w:color w:val="434343"/>
          <w:rtl w:val="0"/>
        </w:rPr>
        <w:t xml:space="preserve">Основные параметры метода:</w:t>
      </w:r>
    </w:p>
    <w:tbl>
      <w:tblPr>
        <w:tblStyle w:val="Table46"/>
        <w:tblW w:w="9630.0" w:type="dxa"/>
        <w:jc w:val="left"/>
        <w:tblInd w:w="8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75"/>
        <w:gridCol w:w="8055"/>
        <w:tblGridChange w:id="0">
          <w:tblGrid>
            <w:gridCol w:w="1575"/>
            <w:gridCol w:w="8055"/>
          </w:tblGrid>
        </w:tblGridChange>
      </w:tblGrid>
      <w:tr>
        <w:trPr>
          <w:trHeight w:val="180" w:hRule="atLeast"/>
        </w:trPr>
        <w:tc>
          <w:tcPr>
            <w:tcBorders>
              <w:top w:color="000000" w:space="0" w:sz="4" w:val="single"/>
              <w:left w:color="000000" w:space="0" w:sz="4" w:val="single"/>
              <w:bottom w:color="000000" w:space="0" w:sz="4" w:val="single"/>
              <w:right w:color="000000" w:space="0" w:sz="4" w:val="single"/>
            </w:tcBorders>
            <w:shd w:fill="abb1b9" w:val="clear"/>
            <w:tcMar>
              <w:top w:w="0.0" w:type="dxa"/>
              <w:left w:w="80.0" w:type="dxa"/>
              <w:bottom w:w="180.0" w:type="dxa"/>
              <w:right w:w="80.0" w:type="dxa"/>
            </w:tcMar>
            <w:vAlign w:val="top"/>
          </w:tcPr>
          <w:p w:rsidR="00000000" w:rsidDel="00000000" w:rsidP="00000000" w:rsidRDefault="00000000" w:rsidRPr="00000000" w14:paraId="00000142">
            <w:pPr>
              <w:spacing w:after="0" w:before="0" w:line="240" w:lineRule="auto"/>
              <w:jc w:val="both"/>
              <w:rPr>
                <w:color w:val="434343"/>
              </w:rPr>
            </w:pPr>
            <w:r w:rsidDel="00000000" w:rsidR="00000000" w:rsidRPr="00000000">
              <w:rPr>
                <w:b w:val="1"/>
                <w:color w:val="434343"/>
                <w:rtl w:val="0"/>
              </w:rPr>
              <w:t xml:space="preserve">Параметр</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bb1b9" w:val="clear"/>
            <w:tcMar>
              <w:top w:w="0.0" w:type="dxa"/>
              <w:left w:w="80.0" w:type="dxa"/>
              <w:bottom w:w="180.0" w:type="dxa"/>
              <w:right w:w="80.0" w:type="dxa"/>
            </w:tcMar>
            <w:vAlign w:val="top"/>
          </w:tcPr>
          <w:p w:rsidR="00000000" w:rsidDel="00000000" w:rsidP="00000000" w:rsidRDefault="00000000" w:rsidRPr="00000000" w14:paraId="00000143">
            <w:pPr>
              <w:spacing w:after="0" w:before="0" w:line="240" w:lineRule="auto"/>
              <w:jc w:val="both"/>
              <w:rPr>
                <w:color w:val="434343"/>
              </w:rPr>
            </w:pPr>
            <w:r w:rsidDel="00000000" w:rsidR="00000000" w:rsidRPr="00000000">
              <w:rPr>
                <w:b w:val="1"/>
                <w:color w:val="434343"/>
                <w:rtl w:val="0"/>
              </w:rPr>
              <w:t xml:space="preserve">Описание</w:t>
            </w:r>
            <w:r w:rsidDel="00000000" w:rsidR="00000000" w:rsidRPr="00000000">
              <w:rPr>
                <w:rtl w:val="0"/>
              </w:rPr>
            </w:r>
          </w:p>
        </w:tc>
      </w:tr>
      <w:tr>
        <w:trPr>
          <w:trHeight w:val="1440" w:hRule="atLeast"/>
        </w:trPr>
        <w:tc>
          <w:tcPr>
            <w:tcBorders>
              <w:top w:color="000000" w:space="0" w:sz="4" w:val="single"/>
              <w:left w:color="000000" w:space="0" w:sz="4" w:val="single"/>
              <w:bottom w:color="000000" w:space="0" w:sz="4" w:val="single"/>
              <w:right w:color="000000" w:space="0" w:sz="4" w:val="single"/>
            </w:tcBorders>
            <w:tcMar>
              <w:top w:w="160.0" w:type="dxa"/>
              <w:left w:w="80.0" w:type="dxa"/>
              <w:bottom w:w="180.0" w:type="dxa"/>
              <w:right w:w="80.0" w:type="dxa"/>
            </w:tcMar>
            <w:vAlign w:val="top"/>
          </w:tcPr>
          <w:p w:rsidR="00000000" w:rsidDel="00000000" w:rsidP="00000000" w:rsidRDefault="00000000" w:rsidRPr="00000000" w14:paraId="00000144">
            <w:pPr>
              <w:spacing w:after="360" w:before="360" w:line="411.4285714285714" w:lineRule="auto"/>
              <w:jc w:val="both"/>
              <w:rPr>
                <w:color w:val="434343"/>
              </w:rPr>
            </w:pPr>
            <w:hyperlink r:id="rId58">
              <w:r w:rsidDel="00000000" w:rsidR="00000000" w:rsidRPr="00000000">
                <w:rPr>
                  <w:color w:val="434343"/>
                  <w:rtl w:val="0"/>
                </w:rPr>
                <w:t xml:space="preserve">filter</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0.0" w:type="dxa"/>
              <w:left w:w="80.0" w:type="dxa"/>
              <w:bottom w:w="180.0" w:type="dxa"/>
              <w:right w:w="80.0" w:type="dxa"/>
            </w:tcMar>
            <w:vAlign w:val="top"/>
          </w:tcPr>
          <w:p w:rsidR="00000000" w:rsidDel="00000000" w:rsidP="00000000" w:rsidRDefault="00000000" w:rsidRPr="00000000" w14:paraId="00000145">
            <w:pPr>
              <w:spacing w:after="0" w:before="0" w:line="276" w:lineRule="auto"/>
              <w:jc w:val="both"/>
              <w:rPr>
                <w:color w:val="434343"/>
              </w:rPr>
            </w:pPr>
            <w:r w:rsidDel="00000000" w:rsidR="00000000" w:rsidRPr="00000000">
              <w:rPr>
                <w:color w:val="434343"/>
                <w:rtl w:val="0"/>
              </w:rPr>
              <w:t xml:space="preserve">Критерий выборки для обновления. Используются те же </w:t>
            </w:r>
            <w:hyperlink r:id="rId59">
              <w:r w:rsidDel="00000000" w:rsidR="00000000" w:rsidRPr="00000000">
                <w:rPr>
                  <w:color w:val="1155cc"/>
                  <w:u w:val="single"/>
                  <w:rtl w:val="0"/>
                </w:rPr>
                <w:t xml:space="preserve">селекторы запроса</w:t>
              </w:r>
            </w:hyperlink>
            <w:r w:rsidDel="00000000" w:rsidR="00000000" w:rsidRPr="00000000">
              <w:rPr>
                <w:color w:val="434343"/>
                <w:rtl w:val="0"/>
              </w:rPr>
              <w:t xml:space="preserve">, что и в методе </w:t>
            </w:r>
            <w:hyperlink r:id="rId60">
              <w:r w:rsidDel="00000000" w:rsidR="00000000" w:rsidRPr="00000000">
                <w:rPr>
                  <w:color w:val="1155cc"/>
                  <w:u w:val="single"/>
                  <w:rtl w:val="0"/>
                </w:rPr>
                <w:t xml:space="preserve">find()</w:t>
              </w:r>
            </w:hyperlink>
            <w:r w:rsidDel="00000000" w:rsidR="00000000" w:rsidRPr="00000000">
              <w:rPr>
                <w:color w:val="434343"/>
                <w:rtl w:val="0"/>
              </w:rPr>
              <w:t xml:space="preserve">.</w:t>
            </w:r>
          </w:p>
          <w:p w:rsidR="00000000" w:rsidDel="00000000" w:rsidP="00000000" w:rsidRDefault="00000000" w:rsidRPr="00000000" w14:paraId="00000146">
            <w:pPr>
              <w:spacing w:after="0" w:before="0" w:line="276" w:lineRule="auto"/>
              <w:jc w:val="both"/>
              <w:rPr>
                <w:color w:val="434343"/>
              </w:rPr>
            </w:pPr>
            <w:r w:rsidDel="00000000" w:rsidR="00000000" w:rsidRPr="00000000">
              <w:rPr>
                <w:color w:val="434343"/>
                <w:rtl w:val="0"/>
              </w:rPr>
              <w:t xml:space="preserve">Передайте пустой документ {}, чтобы обновить все документы в коллекции.</w:t>
            </w:r>
          </w:p>
        </w:tc>
      </w:tr>
      <w:tr>
        <w:trPr>
          <w:trHeight w:val="1440" w:hRule="atLeast"/>
        </w:trPr>
        <w:tc>
          <w:tcPr>
            <w:tcBorders>
              <w:top w:color="000000" w:space="0" w:sz="4" w:val="single"/>
              <w:left w:color="000000" w:space="0" w:sz="4" w:val="single"/>
              <w:bottom w:color="000000" w:space="0" w:sz="4" w:val="single"/>
              <w:right w:color="000000" w:space="0" w:sz="4" w:val="single"/>
            </w:tcBorders>
            <w:tcMar>
              <w:top w:w="160.0" w:type="dxa"/>
              <w:left w:w="80.0" w:type="dxa"/>
              <w:bottom w:w="180.0" w:type="dxa"/>
              <w:right w:w="80.0" w:type="dxa"/>
            </w:tcMar>
            <w:vAlign w:val="top"/>
          </w:tcPr>
          <w:p w:rsidR="00000000" w:rsidDel="00000000" w:rsidP="00000000" w:rsidRDefault="00000000" w:rsidRPr="00000000" w14:paraId="00000147">
            <w:pPr>
              <w:spacing w:after="360" w:before="360" w:line="276" w:lineRule="auto"/>
              <w:jc w:val="both"/>
              <w:rPr>
                <w:color w:val="434343"/>
              </w:rPr>
            </w:pPr>
            <w:hyperlink r:id="rId61">
              <w:r w:rsidDel="00000000" w:rsidR="00000000" w:rsidRPr="00000000">
                <w:rPr>
                  <w:color w:val="434343"/>
                  <w:rtl w:val="0"/>
                </w:rPr>
                <w:t xml:space="preserve">update</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0.0" w:type="dxa"/>
              <w:left w:w="80.0" w:type="dxa"/>
              <w:bottom w:w="180.0" w:type="dxa"/>
              <w:right w:w="80.0" w:type="dxa"/>
            </w:tcMar>
            <w:vAlign w:val="top"/>
          </w:tcPr>
          <w:p w:rsidR="00000000" w:rsidDel="00000000" w:rsidP="00000000" w:rsidRDefault="00000000" w:rsidRPr="00000000" w14:paraId="00000148">
            <w:pPr>
              <w:spacing w:after="0" w:before="0" w:line="276" w:lineRule="auto"/>
              <w:jc w:val="both"/>
              <w:rPr>
                <w:color w:val="434343"/>
              </w:rPr>
            </w:pPr>
            <w:r w:rsidDel="00000000" w:rsidR="00000000" w:rsidRPr="00000000">
              <w:rPr>
                <w:color w:val="434343"/>
                <w:rtl w:val="0"/>
              </w:rPr>
              <w:t xml:space="preserve">Модификации для изменения документов. Может содержать: </w:t>
            </w:r>
          </w:p>
          <w:p w:rsidR="00000000" w:rsidDel="00000000" w:rsidP="00000000" w:rsidRDefault="00000000" w:rsidRPr="00000000" w14:paraId="00000149">
            <w:pPr>
              <w:numPr>
                <w:ilvl w:val="0"/>
                <w:numId w:val="24"/>
              </w:numPr>
              <w:spacing w:after="0" w:before="0" w:line="276" w:lineRule="auto"/>
              <w:ind w:left="720" w:hanging="360"/>
              <w:jc w:val="both"/>
              <w:rPr>
                <w:color w:val="434343"/>
              </w:rPr>
            </w:pPr>
            <w:hyperlink r:id="rId62">
              <w:r w:rsidDel="00000000" w:rsidR="00000000" w:rsidRPr="00000000">
                <w:rPr>
                  <w:color w:val="1155cc"/>
                  <w:u w:val="single"/>
                  <w:rtl w:val="0"/>
                </w:rPr>
                <w:t xml:space="preserve">операторы обновления документа</w:t>
              </w:r>
            </w:hyperlink>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14A">
            <w:pPr>
              <w:numPr>
                <w:ilvl w:val="0"/>
                <w:numId w:val="24"/>
              </w:numPr>
              <w:spacing w:after="0" w:before="0" w:line="276" w:lineRule="auto"/>
              <w:ind w:left="720" w:hanging="360"/>
              <w:jc w:val="both"/>
              <w:rPr>
                <w:color w:val="434343"/>
              </w:rPr>
            </w:pPr>
            <w:r w:rsidDel="00000000" w:rsidR="00000000" w:rsidRPr="00000000">
              <w:rPr>
                <w:color w:val="434343"/>
                <w:rtl w:val="0"/>
              </w:rPr>
              <w:t xml:space="preserve">Пайплайн агрегации. Содержит следующие параметры обновления:</w:t>
            </w:r>
          </w:p>
          <w:p w:rsidR="00000000" w:rsidDel="00000000" w:rsidP="00000000" w:rsidRDefault="00000000" w:rsidRPr="00000000" w14:paraId="0000014B">
            <w:pPr>
              <w:numPr>
                <w:ilvl w:val="0"/>
                <w:numId w:val="12"/>
              </w:numPr>
              <w:pBdr>
                <w:top w:color="auto" w:space="2" w:sz="0" w:val="none"/>
              </w:pBdr>
              <w:shd w:fill="ffffff" w:val="clear"/>
              <w:spacing w:after="0" w:afterAutospacing="0" w:before="0" w:line="276" w:lineRule="auto"/>
              <w:ind w:left="1440" w:hanging="360"/>
              <w:jc w:val="both"/>
              <w:rPr>
                <w:color w:val="434343"/>
              </w:rPr>
            </w:pPr>
            <w:hyperlink r:id="rId63">
              <w:r w:rsidDel="00000000" w:rsidR="00000000" w:rsidRPr="00000000">
                <w:rPr>
                  <w:color w:val="1155cc"/>
                  <w:u w:val="single"/>
                  <w:rtl w:val="0"/>
                </w:rPr>
                <w:t xml:space="preserve">$addFields</w:t>
              </w:r>
            </w:hyperlink>
            <w:r w:rsidDel="00000000" w:rsidR="00000000" w:rsidRPr="00000000">
              <w:rPr>
                <w:color w:val="434343"/>
                <w:rtl w:val="0"/>
              </w:rPr>
              <w:t xml:space="preserve"> и его алиас </w:t>
            </w:r>
            <w:hyperlink r:id="rId64">
              <w:r w:rsidDel="00000000" w:rsidR="00000000" w:rsidRPr="00000000">
                <w:rPr>
                  <w:color w:val="1155cc"/>
                  <w:u w:val="single"/>
                  <w:rtl w:val="0"/>
                </w:rPr>
                <w:t xml:space="preserve">$set</w:t>
              </w:r>
            </w:hyperlink>
            <w:r w:rsidDel="00000000" w:rsidR="00000000" w:rsidRPr="00000000">
              <w:rPr>
                <w:color w:val="434343"/>
                <w:rtl w:val="0"/>
              </w:rPr>
              <w:t xml:space="preserve">.</w:t>
            </w:r>
          </w:p>
          <w:p w:rsidR="00000000" w:rsidDel="00000000" w:rsidP="00000000" w:rsidRDefault="00000000" w:rsidRPr="00000000" w14:paraId="0000014C">
            <w:pPr>
              <w:numPr>
                <w:ilvl w:val="0"/>
                <w:numId w:val="12"/>
              </w:numPr>
              <w:pBdr>
                <w:top w:color="auto" w:space="2" w:sz="0" w:val="none"/>
              </w:pBdr>
              <w:shd w:fill="ffffff" w:val="clear"/>
              <w:spacing w:after="0" w:afterAutospacing="0" w:before="0" w:line="276" w:lineRule="auto"/>
              <w:ind w:left="1440" w:hanging="360"/>
              <w:jc w:val="both"/>
              <w:rPr>
                <w:color w:val="434343"/>
              </w:rPr>
            </w:pPr>
            <w:hyperlink r:id="rId65">
              <w:r w:rsidDel="00000000" w:rsidR="00000000" w:rsidRPr="00000000">
                <w:rPr>
                  <w:color w:val="1155cc"/>
                  <w:u w:val="single"/>
                  <w:rtl w:val="0"/>
                </w:rPr>
                <w:t xml:space="preserve">$project</w:t>
              </w:r>
            </w:hyperlink>
            <w:r w:rsidDel="00000000" w:rsidR="00000000" w:rsidRPr="00000000">
              <w:rPr>
                <w:color w:val="434343"/>
                <w:rtl w:val="0"/>
              </w:rPr>
              <w:t xml:space="preserve"> и его алиас </w:t>
            </w:r>
            <w:hyperlink r:id="rId66">
              <w:r w:rsidDel="00000000" w:rsidR="00000000" w:rsidRPr="00000000">
                <w:rPr>
                  <w:color w:val="1155cc"/>
                  <w:u w:val="single"/>
                  <w:rtl w:val="0"/>
                </w:rPr>
                <w:t xml:space="preserve">$unset</w:t>
              </w:r>
            </w:hyperlink>
            <w:r w:rsidDel="00000000" w:rsidR="00000000" w:rsidRPr="00000000">
              <w:rPr>
                <w:color w:val="434343"/>
                <w:rtl w:val="0"/>
              </w:rPr>
              <w:t xml:space="preserve">.</w:t>
            </w:r>
          </w:p>
          <w:p w:rsidR="00000000" w:rsidDel="00000000" w:rsidP="00000000" w:rsidRDefault="00000000" w:rsidRPr="00000000" w14:paraId="0000014D">
            <w:pPr>
              <w:numPr>
                <w:ilvl w:val="0"/>
                <w:numId w:val="12"/>
              </w:numPr>
              <w:pBdr>
                <w:top w:color="auto" w:space="2" w:sz="0" w:val="none"/>
              </w:pBdr>
              <w:shd w:fill="ffffff" w:val="clear"/>
              <w:spacing w:after="160" w:before="0" w:line="276" w:lineRule="auto"/>
              <w:ind w:left="1440" w:hanging="360"/>
              <w:jc w:val="both"/>
              <w:rPr>
                <w:color w:val="434343"/>
              </w:rPr>
            </w:pPr>
            <w:hyperlink r:id="rId67">
              <w:r w:rsidDel="00000000" w:rsidR="00000000" w:rsidRPr="00000000">
                <w:rPr>
                  <w:color w:val="1155cc"/>
                  <w:u w:val="single"/>
                  <w:rtl w:val="0"/>
                </w:rPr>
                <w:t xml:space="preserve">$replaceRoot</w:t>
              </w:r>
            </w:hyperlink>
            <w:r w:rsidDel="00000000" w:rsidR="00000000" w:rsidRPr="00000000">
              <w:rPr>
                <w:color w:val="434343"/>
                <w:rtl w:val="0"/>
              </w:rPr>
              <w:t xml:space="preserve"> и его алиас </w:t>
            </w:r>
            <w:hyperlink r:id="rId68">
              <w:r w:rsidDel="00000000" w:rsidR="00000000" w:rsidRPr="00000000">
                <w:rPr>
                  <w:color w:val="1155cc"/>
                  <w:u w:val="single"/>
                  <w:rtl w:val="0"/>
                </w:rPr>
                <w:t xml:space="preserve">$replaceWith</w:t>
              </w:r>
            </w:hyperlink>
            <w:r w:rsidDel="00000000" w:rsidR="00000000" w:rsidRPr="00000000">
              <w:rPr>
                <w:color w:val="434343"/>
                <w:rtl w:val="0"/>
              </w:rPr>
              <w:t xml:space="preserve">.</w:t>
            </w:r>
          </w:p>
        </w:tc>
      </w:tr>
      <w:tr>
        <w:trPr>
          <w:trHeight w:val="1440" w:hRule="atLeast"/>
        </w:trPr>
        <w:tc>
          <w:tcPr>
            <w:tcBorders>
              <w:top w:color="000000" w:space="0" w:sz="4" w:val="single"/>
              <w:left w:color="000000" w:space="0" w:sz="4" w:val="single"/>
              <w:bottom w:color="000000" w:space="0" w:sz="4" w:val="single"/>
              <w:right w:color="000000" w:space="0" w:sz="4" w:val="single"/>
            </w:tcBorders>
            <w:tcMar>
              <w:top w:w="160.0" w:type="dxa"/>
              <w:left w:w="80.0" w:type="dxa"/>
              <w:bottom w:w="180.0" w:type="dxa"/>
              <w:right w:w="80.0" w:type="dxa"/>
            </w:tcMar>
            <w:vAlign w:val="top"/>
          </w:tcPr>
          <w:p w:rsidR="00000000" w:rsidDel="00000000" w:rsidP="00000000" w:rsidRDefault="00000000" w:rsidRPr="00000000" w14:paraId="0000014E">
            <w:pPr>
              <w:spacing w:after="360" w:before="360" w:line="411.4285714285714" w:lineRule="auto"/>
              <w:jc w:val="both"/>
              <w:rPr>
                <w:color w:val="434343"/>
              </w:rPr>
            </w:pPr>
            <w:r w:rsidDel="00000000" w:rsidR="00000000" w:rsidRPr="00000000">
              <w:rPr>
                <w:color w:val="434343"/>
                <w:rtl w:val="0"/>
              </w:rPr>
              <w:t xml:space="preserve">upsert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0.0" w:type="dxa"/>
              <w:left w:w="80.0" w:type="dxa"/>
              <w:bottom w:w="180.0" w:type="dxa"/>
              <w:right w:w="80.0" w:type="dxa"/>
            </w:tcMar>
            <w:vAlign w:val="top"/>
          </w:tcPr>
          <w:p w:rsidR="00000000" w:rsidDel="00000000" w:rsidP="00000000" w:rsidRDefault="00000000" w:rsidRPr="00000000" w14:paraId="0000014F">
            <w:pPr>
              <w:spacing w:after="0" w:before="0" w:line="276" w:lineRule="auto"/>
              <w:jc w:val="both"/>
              <w:rPr>
                <w:color w:val="434343"/>
              </w:rPr>
            </w:pPr>
            <w:r w:rsidDel="00000000" w:rsidR="00000000" w:rsidRPr="00000000">
              <w:rPr>
                <w:color w:val="434343"/>
                <w:rtl w:val="0"/>
              </w:rPr>
              <w:t xml:space="preserve">Опциональный параметр. Когда в состоянии true, метод</w:t>
            </w:r>
            <w:r w:rsidDel="00000000" w:rsidR="00000000" w:rsidRPr="00000000">
              <w:rPr>
                <w:color w:val="434343"/>
                <w:highlight w:val="white"/>
                <w:rtl w:val="0"/>
              </w:rPr>
              <w:t xml:space="preserve"> </w:t>
            </w:r>
            <w:hyperlink r:id="rId69">
              <w:r w:rsidDel="00000000" w:rsidR="00000000" w:rsidRPr="00000000">
                <w:rPr>
                  <w:color w:val="434343"/>
                  <w:highlight w:val="white"/>
                  <w:rtl w:val="0"/>
                </w:rPr>
                <w:t xml:space="preserve">updateMany()</w:t>
              </w:r>
            </w:hyperlink>
            <w:r w:rsidDel="00000000" w:rsidR="00000000" w:rsidRPr="00000000">
              <w:rPr>
                <w:color w:val="434343"/>
                <w:highlight w:val="white"/>
                <w:rtl w:val="0"/>
              </w:rPr>
              <w:t xml:space="preserve"> </w:t>
            </w:r>
            <w:r w:rsidDel="00000000" w:rsidR="00000000" w:rsidRPr="00000000">
              <w:rPr>
                <w:color w:val="434343"/>
                <w:rtl w:val="0"/>
              </w:rPr>
              <w:t xml:space="preserve">выполняет:</w:t>
            </w:r>
          </w:p>
          <w:p w:rsidR="00000000" w:rsidDel="00000000" w:rsidP="00000000" w:rsidRDefault="00000000" w:rsidRPr="00000000" w14:paraId="00000150">
            <w:pPr>
              <w:numPr>
                <w:ilvl w:val="0"/>
                <w:numId w:val="13"/>
              </w:numPr>
              <w:spacing w:after="0" w:before="0" w:line="276" w:lineRule="auto"/>
              <w:ind w:left="720" w:hanging="360"/>
              <w:jc w:val="both"/>
              <w:rPr>
                <w:u w:val="none"/>
              </w:rPr>
            </w:pPr>
            <w:r w:rsidDel="00000000" w:rsidR="00000000" w:rsidRPr="00000000">
              <w:rPr>
                <w:color w:val="434343"/>
                <w:rtl w:val="0"/>
              </w:rPr>
              <w:t xml:space="preserve">создание нового документа, если в коллекции не найдено ни одного документа, соответствующего параметру filter; </w:t>
            </w:r>
          </w:p>
          <w:p w:rsidR="00000000" w:rsidDel="00000000" w:rsidP="00000000" w:rsidRDefault="00000000" w:rsidRPr="00000000" w14:paraId="00000151">
            <w:pPr>
              <w:numPr>
                <w:ilvl w:val="0"/>
                <w:numId w:val="13"/>
              </w:numPr>
              <w:spacing w:after="0" w:before="0" w:line="276" w:lineRule="auto"/>
              <w:ind w:left="720" w:hanging="360"/>
              <w:jc w:val="both"/>
              <w:rPr>
                <w:u w:val="none"/>
              </w:rPr>
            </w:pPr>
            <w:r w:rsidDel="00000000" w:rsidR="00000000" w:rsidRPr="00000000">
              <w:rPr>
                <w:color w:val="434343"/>
                <w:rtl w:val="0"/>
              </w:rPr>
              <w:t xml:space="preserve">обновление всех документов, соответствующих параметру filter.</w:t>
            </w:r>
          </w:p>
          <w:p w:rsidR="00000000" w:rsidDel="00000000" w:rsidP="00000000" w:rsidRDefault="00000000" w:rsidRPr="00000000" w14:paraId="00000152">
            <w:pPr>
              <w:spacing w:after="0" w:before="0" w:line="276" w:lineRule="auto"/>
              <w:ind w:left="0" w:firstLine="0"/>
              <w:jc w:val="both"/>
              <w:rPr>
                <w:color w:val="434343"/>
              </w:rPr>
            </w:pPr>
            <w:r w:rsidDel="00000000" w:rsidR="00000000" w:rsidRPr="00000000">
              <w:rPr>
                <w:color w:val="434343"/>
                <w:rtl w:val="0"/>
              </w:rPr>
              <w:t xml:space="preserve">Чтобы избежать множественного обновления, убедитесь, что параметр filter содержит поле с </w:t>
            </w:r>
            <w:hyperlink r:id="rId70">
              <w:r w:rsidDel="00000000" w:rsidR="00000000" w:rsidRPr="00000000">
                <w:rPr>
                  <w:color w:val="1155cc"/>
                  <w:u w:val="single"/>
                  <w:rtl w:val="0"/>
                </w:rPr>
                <w:t xml:space="preserve">уникальным индексом</w:t>
              </w:r>
            </w:hyperlink>
            <w:r w:rsidDel="00000000" w:rsidR="00000000" w:rsidRPr="00000000">
              <w:rPr>
                <w:color w:val="434343"/>
                <w:rtl w:val="0"/>
              </w:rPr>
              <w:t xml:space="preserve">. </w:t>
            </w:r>
            <w:r w:rsidDel="00000000" w:rsidR="00000000" w:rsidRPr="00000000">
              <w:rPr>
                <w:color w:val="434343"/>
                <w:rtl w:val="0"/>
              </w:rPr>
              <w:t xml:space="preserve">Значение по умолчанию: false.</w:t>
            </w:r>
          </w:p>
        </w:tc>
      </w:tr>
    </w:tbl>
    <w:p w:rsidR="00000000" w:rsidDel="00000000" w:rsidP="00000000" w:rsidRDefault="00000000" w:rsidRPr="00000000" w14:paraId="00000153">
      <w:pPr>
        <w:jc w:val="both"/>
        <w:rPr>
          <w:color w:val="434343"/>
        </w:rPr>
      </w:pPr>
      <w:r w:rsidDel="00000000" w:rsidR="00000000" w:rsidRPr="00000000">
        <w:rPr>
          <w:rtl w:val="0"/>
        </w:rPr>
      </w:r>
    </w:p>
    <w:p w:rsidR="00000000" w:rsidDel="00000000" w:rsidP="00000000" w:rsidRDefault="00000000" w:rsidRPr="00000000" w14:paraId="00000154">
      <w:pPr>
        <w:pStyle w:val="Heading5"/>
        <w:jc w:val="both"/>
        <w:rPr>
          <w:b w:val="1"/>
          <w:color w:val="434343"/>
        </w:rPr>
      </w:pPr>
      <w:bookmarkStart w:colFirst="0" w:colLast="0" w:name="_5d7yhuyr0osq" w:id="29"/>
      <w:bookmarkEnd w:id="29"/>
      <w:r w:rsidDel="00000000" w:rsidR="00000000" w:rsidRPr="00000000">
        <w:rPr>
          <w:b w:val="1"/>
          <w:color w:val="434343"/>
          <w:rtl w:val="0"/>
        </w:rPr>
        <w:t xml:space="preserve">Замена одного документа</w:t>
      </w:r>
      <w:r w:rsidDel="00000000" w:rsidR="00000000" w:rsidRPr="00000000">
        <w:rPr>
          <w:rtl w:val="0"/>
        </w:rPr>
      </w:r>
    </w:p>
    <w:p w:rsidR="00000000" w:rsidDel="00000000" w:rsidP="00000000" w:rsidRDefault="00000000" w:rsidRPr="00000000" w14:paraId="00000155">
      <w:pPr>
        <w:jc w:val="both"/>
        <w:rPr>
          <w:color w:val="434343"/>
        </w:rPr>
      </w:pPr>
      <w:r w:rsidDel="00000000" w:rsidR="00000000" w:rsidRPr="00000000">
        <w:rPr>
          <w:color w:val="434343"/>
          <w:highlight w:val="white"/>
          <w:rtl w:val="0"/>
        </w:rPr>
        <w:t xml:space="preserve">Метод </w:t>
      </w:r>
      <w:hyperlink r:id="rId71">
        <w:r w:rsidDel="00000000" w:rsidR="00000000" w:rsidRPr="00000000">
          <w:rPr>
            <w:color w:val="434343"/>
            <w:highlight w:val="white"/>
            <w:rtl w:val="0"/>
          </w:rPr>
          <w:t xml:space="preserve">replaceOne()</w:t>
        </w:r>
      </w:hyperlink>
      <w:r w:rsidDel="00000000" w:rsidR="00000000" w:rsidRPr="00000000">
        <w:rPr>
          <w:color w:val="434343"/>
          <w:rtl w:val="0"/>
        </w:rPr>
        <w:t xml:space="preserve"> </w:t>
      </w:r>
      <w:r w:rsidDel="00000000" w:rsidR="00000000" w:rsidRPr="00000000">
        <w:rPr>
          <w:color w:val="434343"/>
          <w:rtl w:val="0"/>
        </w:rPr>
        <w:t xml:space="preserve">находит в коллекции первый документ, соответствующий параметру &lt;filter&gt;, и заменяет его на указанные в &lt;replacement&gt;. Его синтаксис:</w:t>
      </w:r>
    </w:p>
    <w:tbl>
      <w:tblPr>
        <w:tblStyle w:val="Table47"/>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5f6f7" w:val="clear"/>
              </w:rPr>
            </w:pPr>
            <w:r w:rsidDel="00000000" w:rsidR="00000000" w:rsidRPr="00000000">
              <w:rPr>
                <w:rFonts w:ascii="Courier New" w:cs="Courier New" w:eastAsia="Courier New" w:hAnsi="Courier New"/>
                <w:color w:val="383a42"/>
                <w:shd w:fill="fafafa" w:val="clear"/>
                <w:rtl w:val="0"/>
              </w:rPr>
              <w:t xml:space="preserve">db.collection.replaceOne(</w:t>
              <w:br w:type="textWrapping"/>
              <w:t xml:space="preserve">   &lt;filter&gt;,</w:t>
              <w:br w:type="textWrapping"/>
              <w:t xml:space="preserve">   &lt;replacement&gt;,</w:t>
              <w:br w:type="textWrapping"/>
              <w:t xml:space="preserve">   {</w:t>
              <w:br w:type="textWrapping"/>
              <w:t xml:space="preserve">     upsert: &lt;boolean&gt;,</w:t>
              <w:br w:type="textWrapping"/>
              <w:t xml:space="preserve">     writeConcern: &lt;document&gt;,</w:t>
              <w:br w:type="textWrapping"/>
              <w:t xml:space="preserve">     collation: &lt;document&gt;,</w:t>
              <w:br w:type="textWrapping"/>
              <w:t xml:space="preserve">     hint: &lt;document|string&gt;           </w:t>
            </w:r>
            <w:r w:rsidDel="00000000" w:rsidR="00000000" w:rsidRPr="00000000">
              <w:rPr>
                <w:rFonts w:ascii="Courier New" w:cs="Courier New" w:eastAsia="Courier New" w:hAnsi="Courier New"/>
                <w:i w:val="1"/>
                <w:color w:val="a0a1a7"/>
                <w:shd w:fill="fafafa" w:val="clear"/>
                <w:rtl w:val="0"/>
              </w:rPr>
              <w:t xml:space="preserve"># Доступно, начиная с MongoDB версии 4.2.1</w:t>
            </w:r>
            <w:r w:rsidDel="00000000" w:rsidR="00000000" w:rsidRPr="00000000">
              <w:rPr>
                <w:rFonts w:ascii="Courier New" w:cs="Courier New" w:eastAsia="Courier New" w:hAnsi="Courier New"/>
                <w:color w:val="383a42"/>
                <w:shd w:fill="fafafa"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57">
      <w:pPr>
        <w:jc w:val="both"/>
        <w:rPr>
          <w:color w:val="434343"/>
        </w:rPr>
      </w:pPr>
      <w:r w:rsidDel="00000000" w:rsidR="00000000" w:rsidRPr="00000000">
        <w:rPr>
          <w:rtl w:val="0"/>
        </w:rPr>
      </w:r>
    </w:p>
    <w:p w:rsidR="00000000" w:rsidDel="00000000" w:rsidP="00000000" w:rsidRDefault="00000000" w:rsidRPr="00000000" w14:paraId="00000158">
      <w:pPr>
        <w:jc w:val="both"/>
        <w:rPr>
          <w:color w:val="434343"/>
        </w:rPr>
      </w:pPr>
      <w:r w:rsidDel="00000000" w:rsidR="00000000" w:rsidRPr="00000000">
        <w:rPr>
          <w:color w:val="434343"/>
          <w:rtl w:val="0"/>
        </w:rPr>
        <w:t xml:space="preserve">Основные параметры метода:</w:t>
      </w:r>
    </w:p>
    <w:p w:rsidR="00000000" w:rsidDel="00000000" w:rsidP="00000000" w:rsidRDefault="00000000" w:rsidRPr="00000000" w14:paraId="00000159">
      <w:pPr>
        <w:jc w:val="both"/>
        <w:rPr>
          <w:color w:val="434343"/>
        </w:rPr>
      </w:pPr>
      <w:r w:rsidDel="00000000" w:rsidR="00000000" w:rsidRPr="00000000">
        <w:rPr>
          <w:rtl w:val="0"/>
        </w:rPr>
      </w:r>
    </w:p>
    <w:tbl>
      <w:tblPr>
        <w:tblStyle w:val="Table48"/>
        <w:tblW w:w="9630.0" w:type="dxa"/>
        <w:jc w:val="left"/>
        <w:tblInd w:w="8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35"/>
        <w:gridCol w:w="7995"/>
        <w:tblGridChange w:id="0">
          <w:tblGrid>
            <w:gridCol w:w="1635"/>
            <w:gridCol w:w="7995"/>
          </w:tblGrid>
        </w:tblGridChange>
      </w:tblGrid>
      <w:tr>
        <w:trPr>
          <w:trHeight w:val="180" w:hRule="atLeast"/>
        </w:trPr>
        <w:tc>
          <w:tcPr>
            <w:tcBorders>
              <w:top w:color="000000" w:space="0" w:sz="4" w:val="single"/>
              <w:left w:color="000000" w:space="0" w:sz="4" w:val="single"/>
              <w:bottom w:color="000000" w:space="0" w:sz="4" w:val="single"/>
              <w:right w:color="000000" w:space="0" w:sz="4" w:val="single"/>
            </w:tcBorders>
            <w:shd w:fill="abb1b9" w:val="clear"/>
            <w:tcMar>
              <w:top w:w="0.0" w:type="dxa"/>
              <w:left w:w="80.0" w:type="dxa"/>
              <w:bottom w:w="180.0" w:type="dxa"/>
              <w:right w:w="80.0" w:type="dxa"/>
            </w:tcMar>
            <w:vAlign w:val="top"/>
          </w:tcPr>
          <w:p w:rsidR="00000000" w:rsidDel="00000000" w:rsidP="00000000" w:rsidRDefault="00000000" w:rsidRPr="00000000" w14:paraId="0000015A">
            <w:pPr>
              <w:spacing w:after="0" w:before="0" w:line="240" w:lineRule="auto"/>
              <w:jc w:val="both"/>
              <w:rPr>
                <w:color w:val="434343"/>
                <w:sz w:val="21"/>
                <w:szCs w:val="21"/>
              </w:rPr>
            </w:pPr>
            <w:r w:rsidDel="00000000" w:rsidR="00000000" w:rsidRPr="00000000">
              <w:rPr>
                <w:b w:val="1"/>
                <w:color w:val="434343"/>
                <w:sz w:val="21"/>
                <w:szCs w:val="21"/>
                <w:rtl w:val="0"/>
              </w:rPr>
              <w:t xml:space="preserve">Параметр</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bb1b9" w:val="clear"/>
            <w:tcMar>
              <w:top w:w="0.0" w:type="dxa"/>
              <w:left w:w="80.0" w:type="dxa"/>
              <w:bottom w:w="180.0" w:type="dxa"/>
              <w:right w:w="80.0" w:type="dxa"/>
            </w:tcMar>
            <w:vAlign w:val="top"/>
          </w:tcPr>
          <w:p w:rsidR="00000000" w:rsidDel="00000000" w:rsidP="00000000" w:rsidRDefault="00000000" w:rsidRPr="00000000" w14:paraId="0000015B">
            <w:pPr>
              <w:spacing w:after="0" w:before="0" w:line="240" w:lineRule="auto"/>
              <w:jc w:val="both"/>
              <w:rPr>
                <w:color w:val="434343"/>
                <w:sz w:val="21"/>
                <w:szCs w:val="21"/>
              </w:rPr>
            </w:pPr>
            <w:r w:rsidDel="00000000" w:rsidR="00000000" w:rsidRPr="00000000">
              <w:rPr>
                <w:b w:val="1"/>
                <w:color w:val="434343"/>
                <w:sz w:val="21"/>
                <w:szCs w:val="21"/>
                <w:rtl w:val="0"/>
              </w:rPr>
              <w:t xml:space="preserve">Описание</w:t>
            </w:r>
            <w:r w:rsidDel="00000000" w:rsidR="00000000" w:rsidRPr="00000000">
              <w:rPr>
                <w:rtl w:val="0"/>
              </w:rPr>
            </w:r>
          </w:p>
        </w:tc>
      </w:tr>
      <w:tr>
        <w:trPr>
          <w:trHeight w:val="180" w:hRule="atLeast"/>
        </w:trPr>
        <w:tc>
          <w:tcPr>
            <w:tcBorders>
              <w:top w:color="000000" w:space="0" w:sz="4" w:val="single"/>
              <w:left w:color="000000" w:space="0" w:sz="4" w:val="single"/>
              <w:bottom w:color="000000" w:space="0" w:sz="4" w:val="single"/>
              <w:right w:color="000000" w:space="0" w:sz="4" w:val="single"/>
            </w:tcBorders>
            <w:tcMar>
              <w:top w:w="0.0" w:type="dxa"/>
              <w:left w:w="80.0" w:type="dxa"/>
              <w:bottom w:w="180.0" w:type="dxa"/>
              <w:right w:w="80.0" w:type="dxa"/>
            </w:tcMar>
            <w:vAlign w:val="top"/>
          </w:tcPr>
          <w:p w:rsidR="00000000" w:rsidDel="00000000" w:rsidP="00000000" w:rsidRDefault="00000000" w:rsidRPr="00000000" w14:paraId="0000015C">
            <w:pPr>
              <w:spacing w:after="360" w:before="360" w:line="411.4285714285714" w:lineRule="auto"/>
              <w:jc w:val="both"/>
              <w:rPr>
                <w:color w:val="434343"/>
              </w:rPr>
            </w:pPr>
            <w:hyperlink r:id="rId72">
              <w:r w:rsidDel="00000000" w:rsidR="00000000" w:rsidRPr="00000000">
                <w:rPr>
                  <w:color w:val="434343"/>
                  <w:rtl w:val="0"/>
                </w:rPr>
                <w:t xml:space="preserve">filter</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180.0" w:type="dxa"/>
              <w:right w:w="80.0" w:type="dxa"/>
            </w:tcMar>
            <w:vAlign w:val="top"/>
          </w:tcPr>
          <w:p w:rsidR="00000000" w:rsidDel="00000000" w:rsidP="00000000" w:rsidRDefault="00000000" w:rsidRPr="00000000" w14:paraId="0000015D">
            <w:pPr>
              <w:spacing w:after="0" w:before="0" w:line="276" w:lineRule="auto"/>
              <w:jc w:val="both"/>
              <w:rPr>
                <w:color w:val="434343"/>
              </w:rPr>
            </w:pPr>
            <w:r w:rsidDel="00000000" w:rsidR="00000000" w:rsidRPr="00000000">
              <w:rPr>
                <w:color w:val="434343"/>
                <w:rtl w:val="0"/>
              </w:rPr>
              <w:t xml:space="preserve">Критерий выборки для обновления. Используются те же </w:t>
            </w:r>
            <w:hyperlink r:id="rId73">
              <w:r w:rsidDel="00000000" w:rsidR="00000000" w:rsidRPr="00000000">
                <w:rPr>
                  <w:color w:val="1155cc"/>
                  <w:u w:val="single"/>
                  <w:rtl w:val="0"/>
                </w:rPr>
                <w:t xml:space="preserve">селекторы запроса</w:t>
              </w:r>
            </w:hyperlink>
            <w:r w:rsidDel="00000000" w:rsidR="00000000" w:rsidRPr="00000000">
              <w:rPr>
                <w:color w:val="434343"/>
                <w:rtl w:val="0"/>
              </w:rPr>
              <w:t xml:space="preserve">, что и в методе </w:t>
            </w:r>
            <w:hyperlink r:id="rId74">
              <w:r w:rsidDel="00000000" w:rsidR="00000000" w:rsidRPr="00000000">
                <w:rPr>
                  <w:color w:val="1155cc"/>
                  <w:u w:val="single"/>
                  <w:rtl w:val="0"/>
                </w:rPr>
                <w:t xml:space="preserve">find()</w:t>
              </w:r>
            </w:hyperlink>
            <w:r w:rsidDel="00000000" w:rsidR="00000000" w:rsidRPr="00000000">
              <w:rPr>
                <w:color w:val="434343"/>
                <w:rtl w:val="0"/>
              </w:rPr>
              <w:t xml:space="preserve">.</w:t>
            </w:r>
          </w:p>
          <w:p w:rsidR="00000000" w:rsidDel="00000000" w:rsidP="00000000" w:rsidRDefault="00000000" w:rsidRPr="00000000" w14:paraId="0000015E">
            <w:pPr>
              <w:spacing w:after="0" w:before="0" w:line="276" w:lineRule="auto"/>
              <w:jc w:val="both"/>
              <w:rPr>
                <w:color w:val="434343"/>
              </w:rPr>
            </w:pPr>
            <w:r w:rsidDel="00000000" w:rsidR="00000000" w:rsidRPr="00000000">
              <w:rPr>
                <w:color w:val="434343"/>
                <w:rtl w:val="0"/>
              </w:rPr>
              <w:t xml:space="preserve">Передайте пустой документ </w:t>
            </w:r>
            <w:r w:rsidDel="00000000" w:rsidR="00000000" w:rsidRPr="00000000">
              <w:rPr>
                <w:color w:val="434343"/>
                <w:rtl w:val="0"/>
              </w:rPr>
              <w:t xml:space="preserve">{},</w:t>
            </w:r>
            <w:r w:rsidDel="00000000" w:rsidR="00000000" w:rsidRPr="00000000">
              <w:rPr>
                <w:color w:val="434343"/>
                <w:rtl w:val="0"/>
              </w:rPr>
              <w:t xml:space="preserve"> чтобы обновить первый документ в коллекции.</w:t>
            </w:r>
          </w:p>
        </w:tc>
      </w:tr>
      <w:tr>
        <w:trPr>
          <w:trHeight w:val="180" w:hRule="atLeast"/>
        </w:trPr>
        <w:tc>
          <w:tcPr>
            <w:tcBorders>
              <w:top w:color="000000" w:space="0" w:sz="4" w:val="single"/>
              <w:left w:color="000000" w:space="0" w:sz="4" w:val="single"/>
              <w:bottom w:color="000000" w:space="0" w:sz="4" w:val="single"/>
              <w:right w:color="000000" w:space="0" w:sz="4" w:val="single"/>
            </w:tcBorders>
            <w:tcMar>
              <w:top w:w="0.0" w:type="dxa"/>
              <w:left w:w="80.0" w:type="dxa"/>
              <w:bottom w:w="180.0" w:type="dxa"/>
              <w:right w:w="80.0" w:type="dxa"/>
            </w:tcMar>
            <w:vAlign w:val="top"/>
          </w:tcPr>
          <w:p w:rsidR="00000000" w:rsidDel="00000000" w:rsidP="00000000" w:rsidRDefault="00000000" w:rsidRPr="00000000" w14:paraId="0000015F">
            <w:pPr>
              <w:spacing w:after="360" w:before="360" w:line="411.4285714285714" w:lineRule="auto"/>
              <w:jc w:val="both"/>
              <w:rPr>
                <w:color w:val="434343"/>
              </w:rPr>
            </w:pPr>
            <w:r w:rsidDel="00000000" w:rsidR="00000000" w:rsidRPr="00000000">
              <w:rPr>
                <w:color w:val="434343"/>
                <w:rtl w:val="0"/>
              </w:rPr>
              <w:t xml:space="preserve">replacement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180.0" w:type="dxa"/>
              <w:right w:w="80.0" w:type="dxa"/>
            </w:tcMar>
            <w:vAlign w:val="top"/>
          </w:tcPr>
          <w:p w:rsidR="00000000" w:rsidDel="00000000" w:rsidP="00000000" w:rsidRDefault="00000000" w:rsidRPr="00000000" w14:paraId="00000160">
            <w:pPr>
              <w:spacing w:after="0" w:before="0" w:line="411.4285714285714" w:lineRule="auto"/>
              <w:jc w:val="both"/>
              <w:rPr>
                <w:color w:val="434343"/>
              </w:rPr>
            </w:pPr>
            <w:r w:rsidDel="00000000" w:rsidR="00000000" w:rsidRPr="00000000">
              <w:rPr>
                <w:color w:val="434343"/>
                <w:rtl w:val="0"/>
              </w:rPr>
              <w:t xml:space="preserve">Документ для замены. Не может содержать </w:t>
            </w:r>
            <w:hyperlink r:id="rId75">
              <w:r w:rsidDel="00000000" w:rsidR="00000000" w:rsidRPr="00000000">
                <w:rPr>
                  <w:color w:val="1155cc"/>
                  <w:u w:val="single"/>
                  <w:rtl w:val="0"/>
                </w:rPr>
                <w:t xml:space="preserve">операторы обновления</w:t>
              </w:r>
            </w:hyperlink>
            <w:r w:rsidDel="00000000" w:rsidR="00000000" w:rsidRPr="00000000">
              <w:rPr>
                <w:color w:val="434343"/>
                <w:rtl w:val="0"/>
              </w:rPr>
              <w:t xml:space="preserve">.</w:t>
            </w:r>
          </w:p>
        </w:tc>
      </w:tr>
      <w:tr>
        <w:trPr>
          <w:trHeight w:val="180" w:hRule="atLeast"/>
        </w:trPr>
        <w:tc>
          <w:tcPr>
            <w:tcBorders>
              <w:top w:color="000000" w:space="0" w:sz="4" w:val="single"/>
              <w:left w:color="000000" w:space="0" w:sz="4" w:val="single"/>
              <w:bottom w:color="000000" w:space="0" w:sz="4" w:val="single"/>
              <w:right w:color="000000" w:space="0" w:sz="4" w:val="single"/>
            </w:tcBorders>
            <w:tcMar>
              <w:top w:w="0.0" w:type="dxa"/>
              <w:left w:w="80.0" w:type="dxa"/>
              <w:bottom w:w="180.0" w:type="dxa"/>
              <w:right w:w="80.0" w:type="dxa"/>
            </w:tcMar>
            <w:vAlign w:val="top"/>
          </w:tcPr>
          <w:p w:rsidR="00000000" w:rsidDel="00000000" w:rsidP="00000000" w:rsidRDefault="00000000" w:rsidRPr="00000000" w14:paraId="00000161">
            <w:pPr>
              <w:spacing w:after="360" w:before="360" w:line="411.4285714285714" w:lineRule="auto"/>
              <w:jc w:val="both"/>
              <w:rPr>
                <w:color w:val="434343"/>
              </w:rPr>
            </w:pPr>
            <w:r w:rsidDel="00000000" w:rsidR="00000000" w:rsidRPr="00000000">
              <w:rPr>
                <w:color w:val="434343"/>
                <w:rtl w:val="0"/>
              </w:rPr>
              <w:t xml:space="preserve">upsert</w:t>
            </w:r>
          </w:p>
        </w:tc>
        <w:tc>
          <w:tcPr>
            <w:tcBorders>
              <w:top w:color="000000" w:space="0" w:sz="4" w:val="single"/>
              <w:left w:color="000000" w:space="0" w:sz="4" w:val="single"/>
              <w:bottom w:color="000000" w:space="0" w:sz="4" w:val="single"/>
              <w:right w:color="000000" w:space="0" w:sz="4" w:val="single"/>
            </w:tcBorders>
            <w:tcMar>
              <w:top w:w="0.0" w:type="dxa"/>
              <w:left w:w="80.0" w:type="dxa"/>
              <w:bottom w:w="180.0" w:type="dxa"/>
              <w:right w:w="80.0" w:type="dxa"/>
            </w:tcMar>
            <w:vAlign w:val="top"/>
          </w:tcPr>
          <w:p w:rsidR="00000000" w:rsidDel="00000000" w:rsidP="00000000" w:rsidRDefault="00000000" w:rsidRPr="00000000" w14:paraId="00000162">
            <w:pPr>
              <w:spacing w:after="0" w:before="0" w:line="276" w:lineRule="auto"/>
              <w:jc w:val="both"/>
              <w:rPr>
                <w:color w:val="434343"/>
              </w:rPr>
            </w:pPr>
            <w:r w:rsidDel="00000000" w:rsidR="00000000" w:rsidRPr="00000000">
              <w:rPr>
                <w:color w:val="434343"/>
                <w:rtl w:val="0"/>
              </w:rPr>
              <w:t xml:space="preserve">Опциональный параметр. Когда в состоянии true, метод </w:t>
            </w:r>
            <w:hyperlink r:id="rId76">
              <w:r w:rsidDel="00000000" w:rsidR="00000000" w:rsidRPr="00000000">
                <w:rPr>
                  <w:color w:val="434343"/>
                  <w:rtl w:val="0"/>
                </w:rPr>
                <w:t xml:space="preserve">replaceOne()</w:t>
              </w:r>
            </w:hyperlink>
            <w:r w:rsidDel="00000000" w:rsidR="00000000" w:rsidRPr="00000000">
              <w:rPr>
                <w:color w:val="434343"/>
                <w:rtl w:val="0"/>
              </w:rPr>
              <w:t xml:space="preserve"> выполняет:</w:t>
            </w:r>
          </w:p>
          <w:p w:rsidR="00000000" w:rsidDel="00000000" w:rsidP="00000000" w:rsidRDefault="00000000" w:rsidRPr="00000000" w14:paraId="00000163">
            <w:pPr>
              <w:numPr>
                <w:ilvl w:val="0"/>
                <w:numId w:val="1"/>
              </w:numPr>
              <w:spacing w:after="0" w:before="0" w:line="276" w:lineRule="auto"/>
              <w:ind w:left="720" w:hanging="360"/>
              <w:jc w:val="both"/>
              <w:rPr>
                <w:color w:val="434343"/>
                <w:u w:val="none"/>
              </w:rPr>
            </w:pPr>
            <w:r w:rsidDel="00000000" w:rsidR="00000000" w:rsidRPr="00000000">
              <w:rPr>
                <w:color w:val="434343"/>
                <w:rtl w:val="0"/>
              </w:rPr>
              <w:t xml:space="preserve">создание нового документа, если в коллекции не найдено ни одного документа, соответствующего параметру </w:t>
            </w:r>
            <w:r w:rsidDel="00000000" w:rsidR="00000000" w:rsidRPr="00000000">
              <w:rPr>
                <w:color w:val="434343"/>
                <w:rtl w:val="0"/>
              </w:rPr>
              <w:t xml:space="preserve">replacement;</w:t>
            </w:r>
            <w:r w:rsidDel="00000000" w:rsidR="00000000" w:rsidRPr="00000000">
              <w:rPr>
                <w:color w:val="434343"/>
                <w:rtl w:val="0"/>
              </w:rPr>
              <w:t xml:space="preserve"> </w:t>
            </w:r>
          </w:p>
          <w:p w:rsidR="00000000" w:rsidDel="00000000" w:rsidP="00000000" w:rsidRDefault="00000000" w:rsidRPr="00000000" w14:paraId="00000164">
            <w:pPr>
              <w:numPr>
                <w:ilvl w:val="0"/>
                <w:numId w:val="1"/>
              </w:numPr>
              <w:spacing w:after="0" w:before="0" w:line="276" w:lineRule="auto"/>
              <w:ind w:left="720" w:hanging="360"/>
              <w:jc w:val="both"/>
              <w:rPr>
                <w:color w:val="434343"/>
                <w:u w:val="none"/>
              </w:rPr>
            </w:pPr>
            <w:r w:rsidDel="00000000" w:rsidR="00000000" w:rsidRPr="00000000">
              <w:rPr>
                <w:color w:val="434343"/>
                <w:rtl w:val="0"/>
              </w:rPr>
              <w:t xml:space="preserve">обновление одного документа, соответствующего параметру </w:t>
            </w:r>
            <w:r w:rsidDel="00000000" w:rsidR="00000000" w:rsidRPr="00000000">
              <w:rPr>
                <w:color w:val="434343"/>
                <w:rtl w:val="0"/>
              </w:rPr>
              <w:t xml:space="preserve">replacement.</w:t>
            </w:r>
          </w:p>
          <w:p w:rsidR="00000000" w:rsidDel="00000000" w:rsidP="00000000" w:rsidRDefault="00000000" w:rsidRPr="00000000" w14:paraId="00000165">
            <w:pPr>
              <w:spacing w:after="0" w:before="0" w:line="276" w:lineRule="auto"/>
              <w:ind w:left="0" w:firstLine="0"/>
              <w:jc w:val="both"/>
              <w:rPr>
                <w:color w:val="434343"/>
              </w:rPr>
            </w:pPr>
            <w:r w:rsidDel="00000000" w:rsidR="00000000" w:rsidRPr="00000000">
              <w:rPr>
                <w:rtl w:val="0"/>
              </w:rPr>
            </w:r>
          </w:p>
          <w:p w:rsidR="00000000" w:rsidDel="00000000" w:rsidP="00000000" w:rsidRDefault="00000000" w:rsidRPr="00000000" w14:paraId="00000166">
            <w:pPr>
              <w:spacing w:after="0" w:before="0" w:line="276" w:lineRule="auto"/>
              <w:ind w:left="0" w:firstLine="0"/>
              <w:jc w:val="both"/>
              <w:rPr>
                <w:color w:val="434343"/>
              </w:rPr>
            </w:pPr>
            <w:r w:rsidDel="00000000" w:rsidR="00000000" w:rsidRPr="00000000">
              <w:rPr>
                <w:color w:val="434343"/>
                <w:rtl w:val="0"/>
              </w:rPr>
              <w:t xml:space="preserve">Чтобы избежать множественного обновления, убедитесь, что параметр filter содержит поле с </w:t>
            </w:r>
            <w:hyperlink r:id="rId77">
              <w:r w:rsidDel="00000000" w:rsidR="00000000" w:rsidRPr="00000000">
                <w:rPr>
                  <w:color w:val="1155cc"/>
                  <w:u w:val="single"/>
                  <w:rtl w:val="0"/>
                </w:rPr>
                <w:t xml:space="preserve">уникальным индексом</w:t>
              </w:r>
            </w:hyperlink>
            <w:r w:rsidDel="00000000" w:rsidR="00000000" w:rsidRPr="00000000">
              <w:rPr>
                <w:color w:val="434343"/>
                <w:rtl w:val="0"/>
              </w:rPr>
              <w:t xml:space="preserve">. </w:t>
            </w:r>
            <w:r w:rsidDel="00000000" w:rsidR="00000000" w:rsidRPr="00000000">
              <w:rPr>
                <w:color w:val="434343"/>
                <w:rtl w:val="0"/>
              </w:rPr>
              <w:t xml:space="preserve">Значение по умолчанию: false.</w:t>
            </w:r>
          </w:p>
        </w:tc>
      </w:tr>
    </w:tbl>
    <w:p w:rsidR="00000000" w:rsidDel="00000000" w:rsidP="00000000" w:rsidRDefault="00000000" w:rsidRPr="00000000" w14:paraId="00000167">
      <w:pPr>
        <w:jc w:val="both"/>
        <w:rPr>
          <w:color w:val="434343"/>
        </w:rPr>
      </w:pPr>
      <w:r w:rsidDel="00000000" w:rsidR="00000000" w:rsidRPr="00000000">
        <w:rPr>
          <w:rtl w:val="0"/>
        </w:rPr>
      </w:r>
    </w:p>
    <w:p w:rsidR="00000000" w:rsidDel="00000000" w:rsidP="00000000" w:rsidRDefault="00000000" w:rsidRPr="00000000" w14:paraId="00000168">
      <w:pPr>
        <w:pStyle w:val="Heading4"/>
        <w:jc w:val="both"/>
        <w:rPr>
          <w:color w:val="434343"/>
          <w:sz w:val="28"/>
          <w:szCs w:val="28"/>
        </w:rPr>
      </w:pPr>
      <w:bookmarkStart w:colFirst="0" w:colLast="0" w:name="_1ubhn64p1kcc" w:id="30"/>
      <w:bookmarkEnd w:id="30"/>
      <w:r w:rsidDel="00000000" w:rsidR="00000000" w:rsidRPr="00000000">
        <w:rPr>
          <w:color w:val="434343"/>
          <w:sz w:val="28"/>
          <w:szCs w:val="28"/>
          <w:rtl w:val="0"/>
        </w:rPr>
        <w:t xml:space="preserve">Операции Delete</w:t>
      </w:r>
    </w:p>
    <w:p w:rsidR="00000000" w:rsidDel="00000000" w:rsidP="00000000" w:rsidRDefault="00000000" w:rsidRPr="00000000" w14:paraId="00000169">
      <w:pPr>
        <w:jc w:val="both"/>
        <w:rPr>
          <w:color w:val="434343"/>
        </w:rPr>
      </w:pPr>
      <w:r w:rsidDel="00000000" w:rsidR="00000000" w:rsidRPr="00000000">
        <w:rPr>
          <w:color w:val="434343"/>
          <w:rtl w:val="0"/>
        </w:rPr>
        <w:t xml:space="preserve">Операции Delete удаляют документ(ы) из коллекции. MongoDB предоставляет следующие методы, чтобы добавить новые документы в коллекцию: </w:t>
      </w:r>
    </w:p>
    <w:p w:rsidR="00000000" w:rsidDel="00000000" w:rsidP="00000000" w:rsidRDefault="00000000" w:rsidRPr="00000000" w14:paraId="0000016A">
      <w:pPr>
        <w:numPr>
          <w:ilvl w:val="0"/>
          <w:numId w:val="15"/>
        </w:numPr>
        <w:pBdr>
          <w:top w:color="auto" w:space="2" w:sz="0" w:val="none"/>
        </w:pBdr>
        <w:shd w:fill="ffffff" w:val="clear"/>
        <w:spacing w:after="0" w:afterAutospacing="0" w:before="0" w:lineRule="auto"/>
        <w:ind w:left="720" w:hanging="360"/>
        <w:jc w:val="both"/>
        <w:rPr>
          <w:color w:val="434343"/>
        </w:rPr>
      </w:pPr>
      <w:hyperlink r:id="rId78">
        <w:r w:rsidDel="00000000" w:rsidR="00000000" w:rsidRPr="00000000">
          <w:rPr>
            <w:color w:val="434343"/>
            <w:rtl w:val="0"/>
          </w:rPr>
          <w:t xml:space="preserve">db.collection.deleteOne()</w:t>
        </w:r>
      </w:hyperlink>
      <w:r w:rsidDel="00000000" w:rsidR="00000000" w:rsidRPr="00000000">
        <w:rPr>
          <w:color w:val="434343"/>
          <w:rtl w:val="0"/>
        </w:rPr>
        <w:t xml:space="preserve">;</w:t>
      </w:r>
    </w:p>
    <w:p w:rsidR="00000000" w:rsidDel="00000000" w:rsidP="00000000" w:rsidRDefault="00000000" w:rsidRPr="00000000" w14:paraId="0000016B">
      <w:pPr>
        <w:numPr>
          <w:ilvl w:val="0"/>
          <w:numId w:val="15"/>
        </w:numPr>
        <w:pBdr>
          <w:top w:color="auto" w:space="2" w:sz="0" w:val="none"/>
        </w:pBdr>
        <w:shd w:fill="ffffff" w:val="clear"/>
        <w:spacing w:after="160" w:before="0" w:lineRule="auto"/>
        <w:ind w:left="720" w:hanging="360"/>
        <w:jc w:val="both"/>
        <w:rPr>
          <w:color w:val="434343"/>
          <w:sz w:val="24"/>
          <w:szCs w:val="24"/>
        </w:rPr>
      </w:pPr>
      <w:hyperlink r:id="rId79">
        <w:r w:rsidDel="00000000" w:rsidR="00000000" w:rsidRPr="00000000">
          <w:rPr>
            <w:color w:val="434343"/>
            <w:rtl w:val="0"/>
          </w:rPr>
          <w:t xml:space="preserve">db.collection.deleteMany(</w:t>
        </w:r>
      </w:hyperlink>
      <w:hyperlink r:id="rId80">
        <w:r w:rsidDel="00000000" w:rsidR="00000000" w:rsidRPr="00000000">
          <w:rPr>
            <w:color w:val="434343"/>
            <w:rtl w:val="0"/>
          </w:rPr>
          <w:t xml:space="preserve">)</w:t>
        </w:r>
      </w:hyperlink>
      <w:r w:rsidDel="00000000" w:rsidR="00000000" w:rsidRPr="00000000">
        <w:rPr>
          <w:color w:val="434343"/>
          <w:sz w:val="24"/>
          <w:szCs w:val="24"/>
          <w:rtl w:val="0"/>
        </w:rPr>
        <w:t xml:space="preserve">.</w:t>
      </w:r>
    </w:p>
    <w:p w:rsidR="00000000" w:rsidDel="00000000" w:rsidP="00000000" w:rsidRDefault="00000000" w:rsidRPr="00000000" w14:paraId="0000016C">
      <w:pPr>
        <w:jc w:val="both"/>
        <w:rPr>
          <w:color w:val="434343"/>
        </w:rPr>
      </w:pPr>
      <w:r w:rsidDel="00000000" w:rsidR="00000000" w:rsidRPr="00000000">
        <w:rPr>
          <w:color w:val="434343"/>
          <w:rtl w:val="0"/>
        </w:rPr>
        <w:t xml:space="preserve">В MongoDB операции delete всегда работают только с одной коллекцией. Нельзя удалить документ сразу в нескольких коллекциях, используя метод один раз. Также важно понимать, что все операции удаления в БД атомарны на уровне одного документа.</w:t>
      </w:r>
    </w:p>
    <w:p w:rsidR="00000000" w:rsidDel="00000000" w:rsidP="00000000" w:rsidRDefault="00000000" w:rsidRPr="00000000" w14:paraId="0000016D">
      <w:pPr>
        <w:jc w:val="both"/>
        <w:rPr>
          <w:color w:val="434343"/>
        </w:rPr>
      </w:pPr>
      <w:r w:rsidDel="00000000" w:rsidR="00000000" w:rsidRPr="00000000">
        <w:rPr>
          <w:color w:val="434343"/>
          <w:rtl w:val="0"/>
        </w:rPr>
        <w:t xml:space="preserve">Можно задавать различные критерии или фильтры для удаления определённых документов в коллекции. Эти </w:t>
      </w:r>
      <w:hyperlink r:id="rId81">
        <w:r w:rsidDel="00000000" w:rsidR="00000000" w:rsidRPr="00000000">
          <w:rPr>
            <w:color w:val="1155cc"/>
            <w:u w:val="single"/>
            <w:rtl w:val="0"/>
          </w:rPr>
          <w:t xml:space="preserve">фильтры</w:t>
        </w:r>
      </w:hyperlink>
      <w:r w:rsidDel="00000000" w:rsidR="00000000" w:rsidRPr="00000000">
        <w:rPr>
          <w:color w:val="434343"/>
          <w:rtl w:val="0"/>
        </w:rPr>
        <w:t xml:space="preserve"> используют тот же синтаксис, что и операции чтения.</w:t>
      </w:r>
    </w:p>
    <w:p w:rsidR="00000000" w:rsidDel="00000000" w:rsidP="00000000" w:rsidRDefault="00000000" w:rsidRPr="00000000" w14:paraId="0000016E">
      <w:pPr>
        <w:jc w:val="both"/>
        <w:rPr>
          <w:color w:val="434343"/>
        </w:rPr>
      </w:pPr>
      <w:r w:rsidDel="00000000" w:rsidR="00000000" w:rsidRPr="00000000">
        <w:rPr>
          <w:color w:val="434343"/>
        </w:rPr>
        <w:drawing>
          <wp:inline distB="114300" distT="114300" distL="114300" distR="114300">
            <wp:extent cx="6123940" cy="1447800"/>
            <wp:effectExtent b="0" l="0" r="0" t="0"/>
            <wp:docPr id="2" name="image2.png"/>
            <a:graphic>
              <a:graphicData uri="http://schemas.openxmlformats.org/drawingml/2006/picture">
                <pic:pic>
                  <pic:nvPicPr>
                    <pic:cNvPr id="0" name="image2.png"/>
                    <pic:cNvPicPr preferRelativeResize="0"/>
                  </pic:nvPicPr>
                  <pic:blipFill>
                    <a:blip r:embed="rId82"/>
                    <a:srcRect b="0" l="0" r="0" t="0"/>
                    <a:stretch>
                      <a:fillRect/>
                    </a:stretch>
                  </pic:blipFill>
                  <pic:spPr>
                    <a:xfrm>
                      <a:off x="0" y="0"/>
                      <a:ext cx="612394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jc w:val="both"/>
        <w:rPr>
          <w:color w:val="434343"/>
        </w:rPr>
      </w:pPr>
      <w:r w:rsidDel="00000000" w:rsidR="00000000" w:rsidRPr="00000000">
        <w:rPr>
          <w:rtl w:val="0"/>
        </w:rPr>
      </w:r>
    </w:p>
    <w:p w:rsidR="00000000" w:rsidDel="00000000" w:rsidP="00000000" w:rsidRDefault="00000000" w:rsidRPr="00000000" w14:paraId="00000170">
      <w:pPr>
        <w:pStyle w:val="Heading5"/>
        <w:jc w:val="both"/>
        <w:rPr>
          <w:b w:val="1"/>
        </w:rPr>
      </w:pPr>
      <w:bookmarkStart w:colFirst="0" w:colLast="0" w:name="_5qgtpwbwkkh3" w:id="31"/>
      <w:bookmarkEnd w:id="31"/>
      <w:r w:rsidDel="00000000" w:rsidR="00000000" w:rsidRPr="00000000">
        <w:rPr>
          <w:b w:val="1"/>
          <w:rtl w:val="0"/>
        </w:rPr>
        <w:t xml:space="preserve">Удаление одного документа</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color w:val="434343"/>
        </w:rPr>
      </w:pPr>
      <w:r w:rsidDel="00000000" w:rsidR="00000000" w:rsidRPr="00000000">
        <w:rPr>
          <w:color w:val="434343"/>
          <w:rtl w:val="0"/>
        </w:rPr>
        <w:t xml:space="preserve">Чтобы удалить только один документ, соответствующий заданному критерию (даже если таких документов несколько), необходимо использовать метод </w:t>
      </w:r>
      <w:hyperlink r:id="rId83">
        <w:r w:rsidDel="00000000" w:rsidR="00000000" w:rsidRPr="00000000">
          <w:rPr>
            <w:color w:val="434343"/>
            <w:rtl w:val="0"/>
          </w:rPr>
          <w:t xml:space="preserve">db.collection.deleteOne()</w:t>
        </w:r>
      </w:hyperlink>
      <w:r w:rsidDel="00000000" w:rsidR="00000000" w:rsidRPr="00000000">
        <w:rPr>
          <w:color w:val="434343"/>
          <w:rtl w:val="0"/>
        </w:rPr>
        <w:t xml:space="preserve">.</w:t>
      </w:r>
    </w:p>
    <w:p w:rsidR="00000000" w:rsidDel="00000000" w:rsidP="00000000" w:rsidRDefault="00000000" w:rsidRPr="00000000" w14:paraId="00000172">
      <w:pPr>
        <w:pBdr>
          <w:top w:color="auto" w:space="2" w:sz="0" w:val="none"/>
        </w:pBdr>
        <w:shd w:fill="ffffff" w:val="clear"/>
        <w:spacing w:after="360" w:before="360" w:lineRule="auto"/>
        <w:jc w:val="both"/>
        <w:rPr>
          <w:color w:val="434343"/>
        </w:rPr>
      </w:pPr>
      <w:r w:rsidDel="00000000" w:rsidR="00000000" w:rsidRPr="00000000">
        <w:rPr>
          <w:color w:val="434343"/>
          <w:rtl w:val="0"/>
        </w:rPr>
        <w:t xml:space="preserve">Пример удаляет первый документ со статусом D:</w:t>
      </w:r>
    </w:p>
    <w:tbl>
      <w:tblPr>
        <w:tblStyle w:val="Table49"/>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5f6f7" w:val="clear"/>
              </w:rPr>
            </w:pPr>
            <w:r w:rsidDel="00000000" w:rsidR="00000000" w:rsidRPr="00000000">
              <w:rPr>
                <w:rFonts w:ascii="Courier New" w:cs="Courier New" w:eastAsia="Courier New" w:hAnsi="Courier New"/>
                <w:color w:val="383a42"/>
                <w:shd w:fill="fafafa" w:val="clear"/>
                <w:rtl w:val="0"/>
              </w:rPr>
              <w:t xml:space="preserve">db.inventory.deleteOne( { status: </w:t>
            </w:r>
            <w:r w:rsidDel="00000000" w:rsidR="00000000" w:rsidRPr="00000000">
              <w:rPr>
                <w:rFonts w:ascii="Courier New" w:cs="Courier New" w:eastAsia="Courier New" w:hAnsi="Courier New"/>
                <w:color w:val="50a14f"/>
                <w:shd w:fill="fafafa" w:val="clear"/>
                <w:rtl w:val="0"/>
              </w:rPr>
              <w:t xml:space="preserve">"D"</w:t>
            </w:r>
            <w:r w:rsidDel="00000000" w:rsidR="00000000" w:rsidRPr="00000000">
              <w:rPr>
                <w:rFonts w:ascii="Courier New" w:cs="Courier New" w:eastAsia="Courier New" w:hAnsi="Courier New"/>
                <w:color w:val="383a42"/>
                <w:shd w:fill="fafafa" w:val="clear"/>
                <w:rtl w:val="0"/>
              </w:rPr>
              <w:t xml:space="preserve"> } )</w:t>
            </w:r>
            <w:r w:rsidDel="00000000" w:rsidR="00000000" w:rsidRPr="00000000">
              <w:rPr>
                <w:rtl w:val="0"/>
              </w:rPr>
            </w:r>
          </w:p>
        </w:tc>
      </w:tr>
    </w:tbl>
    <w:p w:rsidR="00000000" w:rsidDel="00000000" w:rsidP="00000000" w:rsidRDefault="00000000" w:rsidRPr="00000000" w14:paraId="00000174">
      <w:pPr>
        <w:pBdr>
          <w:top w:color="auto" w:space="2" w:sz="0" w:val="none"/>
        </w:pBdr>
        <w:shd w:fill="ffffff" w:val="clear"/>
        <w:spacing w:after="360" w:before="360" w:lineRule="auto"/>
        <w:jc w:val="both"/>
        <w:rPr>
          <w:color w:val="434343"/>
        </w:rPr>
      </w:pPr>
      <w:r w:rsidDel="00000000" w:rsidR="00000000" w:rsidRPr="00000000">
        <w:rPr>
          <w:rtl w:val="0"/>
        </w:rPr>
      </w:r>
    </w:p>
    <w:p w:rsidR="00000000" w:rsidDel="00000000" w:rsidP="00000000" w:rsidRDefault="00000000" w:rsidRPr="00000000" w14:paraId="00000175">
      <w:pPr>
        <w:pStyle w:val="Heading5"/>
        <w:jc w:val="both"/>
        <w:rPr>
          <w:b w:val="1"/>
          <w:color w:val="434343"/>
        </w:rPr>
      </w:pPr>
      <w:bookmarkStart w:colFirst="0" w:colLast="0" w:name="_mrze2xytew4z" w:id="32"/>
      <w:bookmarkEnd w:id="32"/>
      <w:r w:rsidDel="00000000" w:rsidR="00000000" w:rsidRPr="00000000">
        <w:rPr>
          <w:b w:val="1"/>
          <w:color w:val="434343"/>
          <w:rtl w:val="0"/>
        </w:rPr>
        <w:t xml:space="preserve">Удаление нескольких документов</w:t>
      </w:r>
    </w:p>
    <w:p w:rsidR="00000000" w:rsidDel="00000000" w:rsidP="00000000" w:rsidRDefault="00000000" w:rsidRPr="00000000" w14:paraId="00000176">
      <w:pPr>
        <w:pBdr>
          <w:top w:color="auto" w:space="2" w:sz="0" w:val="none"/>
        </w:pBdr>
        <w:shd w:fill="ffffff" w:val="clear"/>
        <w:spacing w:after="160" w:before="0" w:lineRule="auto"/>
        <w:ind w:left="0" w:firstLine="0"/>
        <w:jc w:val="both"/>
        <w:rPr>
          <w:color w:val="434343"/>
        </w:rPr>
      </w:pPr>
      <w:r w:rsidDel="00000000" w:rsidR="00000000" w:rsidRPr="00000000">
        <w:rPr>
          <w:color w:val="434343"/>
          <w:rtl w:val="0"/>
        </w:rPr>
        <w:t xml:space="preserve">Чтобы удалить все документы из коллекции, необходимо передать пустой документ в качестве фильтра в метод </w:t>
      </w:r>
      <w:hyperlink r:id="rId84">
        <w:r w:rsidDel="00000000" w:rsidR="00000000" w:rsidRPr="00000000">
          <w:rPr>
            <w:color w:val="1155cc"/>
            <w:highlight w:val="white"/>
            <w:u w:val="single"/>
            <w:rtl w:val="0"/>
          </w:rPr>
          <w:t xml:space="preserve">db.collection.deleteMany()</w:t>
        </w:r>
      </w:hyperlink>
      <w:r w:rsidDel="00000000" w:rsidR="00000000" w:rsidRPr="00000000">
        <w:rPr>
          <w:color w:val="434343"/>
          <w:rtl w:val="0"/>
        </w:rPr>
        <w:t xml:space="preserve">.</w:t>
      </w:r>
    </w:p>
    <w:tbl>
      <w:tblPr>
        <w:tblStyle w:val="Table50"/>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5f6f7" w:val="clear"/>
              </w:rPr>
            </w:pPr>
            <w:r w:rsidDel="00000000" w:rsidR="00000000" w:rsidRPr="00000000">
              <w:rPr>
                <w:rFonts w:ascii="Courier New" w:cs="Courier New" w:eastAsia="Courier New" w:hAnsi="Courier New"/>
                <w:color w:val="383a42"/>
                <w:shd w:fill="fafafa" w:val="clear"/>
                <w:rtl w:val="0"/>
              </w:rPr>
              <w:t xml:space="preserve">db.inventory.deleteMany({})</w:t>
            </w:r>
            <w:r w:rsidDel="00000000" w:rsidR="00000000" w:rsidRPr="00000000">
              <w:rPr>
                <w:rtl w:val="0"/>
              </w:rPr>
            </w:r>
          </w:p>
        </w:tc>
      </w:tr>
    </w:tbl>
    <w:p w:rsidR="00000000" w:rsidDel="00000000" w:rsidP="00000000" w:rsidRDefault="00000000" w:rsidRPr="00000000" w14:paraId="00000178">
      <w:pPr>
        <w:jc w:val="both"/>
        <w:rPr>
          <w:color w:val="434343"/>
        </w:rPr>
      </w:pPr>
      <w:r w:rsidDel="00000000" w:rsidR="00000000" w:rsidRPr="00000000">
        <w:rPr>
          <w:color w:val="434343"/>
          <w:rtl w:val="0"/>
        </w:rPr>
        <w:br w:type="textWrapping"/>
      </w:r>
      <w:r w:rsidDel="00000000" w:rsidR="00000000" w:rsidRPr="00000000">
        <w:rPr>
          <w:color w:val="434343"/>
          <w:rtl w:val="0"/>
        </w:rPr>
        <w:t xml:space="preserve">Вы также можете задать критерий или фильтр, чтобы удалить только определенные документы из коллекции. Эти </w:t>
      </w:r>
      <w:hyperlink r:id="rId85">
        <w:r w:rsidDel="00000000" w:rsidR="00000000" w:rsidRPr="00000000">
          <w:rPr>
            <w:color w:val="1155cc"/>
            <w:u w:val="single"/>
            <w:rtl w:val="0"/>
          </w:rPr>
          <w:t xml:space="preserve">фильтры</w:t>
        </w:r>
      </w:hyperlink>
      <w:r w:rsidDel="00000000" w:rsidR="00000000" w:rsidRPr="00000000">
        <w:rPr>
          <w:color w:val="434343"/>
          <w:rtl w:val="0"/>
        </w:rPr>
        <w:t xml:space="preserve"> используют тот же синтаксис, что и операции чтения.</w:t>
      </w:r>
    </w:p>
    <w:p w:rsidR="00000000" w:rsidDel="00000000" w:rsidP="00000000" w:rsidRDefault="00000000" w:rsidRPr="00000000" w14:paraId="00000179">
      <w:pPr>
        <w:jc w:val="both"/>
        <w:rPr>
          <w:color w:val="434343"/>
          <w:highlight w:val="white"/>
        </w:rPr>
      </w:pPr>
      <w:r w:rsidDel="00000000" w:rsidR="00000000" w:rsidRPr="00000000">
        <w:rPr>
          <w:color w:val="434343"/>
          <w:highlight w:val="white"/>
          <w:rtl w:val="0"/>
        </w:rPr>
        <w:t xml:space="preserve">Чтобы определить условия для удаления, используйте пары &lt;поле&gt;:&lt;значение&gt; в параметре метода:</w:t>
      </w:r>
    </w:p>
    <w:tbl>
      <w:tblPr>
        <w:tblStyle w:val="Table51"/>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5f6f7" w:val="clear"/>
              </w:rPr>
            </w:pPr>
            <w:r w:rsidDel="00000000" w:rsidR="00000000" w:rsidRPr="00000000">
              <w:rPr>
                <w:rFonts w:ascii="Courier New" w:cs="Courier New" w:eastAsia="Courier New" w:hAnsi="Courier New"/>
                <w:color w:val="383a42"/>
                <w:shd w:fill="fafafa" w:val="clear"/>
                <w:rtl w:val="0"/>
              </w:rPr>
              <w:t xml:space="preserve">{ &lt;field1&gt;: &lt;value1&gt;, ... }</w:t>
            </w:r>
            <w:r w:rsidDel="00000000" w:rsidR="00000000" w:rsidRPr="00000000">
              <w:rPr>
                <w:rtl w:val="0"/>
              </w:rPr>
            </w:r>
          </w:p>
        </w:tc>
      </w:tr>
    </w:tbl>
    <w:p w:rsidR="00000000" w:rsidDel="00000000" w:rsidP="00000000" w:rsidRDefault="00000000" w:rsidRPr="00000000" w14:paraId="0000017B">
      <w:pPr>
        <w:jc w:val="both"/>
        <w:rPr>
          <w:color w:val="434343"/>
          <w:highlight w:val="white"/>
        </w:rPr>
      </w:pPr>
      <w:r w:rsidDel="00000000" w:rsidR="00000000" w:rsidRPr="00000000">
        <w:rPr>
          <w:rtl w:val="0"/>
        </w:rPr>
      </w:r>
    </w:p>
    <w:p w:rsidR="00000000" w:rsidDel="00000000" w:rsidP="00000000" w:rsidRDefault="00000000" w:rsidRPr="00000000" w14:paraId="0000017C">
      <w:pPr>
        <w:jc w:val="both"/>
        <w:rPr>
          <w:color w:val="434343"/>
        </w:rPr>
      </w:pPr>
      <w:r w:rsidDel="00000000" w:rsidR="00000000" w:rsidRPr="00000000">
        <w:rPr>
          <w:color w:val="434343"/>
          <w:rtl w:val="0"/>
        </w:rPr>
        <w:t xml:space="preserve">Также можно использовать </w:t>
      </w:r>
      <w:hyperlink r:id="rId86">
        <w:r w:rsidDel="00000000" w:rsidR="00000000" w:rsidRPr="00000000">
          <w:rPr>
            <w:color w:val="1155cc"/>
            <w:u w:val="single"/>
            <w:rtl w:val="0"/>
          </w:rPr>
          <w:t xml:space="preserve">операторы запроса</w:t>
        </w:r>
      </w:hyperlink>
      <w:r w:rsidDel="00000000" w:rsidR="00000000" w:rsidRPr="00000000">
        <w:rPr>
          <w:color w:val="434343"/>
          <w:rtl w:val="0"/>
        </w:rPr>
        <w:t xml:space="preserve">, чтобы более сложно настроить выборку для удаления документов.</w:t>
      </w:r>
    </w:p>
    <w:tbl>
      <w:tblPr>
        <w:tblStyle w:val="Table52"/>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5f6f7" w:val="clear"/>
              </w:rPr>
            </w:pPr>
            <w:r w:rsidDel="00000000" w:rsidR="00000000" w:rsidRPr="00000000">
              <w:rPr>
                <w:rFonts w:ascii="Courier New" w:cs="Courier New" w:eastAsia="Courier New" w:hAnsi="Courier New"/>
                <w:color w:val="383a42"/>
                <w:shd w:fill="fafafa" w:val="clear"/>
                <w:rtl w:val="0"/>
              </w:rPr>
              <w:t xml:space="preserve">{ &lt;field1&gt;: { &lt;operator1&gt;: &lt;value1&gt; }, ... }</w:t>
            </w:r>
            <w:r w:rsidDel="00000000" w:rsidR="00000000" w:rsidRPr="00000000">
              <w:rPr>
                <w:rtl w:val="0"/>
              </w:rPr>
            </w:r>
          </w:p>
        </w:tc>
      </w:tr>
    </w:tbl>
    <w:p w:rsidR="00000000" w:rsidDel="00000000" w:rsidP="00000000" w:rsidRDefault="00000000" w:rsidRPr="00000000" w14:paraId="0000017E">
      <w:pPr>
        <w:jc w:val="both"/>
        <w:rPr>
          <w:color w:val="434343"/>
        </w:rPr>
      </w:pPr>
      <w:r w:rsidDel="00000000" w:rsidR="00000000" w:rsidRPr="00000000">
        <w:rPr>
          <w:rtl w:val="0"/>
        </w:rPr>
      </w:r>
    </w:p>
    <w:p w:rsidR="00000000" w:rsidDel="00000000" w:rsidP="00000000" w:rsidRDefault="00000000" w:rsidRPr="00000000" w14:paraId="0000017F">
      <w:pPr>
        <w:jc w:val="both"/>
        <w:rPr>
          <w:color w:val="434343"/>
        </w:rPr>
      </w:pPr>
      <w:r w:rsidDel="00000000" w:rsidR="00000000" w:rsidRPr="00000000">
        <w:rPr>
          <w:color w:val="434343"/>
          <w:rtl w:val="0"/>
        </w:rPr>
        <w:t xml:space="preserve">Чтобы удалить все документы, соответствующие критерию, необходимо задать фильтр в качестве параметра метода </w:t>
      </w:r>
      <w:r w:rsidDel="00000000" w:rsidR="00000000" w:rsidRPr="00000000">
        <w:rPr>
          <w:color w:val="434343"/>
          <w:sz w:val="24"/>
          <w:szCs w:val="24"/>
          <w:highlight w:val="white"/>
          <w:rtl w:val="0"/>
        </w:rPr>
        <w:t xml:space="preserve"> </w:t>
      </w:r>
      <w:hyperlink r:id="rId87">
        <w:r w:rsidDel="00000000" w:rsidR="00000000" w:rsidRPr="00000000">
          <w:rPr>
            <w:color w:val="1155cc"/>
            <w:highlight w:val="white"/>
            <w:u w:val="single"/>
            <w:rtl w:val="0"/>
          </w:rPr>
          <w:t xml:space="preserve">deleteMany()</w:t>
        </w:r>
      </w:hyperlink>
      <w:r w:rsidDel="00000000" w:rsidR="00000000" w:rsidRPr="00000000">
        <w:rPr>
          <w:color w:val="434343"/>
          <w:rtl w:val="0"/>
        </w:rPr>
        <w:t xml:space="preserve">.</w:t>
      </w:r>
    </w:p>
    <w:p w:rsidR="00000000" w:rsidDel="00000000" w:rsidP="00000000" w:rsidRDefault="00000000" w:rsidRPr="00000000" w14:paraId="00000180">
      <w:pPr>
        <w:pBdr>
          <w:top w:color="auto" w:space="2" w:sz="0" w:val="none"/>
        </w:pBdr>
        <w:shd w:fill="ffffff" w:val="clear"/>
        <w:spacing w:after="360" w:before="360" w:lineRule="auto"/>
        <w:jc w:val="both"/>
        <w:rPr>
          <w:color w:val="434343"/>
        </w:rPr>
      </w:pPr>
      <w:r w:rsidDel="00000000" w:rsidR="00000000" w:rsidRPr="00000000">
        <w:rPr>
          <w:color w:val="434343"/>
          <w:rtl w:val="0"/>
        </w:rPr>
        <w:t xml:space="preserve">Следующий пример удаляет все документы со статусом A.</w:t>
      </w:r>
    </w:p>
    <w:tbl>
      <w:tblPr>
        <w:tblStyle w:val="Table53"/>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383a42"/>
                <w:shd w:fill="fafafa" w:val="clear"/>
                <w:rtl w:val="0"/>
              </w:rPr>
              <w:t xml:space="preserve">db.inventory.deleteMany( { status: </w:t>
            </w:r>
            <w:r w:rsidDel="00000000" w:rsidR="00000000" w:rsidRPr="00000000">
              <w:rPr>
                <w:rFonts w:ascii="Courier New" w:cs="Courier New" w:eastAsia="Courier New" w:hAnsi="Courier New"/>
                <w:color w:val="50a14f"/>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 } )</w:t>
            </w:r>
            <w:r w:rsidDel="00000000" w:rsidR="00000000" w:rsidRPr="00000000">
              <w:rPr>
                <w:rtl w:val="0"/>
              </w:rPr>
            </w:r>
          </w:p>
        </w:tc>
      </w:tr>
    </w:tbl>
    <w:p w:rsidR="00000000" w:rsidDel="00000000" w:rsidP="00000000" w:rsidRDefault="00000000" w:rsidRPr="00000000" w14:paraId="00000182">
      <w:pPr>
        <w:pStyle w:val="Heading1"/>
        <w:keepNext w:val="0"/>
        <w:keepLines w:val="0"/>
        <w:spacing w:after="200" w:before="480" w:line="276" w:lineRule="auto"/>
        <w:jc w:val="both"/>
        <w:rPr>
          <w:color w:val="434343"/>
          <w:sz w:val="46"/>
          <w:szCs w:val="46"/>
        </w:rPr>
      </w:pPr>
      <w:bookmarkStart w:colFirst="0" w:colLast="0" w:name="_93oemuf3ilk5" w:id="33"/>
      <w:bookmarkEnd w:id="33"/>
      <w:r w:rsidDel="00000000" w:rsidR="00000000" w:rsidRPr="00000000">
        <w:rPr>
          <w:color w:val="434343"/>
          <w:sz w:val="46"/>
          <w:szCs w:val="46"/>
          <w:rtl w:val="0"/>
        </w:rPr>
        <w:br w:type="textWrapping"/>
        <w:t xml:space="preserve">SQLAlchemy. Работа с SQLite </w:t>
      </w:r>
    </w:p>
    <w:p w:rsidR="00000000" w:rsidDel="00000000" w:rsidP="00000000" w:rsidRDefault="00000000" w:rsidRPr="00000000" w14:paraId="00000183">
      <w:pPr>
        <w:jc w:val="both"/>
        <w:rPr>
          <w:color w:val="434343"/>
          <w:highlight w:val="white"/>
        </w:rPr>
      </w:pPr>
      <w:r w:rsidDel="00000000" w:rsidR="00000000" w:rsidRPr="00000000">
        <w:rPr>
          <w:color w:val="434343"/>
          <w:highlight w:val="white"/>
          <w:rtl w:val="0"/>
        </w:rPr>
        <w:t xml:space="preserve">SQLite — это встраиваемая кроссплатформенная БД, которая поддерживает достаточно полный набор команд SQL и доступна в исходных кодах (на языке C). </w:t>
      </w:r>
    </w:p>
    <w:p w:rsidR="00000000" w:rsidDel="00000000" w:rsidP="00000000" w:rsidRDefault="00000000" w:rsidRPr="00000000" w14:paraId="00000184">
      <w:pPr>
        <w:jc w:val="both"/>
        <w:rPr>
          <w:color w:val="434343"/>
          <w:highlight w:val="white"/>
        </w:rPr>
      </w:pPr>
      <w:r w:rsidDel="00000000" w:rsidR="00000000" w:rsidRPr="00000000">
        <w:rPr>
          <w:color w:val="434343"/>
          <w:highlight w:val="white"/>
          <w:rtl w:val="0"/>
        </w:rPr>
        <w:t xml:space="preserve">Сервера у этой СУБД нет, сервер и есть приложение. Доступ к БД происходит через «подключения» к БД, которые мы открываем через вызов соответствующей функции DLL. При открытии указывается имя файла БД. Если такого нет — он автоматически создаётся.</w:t>
      </w:r>
    </w:p>
    <w:p w:rsidR="00000000" w:rsidDel="00000000" w:rsidP="00000000" w:rsidRDefault="00000000" w:rsidRPr="00000000" w14:paraId="00000185">
      <w:pPr>
        <w:jc w:val="both"/>
        <w:rPr>
          <w:color w:val="434343"/>
          <w:highlight w:val="white"/>
        </w:rPr>
      </w:pPr>
      <w:r w:rsidDel="00000000" w:rsidR="00000000" w:rsidRPr="00000000">
        <w:rPr>
          <w:color w:val="434343"/>
          <w:highlight w:val="white"/>
          <w:rtl w:val="0"/>
        </w:rPr>
        <w:t xml:space="preserve">Допустимо открывать множество подключений к одной и той же БД (через имя файла) в одном или разных приложениях.</w:t>
      </w:r>
      <w:r w:rsidDel="00000000" w:rsidR="00000000" w:rsidRPr="00000000">
        <w:rPr>
          <w:rtl w:val="0"/>
        </w:rPr>
      </w:r>
    </w:p>
    <w:p w:rsidR="00000000" w:rsidDel="00000000" w:rsidP="00000000" w:rsidRDefault="00000000" w:rsidRPr="00000000" w14:paraId="00000186">
      <w:pPr>
        <w:pStyle w:val="Heading2"/>
        <w:spacing w:line="240" w:lineRule="auto"/>
        <w:jc w:val="both"/>
        <w:rPr>
          <w:b w:val="1"/>
          <w:color w:val="434343"/>
        </w:rPr>
      </w:pPr>
      <w:bookmarkStart w:colFirst="0" w:colLast="0" w:name="_1y24j1o9ad6" w:id="34"/>
      <w:bookmarkEnd w:id="34"/>
      <w:r w:rsidDel="00000000" w:rsidR="00000000" w:rsidRPr="00000000">
        <w:rPr>
          <w:b w:val="1"/>
          <w:color w:val="434343"/>
          <w:rtl w:val="0"/>
        </w:rPr>
        <w:t xml:space="preserve">Установка и подключение к БД</w:t>
      </w:r>
      <w:r w:rsidDel="00000000" w:rsidR="00000000" w:rsidRPr="00000000">
        <w:rPr>
          <w:rtl w:val="0"/>
        </w:rPr>
      </w:r>
    </w:p>
    <w:p w:rsidR="00000000" w:rsidDel="00000000" w:rsidP="00000000" w:rsidRDefault="00000000" w:rsidRPr="00000000" w14:paraId="00000187">
      <w:pPr>
        <w:jc w:val="both"/>
        <w:rPr>
          <w:color w:val="434343"/>
        </w:rPr>
      </w:pPr>
      <w:r w:rsidDel="00000000" w:rsidR="00000000" w:rsidRPr="00000000">
        <w:rPr>
          <w:color w:val="434343"/>
          <w:rtl w:val="0"/>
        </w:rPr>
        <w:t xml:space="preserve">Происходит стандартным способом:</w:t>
      </w:r>
    </w:p>
    <w:tbl>
      <w:tblPr>
        <w:tblStyle w:val="Table54"/>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383a42"/>
                <w:shd w:fill="fafafa" w:val="clear"/>
                <w:rtl w:val="0"/>
              </w:rPr>
              <w:t xml:space="preserve">pip install sqlalchemy</w:t>
            </w:r>
            <w:r w:rsidDel="00000000" w:rsidR="00000000" w:rsidRPr="00000000">
              <w:rPr>
                <w:rtl w:val="0"/>
              </w:rPr>
            </w:r>
          </w:p>
        </w:tc>
      </w:tr>
    </w:tbl>
    <w:p w:rsidR="00000000" w:rsidDel="00000000" w:rsidP="00000000" w:rsidRDefault="00000000" w:rsidRPr="00000000" w14:paraId="00000189">
      <w:pPr>
        <w:jc w:val="both"/>
        <w:rPr>
          <w:color w:val="434343"/>
        </w:rPr>
      </w:pPr>
      <w:r w:rsidDel="00000000" w:rsidR="00000000" w:rsidRPr="00000000">
        <w:rPr>
          <w:rtl w:val="0"/>
        </w:rPr>
      </w:r>
    </w:p>
    <w:p w:rsidR="00000000" w:rsidDel="00000000" w:rsidP="00000000" w:rsidRDefault="00000000" w:rsidRPr="00000000" w14:paraId="0000018A">
      <w:pPr>
        <w:jc w:val="both"/>
        <w:rPr>
          <w:color w:val="434343"/>
        </w:rPr>
      </w:pPr>
      <w:r w:rsidDel="00000000" w:rsidR="00000000" w:rsidRPr="00000000">
        <w:rPr>
          <w:color w:val="434343"/>
          <w:rtl w:val="0"/>
        </w:rPr>
        <w:t xml:space="preserve">Чтобы соединиться с СУБД, мы используем функцию create_engine():</w:t>
      </w:r>
    </w:p>
    <w:tbl>
      <w:tblPr>
        <w:tblStyle w:val="Table55"/>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a626a4"/>
                <w:shd w:fill="fafafa" w:val="clear"/>
                <w:rtl w:val="0"/>
              </w:rPr>
              <w:t xml:space="preserve">from</w:t>
            </w:r>
            <w:r w:rsidDel="00000000" w:rsidR="00000000" w:rsidRPr="00000000">
              <w:rPr>
                <w:rFonts w:ascii="Courier New" w:cs="Courier New" w:eastAsia="Courier New" w:hAnsi="Courier New"/>
                <w:color w:val="383a42"/>
                <w:shd w:fill="fafafa" w:val="clear"/>
                <w:rtl w:val="0"/>
              </w:rPr>
              <w:t xml:space="preserve"> sqlalchemy </w:t>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create_engine</w:t>
              <w:br w:type="textWrapping"/>
              <w:t xml:space="preserve">engine = create_engine(</w:t>
            </w:r>
            <w:r w:rsidDel="00000000" w:rsidR="00000000" w:rsidRPr="00000000">
              <w:rPr>
                <w:rFonts w:ascii="Courier New" w:cs="Courier New" w:eastAsia="Courier New" w:hAnsi="Courier New"/>
                <w:color w:val="50a14f"/>
                <w:shd w:fill="fafafa" w:val="clear"/>
                <w:rtl w:val="0"/>
              </w:rPr>
              <w:t xml:space="preserve">'sqlite:///users.db'</w:t>
            </w:r>
            <w:r w:rsidDel="00000000" w:rsidR="00000000" w:rsidRPr="00000000">
              <w:rPr>
                <w:rFonts w:ascii="Courier New" w:cs="Courier New" w:eastAsia="Courier New" w:hAnsi="Courier New"/>
                <w:color w:val="383a42"/>
                <w:shd w:fill="fafafa" w:val="clear"/>
                <w:rtl w:val="0"/>
              </w:rPr>
              <w:t xml:space="preserve">, echo=</w:t>
            </w:r>
            <w:r w:rsidDel="00000000" w:rsidR="00000000" w:rsidRPr="00000000">
              <w:rPr>
                <w:rFonts w:ascii="Courier New" w:cs="Courier New" w:eastAsia="Courier New" w:hAnsi="Courier New"/>
                <w:color w:val="a626a4"/>
                <w:shd w:fill="fafafa" w:val="clear"/>
                <w:rtl w:val="0"/>
              </w:rPr>
              <w:t xml:space="preserve">True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18C">
      <w:pPr>
        <w:jc w:val="both"/>
        <w:rPr>
          <w:color w:val="434343"/>
        </w:rPr>
      </w:pPr>
      <w:r w:rsidDel="00000000" w:rsidR="00000000" w:rsidRPr="00000000">
        <w:rPr>
          <w:rtl w:val="0"/>
        </w:rPr>
      </w:r>
    </w:p>
    <w:p w:rsidR="00000000" w:rsidDel="00000000" w:rsidP="00000000" w:rsidRDefault="00000000" w:rsidRPr="00000000" w14:paraId="0000018D">
      <w:pPr>
        <w:jc w:val="both"/>
        <w:rPr>
          <w:color w:val="434343"/>
        </w:rPr>
      </w:pPr>
      <w:r w:rsidDel="00000000" w:rsidR="00000000" w:rsidRPr="00000000">
        <w:rPr>
          <w:color w:val="434343"/>
          <w:rtl w:val="0"/>
        </w:rPr>
        <w:t xml:space="preserve">Здесь users.db — имя базы данных, с которой будем работать. </w:t>
      </w:r>
      <w:r w:rsidDel="00000000" w:rsidR="00000000" w:rsidRPr="00000000">
        <w:rPr>
          <w:color w:val="434343"/>
          <w:rtl w:val="0"/>
        </w:rPr>
        <w:t xml:space="preserve">Флаг </w:t>
      </w:r>
      <w:r w:rsidDel="00000000" w:rsidR="00000000" w:rsidRPr="00000000">
        <w:rPr>
          <w:i w:val="1"/>
          <w:color w:val="434343"/>
          <w:rtl w:val="0"/>
        </w:rPr>
        <w:t xml:space="preserve">echo</w:t>
      </w:r>
      <w:r w:rsidDel="00000000" w:rsidR="00000000" w:rsidRPr="00000000">
        <w:rPr>
          <w:color w:val="434343"/>
          <w:rtl w:val="0"/>
        </w:rPr>
        <w:t xml:space="preserve"> включает ведение лога через стандартный модуль logging Python.</w:t>
      </w:r>
    </w:p>
    <w:p w:rsidR="00000000" w:rsidDel="00000000" w:rsidP="00000000" w:rsidRDefault="00000000" w:rsidRPr="00000000" w14:paraId="0000018E">
      <w:pPr>
        <w:shd w:fill="ffffff" w:val="clear"/>
        <w:spacing w:after="120" w:before="120" w:lineRule="auto"/>
        <w:jc w:val="both"/>
        <w:rPr>
          <w:color w:val="434343"/>
        </w:rPr>
      </w:pPr>
      <w:r w:rsidDel="00000000" w:rsidR="00000000" w:rsidRPr="00000000">
        <w:rPr>
          <w:color w:val="434343"/>
          <w:rtl w:val="0"/>
        </w:rPr>
        <w:t xml:space="preserve">Когда он включен, мы увидим все созданные нами SQL-запросы. Если вы хотите убрать отладочный вывод, то просто уберите его, поставив:</w:t>
      </w:r>
    </w:p>
    <w:tbl>
      <w:tblPr>
        <w:tblStyle w:val="Table56"/>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383a42"/>
                <w:shd w:fill="fafafa" w:val="clear"/>
                <w:rtl w:val="0"/>
              </w:rPr>
              <w:t xml:space="preserve">echo=</w:t>
            </w:r>
            <w:r w:rsidDel="00000000" w:rsidR="00000000" w:rsidRPr="00000000">
              <w:rPr>
                <w:rFonts w:ascii="Courier New" w:cs="Courier New" w:eastAsia="Courier New" w:hAnsi="Courier New"/>
                <w:color w:val="a626a4"/>
                <w:shd w:fill="fafafa" w:val="clear"/>
                <w:rtl w:val="0"/>
              </w:rPr>
              <w:t xml:space="preserve">False</w:t>
            </w:r>
            <w:r w:rsidDel="00000000" w:rsidR="00000000" w:rsidRPr="00000000">
              <w:rPr>
                <w:rtl w:val="0"/>
              </w:rPr>
            </w:r>
          </w:p>
        </w:tc>
      </w:tr>
    </w:tbl>
    <w:p w:rsidR="00000000" w:rsidDel="00000000" w:rsidP="00000000" w:rsidRDefault="00000000" w:rsidRPr="00000000" w14:paraId="00000190">
      <w:pPr>
        <w:shd w:fill="ffffff" w:val="clear"/>
        <w:spacing w:after="120" w:before="120" w:lineRule="auto"/>
        <w:jc w:val="both"/>
        <w:rPr>
          <w:color w:val="434343"/>
        </w:rPr>
      </w:pPr>
      <w:r w:rsidDel="00000000" w:rsidR="00000000" w:rsidRPr="00000000">
        <w:rPr>
          <w:rtl w:val="0"/>
        </w:rPr>
      </w:r>
    </w:p>
    <w:p w:rsidR="00000000" w:rsidDel="00000000" w:rsidP="00000000" w:rsidRDefault="00000000" w:rsidRPr="00000000" w14:paraId="00000191">
      <w:pPr>
        <w:pStyle w:val="Heading2"/>
        <w:spacing w:line="240" w:lineRule="auto"/>
        <w:jc w:val="both"/>
        <w:rPr>
          <w:b w:val="1"/>
          <w:color w:val="434343"/>
        </w:rPr>
      </w:pPr>
      <w:bookmarkStart w:colFirst="0" w:colLast="0" w:name="_mykpeorlbtu4" w:id="35"/>
      <w:bookmarkEnd w:id="35"/>
      <w:r w:rsidDel="00000000" w:rsidR="00000000" w:rsidRPr="00000000">
        <w:rPr>
          <w:b w:val="1"/>
          <w:color w:val="434343"/>
          <w:rtl w:val="0"/>
        </w:rPr>
        <w:t xml:space="preserve">Создание таблицы в базе данных</w:t>
      </w:r>
    </w:p>
    <w:p w:rsidR="00000000" w:rsidDel="00000000" w:rsidP="00000000" w:rsidRDefault="00000000" w:rsidRPr="00000000" w14:paraId="00000192">
      <w:pPr>
        <w:shd w:fill="ffffff" w:val="clear"/>
        <w:spacing w:after="120" w:before="120" w:lineRule="auto"/>
        <w:jc w:val="both"/>
        <w:rPr>
          <w:i w:val="1"/>
          <w:color w:val="434343"/>
        </w:rPr>
      </w:pPr>
      <w:r w:rsidDel="00000000" w:rsidR="00000000" w:rsidRPr="00000000">
        <w:rPr>
          <w:color w:val="434343"/>
          <w:rtl w:val="0"/>
        </w:rPr>
        <w:t xml:space="preserve">Далее мы пожелаем рассказать SQLAlchemy о наших таблицах. Мы начнем с одиночной таблицы </w:t>
      </w:r>
      <w:r w:rsidDel="00000000" w:rsidR="00000000" w:rsidRPr="00000000">
        <w:rPr>
          <w:i w:val="1"/>
          <w:color w:val="434343"/>
          <w:rtl w:val="0"/>
        </w:rPr>
        <w:t xml:space="preserve">users</w:t>
      </w:r>
      <w:r w:rsidDel="00000000" w:rsidR="00000000" w:rsidRPr="00000000">
        <w:rPr>
          <w:color w:val="434343"/>
          <w:rtl w:val="0"/>
        </w:rPr>
        <w:t xml:space="preserve">, в которой будем хранить записи о конечных пользователях, которые посещают некий сайт N. Мы определим таблицу внутри каталога </w:t>
      </w:r>
      <w:r w:rsidDel="00000000" w:rsidR="00000000" w:rsidRPr="00000000">
        <w:rPr>
          <w:i w:val="1"/>
          <w:color w:val="434343"/>
          <w:rtl w:val="0"/>
        </w:rPr>
        <w:t xml:space="preserve">MetaData</w:t>
      </w:r>
      <w:r w:rsidDel="00000000" w:rsidR="00000000" w:rsidRPr="00000000">
        <w:rPr>
          <w:color w:val="434343"/>
          <w:rtl w:val="0"/>
        </w:rPr>
        <w:t xml:space="preserve">, используя конструктор </w:t>
      </w:r>
      <w:r w:rsidDel="00000000" w:rsidR="00000000" w:rsidRPr="00000000">
        <w:rPr>
          <w:i w:val="1"/>
          <w:color w:val="434343"/>
          <w:rtl w:val="0"/>
        </w:rPr>
        <w:t xml:space="preserve">Table()</w:t>
      </w:r>
      <w:r w:rsidDel="00000000" w:rsidR="00000000" w:rsidRPr="00000000">
        <w:rPr>
          <w:color w:val="434343"/>
          <w:rtl w:val="0"/>
        </w:rPr>
        <w:t xml:space="preserve">, который похож на SQL-ный </w:t>
      </w:r>
      <w:r w:rsidDel="00000000" w:rsidR="00000000" w:rsidRPr="00000000">
        <w:rPr>
          <w:i w:val="1"/>
          <w:color w:val="434343"/>
          <w:rtl w:val="0"/>
        </w:rPr>
        <w:t xml:space="preserve">CREATE TABLE:</w:t>
      </w:r>
    </w:p>
    <w:tbl>
      <w:tblPr>
        <w:tblStyle w:val="Table57"/>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a626a4"/>
                <w:shd w:fill="fafafa" w:val="clear"/>
                <w:rtl w:val="0"/>
              </w:rPr>
              <w:t xml:space="preserve">from</w:t>
            </w:r>
            <w:r w:rsidDel="00000000" w:rsidR="00000000" w:rsidRPr="00000000">
              <w:rPr>
                <w:rFonts w:ascii="Courier New" w:cs="Courier New" w:eastAsia="Courier New" w:hAnsi="Courier New"/>
                <w:color w:val="383a42"/>
                <w:shd w:fill="fafafa" w:val="clear"/>
                <w:rtl w:val="0"/>
              </w:rPr>
              <w:t xml:space="preserve"> sqlalchemy </w:t>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Table, Column, Integer, String, MetaData, ForeignKey</w:t>
              <w:br w:type="textWrapping"/>
              <w:t xml:space="preserve">metadata = MetaData()</w:t>
              <w:br w:type="textWrapping"/>
              <w:t xml:space="preserve">users_table = Table(</w:t>
            </w:r>
            <w:r w:rsidDel="00000000" w:rsidR="00000000" w:rsidRPr="00000000">
              <w:rPr>
                <w:rFonts w:ascii="Courier New" w:cs="Courier New" w:eastAsia="Courier New" w:hAnsi="Courier New"/>
                <w:color w:val="50a14f"/>
                <w:shd w:fill="fafafa" w:val="clear"/>
                <w:rtl w:val="0"/>
              </w:rPr>
              <w:t xml:space="preserve">'users'</w:t>
            </w:r>
            <w:r w:rsidDel="00000000" w:rsidR="00000000" w:rsidRPr="00000000">
              <w:rPr>
                <w:rFonts w:ascii="Courier New" w:cs="Courier New" w:eastAsia="Courier New" w:hAnsi="Courier New"/>
                <w:color w:val="383a42"/>
                <w:shd w:fill="fafafa" w:val="clear"/>
                <w:rtl w:val="0"/>
              </w:rPr>
              <w:t xml:space="preserve">, metadata,</w:t>
              <w:br w:type="textWrapping"/>
              <w:tab/>
              <w:t xml:space="preserve">Column(</w:t>
            </w:r>
            <w:r w:rsidDel="00000000" w:rsidR="00000000" w:rsidRPr="00000000">
              <w:rPr>
                <w:rFonts w:ascii="Courier New" w:cs="Courier New" w:eastAsia="Courier New" w:hAnsi="Courier New"/>
                <w:color w:val="50a14f"/>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 Integer, primary_key=</w:t>
            </w:r>
            <w:r w:rsidDel="00000000" w:rsidR="00000000" w:rsidRPr="00000000">
              <w:rPr>
                <w:rFonts w:ascii="Courier New" w:cs="Courier New" w:eastAsia="Courier New" w:hAnsi="Courier New"/>
                <w:color w:val="a626a4"/>
                <w:shd w:fill="fafafa" w:val="clear"/>
                <w:rtl w:val="0"/>
              </w:rPr>
              <w:t xml:space="preserve">True</w:t>
            </w:r>
            <w:r w:rsidDel="00000000" w:rsidR="00000000" w:rsidRPr="00000000">
              <w:rPr>
                <w:rFonts w:ascii="Courier New" w:cs="Courier New" w:eastAsia="Courier New" w:hAnsi="Courier New"/>
                <w:color w:val="383a42"/>
                <w:shd w:fill="fafafa" w:val="clear"/>
                <w:rtl w:val="0"/>
              </w:rPr>
              <w:t xml:space="preserve">),</w:t>
              <w:br w:type="textWrapping"/>
              <w:t xml:space="preserve">      Column(</w:t>
            </w:r>
            <w:r w:rsidDel="00000000" w:rsidR="00000000" w:rsidRPr="00000000">
              <w:rPr>
                <w:rFonts w:ascii="Courier New" w:cs="Courier New" w:eastAsia="Courier New" w:hAnsi="Courier New"/>
                <w:color w:val="50a14f"/>
                <w:shd w:fill="fafafa" w:val="clear"/>
                <w:rtl w:val="0"/>
              </w:rPr>
              <w:t xml:space="preserve">'name'</w:t>
            </w:r>
            <w:r w:rsidDel="00000000" w:rsidR="00000000" w:rsidRPr="00000000">
              <w:rPr>
                <w:rFonts w:ascii="Courier New" w:cs="Courier New" w:eastAsia="Courier New" w:hAnsi="Courier New"/>
                <w:color w:val="383a42"/>
                <w:shd w:fill="fafafa" w:val="clear"/>
                <w:rtl w:val="0"/>
              </w:rPr>
              <w:t xml:space="preserve">, String),</w:t>
              <w:br w:type="textWrapping"/>
              <w:tab/>
              <w:t xml:space="preserve">Column(</w:t>
            </w:r>
            <w:r w:rsidDel="00000000" w:rsidR="00000000" w:rsidRPr="00000000">
              <w:rPr>
                <w:rFonts w:ascii="Courier New" w:cs="Courier New" w:eastAsia="Courier New" w:hAnsi="Courier New"/>
                <w:color w:val="50a14f"/>
                <w:shd w:fill="fafafa" w:val="clear"/>
                <w:rtl w:val="0"/>
              </w:rPr>
              <w:t xml:space="preserve">'fullname'</w:t>
            </w:r>
            <w:r w:rsidDel="00000000" w:rsidR="00000000" w:rsidRPr="00000000">
              <w:rPr>
                <w:rFonts w:ascii="Courier New" w:cs="Courier New" w:eastAsia="Courier New" w:hAnsi="Courier New"/>
                <w:color w:val="383a42"/>
                <w:shd w:fill="fafafa" w:val="clear"/>
                <w:rtl w:val="0"/>
              </w:rPr>
              <w:t xml:space="preserve">, String),</w:t>
              <w:br w:type="textWrapping"/>
              <w:tab/>
              <w:t xml:space="preserve">Column(</w:t>
            </w:r>
            <w:r w:rsidDel="00000000" w:rsidR="00000000" w:rsidRPr="00000000">
              <w:rPr>
                <w:rFonts w:ascii="Courier New" w:cs="Courier New" w:eastAsia="Courier New" w:hAnsi="Courier New"/>
                <w:color w:val="50a14f"/>
                <w:shd w:fill="fafafa" w:val="clear"/>
                <w:rtl w:val="0"/>
              </w:rPr>
              <w:t xml:space="preserve">'password'</w:t>
            </w:r>
            <w:r w:rsidDel="00000000" w:rsidR="00000000" w:rsidRPr="00000000">
              <w:rPr>
                <w:rFonts w:ascii="Courier New" w:cs="Courier New" w:eastAsia="Courier New" w:hAnsi="Courier New"/>
                <w:color w:val="383a42"/>
                <w:shd w:fill="fafafa" w:val="clear"/>
                <w:rtl w:val="0"/>
              </w:rPr>
              <w:t xml:space="preserve">, String)</w:t>
              <w:br w:type="textWrapping"/>
              <w:t xml:space="preserve">)</w:t>
            </w:r>
            <w:r w:rsidDel="00000000" w:rsidR="00000000" w:rsidRPr="00000000">
              <w:rPr>
                <w:rtl w:val="0"/>
              </w:rPr>
            </w:r>
          </w:p>
        </w:tc>
      </w:tr>
    </w:tbl>
    <w:p w:rsidR="00000000" w:rsidDel="00000000" w:rsidP="00000000" w:rsidRDefault="00000000" w:rsidRPr="00000000" w14:paraId="00000194">
      <w:pPr>
        <w:shd w:fill="ffffff" w:val="clear"/>
        <w:spacing w:after="120" w:before="120" w:lineRule="auto"/>
        <w:jc w:val="both"/>
        <w:rPr>
          <w:color w:val="434343"/>
        </w:rPr>
      </w:pPr>
      <w:r w:rsidDel="00000000" w:rsidR="00000000" w:rsidRPr="00000000">
        <w:rPr>
          <w:color w:val="434343"/>
          <w:rtl w:val="0"/>
        </w:rPr>
        <w:br w:type="textWrapping"/>
        <w:t xml:space="preserve">Далее мы пошлём базе </w:t>
      </w:r>
      <w:r w:rsidDel="00000000" w:rsidR="00000000" w:rsidRPr="00000000">
        <w:rPr>
          <w:i w:val="1"/>
          <w:color w:val="434343"/>
          <w:rtl w:val="0"/>
        </w:rPr>
        <w:t xml:space="preserve">CREATE TABLE</w:t>
      </w:r>
      <w:r w:rsidDel="00000000" w:rsidR="00000000" w:rsidRPr="00000000">
        <w:rPr>
          <w:color w:val="434343"/>
          <w:rtl w:val="0"/>
        </w:rPr>
        <w:t xml:space="preserve">, параметры которого будут взяты из метаданных нашей таблицы. Мы вызовем метод </w:t>
      </w:r>
      <w:r w:rsidDel="00000000" w:rsidR="00000000" w:rsidRPr="00000000">
        <w:rPr>
          <w:i w:val="1"/>
          <w:color w:val="434343"/>
          <w:rtl w:val="0"/>
        </w:rPr>
        <w:t xml:space="preserve">create_all()</w:t>
      </w:r>
      <w:r w:rsidDel="00000000" w:rsidR="00000000" w:rsidRPr="00000000">
        <w:rPr>
          <w:color w:val="434343"/>
          <w:rtl w:val="0"/>
        </w:rPr>
        <w:t xml:space="preserve"> и передадим ему объект </w:t>
      </w:r>
      <w:r w:rsidDel="00000000" w:rsidR="00000000" w:rsidRPr="00000000">
        <w:rPr>
          <w:i w:val="1"/>
          <w:color w:val="434343"/>
          <w:rtl w:val="0"/>
        </w:rPr>
        <w:t xml:space="preserve">engine</w:t>
      </w:r>
      <w:r w:rsidDel="00000000" w:rsidR="00000000" w:rsidRPr="00000000">
        <w:rPr>
          <w:color w:val="434343"/>
          <w:rtl w:val="0"/>
        </w:rPr>
        <w:t xml:space="preserve">, который и указывает на базу. Там сначала будет проверено присутствие такой таблицы перед её созданием, так что можно выполнять это много раз — ничего страшного не случится.</w:t>
      </w:r>
    </w:p>
    <w:tbl>
      <w:tblPr>
        <w:tblStyle w:val="Table58"/>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383a42"/>
                <w:shd w:fill="fafafa" w:val="clear"/>
                <w:rtl w:val="0"/>
              </w:rPr>
              <w:t xml:space="preserve">metadata.create_all(engine)</w:t>
            </w:r>
            <w:r w:rsidDel="00000000" w:rsidR="00000000" w:rsidRPr="00000000">
              <w:rPr>
                <w:rtl w:val="0"/>
              </w:rPr>
            </w:r>
          </w:p>
        </w:tc>
      </w:tr>
    </w:tbl>
    <w:p w:rsidR="00000000" w:rsidDel="00000000" w:rsidP="00000000" w:rsidRDefault="00000000" w:rsidRPr="00000000" w14:paraId="00000196">
      <w:pPr>
        <w:jc w:val="both"/>
        <w:rPr>
          <w:color w:val="434343"/>
        </w:rPr>
      </w:pPr>
      <w:r w:rsidDel="00000000" w:rsidR="00000000" w:rsidRPr="00000000">
        <w:rPr>
          <w:rtl w:val="0"/>
        </w:rPr>
      </w:r>
    </w:p>
    <w:p w:rsidR="00000000" w:rsidDel="00000000" w:rsidP="00000000" w:rsidRDefault="00000000" w:rsidRPr="00000000" w14:paraId="00000197">
      <w:pPr>
        <w:shd w:fill="ffffff" w:val="clear"/>
        <w:spacing w:after="120" w:before="120" w:lineRule="auto"/>
        <w:jc w:val="both"/>
        <w:rPr>
          <w:color w:val="434343"/>
        </w:rPr>
      </w:pPr>
      <w:r w:rsidDel="00000000" w:rsidR="00000000" w:rsidRPr="00000000">
        <w:rPr>
          <w:color w:val="434343"/>
          <w:rtl w:val="0"/>
        </w:rPr>
        <w:t xml:space="preserve">Те, кто знаком с синтаксисом SQL и, в частности </w:t>
      </w:r>
      <w:r w:rsidDel="00000000" w:rsidR="00000000" w:rsidRPr="00000000">
        <w:rPr>
          <w:i w:val="1"/>
          <w:color w:val="434343"/>
          <w:rtl w:val="0"/>
        </w:rPr>
        <w:t xml:space="preserve">CREATE TABLE</w:t>
      </w:r>
      <w:r w:rsidDel="00000000" w:rsidR="00000000" w:rsidRPr="00000000">
        <w:rPr>
          <w:color w:val="434343"/>
          <w:rtl w:val="0"/>
        </w:rPr>
        <w:t xml:space="preserve">, могут заметить, что колонки </w:t>
      </w:r>
      <w:r w:rsidDel="00000000" w:rsidR="00000000" w:rsidRPr="00000000">
        <w:rPr>
          <w:i w:val="1"/>
          <w:color w:val="434343"/>
          <w:rtl w:val="0"/>
        </w:rPr>
        <w:t xml:space="preserve">VARCHAR</w:t>
      </w:r>
      <w:r w:rsidDel="00000000" w:rsidR="00000000" w:rsidRPr="00000000">
        <w:rPr>
          <w:color w:val="434343"/>
          <w:rtl w:val="0"/>
        </w:rPr>
        <w:t xml:space="preserve"> создаются без указания их длины. В </w:t>
      </w:r>
      <w:r w:rsidDel="00000000" w:rsidR="00000000" w:rsidRPr="00000000">
        <w:rPr>
          <w:i w:val="1"/>
          <w:color w:val="434343"/>
          <w:rtl w:val="0"/>
        </w:rPr>
        <w:t xml:space="preserve">SQLite</w:t>
      </w:r>
      <w:r w:rsidDel="00000000" w:rsidR="00000000" w:rsidRPr="00000000">
        <w:rPr>
          <w:color w:val="434343"/>
          <w:rtl w:val="0"/>
        </w:rPr>
        <w:t xml:space="preserve"> и </w:t>
      </w:r>
      <w:r w:rsidDel="00000000" w:rsidR="00000000" w:rsidRPr="00000000">
        <w:rPr>
          <w:i w:val="1"/>
          <w:color w:val="434343"/>
          <w:rtl w:val="0"/>
        </w:rPr>
        <w:t xml:space="preserve">PostgreSQL</w:t>
      </w:r>
      <w:r w:rsidDel="00000000" w:rsidR="00000000" w:rsidRPr="00000000">
        <w:rPr>
          <w:color w:val="434343"/>
          <w:rtl w:val="0"/>
        </w:rPr>
        <w:t xml:space="preserve"> это вполне допустимый тип данных, но во многих других СУБД так делать нельзя. Чтобы выполнить этот урок в </w:t>
      </w:r>
      <w:r w:rsidDel="00000000" w:rsidR="00000000" w:rsidRPr="00000000">
        <w:rPr>
          <w:i w:val="1"/>
          <w:color w:val="434343"/>
          <w:rtl w:val="0"/>
        </w:rPr>
        <w:t xml:space="preserve">MySQL</w:t>
      </w:r>
      <w:r w:rsidDel="00000000" w:rsidR="00000000" w:rsidRPr="00000000">
        <w:rPr>
          <w:color w:val="434343"/>
          <w:rtl w:val="0"/>
        </w:rPr>
        <w:t xml:space="preserve">, длина должна быть передана строкам, как здесь:</w:t>
      </w:r>
    </w:p>
    <w:tbl>
      <w:tblPr>
        <w:tblStyle w:val="Table59"/>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383a42"/>
                <w:shd w:fill="fafafa" w:val="clear"/>
                <w:rtl w:val="0"/>
              </w:rPr>
              <w:t xml:space="preserve">Column(</w:t>
            </w:r>
            <w:r w:rsidDel="00000000" w:rsidR="00000000" w:rsidRPr="00000000">
              <w:rPr>
                <w:rFonts w:ascii="Courier New" w:cs="Courier New" w:eastAsia="Courier New" w:hAnsi="Courier New"/>
                <w:color w:val="50a14f"/>
                <w:shd w:fill="fafafa" w:val="clear"/>
                <w:rtl w:val="0"/>
              </w:rPr>
              <w:t xml:space="preserve">'name'</w:t>
            </w:r>
            <w:r w:rsidDel="00000000" w:rsidR="00000000" w:rsidRPr="00000000">
              <w:rPr>
                <w:rFonts w:ascii="Courier New" w:cs="Courier New" w:eastAsia="Courier New" w:hAnsi="Courier New"/>
                <w:color w:val="383a42"/>
                <w:shd w:fill="fafafa" w:val="clear"/>
                <w:rtl w:val="0"/>
              </w:rPr>
              <w:t xml:space="preserve">, String(</w:t>
            </w:r>
            <w:r w:rsidDel="00000000" w:rsidR="00000000" w:rsidRPr="00000000">
              <w:rPr>
                <w:rFonts w:ascii="Courier New" w:cs="Courier New" w:eastAsia="Courier New" w:hAnsi="Courier New"/>
                <w:color w:val="986801"/>
                <w:shd w:fill="fafafa" w:val="clear"/>
                <w:rtl w:val="0"/>
              </w:rPr>
              <w:t xml:space="preserve">50</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199">
      <w:pPr>
        <w:jc w:val="both"/>
        <w:rPr>
          <w:color w:val="434343"/>
        </w:rPr>
      </w:pPr>
      <w:r w:rsidDel="00000000" w:rsidR="00000000" w:rsidRPr="00000000">
        <w:rPr>
          <w:rtl w:val="0"/>
        </w:rPr>
      </w:r>
    </w:p>
    <w:p w:rsidR="00000000" w:rsidDel="00000000" w:rsidP="00000000" w:rsidRDefault="00000000" w:rsidRPr="00000000" w14:paraId="0000019A">
      <w:pPr>
        <w:pStyle w:val="Heading2"/>
        <w:keepNext w:val="0"/>
        <w:keepLines w:val="0"/>
        <w:shd w:fill="ffffff" w:val="clear"/>
        <w:spacing w:after="0" w:before="80" w:lineRule="auto"/>
        <w:jc w:val="both"/>
        <w:rPr>
          <w:b w:val="1"/>
          <w:color w:val="434343"/>
        </w:rPr>
      </w:pPr>
      <w:bookmarkStart w:colFirst="0" w:colLast="0" w:name="_45dhtsdwdh8z" w:id="36"/>
      <w:bookmarkEnd w:id="36"/>
      <w:r w:rsidDel="00000000" w:rsidR="00000000" w:rsidRPr="00000000">
        <w:rPr>
          <w:b w:val="1"/>
          <w:color w:val="434343"/>
          <w:rtl w:val="0"/>
        </w:rPr>
        <w:t xml:space="preserve">Определение класса Python для отображения в таблицу</w:t>
      </w:r>
    </w:p>
    <w:p w:rsidR="00000000" w:rsidDel="00000000" w:rsidP="00000000" w:rsidRDefault="00000000" w:rsidRPr="00000000" w14:paraId="0000019B">
      <w:pPr>
        <w:shd w:fill="ffffff" w:val="clear"/>
        <w:spacing w:after="120" w:before="120" w:lineRule="auto"/>
        <w:jc w:val="both"/>
        <w:rPr>
          <w:color w:val="434343"/>
          <w:sz w:val="21"/>
          <w:szCs w:val="21"/>
        </w:rPr>
      </w:pPr>
      <w:r w:rsidDel="00000000" w:rsidR="00000000" w:rsidRPr="00000000">
        <w:rPr>
          <w:color w:val="434343"/>
          <w:sz w:val="21"/>
          <w:szCs w:val="21"/>
          <w:rtl w:val="0"/>
        </w:rPr>
        <w:t xml:space="preserve">В то время, как класс </w:t>
      </w:r>
      <w:r w:rsidDel="00000000" w:rsidR="00000000" w:rsidRPr="00000000">
        <w:rPr>
          <w:i w:val="1"/>
          <w:color w:val="434343"/>
          <w:sz w:val="21"/>
          <w:szCs w:val="21"/>
          <w:rtl w:val="0"/>
        </w:rPr>
        <w:t xml:space="preserve">Table</w:t>
      </w:r>
      <w:r w:rsidDel="00000000" w:rsidR="00000000" w:rsidRPr="00000000">
        <w:rPr>
          <w:color w:val="434343"/>
          <w:sz w:val="21"/>
          <w:szCs w:val="21"/>
          <w:rtl w:val="0"/>
        </w:rPr>
        <w:t xml:space="preserve"> хранит информацию о БД, он ничего не говорит о логике объектов, что используются нашим приложением. SQLAlchemy считает это отдельным вопросом. Для соответствия таблице users создадим элементарный класс </w:t>
      </w:r>
      <w:r w:rsidDel="00000000" w:rsidR="00000000" w:rsidRPr="00000000">
        <w:rPr>
          <w:i w:val="1"/>
          <w:color w:val="434343"/>
          <w:sz w:val="21"/>
          <w:szCs w:val="21"/>
          <w:rtl w:val="0"/>
        </w:rPr>
        <w:t xml:space="preserve">User</w:t>
      </w:r>
      <w:r w:rsidDel="00000000" w:rsidR="00000000" w:rsidRPr="00000000">
        <w:rPr>
          <w:color w:val="434343"/>
          <w:sz w:val="21"/>
          <w:szCs w:val="21"/>
          <w:rtl w:val="0"/>
        </w:rPr>
        <w:t xml:space="preserve">. Нужно только унаследоваться от базового класса </w:t>
      </w:r>
      <w:r w:rsidDel="00000000" w:rsidR="00000000" w:rsidRPr="00000000">
        <w:rPr>
          <w:i w:val="1"/>
          <w:color w:val="434343"/>
          <w:sz w:val="21"/>
          <w:szCs w:val="21"/>
          <w:rtl w:val="0"/>
        </w:rPr>
        <w:t xml:space="preserve">Object</w:t>
      </w:r>
      <w:r w:rsidDel="00000000" w:rsidR="00000000" w:rsidRPr="00000000">
        <w:rPr>
          <w:color w:val="434343"/>
          <w:sz w:val="21"/>
          <w:szCs w:val="21"/>
          <w:rtl w:val="0"/>
        </w:rPr>
        <w:t xml:space="preserve"> (то есть у нас совершенно новый класс).</w:t>
      </w:r>
    </w:p>
    <w:tbl>
      <w:tblPr>
        <w:tblStyle w:val="Table60"/>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a626a4"/>
                <w:shd w:fill="fafafa" w:val="clear"/>
                <w:rtl w:val="0"/>
              </w:rPr>
              <w:t xml:space="preserve">class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c18401"/>
                <w:shd w:fill="fafafa" w:val="clear"/>
                <w:rtl w:val="0"/>
              </w:rPr>
              <w:t xml:space="preserve">User</w:t>
            </w:r>
            <w:r w:rsidDel="00000000" w:rsidR="00000000" w:rsidRPr="00000000">
              <w:rPr>
                <w:rFonts w:ascii="Courier New" w:cs="Courier New" w:eastAsia="Courier New" w:hAnsi="Courier New"/>
                <w:color w:val="383a42"/>
                <w:shd w:fill="fafafa" w:val="clear"/>
                <w:rtl w:val="0"/>
              </w:rPr>
              <w:t xml:space="preserve">(object):</w:t>
              <w:br w:type="textWrapping"/>
              <w:tab/>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__init__</w:t>
            </w:r>
            <w:r w:rsidDel="00000000" w:rsidR="00000000" w:rsidRPr="00000000">
              <w:rPr>
                <w:rFonts w:ascii="Courier New" w:cs="Courier New" w:eastAsia="Courier New" w:hAnsi="Courier New"/>
                <w:color w:val="383a42"/>
                <w:shd w:fill="fafafa" w:val="clear"/>
                <w:rtl w:val="0"/>
              </w:rPr>
              <w:t xml:space="preserve">(self, name, fullname, password):</w:t>
              <w:br w:type="textWrapping"/>
              <w:t xml:space="preserve">    </w:t>
              <w:tab/>
              <w:t xml:space="preserve">self.name = name</w:t>
              <w:br w:type="textWrapping"/>
              <w:t xml:space="preserve">    </w:t>
              <w:tab/>
              <w:t xml:space="preserve">self.fullname = fullname</w:t>
              <w:br w:type="textWrapping"/>
              <w:t xml:space="preserve">    </w:t>
              <w:tab/>
              <w:t xml:space="preserve">self.password = password</w:t>
              <w:br w:type="textWrapping"/>
              <w:t xml:space="preserve"> </w:t>
              <w:br w:type="textWrapping"/>
              <w:tab/>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__repr__</w:t>
            </w:r>
            <w:r w:rsidDel="00000000" w:rsidR="00000000" w:rsidRPr="00000000">
              <w:rPr>
                <w:rFonts w:ascii="Courier New" w:cs="Courier New" w:eastAsia="Courier New" w:hAnsi="Courier New"/>
                <w:color w:val="383a42"/>
                <w:shd w:fill="fafafa" w:val="clear"/>
                <w:rtl w:val="0"/>
              </w:rPr>
              <w:t xml:space="preserve">(self):</w:t>
              <w:br w:type="textWrapping"/>
              <w:t xml:space="preserve">    </w:t>
              <w:tab/>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"&lt;User('%s','%s', '%s')&gt;"</w:t>
            </w:r>
            <w:r w:rsidDel="00000000" w:rsidR="00000000" w:rsidRPr="00000000">
              <w:rPr>
                <w:rFonts w:ascii="Courier New" w:cs="Courier New" w:eastAsia="Courier New" w:hAnsi="Courier New"/>
                <w:color w:val="383a42"/>
                <w:shd w:fill="fafafa" w:val="clear"/>
                <w:rtl w:val="0"/>
              </w:rPr>
              <w:t xml:space="preserve"> % (self.name, self.fullname, self.password)</w:t>
            </w:r>
            <w:r w:rsidDel="00000000" w:rsidR="00000000" w:rsidRPr="00000000">
              <w:rPr>
                <w:rtl w:val="0"/>
              </w:rPr>
            </w:r>
          </w:p>
        </w:tc>
      </w:tr>
    </w:tbl>
    <w:p w:rsidR="00000000" w:rsidDel="00000000" w:rsidP="00000000" w:rsidRDefault="00000000" w:rsidRPr="00000000" w14:paraId="0000019D">
      <w:pPr>
        <w:shd w:fill="ffffff" w:val="clear"/>
        <w:spacing w:after="120" w:before="120" w:lineRule="auto"/>
        <w:jc w:val="both"/>
        <w:rPr>
          <w:color w:val="434343"/>
        </w:rPr>
      </w:pPr>
      <w:r w:rsidDel="00000000" w:rsidR="00000000" w:rsidRPr="00000000">
        <w:rPr>
          <w:i w:val="1"/>
          <w:color w:val="434343"/>
          <w:sz w:val="21"/>
          <w:szCs w:val="21"/>
          <w:rtl w:val="0"/>
        </w:rPr>
        <w:br w:type="textWrapping"/>
      </w:r>
      <w:r w:rsidDel="00000000" w:rsidR="00000000" w:rsidRPr="00000000">
        <w:rPr>
          <w:i w:val="1"/>
          <w:color w:val="434343"/>
          <w:rtl w:val="0"/>
        </w:rPr>
        <w:t xml:space="preserve">__init__</w:t>
      </w:r>
      <w:r w:rsidDel="00000000" w:rsidR="00000000" w:rsidRPr="00000000">
        <w:rPr>
          <w:color w:val="434343"/>
          <w:rtl w:val="0"/>
        </w:rPr>
        <w:t xml:space="preserve"> — это конструктор, </w:t>
      </w:r>
    </w:p>
    <w:p w:rsidR="00000000" w:rsidDel="00000000" w:rsidP="00000000" w:rsidRDefault="00000000" w:rsidRPr="00000000" w14:paraId="0000019E">
      <w:pPr>
        <w:shd w:fill="ffffff" w:val="clear"/>
        <w:spacing w:after="120" w:before="120" w:lineRule="auto"/>
        <w:jc w:val="both"/>
        <w:rPr>
          <w:color w:val="434343"/>
        </w:rPr>
      </w:pPr>
      <w:r w:rsidDel="00000000" w:rsidR="00000000" w:rsidRPr="00000000">
        <w:rPr>
          <w:i w:val="1"/>
          <w:color w:val="434343"/>
          <w:rtl w:val="0"/>
        </w:rPr>
        <w:t xml:space="preserve">__repr__</w:t>
      </w:r>
      <w:r w:rsidDel="00000000" w:rsidR="00000000" w:rsidRPr="00000000">
        <w:rPr>
          <w:color w:val="434343"/>
          <w:rtl w:val="0"/>
        </w:rPr>
        <w:t xml:space="preserve"> же вызывается при операторе </w:t>
      </w:r>
      <w:r w:rsidDel="00000000" w:rsidR="00000000" w:rsidRPr="00000000">
        <w:rPr>
          <w:i w:val="1"/>
          <w:color w:val="434343"/>
          <w:rtl w:val="0"/>
        </w:rPr>
        <w:t xml:space="preserve">print</w:t>
      </w:r>
      <w:r w:rsidDel="00000000" w:rsidR="00000000" w:rsidRPr="00000000">
        <w:rPr>
          <w:color w:val="434343"/>
          <w:rtl w:val="0"/>
        </w:rPr>
        <w:t xml:space="preserve">. </w:t>
      </w:r>
    </w:p>
    <w:p w:rsidR="00000000" w:rsidDel="00000000" w:rsidP="00000000" w:rsidRDefault="00000000" w:rsidRPr="00000000" w14:paraId="0000019F">
      <w:pPr>
        <w:shd w:fill="ffffff" w:val="clear"/>
        <w:spacing w:after="120" w:before="120" w:lineRule="auto"/>
        <w:jc w:val="both"/>
        <w:rPr>
          <w:color w:val="434343"/>
        </w:rPr>
      </w:pPr>
      <w:r w:rsidDel="00000000" w:rsidR="00000000" w:rsidRPr="00000000">
        <w:rPr>
          <w:color w:val="434343"/>
          <w:rtl w:val="0"/>
        </w:rPr>
        <w:t xml:space="preserve">Они определены здесь для удобства. Они не обязательны и могут иметь любую форму. SQLAlchemy не вызывает </w:t>
      </w:r>
      <w:r w:rsidDel="00000000" w:rsidR="00000000" w:rsidRPr="00000000">
        <w:rPr>
          <w:i w:val="1"/>
          <w:color w:val="434343"/>
          <w:rtl w:val="0"/>
        </w:rPr>
        <w:t xml:space="preserve">__init__</w:t>
      </w:r>
      <w:r w:rsidDel="00000000" w:rsidR="00000000" w:rsidRPr="00000000">
        <w:rPr>
          <w:color w:val="434343"/>
          <w:rtl w:val="0"/>
        </w:rPr>
        <w:t xml:space="preserve"> напрямую.</w:t>
      </w:r>
    </w:p>
    <w:p w:rsidR="00000000" w:rsidDel="00000000" w:rsidP="00000000" w:rsidRDefault="00000000" w:rsidRPr="00000000" w14:paraId="000001A0">
      <w:pPr>
        <w:shd w:fill="ffffff" w:val="clear"/>
        <w:spacing w:after="120" w:before="120" w:lineRule="auto"/>
        <w:jc w:val="both"/>
        <w:rPr>
          <w:color w:val="434343"/>
          <w:sz w:val="21"/>
          <w:szCs w:val="21"/>
        </w:rPr>
      </w:pPr>
      <w:r w:rsidDel="00000000" w:rsidR="00000000" w:rsidRPr="00000000">
        <w:rPr>
          <w:rtl w:val="0"/>
        </w:rPr>
      </w:r>
    </w:p>
    <w:p w:rsidR="00000000" w:rsidDel="00000000" w:rsidP="00000000" w:rsidRDefault="00000000" w:rsidRPr="00000000" w14:paraId="000001A1">
      <w:pPr>
        <w:pStyle w:val="Heading2"/>
        <w:keepNext w:val="0"/>
        <w:keepLines w:val="0"/>
        <w:shd w:fill="ffffff" w:val="clear"/>
        <w:spacing w:after="0" w:before="80" w:lineRule="auto"/>
        <w:jc w:val="both"/>
        <w:rPr>
          <w:b w:val="1"/>
          <w:color w:val="434343"/>
        </w:rPr>
      </w:pPr>
      <w:bookmarkStart w:colFirst="0" w:colLast="0" w:name="_2x2b2gks3nbc" w:id="37"/>
      <w:bookmarkEnd w:id="37"/>
      <w:r w:rsidDel="00000000" w:rsidR="00000000" w:rsidRPr="00000000">
        <w:rPr>
          <w:b w:val="1"/>
          <w:color w:val="434343"/>
          <w:rtl w:val="0"/>
        </w:rPr>
        <w:t xml:space="preserve">Настройка отображения</w:t>
      </w:r>
    </w:p>
    <w:p w:rsidR="00000000" w:rsidDel="00000000" w:rsidP="00000000" w:rsidRDefault="00000000" w:rsidRPr="00000000" w14:paraId="000001A2">
      <w:pPr>
        <w:shd w:fill="ffffff" w:val="clear"/>
        <w:spacing w:after="120" w:before="120" w:lineRule="auto"/>
        <w:jc w:val="both"/>
        <w:rPr>
          <w:color w:val="434343"/>
          <w:sz w:val="21"/>
          <w:szCs w:val="21"/>
        </w:rPr>
      </w:pPr>
      <w:r w:rsidDel="00000000" w:rsidR="00000000" w:rsidRPr="00000000">
        <w:rPr>
          <w:color w:val="434343"/>
          <w:sz w:val="21"/>
          <w:szCs w:val="21"/>
          <w:rtl w:val="0"/>
        </w:rPr>
        <w:t xml:space="preserve">Теперь мы хотим слить вместе таблицу user_table и класс User. Здесь нам пригодится пакет </w:t>
      </w:r>
      <w:r w:rsidDel="00000000" w:rsidR="00000000" w:rsidRPr="00000000">
        <w:rPr>
          <w:i w:val="1"/>
          <w:color w:val="434343"/>
          <w:sz w:val="21"/>
          <w:szCs w:val="21"/>
          <w:rtl w:val="0"/>
        </w:rPr>
        <w:t xml:space="preserve">SQLAlchemy ORM</w:t>
      </w:r>
      <w:r w:rsidDel="00000000" w:rsidR="00000000" w:rsidRPr="00000000">
        <w:rPr>
          <w:color w:val="434343"/>
          <w:sz w:val="21"/>
          <w:szCs w:val="21"/>
          <w:rtl w:val="0"/>
        </w:rPr>
        <w:t xml:space="preserve">. Мы применим функцию </w:t>
      </w:r>
      <w:r w:rsidDel="00000000" w:rsidR="00000000" w:rsidRPr="00000000">
        <w:rPr>
          <w:i w:val="1"/>
          <w:color w:val="434343"/>
          <w:sz w:val="21"/>
          <w:szCs w:val="21"/>
          <w:rtl w:val="0"/>
        </w:rPr>
        <w:t xml:space="preserve">mapper</w:t>
      </w:r>
      <w:r w:rsidDel="00000000" w:rsidR="00000000" w:rsidRPr="00000000">
        <w:rPr>
          <w:color w:val="434343"/>
          <w:sz w:val="21"/>
          <w:szCs w:val="21"/>
          <w:rtl w:val="0"/>
        </w:rPr>
        <w:t xml:space="preserve">, чтобы создать отображение между </w:t>
      </w:r>
      <w:r w:rsidDel="00000000" w:rsidR="00000000" w:rsidRPr="00000000">
        <w:rPr>
          <w:i w:val="1"/>
          <w:color w:val="434343"/>
          <w:sz w:val="21"/>
          <w:szCs w:val="21"/>
          <w:rtl w:val="0"/>
        </w:rPr>
        <w:t xml:space="preserve">users_table</w:t>
      </w:r>
      <w:r w:rsidDel="00000000" w:rsidR="00000000" w:rsidRPr="00000000">
        <w:rPr>
          <w:color w:val="434343"/>
          <w:sz w:val="21"/>
          <w:szCs w:val="21"/>
          <w:rtl w:val="0"/>
        </w:rPr>
        <w:t xml:space="preserve"> и </w:t>
      </w:r>
      <w:r w:rsidDel="00000000" w:rsidR="00000000" w:rsidRPr="00000000">
        <w:rPr>
          <w:i w:val="1"/>
          <w:color w:val="434343"/>
          <w:sz w:val="21"/>
          <w:szCs w:val="21"/>
          <w:rtl w:val="0"/>
        </w:rPr>
        <w:t xml:space="preserve">User</w:t>
      </w:r>
      <w:r w:rsidDel="00000000" w:rsidR="00000000" w:rsidRPr="00000000">
        <w:rPr>
          <w:color w:val="434343"/>
          <w:sz w:val="21"/>
          <w:szCs w:val="21"/>
          <w:rtl w:val="0"/>
        </w:rPr>
        <w:t xml:space="preserve">.</w:t>
      </w:r>
    </w:p>
    <w:tbl>
      <w:tblPr>
        <w:tblStyle w:val="Table61"/>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a626a4"/>
                <w:shd w:fill="fafafa" w:val="clear"/>
                <w:rtl w:val="0"/>
              </w:rPr>
              <w:t xml:space="preserve">from</w:t>
            </w:r>
            <w:r w:rsidDel="00000000" w:rsidR="00000000" w:rsidRPr="00000000">
              <w:rPr>
                <w:rFonts w:ascii="Courier New" w:cs="Courier New" w:eastAsia="Courier New" w:hAnsi="Courier New"/>
                <w:color w:val="383a42"/>
                <w:shd w:fill="fafafa" w:val="clear"/>
                <w:rtl w:val="0"/>
              </w:rPr>
              <w:t xml:space="preserve"> sqlalchemy.orm </w:t>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mapper</w:t>
              <w:br w:type="textWrapping"/>
              <w:t xml:space="preserve">mapper(User, users_table)</w:t>
              <w:br w:type="textWrapping"/>
            </w:r>
            <w:r w:rsidDel="00000000" w:rsidR="00000000" w:rsidRPr="00000000">
              <w:rPr>
                <w:rFonts w:ascii="Courier New" w:cs="Courier New" w:eastAsia="Courier New" w:hAnsi="Courier New"/>
                <w:color w:val="a0a1a7"/>
                <w:shd w:fill="fafafa" w:val="clear"/>
                <w:rtl w:val="0"/>
              </w:rPr>
              <w:t xml:space="preserve"># &lt;Mapper at 0x...; User&gt;</w:t>
            </w:r>
            <w:r w:rsidDel="00000000" w:rsidR="00000000" w:rsidRPr="00000000">
              <w:rPr>
                <w:rtl w:val="0"/>
              </w:rPr>
            </w:r>
          </w:p>
        </w:tc>
      </w:tr>
    </w:tbl>
    <w:p w:rsidR="00000000" w:rsidDel="00000000" w:rsidP="00000000" w:rsidRDefault="00000000" w:rsidRPr="00000000" w14:paraId="000001A4">
      <w:pPr>
        <w:shd w:fill="ffffff" w:val="clear"/>
        <w:spacing w:after="120" w:before="120" w:lineRule="auto"/>
        <w:jc w:val="both"/>
        <w:rPr>
          <w:color w:val="434343"/>
        </w:rPr>
      </w:pPr>
      <w:r w:rsidDel="00000000" w:rsidR="00000000" w:rsidRPr="00000000">
        <w:rPr>
          <w:rtl w:val="0"/>
        </w:rPr>
      </w:r>
    </w:p>
    <w:p w:rsidR="00000000" w:rsidDel="00000000" w:rsidP="00000000" w:rsidRDefault="00000000" w:rsidRPr="00000000" w14:paraId="000001A5">
      <w:pPr>
        <w:shd w:fill="ffffff" w:val="clear"/>
        <w:spacing w:after="120" w:before="120" w:lineRule="auto"/>
        <w:jc w:val="both"/>
        <w:rPr>
          <w:color w:val="434343"/>
          <w:sz w:val="21"/>
          <w:szCs w:val="21"/>
        </w:rPr>
      </w:pPr>
      <w:r w:rsidDel="00000000" w:rsidR="00000000" w:rsidRPr="00000000">
        <w:rPr>
          <w:color w:val="434343"/>
          <w:sz w:val="21"/>
          <w:szCs w:val="21"/>
          <w:rtl w:val="0"/>
        </w:rPr>
        <w:t xml:space="preserve">Функция </w:t>
      </w:r>
      <w:r w:rsidDel="00000000" w:rsidR="00000000" w:rsidRPr="00000000">
        <w:rPr>
          <w:i w:val="1"/>
          <w:color w:val="434343"/>
          <w:sz w:val="21"/>
          <w:szCs w:val="21"/>
          <w:rtl w:val="0"/>
        </w:rPr>
        <w:t xml:space="preserve">mapper()</w:t>
      </w:r>
      <w:r w:rsidDel="00000000" w:rsidR="00000000" w:rsidRPr="00000000">
        <w:rPr>
          <w:color w:val="434343"/>
          <w:sz w:val="21"/>
          <w:szCs w:val="21"/>
          <w:rtl w:val="0"/>
        </w:rPr>
        <w:t xml:space="preserve"> создаст новый </w:t>
      </w:r>
      <w:r w:rsidDel="00000000" w:rsidR="00000000" w:rsidRPr="00000000">
        <w:rPr>
          <w:i w:val="1"/>
          <w:color w:val="434343"/>
          <w:sz w:val="21"/>
          <w:szCs w:val="21"/>
          <w:rtl w:val="0"/>
        </w:rPr>
        <w:t xml:space="preserve">Mapper-объект</w:t>
      </w:r>
      <w:r w:rsidDel="00000000" w:rsidR="00000000" w:rsidRPr="00000000">
        <w:rPr>
          <w:color w:val="434343"/>
          <w:sz w:val="21"/>
          <w:szCs w:val="21"/>
          <w:rtl w:val="0"/>
        </w:rPr>
        <w:t xml:space="preserve"> и сохранит его для дальнейшего применения, ассоциирующегося с нашим классом. Теперь создадим и проверим объект типа </w:t>
      </w:r>
      <w:r w:rsidDel="00000000" w:rsidR="00000000" w:rsidRPr="00000000">
        <w:rPr>
          <w:i w:val="1"/>
          <w:color w:val="434343"/>
          <w:sz w:val="21"/>
          <w:szCs w:val="21"/>
          <w:rtl w:val="0"/>
        </w:rPr>
        <w:t xml:space="preserve">User</w:t>
      </w:r>
      <w:r w:rsidDel="00000000" w:rsidR="00000000" w:rsidRPr="00000000">
        <w:rPr>
          <w:color w:val="434343"/>
          <w:sz w:val="21"/>
          <w:szCs w:val="21"/>
          <w:rtl w:val="0"/>
        </w:rPr>
        <w:t xml:space="preserve">:</w:t>
      </w:r>
    </w:p>
    <w:tbl>
      <w:tblPr>
        <w:tblStyle w:val="Table62"/>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a626a4"/>
                <w:shd w:fill="fafafa" w:val="clear"/>
                <w:rtl w:val="0"/>
              </w:rPr>
              <w:t xml:space="preserve">from</w:t>
            </w:r>
            <w:r w:rsidDel="00000000" w:rsidR="00000000" w:rsidRPr="00000000">
              <w:rPr>
                <w:rFonts w:ascii="Courier New" w:cs="Courier New" w:eastAsia="Courier New" w:hAnsi="Courier New"/>
                <w:color w:val="383a42"/>
                <w:shd w:fill="fafafa" w:val="clear"/>
                <w:rtl w:val="0"/>
              </w:rPr>
              <w:t xml:space="preserve"> sqlalchemy.orm </w:t>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mapper </w:t>
              <w:br w:type="textWrapping"/>
            </w:r>
            <w:r w:rsidDel="00000000" w:rsidR="00000000" w:rsidRPr="00000000">
              <w:rPr>
                <w:rFonts w:ascii="Courier New" w:cs="Courier New" w:eastAsia="Courier New" w:hAnsi="Courier New"/>
                <w:color w:val="a626a4"/>
                <w:shd w:fill="fafafa" w:val="clear"/>
                <w:rtl w:val="0"/>
              </w:rPr>
              <w:t xml:space="preserve">print</w:t>
            </w:r>
            <w:r w:rsidDel="00000000" w:rsidR="00000000" w:rsidRPr="00000000">
              <w:rPr>
                <w:rFonts w:ascii="Courier New" w:cs="Courier New" w:eastAsia="Courier New" w:hAnsi="Courier New"/>
                <w:color w:val="383a42"/>
                <w:shd w:fill="fafafa" w:val="clear"/>
                <w:rtl w:val="0"/>
              </w:rPr>
              <w:t xml:space="preserve"> mapper(User, users_table)  </w:t>
            </w:r>
            <w:r w:rsidDel="00000000" w:rsidR="00000000" w:rsidRPr="00000000">
              <w:rPr>
                <w:rFonts w:ascii="Courier New" w:cs="Courier New" w:eastAsia="Courier New" w:hAnsi="Courier New"/>
                <w:color w:val="a0a1a7"/>
                <w:shd w:fill="fafafa" w:val="clear"/>
                <w:rtl w:val="0"/>
              </w:rPr>
              <w:t xml:space="preserve">#Передает класс User и нашу таблицу</w:t>
            </w:r>
            <w:r w:rsidDel="00000000" w:rsidR="00000000" w:rsidRPr="00000000">
              <w:rPr>
                <w:rFonts w:ascii="Courier New" w:cs="Courier New" w:eastAsia="Courier New" w:hAnsi="Courier New"/>
                <w:color w:val="383a42"/>
                <w:shd w:fill="fafafa" w:val="clear"/>
                <w:rtl w:val="0"/>
              </w:rPr>
              <w:br w:type="textWrapping"/>
              <w:t xml:space="preserve">user = User(</w:t>
            </w:r>
            <w:r w:rsidDel="00000000" w:rsidR="00000000" w:rsidRPr="00000000">
              <w:rPr>
                <w:rFonts w:ascii="Courier New" w:cs="Courier New" w:eastAsia="Courier New" w:hAnsi="Courier New"/>
                <w:color w:val="50a14f"/>
                <w:shd w:fill="fafafa" w:val="clear"/>
                <w:rtl w:val="0"/>
              </w:rPr>
              <w:t xml:space="preserve">"Вася"</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"Василий"</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"qweasdzxc"</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a626a4"/>
                <w:shd w:fill="fafafa" w:val="clear"/>
                <w:rtl w:val="0"/>
              </w:rPr>
              <w:t xml:space="preserve">print</w:t>
            </w:r>
            <w:r w:rsidDel="00000000" w:rsidR="00000000" w:rsidRPr="00000000">
              <w:rPr>
                <w:rFonts w:ascii="Courier New" w:cs="Courier New" w:eastAsia="Courier New" w:hAnsi="Courier New"/>
                <w:color w:val="383a42"/>
                <w:shd w:fill="fafafa" w:val="clear"/>
                <w:rtl w:val="0"/>
              </w:rPr>
              <w:t xml:space="preserve"> user                 </w:t>
            </w:r>
            <w:r w:rsidDel="00000000" w:rsidR="00000000" w:rsidRPr="00000000">
              <w:rPr>
                <w:rFonts w:ascii="Courier New" w:cs="Courier New" w:eastAsia="Courier New" w:hAnsi="Courier New"/>
                <w:color w:val="a0a1a7"/>
                <w:shd w:fill="fafafa" w:val="clear"/>
                <w:rtl w:val="0"/>
              </w:rPr>
              <w:t xml:space="preserve">#Напечатает &lt;User('Вася', 'Василий', 'qweasdzxc'&gt;</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print</w:t>
            </w:r>
            <w:r w:rsidDel="00000000" w:rsidR="00000000" w:rsidRPr="00000000">
              <w:rPr>
                <w:rFonts w:ascii="Courier New" w:cs="Courier New" w:eastAsia="Courier New" w:hAnsi="Courier New"/>
                <w:color w:val="383a42"/>
                <w:shd w:fill="fafafa" w:val="clear"/>
                <w:rtl w:val="0"/>
              </w:rPr>
              <w:t xml:space="preserve"> user.id              </w:t>
            </w:r>
            <w:r w:rsidDel="00000000" w:rsidR="00000000" w:rsidRPr="00000000">
              <w:rPr>
                <w:rFonts w:ascii="Courier New" w:cs="Courier New" w:eastAsia="Courier New" w:hAnsi="Courier New"/>
                <w:color w:val="a0a1a7"/>
                <w:shd w:fill="fafafa" w:val="clear"/>
                <w:rtl w:val="0"/>
              </w:rPr>
              <w:t xml:space="preserve">#Напечатает None</w:t>
            </w:r>
            <w:r w:rsidDel="00000000" w:rsidR="00000000" w:rsidRPr="00000000">
              <w:rPr>
                <w:rtl w:val="0"/>
              </w:rPr>
            </w:r>
          </w:p>
        </w:tc>
      </w:tr>
    </w:tbl>
    <w:p w:rsidR="00000000" w:rsidDel="00000000" w:rsidP="00000000" w:rsidRDefault="00000000" w:rsidRPr="00000000" w14:paraId="000001A7">
      <w:pPr>
        <w:shd w:fill="ffffff" w:val="clear"/>
        <w:spacing w:after="120" w:before="120" w:lineRule="auto"/>
        <w:jc w:val="both"/>
        <w:rPr>
          <w:color w:val="434343"/>
        </w:rPr>
      </w:pPr>
      <w:r w:rsidDel="00000000" w:rsidR="00000000" w:rsidRPr="00000000">
        <w:rPr>
          <w:color w:val="434343"/>
          <w:sz w:val="21"/>
          <w:szCs w:val="21"/>
          <w:rtl w:val="0"/>
        </w:rPr>
        <w:br w:type="textWrapping"/>
      </w:r>
      <w:r w:rsidDel="00000000" w:rsidR="00000000" w:rsidRPr="00000000">
        <w:rPr>
          <w:color w:val="434343"/>
          <w:rtl w:val="0"/>
        </w:rPr>
        <w:t xml:space="preserve">Атрибут </w:t>
      </w:r>
      <w:r w:rsidDel="00000000" w:rsidR="00000000" w:rsidRPr="00000000">
        <w:rPr>
          <w:i w:val="1"/>
          <w:color w:val="434343"/>
          <w:rtl w:val="0"/>
        </w:rPr>
        <w:t xml:space="preserve">id</w:t>
      </w:r>
      <w:r w:rsidDel="00000000" w:rsidR="00000000" w:rsidRPr="00000000">
        <w:rPr>
          <w:color w:val="434343"/>
          <w:rtl w:val="0"/>
        </w:rPr>
        <w:t xml:space="preserve">, который не опредёлен в </w:t>
      </w:r>
      <w:r w:rsidDel="00000000" w:rsidR="00000000" w:rsidRPr="00000000">
        <w:rPr>
          <w:i w:val="1"/>
          <w:color w:val="434343"/>
          <w:rtl w:val="0"/>
        </w:rPr>
        <w:t xml:space="preserve">__init__</w:t>
      </w:r>
      <w:r w:rsidDel="00000000" w:rsidR="00000000" w:rsidRPr="00000000">
        <w:rPr>
          <w:color w:val="434343"/>
          <w:rtl w:val="0"/>
        </w:rPr>
        <w:t xml:space="preserve">, все равно существует из-за того, что колонка </w:t>
      </w:r>
      <w:r w:rsidDel="00000000" w:rsidR="00000000" w:rsidRPr="00000000">
        <w:rPr>
          <w:i w:val="1"/>
          <w:color w:val="434343"/>
          <w:rtl w:val="0"/>
        </w:rPr>
        <w:t xml:space="preserve">id</w:t>
      </w:r>
      <w:r w:rsidDel="00000000" w:rsidR="00000000" w:rsidRPr="00000000">
        <w:rPr>
          <w:color w:val="434343"/>
          <w:rtl w:val="0"/>
        </w:rPr>
        <w:t xml:space="preserve"> существует в объекте таблицы </w:t>
      </w:r>
      <w:r w:rsidDel="00000000" w:rsidR="00000000" w:rsidRPr="00000000">
        <w:rPr>
          <w:i w:val="1"/>
          <w:color w:val="434343"/>
          <w:rtl w:val="0"/>
        </w:rPr>
        <w:t xml:space="preserve">users_table</w:t>
      </w:r>
      <w:r w:rsidDel="00000000" w:rsidR="00000000" w:rsidRPr="00000000">
        <w:rPr>
          <w:color w:val="434343"/>
          <w:rtl w:val="0"/>
        </w:rPr>
        <w:t xml:space="preserve">. Стандартно </w:t>
      </w:r>
      <w:r w:rsidDel="00000000" w:rsidR="00000000" w:rsidRPr="00000000">
        <w:rPr>
          <w:i w:val="1"/>
          <w:color w:val="434343"/>
          <w:rtl w:val="0"/>
        </w:rPr>
        <w:t xml:space="preserve">mapper()</w:t>
      </w:r>
      <w:r w:rsidDel="00000000" w:rsidR="00000000" w:rsidRPr="00000000">
        <w:rPr>
          <w:color w:val="434343"/>
          <w:rtl w:val="0"/>
        </w:rPr>
        <w:t xml:space="preserve"> создает атрибуты класса для всех колонок, что есть в </w:t>
      </w:r>
      <w:r w:rsidDel="00000000" w:rsidR="00000000" w:rsidRPr="00000000">
        <w:rPr>
          <w:i w:val="1"/>
          <w:color w:val="434343"/>
          <w:rtl w:val="0"/>
        </w:rPr>
        <w:t xml:space="preserve">Table</w:t>
      </w:r>
      <w:r w:rsidDel="00000000" w:rsidR="00000000" w:rsidRPr="00000000">
        <w:rPr>
          <w:color w:val="434343"/>
          <w:rtl w:val="0"/>
        </w:rPr>
        <w:t xml:space="preserve">. Эти атрибуты существуют как Python-дескрипторы и определяют его функциональность. Она может быть очень богатой и включать в себе возможность отслеживать изменения и автоматически подгружать данные в базу, когда это необходимо. </w:t>
      </w:r>
    </w:p>
    <w:p w:rsidR="00000000" w:rsidDel="00000000" w:rsidP="00000000" w:rsidRDefault="00000000" w:rsidRPr="00000000" w14:paraId="000001A8">
      <w:pPr>
        <w:shd w:fill="ffffff" w:val="clear"/>
        <w:spacing w:after="120" w:before="120" w:lineRule="auto"/>
        <w:jc w:val="both"/>
        <w:rPr>
          <w:color w:val="434343"/>
        </w:rPr>
      </w:pPr>
      <w:r w:rsidDel="00000000" w:rsidR="00000000" w:rsidRPr="00000000">
        <w:rPr>
          <w:color w:val="434343"/>
          <w:rtl w:val="0"/>
        </w:rPr>
        <w:t xml:space="preserve">Так как мы не сказали SQLAlchemy сохранить Василия в базу, его </w:t>
      </w:r>
      <w:r w:rsidDel="00000000" w:rsidR="00000000" w:rsidRPr="00000000">
        <w:rPr>
          <w:i w:val="1"/>
          <w:color w:val="434343"/>
          <w:rtl w:val="0"/>
        </w:rPr>
        <w:t xml:space="preserve">id</w:t>
      </w:r>
      <w:r w:rsidDel="00000000" w:rsidR="00000000" w:rsidRPr="00000000">
        <w:rPr>
          <w:color w:val="434343"/>
          <w:rtl w:val="0"/>
        </w:rPr>
        <w:t xml:space="preserve"> выставлено на </w:t>
      </w:r>
      <w:r w:rsidDel="00000000" w:rsidR="00000000" w:rsidRPr="00000000">
        <w:rPr>
          <w:i w:val="1"/>
          <w:color w:val="434343"/>
          <w:rtl w:val="0"/>
        </w:rPr>
        <w:t xml:space="preserve">None</w:t>
      </w:r>
      <w:r w:rsidDel="00000000" w:rsidR="00000000" w:rsidRPr="00000000">
        <w:rPr>
          <w:color w:val="434343"/>
          <w:rtl w:val="0"/>
        </w:rPr>
        <w:t xml:space="preserve">. Когда позже мы сохраним его, в этом атрибуте будет храниться некое автоматически сформированное значение.</w:t>
      </w:r>
    </w:p>
    <w:p w:rsidR="00000000" w:rsidDel="00000000" w:rsidP="00000000" w:rsidRDefault="00000000" w:rsidRPr="00000000" w14:paraId="000001A9">
      <w:pPr>
        <w:pStyle w:val="Heading2"/>
        <w:keepNext w:val="0"/>
        <w:keepLines w:val="0"/>
        <w:shd w:fill="ffffff" w:val="clear"/>
        <w:spacing w:after="0" w:before="80" w:lineRule="auto"/>
        <w:jc w:val="both"/>
        <w:rPr>
          <w:b w:val="1"/>
          <w:color w:val="434343"/>
        </w:rPr>
      </w:pPr>
      <w:bookmarkStart w:colFirst="0" w:colLast="0" w:name="_zej3t2ea92lo" w:id="38"/>
      <w:bookmarkEnd w:id="38"/>
      <w:r w:rsidDel="00000000" w:rsidR="00000000" w:rsidRPr="00000000">
        <w:rPr>
          <w:b w:val="1"/>
          <w:color w:val="434343"/>
          <w:rtl w:val="0"/>
        </w:rPr>
        <w:t xml:space="preserve">Декларативное создание таблицы, класса и отображения за один раз</w:t>
      </w:r>
    </w:p>
    <w:p w:rsidR="00000000" w:rsidDel="00000000" w:rsidP="00000000" w:rsidRDefault="00000000" w:rsidRPr="00000000" w14:paraId="000001AA">
      <w:pPr>
        <w:shd w:fill="ffffff" w:val="clear"/>
        <w:spacing w:after="120" w:before="120" w:lineRule="auto"/>
        <w:jc w:val="both"/>
        <w:rPr>
          <w:color w:val="434343"/>
        </w:rPr>
      </w:pPr>
      <w:r w:rsidDel="00000000" w:rsidR="00000000" w:rsidRPr="00000000">
        <w:rPr>
          <w:color w:val="434343"/>
          <w:rtl w:val="0"/>
        </w:rPr>
        <w:t xml:space="preserve">Предыдущий подход к конфигурированию, включающий таблицу </w:t>
      </w:r>
      <w:r w:rsidDel="00000000" w:rsidR="00000000" w:rsidRPr="00000000">
        <w:rPr>
          <w:i w:val="1"/>
          <w:color w:val="434343"/>
          <w:rtl w:val="0"/>
        </w:rPr>
        <w:t xml:space="preserve">Table</w:t>
      </w:r>
      <w:r w:rsidDel="00000000" w:rsidR="00000000" w:rsidRPr="00000000">
        <w:rPr>
          <w:color w:val="434343"/>
          <w:rtl w:val="0"/>
        </w:rPr>
        <w:t xml:space="preserve">, пользовательский класс и вызов </w:t>
      </w:r>
      <w:r w:rsidDel="00000000" w:rsidR="00000000" w:rsidRPr="00000000">
        <w:rPr>
          <w:i w:val="1"/>
          <w:color w:val="434343"/>
          <w:rtl w:val="0"/>
        </w:rPr>
        <w:t xml:space="preserve">mapper()</w:t>
      </w:r>
      <w:r w:rsidDel="00000000" w:rsidR="00000000" w:rsidRPr="00000000">
        <w:rPr>
          <w:color w:val="434343"/>
          <w:rtl w:val="0"/>
        </w:rPr>
        <w:t xml:space="preserve">,</w:t>
      </w:r>
      <w:r w:rsidDel="00000000" w:rsidR="00000000" w:rsidRPr="00000000">
        <w:rPr>
          <w:color w:val="434343"/>
          <w:rtl w:val="0"/>
        </w:rPr>
        <w:t xml:space="preserve"> иллюстрируют классический пример использования SQLAlchemy, в которой очень ценится разделение задач. </w:t>
      </w:r>
    </w:p>
    <w:p w:rsidR="00000000" w:rsidDel="00000000" w:rsidP="00000000" w:rsidRDefault="00000000" w:rsidRPr="00000000" w14:paraId="000001AB">
      <w:pPr>
        <w:shd w:fill="ffffff" w:val="clear"/>
        <w:spacing w:after="120" w:before="120" w:lineRule="auto"/>
        <w:jc w:val="both"/>
        <w:rPr>
          <w:color w:val="434343"/>
        </w:rPr>
      </w:pPr>
      <w:r w:rsidDel="00000000" w:rsidR="00000000" w:rsidRPr="00000000">
        <w:rPr>
          <w:color w:val="434343"/>
          <w:rtl w:val="0"/>
        </w:rPr>
        <w:t xml:space="preserve">Большое число приложений, однако, не требуют такого разделения, и для них SQLAlchemy предоставляет альтернативный, более лаконичный стиль: декларативный.</w:t>
      </w:r>
    </w:p>
    <w:tbl>
      <w:tblPr>
        <w:tblStyle w:val="Table63"/>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a626a4"/>
                <w:shd w:fill="fafafa" w:val="clear"/>
                <w:rtl w:val="0"/>
              </w:rPr>
              <w:t xml:space="preserve">from</w:t>
            </w:r>
            <w:r w:rsidDel="00000000" w:rsidR="00000000" w:rsidRPr="00000000">
              <w:rPr>
                <w:rFonts w:ascii="Courier New" w:cs="Courier New" w:eastAsia="Courier New" w:hAnsi="Courier New"/>
                <w:color w:val="383a42"/>
                <w:shd w:fill="fafafa" w:val="clear"/>
                <w:rtl w:val="0"/>
              </w:rPr>
              <w:t xml:space="preserve"> sqlalchemy </w:t>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Column, Integer, String</w:t>
              <w:br w:type="textWrapping"/>
            </w:r>
            <w:r w:rsidDel="00000000" w:rsidR="00000000" w:rsidRPr="00000000">
              <w:rPr>
                <w:rFonts w:ascii="Courier New" w:cs="Courier New" w:eastAsia="Courier New" w:hAnsi="Courier New"/>
                <w:color w:val="a626a4"/>
                <w:shd w:fill="fafafa" w:val="clear"/>
                <w:rtl w:val="0"/>
              </w:rPr>
              <w:t xml:space="preserve">from</w:t>
            </w:r>
            <w:r w:rsidDel="00000000" w:rsidR="00000000" w:rsidRPr="00000000">
              <w:rPr>
                <w:rFonts w:ascii="Courier New" w:cs="Courier New" w:eastAsia="Courier New" w:hAnsi="Courier New"/>
                <w:color w:val="383a42"/>
                <w:shd w:fill="fafafa" w:val="clear"/>
                <w:rtl w:val="0"/>
              </w:rPr>
              <w:t xml:space="preserve"> sqlalchemy.ext.declarative </w:t>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declarative_base</w:t>
              <w:br w:type="textWrapping"/>
              <w:t xml:space="preserve">Base = declarative_base()</w:t>
              <w:br w:type="textWrapping"/>
            </w:r>
            <w:r w:rsidDel="00000000" w:rsidR="00000000" w:rsidRPr="00000000">
              <w:rPr>
                <w:rFonts w:ascii="Courier New" w:cs="Courier New" w:eastAsia="Courier New" w:hAnsi="Courier New"/>
                <w:color w:val="a626a4"/>
                <w:shd w:fill="fafafa" w:val="clear"/>
                <w:rtl w:val="0"/>
              </w:rPr>
              <w:t xml:space="preserve">class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c18401"/>
                <w:shd w:fill="fafafa" w:val="clear"/>
                <w:rtl w:val="0"/>
              </w:rPr>
              <w:t xml:space="preserve">User</w:t>
            </w:r>
            <w:r w:rsidDel="00000000" w:rsidR="00000000" w:rsidRPr="00000000">
              <w:rPr>
                <w:rFonts w:ascii="Courier New" w:cs="Courier New" w:eastAsia="Courier New" w:hAnsi="Courier New"/>
                <w:color w:val="383a42"/>
                <w:shd w:fill="fafafa" w:val="clear"/>
                <w:rtl w:val="0"/>
              </w:rPr>
              <w:t xml:space="preserve">(Base):</w:t>
              <w:br w:type="textWrapping"/>
              <w:tab/>
              <w:t xml:space="preserve">__tablename__ = </w:t>
            </w:r>
            <w:r w:rsidDel="00000000" w:rsidR="00000000" w:rsidRPr="00000000">
              <w:rPr>
                <w:rFonts w:ascii="Courier New" w:cs="Courier New" w:eastAsia="Courier New" w:hAnsi="Courier New"/>
                <w:color w:val="50a14f"/>
                <w:shd w:fill="fafafa" w:val="clear"/>
                <w:rtl w:val="0"/>
              </w:rPr>
              <w:t xml:space="preserve">'users'</w:t>
            </w:r>
            <w:r w:rsidDel="00000000" w:rsidR="00000000" w:rsidRPr="00000000">
              <w:rPr>
                <w:rFonts w:ascii="Courier New" w:cs="Courier New" w:eastAsia="Courier New" w:hAnsi="Courier New"/>
                <w:color w:val="383a42"/>
                <w:shd w:fill="fafafa" w:val="clear"/>
                <w:rtl w:val="0"/>
              </w:rPr>
              <w:br w:type="textWrapping"/>
              <w:tab/>
              <w:t xml:space="preserve">id = Column(Integer, primary_key=</w:t>
            </w:r>
            <w:r w:rsidDel="00000000" w:rsidR="00000000" w:rsidRPr="00000000">
              <w:rPr>
                <w:rFonts w:ascii="Courier New" w:cs="Courier New" w:eastAsia="Courier New" w:hAnsi="Courier New"/>
                <w:color w:val="a626a4"/>
                <w:shd w:fill="fafafa" w:val="clear"/>
                <w:rtl w:val="0"/>
              </w:rPr>
              <w:t xml:space="preserve">True</w:t>
            </w:r>
            <w:r w:rsidDel="00000000" w:rsidR="00000000" w:rsidRPr="00000000">
              <w:rPr>
                <w:rFonts w:ascii="Courier New" w:cs="Courier New" w:eastAsia="Courier New" w:hAnsi="Courier New"/>
                <w:color w:val="383a42"/>
                <w:shd w:fill="fafafa" w:val="clear"/>
                <w:rtl w:val="0"/>
              </w:rPr>
              <w:t xml:space="preserve">)</w:t>
              <w:br w:type="textWrapping"/>
              <w:tab/>
              <w:t xml:space="preserve">name = Column(String)</w:t>
              <w:br w:type="textWrapping"/>
              <w:tab/>
              <w:t xml:space="preserve">fullname = Column(String)</w:t>
              <w:br w:type="textWrapping"/>
              <w:tab/>
              <w:t xml:space="preserve">password = Column(String)</w:t>
              <w:br w:type="textWrapping"/>
              <w:tab/>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__init__</w:t>
            </w:r>
            <w:r w:rsidDel="00000000" w:rsidR="00000000" w:rsidRPr="00000000">
              <w:rPr>
                <w:rFonts w:ascii="Courier New" w:cs="Courier New" w:eastAsia="Courier New" w:hAnsi="Courier New"/>
                <w:color w:val="383a42"/>
                <w:shd w:fill="fafafa" w:val="clear"/>
                <w:rtl w:val="0"/>
              </w:rPr>
              <w:t xml:space="preserve">(self, name, fullname, password):</w:t>
              <w:br w:type="textWrapping"/>
              <w:t xml:space="preserve">    </w:t>
              <w:tab/>
              <w:t xml:space="preserve">self.name = name</w:t>
              <w:br w:type="textWrapping"/>
              <w:t xml:space="preserve">  </w:t>
              <w:tab/>
              <w:t xml:space="preserve">  self.fullname = fullname</w:t>
              <w:br w:type="textWrapping"/>
              <w:t xml:space="preserve">    </w:t>
              <w:tab/>
              <w:t xml:space="preserve">self.password = password</w:t>
              <w:br w:type="textWrapping"/>
              <w:tab/>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__repr__</w:t>
            </w:r>
            <w:r w:rsidDel="00000000" w:rsidR="00000000" w:rsidRPr="00000000">
              <w:rPr>
                <w:rFonts w:ascii="Courier New" w:cs="Courier New" w:eastAsia="Courier New" w:hAnsi="Courier New"/>
                <w:color w:val="383a42"/>
                <w:shd w:fill="fafafa" w:val="clear"/>
                <w:rtl w:val="0"/>
              </w:rPr>
              <w:t xml:space="preserve">(self):</w:t>
              <w:br w:type="textWrapping"/>
              <w:t xml:space="preserve">    </w:t>
              <w:tab/>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"&lt;User('%s','%s', '%s')&gt;"</w:t>
            </w:r>
            <w:r w:rsidDel="00000000" w:rsidR="00000000" w:rsidRPr="00000000">
              <w:rPr>
                <w:rFonts w:ascii="Courier New" w:cs="Courier New" w:eastAsia="Courier New" w:hAnsi="Courier New"/>
                <w:color w:val="383a42"/>
                <w:shd w:fill="fafafa" w:val="clear"/>
                <w:rtl w:val="0"/>
              </w:rPr>
              <w:t xml:space="preserve"> % (self.name, self.fullname, self.password)</w:t>
              <w:br w:type="textWrapping"/>
              <w:t xml:space="preserve"> </w:t>
              <w:br w:type="textWrapping"/>
            </w:r>
            <w:r w:rsidDel="00000000" w:rsidR="00000000" w:rsidRPr="00000000">
              <w:rPr>
                <w:rFonts w:ascii="Courier New" w:cs="Courier New" w:eastAsia="Courier New" w:hAnsi="Courier New"/>
                <w:i w:val="1"/>
                <w:color w:val="a0a1a7"/>
                <w:shd w:fill="fafafa" w:val="clear"/>
                <w:rtl w:val="0"/>
              </w:rPr>
              <w:t xml:space="preserve"># Создание таблицы</w:t>
            </w:r>
            <w:r w:rsidDel="00000000" w:rsidR="00000000" w:rsidRPr="00000000">
              <w:rPr>
                <w:rFonts w:ascii="Courier New" w:cs="Courier New" w:eastAsia="Courier New" w:hAnsi="Courier New"/>
                <w:color w:val="383a42"/>
                <w:shd w:fill="fafafa" w:val="clear"/>
                <w:rtl w:val="0"/>
              </w:rPr>
              <w:br w:type="textWrapping"/>
              <w:t xml:space="preserve">Base.metadata.create_all(engine)</w:t>
            </w:r>
            <w:r w:rsidDel="00000000" w:rsidR="00000000" w:rsidRPr="00000000">
              <w:rPr>
                <w:rtl w:val="0"/>
              </w:rPr>
            </w:r>
          </w:p>
        </w:tc>
      </w:tr>
    </w:tbl>
    <w:p w:rsidR="00000000" w:rsidDel="00000000" w:rsidP="00000000" w:rsidRDefault="00000000" w:rsidRPr="00000000" w14:paraId="000001AD">
      <w:pPr>
        <w:shd w:fill="ffffff" w:val="clear"/>
        <w:spacing w:after="120" w:before="120" w:lineRule="auto"/>
        <w:jc w:val="both"/>
        <w:rPr>
          <w:color w:val="434343"/>
          <w:sz w:val="21"/>
          <w:szCs w:val="21"/>
        </w:rPr>
      </w:pPr>
      <w:r w:rsidDel="00000000" w:rsidR="00000000" w:rsidRPr="00000000">
        <w:rPr>
          <w:rtl w:val="0"/>
        </w:rPr>
      </w:r>
    </w:p>
    <w:p w:rsidR="00000000" w:rsidDel="00000000" w:rsidP="00000000" w:rsidRDefault="00000000" w:rsidRPr="00000000" w14:paraId="000001AE">
      <w:pPr>
        <w:shd w:fill="ffffff" w:val="clear"/>
        <w:spacing w:after="120" w:before="120" w:lineRule="auto"/>
        <w:jc w:val="both"/>
        <w:rPr>
          <w:color w:val="434343"/>
        </w:rPr>
      </w:pPr>
      <w:r w:rsidDel="00000000" w:rsidR="00000000" w:rsidRPr="00000000">
        <w:rPr>
          <w:color w:val="434343"/>
          <w:rtl w:val="0"/>
        </w:rPr>
        <w:t xml:space="preserve">Выше — функция </w:t>
      </w:r>
      <w:r w:rsidDel="00000000" w:rsidR="00000000" w:rsidRPr="00000000">
        <w:rPr>
          <w:i w:val="1"/>
          <w:color w:val="434343"/>
          <w:rtl w:val="0"/>
        </w:rPr>
        <w:t xml:space="preserve">declarative_base()</w:t>
      </w:r>
      <w:r w:rsidDel="00000000" w:rsidR="00000000" w:rsidRPr="00000000">
        <w:rPr>
          <w:color w:val="434343"/>
          <w:rtl w:val="0"/>
        </w:rPr>
        <w:t xml:space="preserve">, что определяет новый класс, который мы назвали </w:t>
      </w:r>
      <w:r w:rsidDel="00000000" w:rsidR="00000000" w:rsidRPr="00000000">
        <w:rPr>
          <w:i w:val="1"/>
          <w:color w:val="434343"/>
          <w:rtl w:val="0"/>
        </w:rPr>
        <w:t xml:space="preserve">Base</w:t>
      </w:r>
      <w:r w:rsidDel="00000000" w:rsidR="00000000" w:rsidRPr="00000000">
        <w:rPr>
          <w:color w:val="434343"/>
          <w:rtl w:val="0"/>
        </w:rPr>
        <w:t xml:space="preserve">, от которого будет унаследованы все наши ORM-классы. </w:t>
      </w:r>
    </w:p>
    <w:p w:rsidR="00000000" w:rsidDel="00000000" w:rsidP="00000000" w:rsidRDefault="00000000" w:rsidRPr="00000000" w14:paraId="000001AF">
      <w:pPr>
        <w:shd w:fill="ffffff" w:val="clear"/>
        <w:spacing w:after="120" w:before="120" w:lineRule="auto"/>
        <w:jc w:val="both"/>
        <w:rPr>
          <w:color w:val="434343"/>
        </w:rPr>
      </w:pPr>
      <w:r w:rsidDel="00000000" w:rsidR="00000000" w:rsidRPr="00000000">
        <w:rPr>
          <w:color w:val="434343"/>
          <w:rtl w:val="0"/>
        </w:rPr>
        <w:t xml:space="preserve">Обратите внимание: мы определили объекты Column безо всякой строки имени, так как она будет выведена из имени своего атрибута. </w:t>
      </w:r>
    </w:p>
    <w:p w:rsidR="00000000" w:rsidDel="00000000" w:rsidP="00000000" w:rsidRDefault="00000000" w:rsidRPr="00000000" w14:paraId="000001B0">
      <w:pPr>
        <w:shd w:fill="ffffff" w:val="clear"/>
        <w:spacing w:after="120" w:before="120" w:lineRule="auto"/>
        <w:jc w:val="both"/>
        <w:rPr>
          <w:i w:val="1"/>
          <w:color w:val="434343"/>
        </w:rPr>
      </w:pPr>
      <w:r w:rsidDel="00000000" w:rsidR="00000000" w:rsidRPr="00000000">
        <w:rPr>
          <w:color w:val="434343"/>
          <w:rtl w:val="0"/>
        </w:rPr>
        <w:t xml:space="preserve">Нижележащий объект </w:t>
      </w:r>
      <w:r w:rsidDel="00000000" w:rsidR="00000000" w:rsidRPr="00000000">
        <w:rPr>
          <w:i w:val="1"/>
          <w:color w:val="434343"/>
          <w:rtl w:val="0"/>
        </w:rPr>
        <w:t xml:space="preserve">Table</w:t>
      </w:r>
      <w:r w:rsidDel="00000000" w:rsidR="00000000" w:rsidRPr="00000000">
        <w:rPr>
          <w:color w:val="434343"/>
          <w:rtl w:val="0"/>
        </w:rPr>
        <w:t xml:space="preserve">, что создан нашей </w:t>
      </w:r>
      <w:r w:rsidDel="00000000" w:rsidR="00000000" w:rsidRPr="00000000">
        <w:rPr>
          <w:i w:val="1"/>
          <w:color w:val="434343"/>
          <w:rtl w:val="0"/>
        </w:rPr>
        <w:t xml:space="preserve">declarative_base()</w:t>
      </w:r>
      <w:r w:rsidDel="00000000" w:rsidR="00000000" w:rsidRPr="00000000">
        <w:rPr>
          <w:color w:val="434343"/>
          <w:rtl w:val="0"/>
        </w:rPr>
        <w:t xml:space="preserve"> версией </w:t>
      </w:r>
      <w:r w:rsidDel="00000000" w:rsidR="00000000" w:rsidRPr="00000000">
        <w:rPr>
          <w:i w:val="1"/>
          <w:color w:val="434343"/>
          <w:rtl w:val="0"/>
        </w:rPr>
        <w:t xml:space="preserve">User</w:t>
      </w:r>
      <w:r w:rsidDel="00000000" w:rsidR="00000000" w:rsidRPr="00000000">
        <w:rPr>
          <w:color w:val="434343"/>
          <w:rtl w:val="0"/>
        </w:rPr>
        <w:t xml:space="preserve">, доступен через атрибут </w:t>
      </w:r>
      <w:r w:rsidDel="00000000" w:rsidR="00000000" w:rsidRPr="00000000">
        <w:rPr>
          <w:i w:val="1"/>
          <w:color w:val="434343"/>
          <w:rtl w:val="0"/>
        </w:rPr>
        <w:t xml:space="preserve">__table__</w:t>
      </w:r>
    </w:p>
    <w:tbl>
      <w:tblPr>
        <w:tblStyle w:val="Table64"/>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383a42"/>
                <w:shd w:fill="fafafa" w:val="clear"/>
                <w:rtl w:val="0"/>
              </w:rPr>
              <w:t xml:space="preserve">users_table = User.__table__</w:t>
            </w:r>
            <w:r w:rsidDel="00000000" w:rsidR="00000000" w:rsidRPr="00000000">
              <w:rPr>
                <w:rtl w:val="0"/>
              </w:rPr>
            </w:r>
          </w:p>
        </w:tc>
      </w:tr>
    </w:tbl>
    <w:p w:rsidR="00000000" w:rsidDel="00000000" w:rsidP="00000000" w:rsidRDefault="00000000" w:rsidRPr="00000000" w14:paraId="000001B2">
      <w:pPr>
        <w:jc w:val="both"/>
        <w:rPr>
          <w:color w:val="434343"/>
        </w:rPr>
      </w:pPr>
      <w:r w:rsidDel="00000000" w:rsidR="00000000" w:rsidRPr="00000000">
        <w:rPr>
          <w:i w:val="1"/>
          <w:color w:val="434343"/>
          <w:sz w:val="21"/>
          <w:szCs w:val="21"/>
          <w:rtl w:val="0"/>
        </w:rPr>
        <w:br w:type="textWrapping"/>
      </w:r>
      <w:r w:rsidDel="00000000" w:rsidR="00000000" w:rsidRPr="00000000">
        <w:rPr>
          <w:color w:val="434343"/>
          <w:rtl w:val="0"/>
        </w:rPr>
        <w:t xml:space="preserve">М</w:t>
      </w:r>
      <w:r w:rsidDel="00000000" w:rsidR="00000000" w:rsidRPr="00000000">
        <w:rPr>
          <w:color w:val="434343"/>
          <w:rtl w:val="0"/>
        </w:rPr>
        <w:t xml:space="preserve">етаданные MetaData также доступны:</w:t>
      </w:r>
    </w:p>
    <w:tbl>
      <w:tblPr>
        <w:tblStyle w:val="Table65"/>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383a42"/>
                <w:shd w:fill="fafafa" w:val="clear"/>
                <w:rtl w:val="0"/>
              </w:rPr>
              <w:t xml:space="preserve">metadata = Base.metadata</w:t>
            </w:r>
            <w:r w:rsidDel="00000000" w:rsidR="00000000" w:rsidRPr="00000000">
              <w:rPr>
                <w:rtl w:val="0"/>
              </w:rPr>
            </w:r>
          </w:p>
        </w:tc>
      </w:tr>
    </w:tbl>
    <w:p w:rsidR="00000000" w:rsidDel="00000000" w:rsidP="00000000" w:rsidRDefault="00000000" w:rsidRPr="00000000" w14:paraId="000001B4">
      <w:pPr>
        <w:shd w:fill="ffffff" w:val="clear"/>
        <w:spacing w:after="120" w:before="120" w:lineRule="auto"/>
        <w:jc w:val="both"/>
        <w:rPr>
          <w:i w:val="1"/>
          <w:color w:val="434343"/>
          <w:sz w:val="21"/>
          <w:szCs w:val="21"/>
        </w:rPr>
      </w:pPr>
      <w:r w:rsidDel="00000000" w:rsidR="00000000" w:rsidRPr="00000000">
        <w:rPr>
          <w:rtl w:val="0"/>
        </w:rPr>
      </w:r>
    </w:p>
    <w:p w:rsidR="00000000" w:rsidDel="00000000" w:rsidP="00000000" w:rsidRDefault="00000000" w:rsidRPr="00000000" w14:paraId="000001B5">
      <w:pPr>
        <w:pStyle w:val="Heading2"/>
        <w:keepNext w:val="0"/>
        <w:keepLines w:val="0"/>
        <w:shd w:fill="ffffff" w:val="clear"/>
        <w:spacing w:after="0" w:before="80" w:lineRule="auto"/>
        <w:jc w:val="both"/>
        <w:rPr>
          <w:b w:val="1"/>
          <w:color w:val="434343"/>
        </w:rPr>
      </w:pPr>
      <w:bookmarkStart w:colFirst="0" w:colLast="0" w:name="_ophih4gs7ph9" w:id="39"/>
      <w:bookmarkEnd w:id="39"/>
      <w:r w:rsidDel="00000000" w:rsidR="00000000" w:rsidRPr="00000000">
        <w:rPr>
          <w:b w:val="1"/>
          <w:color w:val="434343"/>
          <w:rtl w:val="0"/>
        </w:rPr>
        <w:t xml:space="preserve">Создание сессии</w:t>
      </w:r>
    </w:p>
    <w:p w:rsidR="00000000" w:rsidDel="00000000" w:rsidP="00000000" w:rsidRDefault="00000000" w:rsidRPr="00000000" w14:paraId="000001B6">
      <w:pPr>
        <w:shd w:fill="ffffff" w:val="clear"/>
        <w:spacing w:after="120" w:before="120" w:lineRule="auto"/>
        <w:jc w:val="both"/>
        <w:rPr>
          <w:color w:val="434343"/>
        </w:rPr>
      </w:pPr>
      <w:r w:rsidDel="00000000" w:rsidR="00000000" w:rsidRPr="00000000">
        <w:rPr>
          <w:color w:val="434343"/>
          <w:rtl w:val="0"/>
        </w:rPr>
        <w:t xml:space="preserve">Теперь мы готовы начать наше общение с базой данных. «Ручка» базы в нашем случае — это сессия </w:t>
      </w:r>
      <w:r w:rsidDel="00000000" w:rsidR="00000000" w:rsidRPr="00000000">
        <w:rPr>
          <w:i w:val="1"/>
          <w:color w:val="434343"/>
          <w:rtl w:val="0"/>
        </w:rPr>
        <w:t xml:space="preserve">Session</w:t>
      </w:r>
      <w:r w:rsidDel="00000000" w:rsidR="00000000" w:rsidRPr="00000000">
        <w:rPr>
          <w:color w:val="434343"/>
          <w:rtl w:val="0"/>
        </w:rPr>
        <w:t xml:space="preserve">. Когда сначала мы запускаем приложение, на том же уровне нашего </w:t>
      </w:r>
      <w:r w:rsidDel="00000000" w:rsidR="00000000" w:rsidRPr="00000000">
        <w:rPr>
          <w:i w:val="1"/>
          <w:color w:val="434343"/>
          <w:rtl w:val="0"/>
        </w:rPr>
        <w:t xml:space="preserve">create_engine()</w:t>
      </w:r>
      <w:r w:rsidDel="00000000" w:rsidR="00000000" w:rsidRPr="00000000">
        <w:rPr>
          <w:color w:val="434343"/>
          <w:rtl w:val="0"/>
        </w:rPr>
        <w:t xml:space="preserve"> мы определяем класс </w:t>
      </w:r>
      <w:r w:rsidDel="00000000" w:rsidR="00000000" w:rsidRPr="00000000">
        <w:rPr>
          <w:i w:val="1"/>
          <w:color w:val="434343"/>
          <w:rtl w:val="0"/>
        </w:rPr>
        <w:t xml:space="preserve">Session</w:t>
      </w:r>
      <w:r w:rsidDel="00000000" w:rsidR="00000000" w:rsidRPr="00000000">
        <w:rPr>
          <w:color w:val="434343"/>
          <w:rtl w:val="0"/>
        </w:rPr>
        <w:t xml:space="preserve">, что служит фабрикой объектов </w:t>
      </w:r>
      <w:r w:rsidDel="00000000" w:rsidR="00000000" w:rsidRPr="00000000">
        <w:rPr>
          <w:i w:val="1"/>
          <w:color w:val="434343"/>
          <w:rtl w:val="0"/>
        </w:rPr>
        <w:t xml:space="preserve">сессий</w:t>
      </w:r>
      <w:r w:rsidDel="00000000" w:rsidR="00000000" w:rsidRPr="00000000">
        <w:rPr>
          <w:color w:val="434343"/>
          <w:rtl w:val="0"/>
        </w:rPr>
        <w:t xml:space="preserve"> (</w:t>
      </w:r>
      <w:r w:rsidDel="00000000" w:rsidR="00000000" w:rsidRPr="00000000">
        <w:rPr>
          <w:i w:val="1"/>
          <w:color w:val="434343"/>
          <w:rtl w:val="0"/>
        </w:rPr>
        <w:t xml:space="preserve">Session</w:t>
      </w:r>
      <w:r w:rsidDel="00000000" w:rsidR="00000000" w:rsidRPr="00000000">
        <w:rPr>
          <w:color w:val="434343"/>
          <w:rtl w:val="0"/>
        </w:rPr>
        <w:t xml:space="preserve">).</w:t>
      </w:r>
    </w:p>
    <w:tbl>
      <w:tblPr>
        <w:tblStyle w:val="Table66"/>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a626a4"/>
                <w:shd w:fill="fafafa" w:val="clear"/>
                <w:rtl w:val="0"/>
              </w:rPr>
              <w:t xml:space="preserve">from</w:t>
            </w:r>
            <w:r w:rsidDel="00000000" w:rsidR="00000000" w:rsidRPr="00000000">
              <w:rPr>
                <w:rFonts w:ascii="Courier New" w:cs="Courier New" w:eastAsia="Courier New" w:hAnsi="Courier New"/>
                <w:color w:val="383a42"/>
                <w:shd w:fill="fafafa" w:val="clear"/>
                <w:rtl w:val="0"/>
              </w:rPr>
              <w:t xml:space="preserve"> sqlalchemy.orm </w:t>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sessionmaker</w:t>
              <w:br w:type="textWrapping"/>
              <w:t xml:space="preserve">Session = sessionmaker(bind=engine)</w:t>
            </w:r>
            <w:r w:rsidDel="00000000" w:rsidR="00000000" w:rsidRPr="00000000">
              <w:rPr>
                <w:rtl w:val="0"/>
              </w:rPr>
            </w:r>
          </w:p>
        </w:tc>
      </w:tr>
    </w:tbl>
    <w:p w:rsidR="00000000" w:rsidDel="00000000" w:rsidP="00000000" w:rsidRDefault="00000000" w:rsidRPr="00000000" w14:paraId="000001B8">
      <w:pPr>
        <w:shd w:fill="ffffff" w:val="clear"/>
        <w:spacing w:after="120" w:before="120" w:lineRule="auto"/>
        <w:jc w:val="both"/>
        <w:rPr>
          <w:color w:val="434343"/>
        </w:rPr>
      </w:pPr>
      <w:r w:rsidDel="00000000" w:rsidR="00000000" w:rsidRPr="00000000">
        <w:rPr>
          <w:color w:val="434343"/>
          <w:rtl w:val="0"/>
        </w:rPr>
        <w:br w:type="textWrapping"/>
        <w:t xml:space="preserve">В случае же, если наше приложение не имеет </w:t>
      </w:r>
      <w:r w:rsidDel="00000000" w:rsidR="00000000" w:rsidRPr="00000000">
        <w:rPr>
          <w:i w:val="1"/>
          <w:color w:val="434343"/>
          <w:rtl w:val="0"/>
        </w:rPr>
        <w:t xml:space="preserve">Engine</w:t>
      </w:r>
      <w:r w:rsidDel="00000000" w:rsidR="00000000" w:rsidRPr="00000000">
        <w:rPr>
          <w:color w:val="434343"/>
          <w:rtl w:val="0"/>
        </w:rPr>
        <w:t xml:space="preserve">-объекта базы данных, можно просто сделать так:</w:t>
      </w:r>
    </w:p>
    <w:tbl>
      <w:tblPr>
        <w:tblStyle w:val="Table67"/>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383a42"/>
                <w:shd w:fill="fafafa" w:val="clear"/>
                <w:rtl w:val="0"/>
              </w:rPr>
              <w:t xml:space="preserve">Session = sessionmaker()</w:t>
            </w:r>
            <w:r w:rsidDel="00000000" w:rsidR="00000000" w:rsidRPr="00000000">
              <w:rPr>
                <w:rtl w:val="0"/>
              </w:rPr>
            </w:r>
          </w:p>
        </w:tc>
      </w:tr>
    </w:tbl>
    <w:p w:rsidR="00000000" w:rsidDel="00000000" w:rsidP="00000000" w:rsidRDefault="00000000" w:rsidRPr="00000000" w14:paraId="000001BA">
      <w:pPr>
        <w:shd w:fill="ffffff" w:val="clear"/>
        <w:spacing w:after="120" w:before="120" w:lineRule="auto"/>
        <w:jc w:val="both"/>
        <w:rPr>
          <w:color w:val="434343"/>
        </w:rPr>
      </w:pPr>
      <w:r w:rsidDel="00000000" w:rsidR="00000000" w:rsidRPr="00000000">
        <w:rPr>
          <w:color w:val="434343"/>
          <w:rtl w:val="0"/>
        </w:rPr>
        <w:br w:type="textWrapping"/>
        <w:t xml:space="preserve">А потом, когда вы создадите подключение к базе с помощью </w:t>
      </w:r>
      <w:r w:rsidDel="00000000" w:rsidR="00000000" w:rsidRPr="00000000">
        <w:rPr>
          <w:i w:val="1"/>
          <w:color w:val="434343"/>
          <w:rtl w:val="0"/>
        </w:rPr>
        <w:t xml:space="preserve">create_engine()</w:t>
      </w:r>
      <w:r w:rsidDel="00000000" w:rsidR="00000000" w:rsidRPr="00000000">
        <w:rPr>
          <w:color w:val="434343"/>
          <w:rtl w:val="0"/>
        </w:rPr>
        <w:t xml:space="preserve">, соедините его с сессией, используя </w:t>
      </w:r>
      <w:r w:rsidDel="00000000" w:rsidR="00000000" w:rsidRPr="00000000">
        <w:rPr>
          <w:i w:val="1"/>
          <w:color w:val="434343"/>
          <w:rtl w:val="0"/>
        </w:rPr>
        <w:t xml:space="preserve">configure()</w:t>
      </w:r>
      <w:r w:rsidDel="00000000" w:rsidR="00000000" w:rsidRPr="00000000">
        <w:rPr>
          <w:color w:val="434343"/>
          <w:rtl w:val="0"/>
        </w:rPr>
        <w:t xml:space="preserve">:</w:t>
      </w:r>
    </w:p>
    <w:tbl>
      <w:tblPr>
        <w:tblStyle w:val="Table68"/>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434343"/>
              </w:rPr>
            </w:pPr>
            <w:r w:rsidDel="00000000" w:rsidR="00000000" w:rsidRPr="00000000">
              <w:rPr>
                <w:rFonts w:ascii="Courier New" w:cs="Courier New" w:eastAsia="Courier New" w:hAnsi="Courier New"/>
                <w:i w:val="1"/>
                <w:color w:val="383a42"/>
                <w:shd w:fill="fafafa" w:val="clear"/>
                <w:rtl w:val="0"/>
              </w:rPr>
              <w:t xml:space="preserve">Session.configure(bind=engine)  </w:t>
            </w:r>
            <w:r w:rsidDel="00000000" w:rsidR="00000000" w:rsidRPr="00000000">
              <w:rPr>
                <w:rFonts w:ascii="Courier New" w:cs="Courier New" w:eastAsia="Courier New" w:hAnsi="Courier New"/>
                <w:i w:val="1"/>
                <w:color w:val="a0a1a7"/>
                <w:shd w:fill="fafafa" w:val="clear"/>
                <w:rtl w:val="0"/>
              </w:rPr>
              <w:t xml:space="preserve"># Как только у вас появится engine</w:t>
            </w:r>
            <w:r w:rsidDel="00000000" w:rsidR="00000000" w:rsidRPr="00000000">
              <w:rPr>
                <w:rtl w:val="0"/>
              </w:rPr>
            </w:r>
          </w:p>
        </w:tc>
      </w:tr>
    </w:tbl>
    <w:p w:rsidR="00000000" w:rsidDel="00000000" w:rsidP="00000000" w:rsidRDefault="00000000" w:rsidRPr="00000000" w14:paraId="000001BC">
      <w:pPr>
        <w:shd w:fill="ffffff" w:val="clear"/>
        <w:spacing w:after="120" w:before="120" w:lineRule="auto"/>
        <w:jc w:val="both"/>
        <w:rPr>
          <w:color w:val="434343"/>
          <w:highlight w:val="white"/>
        </w:rPr>
      </w:pPr>
      <w:r w:rsidDel="00000000" w:rsidR="00000000" w:rsidRPr="00000000">
        <w:rPr>
          <w:color w:val="434343"/>
          <w:rtl w:val="0"/>
        </w:rPr>
        <w:br w:type="textWrapping"/>
      </w:r>
      <w:r w:rsidDel="00000000" w:rsidR="00000000" w:rsidRPr="00000000">
        <w:rPr>
          <w:color w:val="434343"/>
          <w:highlight w:val="white"/>
          <w:rtl w:val="0"/>
        </w:rPr>
        <w:t xml:space="preserve">Такой класс Session будет создавать Session-объекты, которые привязаны к нашей базе. Другие транзакционные параметры тоже можно определить вызовом sessionmaker()’а, но они будут описаны в следующей главе. Так, когда вам необходимо общение с базой, вы создаете объект класса Session:</w:t>
      </w:r>
    </w:p>
    <w:tbl>
      <w:tblPr>
        <w:tblStyle w:val="Table69"/>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3f5f7" w:val="clear"/>
              </w:rPr>
            </w:pPr>
            <w:r w:rsidDel="00000000" w:rsidR="00000000" w:rsidRPr="00000000">
              <w:rPr>
                <w:rFonts w:ascii="Courier New" w:cs="Courier New" w:eastAsia="Courier New" w:hAnsi="Courier New"/>
                <w:color w:val="383a42"/>
                <w:shd w:fill="fafafa" w:val="clear"/>
                <w:rtl w:val="0"/>
              </w:rPr>
              <w:t xml:space="preserve">session = Session()</w:t>
            </w:r>
            <w:r w:rsidDel="00000000" w:rsidR="00000000" w:rsidRPr="00000000">
              <w:rPr>
                <w:rtl w:val="0"/>
              </w:rPr>
            </w:r>
          </w:p>
        </w:tc>
      </w:tr>
    </w:tbl>
    <w:p w:rsidR="00000000" w:rsidDel="00000000" w:rsidP="00000000" w:rsidRDefault="00000000" w:rsidRPr="00000000" w14:paraId="000001BE">
      <w:pPr>
        <w:jc w:val="both"/>
        <w:rPr>
          <w:color w:val="434343"/>
          <w:highlight w:val="white"/>
        </w:rPr>
      </w:pPr>
      <w:r w:rsidDel="00000000" w:rsidR="00000000" w:rsidRPr="00000000">
        <w:rPr>
          <w:color w:val="434343"/>
          <w:highlight w:val="white"/>
          <w:rtl w:val="0"/>
        </w:rPr>
        <w:br w:type="textWrapping"/>
      </w:r>
      <w:r w:rsidDel="00000000" w:rsidR="00000000" w:rsidRPr="00000000">
        <w:rPr>
          <w:color w:val="434343"/>
          <w:highlight w:val="white"/>
          <w:rtl w:val="0"/>
        </w:rPr>
        <w:t xml:space="preserve">Сессия здесь ассоциирована с SQLite, но у неё ещё нет открытых соединений с этой базой. При первом использовании она получает соединение из набора, который поддерживается engine, и удерживает его до тех пор, пока мы не применим все изменения и/или не закроем объект сессии.</w:t>
      </w:r>
    </w:p>
    <w:p w:rsidR="00000000" w:rsidDel="00000000" w:rsidP="00000000" w:rsidRDefault="00000000" w:rsidRPr="00000000" w14:paraId="000001BF">
      <w:pPr>
        <w:pStyle w:val="Heading2"/>
        <w:keepNext w:val="0"/>
        <w:keepLines w:val="0"/>
        <w:shd w:fill="ffffff" w:val="clear"/>
        <w:spacing w:after="0" w:before="80" w:lineRule="auto"/>
        <w:jc w:val="both"/>
        <w:rPr>
          <w:b w:val="1"/>
          <w:color w:val="434343"/>
        </w:rPr>
      </w:pPr>
      <w:bookmarkStart w:colFirst="0" w:colLast="0" w:name="_il8g4o1nhjft" w:id="40"/>
      <w:bookmarkEnd w:id="40"/>
      <w:r w:rsidDel="00000000" w:rsidR="00000000" w:rsidRPr="00000000">
        <w:rPr>
          <w:b w:val="1"/>
          <w:color w:val="434343"/>
          <w:rtl w:val="0"/>
        </w:rPr>
        <w:t xml:space="preserve">Добавление новых объектов</w:t>
      </w:r>
    </w:p>
    <w:p w:rsidR="00000000" w:rsidDel="00000000" w:rsidP="00000000" w:rsidRDefault="00000000" w:rsidRPr="00000000" w14:paraId="000001C0">
      <w:pPr>
        <w:jc w:val="both"/>
        <w:rPr>
          <w:color w:val="434343"/>
          <w:highlight w:val="white"/>
        </w:rPr>
      </w:pPr>
      <w:r w:rsidDel="00000000" w:rsidR="00000000" w:rsidRPr="00000000">
        <w:rPr>
          <w:color w:val="434343"/>
          <w:highlight w:val="white"/>
          <w:rtl w:val="0"/>
        </w:rPr>
        <w:t xml:space="preserve">Чтобы сохранить User-объект, нужно добавить его к сессии, вызвав add():</w:t>
      </w:r>
    </w:p>
    <w:tbl>
      <w:tblPr>
        <w:tblStyle w:val="Table70"/>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3f5f7" w:val="clear"/>
              </w:rPr>
            </w:pPr>
            <w:r w:rsidDel="00000000" w:rsidR="00000000" w:rsidRPr="00000000">
              <w:rPr>
                <w:rFonts w:ascii="Courier New" w:cs="Courier New" w:eastAsia="Courier New" w:hAnsi="Courier New"/>
                <w:color w:val="383a42"/>
                <w:shd w:fill="fafafa" w:val="clear"/>
                <w:rtl w:val="0"/>
              </w:rPr>
              <w:t xml:space="preserve">vasiaUser = User(</w:t>
            </w:r>
            <w:r w:rsidDel="00000000" w:rsidR="00000000" w:rsidRPr="00000000">
              <w:rPr>
                <w:rFonts w:ascii="Courier New" w:cs="Courier New" w:eastAsia="Courier New" w:hAnsi="Courier New"/>
                <w:color w:val="50a14f"/>
                <w:shd w:fill="fafafa" w:val="clear"/>
                <w:rtl w:val="0"/>
              </w:rPr>
              <w:t xml:space="preserve">"vasia"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"Vasiliy Pypkin"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"vasia2000"</w:t>
            </w:r>
            <w:r w:rsidDel="00000000" w:rsidR="00000000" w:rsidRPr="00000000">
              <w:rPr>
                <w:rFonts w:ascii="Courier New" w:cs="Courier New" w:eastAsia="Courier New" w:hAnsi="Courier New"/>
                <w:color w:val="383a42"/>
                <w:shd w:fill="fafafa" w:val="clear"/>
                <w:rtl w:val="0"/>
              </w:rPr>
              <w:t xml:space="preserve">)</w:t>
              <w:br w:type="textWrapping"/>
              <w:t xml:space="preserve">session.add(vasiaUser)</w:t>
            </w:r>
            <w:r w:rsidDel="00000000" w:rsidR="00000000" w:rsidRPr="00000000">
              <w:rPr>
                <w:rtl w:val="0"/>
              </w:rPr>
            </w:r>
          </w:p>
        </w:tc>
      </w:tr>
    </w:tbl>
    <w:p w:rsidR="00000000" w:rsidDel="00000000" w:rsidP="00000000" w:rsidRDefault="00000000" w:rsidRPr="00000000" w14:paraId="000001C2">
      <w:pPr>
        <w:jc w:val="both"/>
        <w:rPr>
          <w:color w:val="434343"/>
          <w:highlight w:val="white"/>
        </w:rPr>
      </w:pPr>
      <w:r w:rsidDel="00000000" w:rsidR="00000000" w:rsidRPr="00000000">
        <w:rPr>
          <w:color w:val="434343"/>
          <w:highlight w:val="white"/>
          <w:rtl w:val="0"/>
        </w:rPr>
        <w:br w:type="textWrapping"/>
        <w:t xml:space="preserve">Этот объект будет находиться в ожидании сохранения, никакого SQL-запроса пока послано не будет. Сессия пошлет SQL-запрос, чтобы сохранить Васю, как только это понадобится, используя процесс сброса на диск(flush). Если мы запросим Васю из базы, то сначала вся ожидающая информация будет сброшена в базу, а запрос последует потом. Для примера, ниже мы создадим новый объект запроса (Query), который загружает User-объекты. Мы «отфильтровываем» по атрибуту «имя=Вася» и говорим, что нам нужен только первый результат из всего списка строк. Возвращается тот User, который равен добавленному:</w:t>
      </w:r>
    </w:p>
    <w:tbl>
      <w:tblPr>
        <w:tblStyle w:val="Table71"/>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3f5f7" w:val="clear"/>
              </w:rPr>
            </w:pPr>
            <w:r w:rsidDel="00000000" w:rsidR="00000000" w:rsidRPr="00000000">
              <w:rPr>
                <w:rFonts w:ascii="Courier New" w:cs="Courier New" w:eastAsia="Courier New" w:hAnsi="Courier New"/>
                <w:color w:val="383a42"/>
                <w:shd w:fill="fafafa" w:val="clear"/>
                <w:rtl w:val="0"/>
              </w:rPr>
              <w:t xml:space="preserve">ourUser = session.query(User).filter_by(name=</w:t>
            </w:r>
            <w:r w:rsidDel="00000000" w:rsidR="00000000" w:rsidRPr="00000000">
              <w:rPr>
                <w:rFonts w:ascii="Courier New" w:cs="Courier New" w:eastAsia="Courier New" w:hAnsi="Courier New"/>
                <w:color w:val="50a14f"/>
                <w:shd w:fill="fafafa" w:val="clear"/>
                <w:rtl w:val="0"/>
              </w:rPr>
              <w:t xml:space="preserve">"vasia"</w:t>
            </w:r>
            <w:r w:rsidDel="00000000" w:rsidR="00000000" w:rsidRPr="00000000">
              <w:rPr>
                <w:rFonts w:ascii="Courier New" w:cs="Courier New" w:eastAsia="Courier New" w:hAnsi="Courier New"/>
                <w:color w:val="383a42"/>
                <w:shd w:fill="fafafa" w:val="clear"/>
                <w:rtl w:val="0"/>
              </w:rPr>
              <w:t xml:space="preserve">).first()</w:t>
              <w:br w:type="textWrapping"/>
            </w:r>
            <w:r w:rsidDel="00000000" w:rsidR="00000000" w:rsidRPr="00000000">
              <w:rPr>
                <w:rFonts w:ascii="Courier New" w:cs="Courier New" w:eastAsia="Courier New" w:hAnsi="Courier New"/>
                <w:i w:val="1"/>
                <w:color w:val="a0a1a7"/>
                <w:shd w:fill="fafafa" w:val="clear"/>
                <w:rtl w:val="0"/>
              </w:rPr>
              <w:t xml:space="preserve">#&lt;User('vasia','Vasiliy Pypkin', 'vasia2000')&gt;</w:t>
            </w:r>
            <w:r w:rsidDel="00000000" w:rsidR="00000000" w:rsidRPr="00000000">
              <w:rPr>
                <w:rtl w:val="0"/>
              </w:rPr>
            </w:r>
          </w:p>
        </w:tc>
      </w:tr>
    </w:tbl>
    <w:p w:rsidR="00000000" w:rsidDel="00000000" w:rsidP="00000000" w:rsidRDefault="00000000" w:rsidRPr="00000000" w14:paraId="000001C4">
      <w:pPr>
        <w:jc w:val="both"/>
        <w:rPr>
          <w:color w:val="434343"/>
          <w:highlight w:val="white"/>
        </w:rPr>
      </w:pPr>
      <w:r w:rsidDel="00000000" w:rsidR="00000000" w:rsidRPr="00000000">
        <w:rPr>
          <w:rtl w:val="0"/>
        </w:rPr>
      </w:r>
    </w:p>
    <w:p w:rsidR="00000000" w:rsidDel="00000000" w:rsidP="00000000" w:rsidRDefault="00000000" w:rsidRPr="00000000" w14:paraId="000001C5">
      <w:pPr>
        <w:jc w:val="both"/>
        <w:rPr>
          <w:color w:val="434343"/>
          <w:highlight w:val="white"/>
        </w:rPr>
      </w:pPr>
      <w:r w:rsidDel="00000000" w:rsidR="00000000" w:rsidRPr="00000000">
        <w:rPr>
          <w:color w:val="434343"/>
          <w:highlight w:val="white"/>
          <w:rtl w:val="0"/>
        </w:rPr>
        <w:t xml:space="preserve">На самом деле сессия определила, что та запись из таблицы, что она вернула, та же самая, что она уже представляла во внутренней хеш-таблице объектов. Так что мы просто получили точно тот же самый объект, что добавили. Та концепция ORM, что работает здесь, известная как карта идентичности, обеспечивает, что все операции над конкретной записью внутри сессии оперируют одним и тем же набором данных. Как только объект с неким первичным ключом появится в сессии, все SQL-запросы на этой сессии вернут тот же самые объект Python для этого самого первичного ключа. Будет выдана ошибка в случае попытки поместить в эту сессию другой, уже сохранённый объект, с тем же первичным ключом. Мы можем добавить больше User-объектов, использовав add_all()</w:t>
      </w:r>
    </w:p>
    <w:tbl>
      <w:tblPr>
        <w:tblStyle w:val="Table72"/>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3f5f7" w:val="clear"/>
              </w:rPr>
            </w:pPr>
            <w:r w:rsidDel="00000000" w:rsidR="00000000" w:rsidRPr="00000000">
              <w:rPr>
                <w:rFonts w:ascii="Courier New" w:cs="Courier New" w:eastAsia="Courier New" w:hAnsi="Courier New"/>
                <w:color w:val="383a42"/>
                <w:shd w:fill="fafafa" w:val="clear"/>
                <w:rtl w:val="0"/>
              </w:rPr>
              <w:t xml:space="preserve">session.add_all([User(</w:t>
            </w:r>
            <w:r w:rsidDel="00000000" w:rsidR="00000000" w:rsidRPr="00000000">
              <w:rPr>
                <w:rFonts w:ascii="Courier New" w:cs="Courier New" w:eastAsia="Courier New" w:hAnsi="Courier New"/>
                <w:color w:val="50a14f"/>
                <w:shd w:fill="fafafa" w:val="clear"/>
                <w:rtl w:val="0"/>
              </w:rPr>
              <w:t xml:space="preserve">"kolia"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"Cool Kolian[S.A.]"</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"kolia$$$"</w:t>
            </w:r>
            <w:r w:rsidDel="00000000" w:rsidR="00000000" w:rsidRPr="00000000">
              <w:rPr>
                <w:rFonts w:ascii="Courier New" w:cs="Courier New" w:eastAsia="Courier New" w:hAnsi="Courier New"/>
                <w:color w:val="383a42"/>
                <w:shd w:fill="fafafa" w:val="clear"/>
                <w:rtl w:val="0"/>
              </w:rPr>
              <w:t xml:space="preserve">), </w:t>
              <w:br w:type="textWrapping"/>
              <w:t xml:space="preserve">           User(</w:t>
            </w:r>
            <w:r w:rsidDel="00000000" w:rsidR="00000000" w:rsidRPr="00000000">
              <w:rPr>
                <w:rFonts w:ascii="Courier New" w:cs="Courier New" w:eastAsia="Courier New" w:hAnsi="Courier New"/>
                <w:color w:val="50a14f"/>
                <w:shd w:fill="fafafa" w:val="clear"/>
                <w:rtl w:val="0"/>
              </w:rPr>
              <w:t xml:space="preserve">"zina"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"Zina Korzina"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"zk18"</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#добавить сразу пачку записей</w:t>
            </w:r>
            <w:r w:rsidDel="00000000" w:rsidR="00000000" w:rsidRPr="00000000">
              <w:rPr>
                <w:rtl w:val="0"/>
              </w:rPr>
            </w:r>
          </w:p>
        </w:tc>
      </w:tr>
    </w:tbl>
    <w:p w:rsidR="00000000" w:rsidDel="00000000" w:rsidP="00000000" w:rsidRDefault="00000000" w:rsidRPr="00000000" w14:paraId="000001C7">
      <w:pPr>
        <w:jc w:val="both"/>
        <w:rPr>
          <w:color w:val="434343"/>
        </w:rPr>
      </w:pPr>
      <w:r w:rsidDel="00000000" w:rsidR="00000000" w:rsidRPr="00000000">
        <w:rPr>
          <w:rtl w:val="0"/>
        </w:rPr>
      </w:r>
    </w:p>
    <w:p w:rsidR="00000000" w:rsidDel="00000000" w:rsidP="00000000" w:rsidRDefault="00000000" w:rsidRPr="00000000" w14:paraId="000001C8">
      <w:pPr>
        <w:jc w:val="both"/>
        <w:rPr>
          <w:color w:val="434343"/>
        </w:rPr>
      </w:pPr>
      <w:r w:rsidDel="00000000" w:rsidR="00000000" w:rsidRPr="00000000">
        <w:rPr>
          <w:color w:val="434343"/>
          <w:rtl w:val="0"/>
        </w:rPr>
        <w:t xml:space="preserve">А вот тут Вася решил, что его старый пароль слишком простой, так что давайте его сменим:</w:t>
      </w:r>
    </w:p>
    <w:tbl>
      <w:tblPr>
        <w:tblStyle w:val="Table73"/>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3f5f7" w:val="clear"/>
              </w:rPr>
            </w:pPr>
            <w:r w:rsidDel="00000000" w:rsidR="00000000" w:rsidRPr="00000000">
              <w:rPr>
                <w:rFonts w:ascii="Courier New" w:cs="Courier New" w:eastAsia="Courier New" w:hAnsi="Courier New"/>
                <w:color w:val="383a42"/>
                <w:shd w:fill="fafafa" w:val="clear"/>
                <w:rtl w:val="0"/>
              </w:rPr>
              <w:t xml:space="preserve">vasiaUser.password = </w:t>
            </w:r>
            <w:r w:rsidDel="00000000" w:rsidR="00000000" w:rsidRPr="00000000">
              <w:rPr>
                <w:rFonts w:ascii="Courier New" w:cs="Courier New" w:eastAsia="Courier New" w:hAnsi="Courier New"/>
                <w:color w:val="50a14f"/>
                <w:shd w:fill="fafafa" w:val="clear"/>
                <w:rtl w:val="0"/>
              </w:rPr>
              <w:t xml:space="preserve">"-=VP2001=-"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#старый пароль был таки ненадежен</w:t>
            </w:r>
            <w:r w:rsidDel="00000000" w:rsidR="00000000" w:rsidRPr="00000000">
              <w:rPr>
                <w:rtl w:val="0"/>
              </w:rPr>
            </w:r>
          </w:p>
        </w:tc>
      </w:tr>
    </w:tbl>
    <w:p w:rsidR="00000000" w:rsidDel="00000000" w:rsidP="00000000" w:rsidRDefault="00000000" w:rsidRPr="00000000" w14:paraId="000001CA">
      <w:pPr>
        <w:jc w:val="both"/>
        <w:rPr>
          <w:color w:val="434343"/>
        </w:rPr>
      </w:pPr>
      <w:r w:rsidDel="00000000" w:rsidR="00000000" w:rsidRPr="00000000">
        <w:rPr>
          <w:rtl w:val="0"/>
        </w:rPr>
      </w:r>
    </w:p>
    <w:p w:rsidR="00000000" w:rsidDel="00000000" w:rsidP="00000000" w:rsidRDefault="00000000" w:rsidRPr="00000000" w14:paraId="000001CB">
      <w:pPr>
        <w:jc w:val="both"/>
        <w:rPr>
          <w:color w:val="434343"/>
        </w:rPr>
      </w:pPr>
      <w:r w:rsidDel="00000000" w:rsidR="00000000" w:rsidRPr="00000000">
        <w:rPr>
          <w:color w:val="434343"/>
          <w:rtl w:val="0"/>
        </w:rPr>
        <w:t xml:space="preserve">Сессия внимательно следит за нами. Она знает, что Вася был модифицирован:</w:t>
      </w:r>
    </w:p>
    <w:tbl>
      <w:tblPr>
        <w:tblStyle w:val="Table74"/>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3f5f7" w:val="clear"/>
              </w:rPr>
            </w:pPr>
            <w:r w:rsidDel="00000000" w:rsidR="00000000" w:rsidRPr="00000000">
              <w:rPr>
                <w:rFonts w:ascii="Courier New" w:cs="Courier New" w:eastAsia="Courier New" w:hAnsi="Courier New"/>
                <w:color w:val="383a42"/>
                <w:shd w:fill="fafafa" w:val="clear"/>
                <w:rtl w:val="0"/>
              </w:rPr>
              <w:t xml:space="preserve">session.dirty</w:t>
              <w:br w:type="textWrapping"/>
              <w:br w:type="textWrapping"/>
            </w:r>
            <w:r w:rsidDel="00000000" w:rsidR="00000000" w:rsidRPr="00000000">
              <w:rPr>
                <w:rFonts w:ascii="Courier New" w:cs="Courier New" w:eastAsia="Courier New" w:hAnsi="Courier New"/>
                <w:i w:val="1"/>
                <w:color w:val="a0a1a7"/>
                <w:shd w:fill="fafafa" w:val="clear"/>
                <w:rtl w:val="0"/>
              </w:rPr>
              <w:t xml:space="preserve">#IdentitySet([&lt;User('vasia','Vasiliy Pypkin', '-=VP2001=-')&gt;])</w:t>
            </w:r>
            <w:r w:rsidDel="00000000" w:rsidR="00000000" w:rsidRPr="00000000">
              <w:rPr>
                <w:rtl w:val="0"/>
              </w:rPr>
            </w:r>
          </w:p>
        </w:tc>
      </w:tr>
    </w:tbl>
    <w:p w:rsidR="00000000" w:rsidDel="00000000" w:rsidP="00000000" w:rsidRDefault="00000000" w:rsidRPr="00000000" w14:paraId="000001CD">
      <w:pPr>
        <w:jc w:val="both"/>
        <w:rPr>
          <w:color w:val="434343"/>
        </w:rPr>
      </w:pPr>
      <w:r w:rsidDel="00000000" w:rsidR="00000000" w:rsidRPr="00000000">
        <w:rPr>
          <w:rtl w:val="0"/>
        </w:rPr>
      </w:r>
    </w:p>
    <w:p w:rsidR="00000000" w:rsidDel="00000000" w:rsidP="00000000" w:rsidRDefault="00000000" w:rsidRPr="00000000" w14:paraId="000001CE">
      <w:pPr>
        <w:jc w:val="both"/>
        <w:rPr>
          <w:color w:val="434343"/>
        </w:rPr>
      </w:pPr>
      <w:r w:rsidDel="00000000" w:rsidR="00000000" w:rsidRPr="00000000">
        <w:rPr>
          <w:color w:val="434343"/>
          <w:rtl w:val="0"/>
        </w:rPr>
        <w:t xml:space="preserve">И что ещё пара пользователей ожидают сброса в базу:</w:t>
      </w:r>
    </w:p>
    <w:tbl>
      <w:tblPr>
        <w:tblStyle w:val="Table75"/>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3f5f7" w:val="clear"/>
              </w:rPr>
            </w:pPr>
            <w:r w:rsidDel="00000000" w:rsidR="00000000" w:rsidRPr="00000000">
              <w:rPr>
                <w:rFonts w:ascii="Courier New" w:cs="Courier New" w:eastAsia="Courier New" w:hAnsi="Courier New"/>
                <w:color w:val="383a42"/>
                <w:shd w:fill="fafafa" w:val="clear"/>
                <w:rtl w:val="0"/>
              </w:rPr>
              <w:t xml:space="preserve">session.dirty</w:t>
              <w:br w:type="textWrapping"/>
              <w:br w:type="textWrapping"/>
            </w:r>
            <w:r w:rsidDel="00000000" w:rsidR="00000000" w:rsidRPr="00000000">
              <w:rPr>
                <w:rFonts w:ascii="Courier New" w:cs="Courier New" w:eastAsia="Courier New" w:hAnsi="Courier New"/>
                <w:i w:val="1"/>
                <w:color w:val="a0a1a7"/>
                <w:shd w:fill="fafafa" w:val="clear"/>
                <w:rtl w:val="0"/>
              </w:rPr>
              <w:t xml:space="preserve">#IdentitySet([&lt;User('vasia','Vasiliy Pypkin', '-=VP2001=-')&gt;])</w:t>
            </w:r>
            <w:r w:rsidDel="00000000" w:rsidR="00000000" w:rsidRPr="00000000">
              <w:rPr>
                <w:rtl w:val="0"/>
              </w:rPr>
            </w:r>
          </w:p>
        </w:tc>
      </w:tr>
    </w:tbl>
    <w:p w:rsidR="00000000" w:rsidDel="00000000" w:rsidP="00000000" w:rsidRDefault="00000000" w:rsidRPr="00000000" w14:paraId="000001D0">
      <w:pPr>
        <w:jc w:val="both"/>
        <w:rPr>
          <w:color w:val="434343"/>
          <w:highlight w:val="white"/>
        </w:rPr>
      </w:pPr>
      <w:r w:rsidDel="00000000" w:rsidR="00000000" w:rsidRPr="00000000">
        <w:rPr>
          <w:rtl w:val="0"/>
        </w:rPr>
      </w:r>
    </w:p>
    <w:p w:rsidR="00000000" w:rsidDel="00000000" w:rsidP="00000000" w:rsidRDefault="00000000" w:rsidRPr="00000000" w14:paraId="000001D1">
      <w:pPr>
        <w:pStyle w:val="Heading2"/>
        <w:keepNext w:val="0"/>
        <w:keepLines w:val="0"/>
        <w:shd w:fill="ffffff" w:val="clear"/>
        <w:spacing w:after="0" w:before="80" w:lineRule="auto"/>
        <w:jc w:val="both"/>
        <w:rPr>
          <w:color w:val="434343"/>
          <w:sz w:val="21"/>
          <w:szCs w:val="21"/>
          <w:highlight w:val="white"/>
        </w:rPr>
      </w:pPr>
      <w:bookmarkStart w:colFirst="0" w:colLast="0" w:name="_5u8du4v0wrki" w:id="41"/>
      <w:bookmarkEnd w:id="41"/>
      <w:r w:rsidDel="00000000" w:rsidR="00000000" w:rsidRPr="00000000">
        <w:rPr>
          <w:b w:val="1"/>
          <w:color w:val="434343"/>
          <w:rtl w:val="0"/>
        </w:rPr>
        <w:t xml:space="preserve">Сохранение в базу</w:t>
      </w:r>
      <w:r w:rsidDel="00000000" w:rsidR="00000000" w:rsidRPr="00000000">
        <w:rPr>
          <w:rtl w:val="0"/>
        </w:rPr>
      </w:r>
    </w:p>
    <w:p w:rsidR="00000000" w:rsidDel="00000000" w:rsidP="00000000" w:rsidRDefault="00000000" w:rsidRPr="00000000" w14:paraId="000001D2">
      <w:pPr>
        <w:jc w:val="both"/>
        <w:rPr>
          <w:color w:val="434343"/>
          <w:highlight w:val="white"/>
        </w:rPr>
      </w:pPr>
      <w:r w:rsidDel="00000000" w:rsidR="00000000" w:rsidRPr="00000000">
        <w:rPr>
          <w:color w:val="434343"/>
          <w:highlight w:val="white"/>
          <w:rtl w:val="0"/>
        </w:rPr>
        <w:t xml:space="preserve">А теперь мы скажем сессии, что мы хотим отправить все оставшиеся изменения в базу и применить их, зафиксировав транзакцию, которая до того была в процессе. Это делается с помощью commit():</w:t>
      </w:r>
    </w:p>
    <w:tbl>
      <w:tblPr>
        <w:tblStyle w:val="Table76"/>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hd w:fill="f3f5f7" w:val="clear"/>
              </w:rPr>
            </w:pPr>
            <w:r w:rsidDel="00000000" w:rsidR="00000000" w:rsidRPr="00000000">
              <w:rPr>
                <w:rFonts w:ascii="Courier New" w:cs="Courier New" w:eastAsia="Courier New" w:hAnsi="Courier New"/>
                <w:color w:val="383a42"/>
                <w:shd w:fill="fafafa" w:val="clear"/>
                <w:rtl w:val="0"/>
              </w:rPr>
              <w:t xml:space="preserve">session.commit()</w:t>
            </w:r>
            <w:r w:rsidDel="00000000" w:rsidR="00000000" w:rsidRPr="00000000">
              <w:rPr>
                <w:rtl w:val="0"/>
              </w:rPr>
            </w:r>
          </w:p>
        </w:tc>
      </w:tr>
    </w:tbl>
    <w:p w:rsidR="00000000" w:rsidDel="00000000" w:rsidP="00000000" w:rsidRDefault="00000000" w:rsidRPr="00000000" w14:paraId="000001D4">
      <w:pPr>
        <w:jc w:val="both"/>
        <w:rPr>
          <w:color w:val="434343"/>
          <w:highlight w:val="white"/>
        </w:rPr>
      </w:pPr>
      <w:r w:rsidDel="00000000" w:rsidR="00000000" w:rsidRPr="00000000">
        <w:rPr>
          <w:rtl w:val="0"/>
        </w:rPr>
      </w:r>
    </w:p>
    <w:p w:rsidR="00000000" w:rsidDel="00000000" w:rsidP="00000000" w:rsidRDefault="00000000" w:rsidRPr="00000000" w14:paraId="000001D5">
      <w:pPr>
        <w:jc w:val="both"/>
        <w:rPr>
          <w:color w:val="434343"/>
          <w:highlight w:val="white"/>
        </w:rPr>
      </w:pPr>
      <w:r w:rsidDel="00000000" w:rsidR="00000000" w:rsidRPr="00000000">
        <w:rPr>
          <w:color w:val="434343"/>
          <w:highlight w:val="white"/>
          <w:rtl w:val="0"/>
        </w:rPr>
        <w:t xml:space="preserve">commit() сбрасывает все оставшиеся изменеия в базу и фиксирует транзакции. Ресурсы подключений, что использовались в сессии, снова освобождаются и возвращаются в набор. Последовательные операции с сессией произойдут в новой транзакции, которая снова запросит себе ресурсов по первому требованию. Если посмотреть васин атрибут id, что раньше был None, то мы увидим, что ему присвоено значение:</w:t>
      </w:r>
    </w:p>
    <w:tbl>
      <w:tblPr>
        <w:tblStyle w:val="Table77"/>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highlight w:val="white"/>
              </w:rPr>
            </w:pPr>
            <w:r w:rsidDel="00000000" w:rsidR="00000000" w:rsidRPr="00000000">
              <w:rPr>
                <w:rFonts w:ascii="Courier New" w:cs="Courier New" w:eastAsia="Courier New" w:hAnsi="Courier New"/>
                <w:color w:val="383a42"/>
                <w:shd w:fill="fafafa" w:val="clear"/>
                <w:rtl w:val="0"/>
              </w:rPr>
              <w:t xml:space="preserve">vasiaUser.id</w:t>
              <w:br w:type="textWrapping"/>
            </w:r>
            <w:r w:rsidDel="00000000" w:rsidR="00000000" w:rsidRPr="00000000">
              <w:rPr>
                <w:rFonts w:ascii="Courier New" w:cs="Courier New" w:eastAsia="Courier New" w:hAnsi="Courier New"/>
                <w:i w:val="1"/>
                <w:color w:val="a0a1a7"/>
                <w:shd w:fill="fafafa" w:val="clear"/>
                <w:rtl w:val="0"/>
              </w:rPr>
              <w:t xml:space="preserve">#1</w:t>
            </w:r>
            <w:r w:rsidDel="00000000" w:rsidR="00000000" w:rsidRPr="00000000">
              <w:rPr>
                <w:rtl w:val="0"/>
              </w:rPr>
            </w:r>
          </w:p>
        </w:tc>
      </w:tr>
    </w:tbl>
    <w:p w:rsidR="00000000" w:rsidDel="00000000" w:rsidP="00000000" w:rsidRDefault="00000000" w:rsidRPr="00000000" w14:paraId="000001D7">
      <w:pPr>
        <w:jc w:val="both"/>
        <w:rPr>
          <w:color w:val="434343"/>
        </w:rPr>
      </w:pPr>
      <w:r w:rsidDel="00000000" w:rsidR="00000000" w:rsidRPr="00000000">
        <w:rPr>
          <w:rtl w:val="0"/>
        </w:rPr>
      </w:r>
    </w:p>
    <w:p w:rsidR="00000000" w:rsidDel="00000000" w:rsidP="00000000" w:rsidRDefault="00000000" w:rsidRPr="00000000" w14:paraId="000001D8">
      <w:pPr>
        <w:jc w:val="both"/>
        <w:rPr>
          <w:color w:val="434343"/>
          <w:sz w:val="21"/>
          <w:szCs w:val="21"/>
          <w:highlight w:val="white"/>
        </w:rPr>
      </w:pPr>
      <w:r w:rsidDel="00000000" w:rsidR="00000000" w:rsidRPr="00000000">
        <w:rPr>
          <w:color w:val="434343"/>
          <w:highlight w:val="white"/>
          <w:rtl w:val="0"/>
        </w:rPr>
        <w:t xml:space="preserve">После того, как сессия вставит новые записи в базу, все только что созданные идентификаторы будут доступны в объекте, немедленно или по первому требованию. В нашем случае, целая запись была перезагружена при доступе, так как после вызова commit() началась новая транзакция. SQLAlchemy стандартно обновляет данные от предыдущей транзакции при первом обращении с новой транзакцией, так что нам доступно самое последнее её состояние. </w:t>
      </w:r>
      <w:r w:rsidDel="00000000" w:rsidR="00000000" w:rsidRPr="00000000">
        <w:rPr>
          <w:rtl w:val="0"/>
        </w:rPr>
      </w:r>
    </w:p>
    <w:p w:rsidR="00000000" w:rsidDel="00000000" w:rsidP="00000000" w:rsidRDefault="00000000" w:rsidRPr="00000000" w14:paraId="000001D9">
      <w:pPr>
        <w:pStyle w:val="Heading1"/>
        <w:spacing w:before="0" w:line="240" w:lineRule="auto"/>
        <w:jc w:val="both"/>
        <w:rPr>
          <w:color w:val="434343"/>
        </w:rPr>
      </w:pPr>
      <w:bookmarkStart w:colFirst="0" w:colLast="0" w:name="_jwabz1sra892" w:id="42"/>
      <w:bookmarkEnd w:id="42"/>
      <w:r w:rsidDel="00000000" w:rsidR="00000000" w:rsidRPr="00000000">
        <w:rPr>
          <w:color w:val="434343"/>
          <w:rtl w:val="0"/>
        </w:rPr>
        <w:t xml:space="preserve">Практическое задание</w:t>
      </w:r>
    </w:p>
    <w:p w:rsidR="00000000" w:rsidDel="00000000" w:rsidP="00000000" w:rsidRDefault="00000000" w:rsidRPr="00000000" w14:paraId="000001DA">
      <w:pPr>
        <w:numPr>
          <w:ilvl w:val="0"/>
          <w:numId w:val="21"/>
        </w:numPr>
        <w:spacing w:after="0" w:afterAutospacing="0"/>
        <w:ind w:left="720" w:hanging="360"/>
        <w:jc w:val="both"/>
        <w:rPr>
          <w:color w:val="434343"/>
          <w:u w:val="none"/>
        </w:rPr>
      </w:pPr>
      <w:r w:rsidDel="00000000" w:rsidR="00000000" w:rsidRPr="00000000">
        <w:rPr>
          <w:color w:val="434343"/>
          <w:rtl w:val="0"/>
        </w:rPr>
        <w:t xml:space="preserve">Развернуть у себя на компьютере/виртуальной машине/хостинге MongoDB и реализовать функцию, записывающую собранные вакансии в созданную БД.</w:t>
      </w:r>
    </w:p>
    <w:p w:rsidR="00000000" w:rsidDel="00000000" w:rsidP="00000000" w:rsidRDefault="00000000" w:rsidRPr="00000000" w14:paraId="000001DB">
      <w:pPr>
        <w:numPr>
          <w:ilvl w:val="0"/>
          <w:numId w:val="21"/>
        </w:numPr>
        <w:spacing w:after="0" w:afterAutospacing="0" w:before="0" w:lineRule="auto"/>
        <w:ind w:left="720" w:hanging="360"/>
        <w:jc w:val="both"/>
        <w:rPr>
          <w:color w:val="434343"/>
          <w:u w:val="none"/>
        </w:rPr>
      </w:pPr>
      <w:r w:rsidDel="00000000" w:rsidR="00000000" w:rsidRPr="00000000">
        <w:rPr>
          <w:color w:val="434343"/>
          <w:rtl w:val="0"/>
        </w:rPr>
        <w:t xml:space="preserve">Написать функцию, которая производит поиск и выводит на экран вакансии с заработной платой больше введённой суммы.</w:t>
      </w:r>
    </w:p>
    <w:p w:rsidR="00000000" w:rsidDel="00000000" w:rsidP="00000000" w:rsidRDefault="00000000" w:rsidRPr="00000000" w14:paraId="000001DC">
      <w:pPr>
        <w:numPr>
          <w:ilvl w:val="0"/>
          <w:numId w:val="21"/>
        </w:numPr>
        <w:spacing w:after="0" w:before="0" w:beforeAutospacing="0" w:lineRule="auto"/>
        <w:ind w:left="720" w:hanging="360"/>
        <w:jc w:val="both"/>
        <w:rPr>
          <w:color w:val="434343"/>
          <w:u w:val="none"/>
        </w:rPr>
      </w:pPr>
      <w:r w:rsidDel="00000000" w:rsidR="00000000" w:rsidRPr="00000000">
        <w:rPr>
          <w:color w:val="434343"/>
          <w:rtl w:val="0"/>
        </w:rPr>
        <w:t xml:space="preserve">Написать функцию, которая будет добавлять в вашу базу данных только новые вакансии с сайта.</w:t>
      </w:r>
    </w:p>
    <w:p w:rsidR="00000000" w:rsidDel="00000000" w:rsidP="00000000" w:rsidRDefault="00000000" w:rsidRPr="00000000" w14:paraId="000001DD">
      <w:pPr>
        <w:spacing w:before="0" w:line="240" w:lineRule="auto"/>
        <w:jc w:val="both"/>
        <w:rPr/>
      </w:pPr>
      <w:r w:rsidDel="00000000" w:rsidR="00000000" w:rsidRPr="00000000">
        <w:rPr>
          <w:rtl w:val="0"/>
        </w:rPr>
      </w:r>
    </w:p>
    <w:p w:rsidR="00000000" w:rsidDel="00000000" w:rsidP="00000000" w:rsidRDefault="00000000" w:rsidRPr="00000000" w14:paraId="000001DE">
      <w:pPr>
        <w:pStyle w:val="Heading1"/>
        <w:spacing w:before="0" w:line="240" w:lineRule="auto"/>
        <w:jc w:val="both"/>
        <w:rPr>
          <w:color w:val="434343"/>
        </w:rPr>
      </w:pPr>
      <w:bookmarkStart w:colFirst="0" w:colLast="0" w:name="_7s8e0ljv51n5" w:id="43"/>
      <w:bookmarkEnd w:id="43"/>
      <w:r w:rsidDel="00000000" w:rsidR="00000000" w:rsidRPr="00000000">
        <w:rPr>
          <w:color w:val="434343"/>
          <w:rtl w:val="0"/>
        </w:rPr>
        <w:t xml:space="preserve">Используемая литература</w:t>
      </w:r>
    </w:p>
    <w:p w:rsidR="00000000" w:rsidDel="00000000" w:rsidP="00000000" w:rsidRDefault="00000000" w:rsidRPr="00000000" w14:paraId="000001DF">
      <w:pPr>
        <w:spacing w:after="200" w:line="360" w:lineRule="auto"/>
        <w:jc w:val="both"/>
        <w:rPr>
          <w:color w:val="434343"/>
        </w:rPr>
      </w:pPr>
      <w:r w:rsidDel="00000000" w:rsidR="00000000" w:rsidRPr="00000000">
        <w:rPr>
          <w:color w:val="434343"/>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1E0">
      <w:pPr>
        <w:numPr>
          <w:ilvl w:val="0"/>
          <w:numId w:val="4"/>
        </w:numPr>
        <w:spacing w:after="0" w:afterAutospacing="0" w:before="0" w:line="360" w:lineRule="auto"/>
        <w:ind w:left="720" w:hanging="360"/>
        <w:jc w:val="both"/>
        <w:rPr>
          <w:color w:val="434343"/>
        </w:rPr>
      </w:pPr>
      <w:hyperlink r:id="rId88">
        <w:r w:rsidDel="00000000" w:rsidR="00000000" w:rsidRPr="00000000">
          <w:rPr>
            <w:color w:val="1155cc"/>
            <w:u w:val="single"/>
            <w:rtl w:val="0"/>
          </w:rPr>
          <w:t xml:space="preserve">Информация по MongoDB</w:t>
        </w:r>
      </w:hyperlink>
      <w:r w:rsidDel="00000000" w:rsidR="00000000" w:rsidRPr="00000000">
        <w:rPr>
          <w:color w:val="434343"/>
          <w:rtl w:val="0"/>
        </w:rPr>
        <w:t xml:space="preserve">. </w:t>
      </w:r>
    </w:p>
    <w:p w:rsidR="00000000" w:rsidDel="00000000" w:rsidP="00000000" w:rsidRDefault="00000000" w:rsidRPr="00000000" w14:paraId="000001E1">
      <w:pPr>
        <w:numPr>
          <w:ilvl w:val="0"/>
          <w:numId w:val="4"/>
        </w:numPr>
        <w:spacing w:after="0" w:afterAutospacing="0" w:before="0" w:line="360" w:lineRule="auto"/>
        <w:ind w:left="720" w:hanging="360"/>
        <w:jc w:val="both"/>
        <w:rPr>
          <w:color w:val="434343"/>
        </w:rPr>
      </w:pPr>
      <w:hyperlink r:id="rId89">
        <w:r w:rsidDel="00000000" w:rsidR="00000000" w:rsidRPr="00000000">
          <w:rPr>
            <w:color w:val="1155cc"/>
            <w:u w:val="single"/>
            <w:rtl w:val="0"/>
          </w:rPr>
          <w:t xml:space="preserve">Сравнение MySQL и MongoDB</w:t>
        </w:r>
      </w:hyperlink>
      <w:r w:rsidDel="00000000" w:rsidR="00000000" w:rsidRPr="00000000">
        <w:rPr>
          <w:color w:val="434343"/>
          <w:rtl w:val="0"/>
        </w:rPr>
        <w:t xml:space="preserve">.  </w:t>
      </w:r>
    </w:p>
    <w:p w:rsidR="00000000" w:rsidDel="00000000" w:rsidP="00000000" w:rsidRDefault="00000000" w:rsidRPr="00000000" w14:paraId="000001E2">
      <w:pPr>
        <w:numPr>
          <w:ilvl w:val="0"/>
          <w:numId w:val="4"/>
        </w:numPr>
        <w:spacing w:after="0" w:afterAutospacing="0" w:before="0" w:line="360" w:lineRule="auto"/>
        <w:ind w:left="720" w:hanging="360"/>
        <w:jc w:val="both"/>
        <w:rPr>
          <w:color w:val="434343"/>
        </w:rPr>
      </w:pPr>
      <w:hyperlink r:id="rId90">
        <w:r w:rsidDel="00000000" w:rsidR="00000000" w:rsidRPr="00000000">
          <w:rPr>
            <w:color w:val="1155cc"/>
            <w:u w:val="single"/>
            <w:rtl w:val="0"/>
          </w:rPr>
          <w:t xml:space="preserve">Документация по PyMongo</w:t>
        </w:r>
      </w:hyperlink>
      <w:r w:rsidDel="00000000" w:rsidR="00000000" w:rsidRPr="00000000">
        <w:rPr>
          <w:color w:val="434343"/>
          <w:rtl w:val="0"/>
        </w:rPr>
        <w:t xml:space="preserve">. </w:t>
      </w:r>
    </w:p>
    <w:p w:rsidR="00000000" w:rsidDel="00000000" w:rsidP="00000000" w:rsidRDefault="00000000" w:rsidRPr="00000000" w14:paraId="000001E3">
      <w:pPr>
        <w:numPr>
          <w:ilvl w:val="0"/>
          <w:numId w:val="4"/>
        </w:numPr>
        <w:spacing w:after="0" w:afterAutospacing="0" w:before="0" w:line="360" w:lineRule="auto"/>
        <w:ind w:left="720" w:hanging="360"/>
        <w:jc w:val="both"/>
        <w:rPr>
          <w:color w:val="434343"/>
        </w:rPr>
      </w:pPr>
      <w:hyperlink r:id="rId91">
        <w:r w:rsidDel="00000000" w:rsidR="00000000" w:rsidRPr="00000000">
          <w:rPr>
            <w:color w:val="1155cc"/>
            <w:u w:val="single"/>
            <w:rtl w:val="0"/>
          </w:rPr>
          <w:t xml:space="preserve">Документация по MongoDB</w:t>
        </w:r>
      </w:hyperlink>
      <w:r w:rsidDel="00000000" w:rsidR="00000000" w:rsidRPr="00000000">
        <w:rPr>
          <w:color w:val="434343"/>
          <w:u w:val="single"/>
          <w:rtl w:val="0"/>
        </w:rPr>
        <w:t xml:space="preserve">.</w:t>
      </w:r>
    </w:p>
    <w:p w:rsidR="00000000" w:rsidDel="00000000" w:rsidP="00000000" w:rsidRDefault="00000000" w:rsidRPr="00000000" w14:paraId="000001E4">
      <w:pPr>
        <w:numPr>
          <w:ilvl w:val="0"/>
          <w:numId w:val="4"/>
        </w:numPr>
        <w:spacing w:after="0" w:afterAutospacing="0" w:before="0" w:line="360" w:lineRule="auto"/>
        <w:ind w:left="720" w:hanging="360"/>
        <w:jc w:val="both"/>
        <w:rPr>
          <w:color w:val="434343"/>
        </w:rPr>
      </w:pPr>
      <w:hyperlink r:id="rId92">
        <w:r w:rsidDel="00000000" w:rsidR="00000000" w:rsidRPr="00000000">
          <w:rPr>
            <w:color w:val="1155cc"/>
            <w:u w:val="single"/>
            <w:rtl w:val="0"/>
          </w:rPr>
          <w:t xml:space="preserve">Туториал с примерами по работе с SQLite в SQLAlchemy</w:t>
        </w:r>
      </w:hyperlink>
      <w:r w:rsidDel="00000000" w:rsidR="00000000" w:rsidRPr="00000000">
        <w:rPr>
          <w:color w:val="434343"/>
          <w:rtl w:val="0"/>
        </w:rPr>
        <w:t xml:space="preserve">. </w:t>
      </w:r>
    </w:p>
    <w:p w:rsidR="00000000" w:rsidDel="00000000" w:rsidP="00000000" w:rsidRDefault="00000000" w:rsidRPr="00000000" w14:paraId="000001E5">
      <w:pPr>
        <w:numPr>
          <w:ilvl w:val="0"/>
          <w:numId w:val="4"/>
        </w:numPr>
        <w:spacing w:after="200" w:before="0" w:line="360" w:lineRule="auto"/>
        <w:ind w:left="720" w:hanging="360"/>
        <w:jc w:val="both"/>
        <w:rPr>
          <w:color w:val="434343"/>
        </w:rPr>
      </w:pPr>
      <w:hyperlink r:id="rId93">
        <w:r w:rsidDel="00000000" w:rsidR="00000000" w:rsidRPr="00000000">
          <w:rPr>
            <w:color w:val="1155cc"/>
            <w:u w:val="single"/>
            <w:rtl w:val="0"/>
          </w:rPr>
          <w:t xml:space="preserve">Документация SQLAlchemy</w:t>
        </w:r>
      </w:hyperlink>
      <w:r w:rsidDel="00000000" w:rsidR="00000000" w:rsidRPr="00000000">
        <w:rPr>
          <w:color w:val="434343"/>
          <w:rtl w:val="0"/>
        </w:rPr>
        <w:t xml:space="preserve">.</w:t>
      </w:r>
    </w:p>
    <w:p w:rsidR="00000000" w:rsidDel="00000000" w:rsidP="00000000" w:rsidRDefault="00000000" w:rsidRPr="00000000" w14:paraId="000001E6">
      <w:pPr>
        <w:spacing w:after="200" w:before="0" w:line="360" w:lineRule="auto"/>
        <w:ind w:left="720" w:firstLine="0"/>
        <w:jc w:val="both"/>
        <w:rPr>
          <w:color w:val="434343"/>
        </w:rPr>
      </w:pPr>
      <w:r w:rsidDel="00000000" w:rsidR="00000000" w:rsidRPr="00000000">
        <w:rPr>
          <w:rtl w:val="0"/>
        </w:rPr>
      </w:r>
    </w:p>
    <w:p w:rsidR="00000000" w:rsidDel="00000000" w:rsidP="00000000" w:rsidRDefault="00000000" w:rsidRPr="00000000" w14:paraId="000001E7">
      <w:pPr>
        <w:spacing w:after="200" w:before="0" w:line="360" w:lineRule="auto"/>
        <w:ind w:left="720" w:firstLine="0"/>
        <w:jc w:val="both"/>
        <w:rPr>
          <w:rFonts w:ascii="Calibri" w:cs="Calibri" w:eastAsia="Calibri" w:hAnsi="Calibri"/>
          <w:color w:val="434343"/>
          <w:sz w:val="24"/>
          <w:szCs w:val="24"/>
        </w:rPr>
      </w:pPr>
      <w:r w:rsidDel="00000000" w:rsidR="00000000" w:rsidRPr="00000000">
        <w:rPr>
          <w:rtl w:val="0"/>
        </w:rPr>
      </w:r>
    </w:p>
    <w:sectPr>
      <w:headerReference r:id="rId94" w:type="default"/>
      <w:headerReference r:id="rId95" w:type="first"/>
      <w:footerReference r:id="rId96" w:type="default"/>
      <w:footerReference r:id="rId97" w:type="first"/>
      <w:pgSz w:h="16838" w:w="11906"/>
      <w:pgMar w:bottom="1133" w:top="1133" w:left="1133" w:right="1133"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pBdr>
        <w:top w:space="0" w:sz="0" w:val="nil"/>
        <w:left w:space="0" w:sz="0" w:val="nil"/>
        <w:bottom w:space="0" w:sz="0" w:val="nil"/>
        <w:right w:space="0" w:sz="0" w:val="nil"/>
        <w:between w:space="0" w:sz="0" w:val="nil"/>
      </w:pBd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1b9"/>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pStyle w:val="Subtitle"/>
      <w:tabs>
        <w:tab w:val="center" w:pos="4677"/>
        <w:tab w:val="right" w:pos="9355"/>
      </w:tabs>
      <w:spacing w:after="200" w:before="0" w:line="240" w:lineRule="auto"/>
      <w:rPr/>
    </w:pPr>
    <w:bookmarkStart w:colFirst="0" w:colLast="0" w:name="_bf0ngdfxp35u" w:id="44"/>
    <w:bookmarkEnd w:id="44"/>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-774699</wp:posOffset>
              </wp:positionH>
              <wp:positionV relativeFrom="paragraph">
                <wp:posOffset>-12699</wp:posOffset>
              </wp:positionV>
              <wp:extent cx="7739380" cy="1207770"/>
              <wp:effectExtent b="0" l="0" r="0" t="0"/>
              <wp:wrapTopAndBottom distB="0" distT="0"/>
              <wp:docPr id="1" name=""/>
              <a:graphic>
                <a:graphicData uri="http://schemas.microsoft.com/office/word/2010/wordprocessingShape">
                  <wps:wsp>
                    <wps:cNvSpPr/>
                    <wps:cNvPr id="2" name="Shape 2"/>
                    <wps:spPr>
                      <a:xfrm>
                        <a:off x="1481073" y="3180878"/>
                        <a:ext cx="7729855" cy="1198245"/>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-774699</wp:posOffset>
              </wp:positionH>
              <wp:positionV relativeFrom="paragraph">
                <wp:posOffset>-12699</wp:posOffset>
              </wp:positionV>
              <wp:extent cx="7739380" cy="1207770"/>
              <wp:effectExtent b="0" l="0" r="0" t="0"/>
              <wp:wrapTopAndBottom distB="0" distT="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739380" cy="120777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78446</wp:posOffset>
          </wp:positionH>
          <wp:positionV relativeFrom="paragraph">
            <wp:posOffset>351346</wp:posOffset>
          </wp:positionV>
          <wp:extent cx="2713763" cy="493795"/>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E9">
    <w:pPr>
      <w:pStyle w:val="Subtitle"/>
      <w:tabs>
        <w:tab w:val="center" w:pos="4677"/>
        <w:tab w:val="right" w:pos="9355"/>
      </w:tabs>
      <w:spacing w:after="200" w:before="0" w:line="240" w:lineRule="auto"/>
      <w:rPr>
        <w:vertAlign w:val="baseline"/>
      </w:rPr>
    </w:pPr>
    <w:bookmarkStart w:colFirst="0" w:colLast="0" w:name="_e83w7bgwt54k" w:id="45"/>
    <w:bookmarkEnd w:id="45"/>
    <w:r w:rsidDel="00000000" w:rsidR="00000000" w:rsidRPr="00000000">
      <w:rPr>
        <w:rtl w:val="0"/>
      </w:rPr>
      <w:t xml:space="preserve">Методы сбора и обработки данных из сети Интернет</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pBdr>
        <w:top w:space="0" w:sz="0" w:val="nil"/>
        <w:left w:space="0" w:sz="0" w:val="nil"/>
        <w:bottom w:space="0" w:sz="0" w:val="nil"/>
        <w:right w:space="0" w:sz="0" w:val="nil"/>
        <w:between w:space="0" w:sz="0" w:val="nil"/>
      </w:pBdr>
      <w:rPr>
        <w:rFonts w:ascii="Roboto" w:cs="Roboto" w:eastAsia="Roboto" w:hAnsi="Robo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43434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49474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color w:val="43434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49474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color w:val="4d5d6d"/>
      <w:sz w:val="48"/>
      <w:szCs w:val="48"/>
    </w:rPr>
  </w:style>
  <w:style w:type="paragraph" w:styleId="Heading2">
    <w:name w:val="heading 2"/>
    <w:basedOn w:val="Normal"/>
    <w:next w:val="Normal"/>
    <w:pPr>
      <w:keepNext w:val="1"/>
      <w:keepLines w:val="1"/>
    </w:pPr>
    <w:rPr>
      <w:color w:val="4d5d6d"/>
      <w:sz w:val="32"/>
      <w:szCs w:val="32"/>
    </w:rPr>
  </w:style>
  <w:style w:type="paragraph" w:styleId="Heading3">
    <w:name w:val="heading 3"/>
    <w:basedOn w:val="Normal"/>
    <w:next w:val="Normal"/>
    <w:pPr>
      <w:keepNext w:val="1"/>
      <w:keepLines w:val="1"/>
      <w:spacing w:after="120" w:before="36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color w:val="4d5d6d"/>
      <w:sz w:val="88"/>
      <w:szCs w:val="88"/>
    </w:rPr>
  </w:style>
  <w:style w:type="paragraph" w:styleId="Subtitle">
    <w:name w:val="Subtitle"/>
    <w:basedOn w:val="Normal"/>
    <w:next w:val="Normal"/>
    <w:pPr>
      <w:keepNext w:val="1"/>
      <w:keepLines w:val="1"/>
      <w:spacing w:after="80" w:before="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docs.mongodb.com/manual/reference/method/db.collection.updateMany/#db.collection.updateMany" TargetMode="External"/><Relationship Id="rId42" Type="http://schemas.openxmlformats.org/officeDocument/2006/relationships/image" Target="media/image7.png"/><Relationship Id="rId41" Type="http://schemas.openxmlformats.org/officeDocument/2006/relationships/hyperlink" Target="https://docs.mongodb.com/manual/reference/method/db.collection.replaceOne/#db.collection.replaceOne" TargetMode="External"/><Relationship Id="rId44" Type="http://schemas.openxmlformats.org/officeDocument/2006/relationships/hyperlink" Target="https://docs.mongodb.com/manual/reference/method/db.collection.updateOne/#update-one-filter" TargetMode="External"/><Relationship Id="rId43" Type="http://schemas.openxmlformats.org/officeDocument/2006/relationships/hyperlink" Target="https://docs.mongodb.com/manual/reference/method/db.collection.updateOne/#db.collection.updateOne" TargetMode="External"/><Relationship Id="rId46" Type="http://schemas.openxmlformats.org/officeDocument/2006/relationships/hyperlink" Target="https://docs.mongodb.com/manual/reference/method/db.collection.find/#db.collection.find" TargetMode="External"/><Relationship Id="rId45" Type="http://schemas.openxmlformats.org/officeDocument/2006/relationships/hyperlink" Target="https://docs.mongodb.com/manual/reference/operator/query/#query-selectors" TargetMode="External"/><Relationship Id="rId48" Type="http://schemas.openxmlformats.org/officeDocument/2006/relationships/hyperlink" Target="https://docs.mongodb.com/manual/reference/operator/update/#id1" TargetMode="External"/><Relationship Id="rId47" Type="http://schemas.openxmlformats.org/officeDocument/2006/relationships/hyperlink" Target="https://docs.mongodb.com/manual/reference/method/db.collection.updateOne/#update-one-update" TargetMode="External"/><Relationship Id="rId49" Type="http://schemas.openxmlformats.org/officeDocument/2006/relationships/hyperlink" Target="https://docs.mongodb.com/manual/reference/operator/aggregation/addFields/#pipe._S_addFields" TargetMode="External"/><Relationship Id="rId31" Type="http://schemas.openxmlformats.org/officeDocument/2006/relationships/hyperlink" Target="https://docs.mongodb.com/manual/reference/operator/query/text/#op._S_text" TargetMode="External"/><Relationship Id="rId30" Type="http://schemas.openxmlformats.org/officeDocument/2006/relationships/hyperlink" Target="https://docs.mongodb.com/manual/reference/operator/query/regex/#op._S_regex" TargetMode="External"/><Relationship Id="rId33" Type="http://schemas.openxmlformats.org/officeDocument/2006/relationships/hyperlink" Target="https://docs.mongodb.com/manual/reference/operator/query/lt/#op._S_lt" TargetMode="External"/><Relationship Id="rId32" Type="http://schemas.openxmlformats.org/officeDocument/2006/relationships/hyperlink" Target="https://docs.mongodb.com/manual/reference/operator/query/where/#op._S_where" TargetMode="External"/><Relationship Id="rId35" Type="http://schemas.openxmlformats.org/officeDocument/2006/relationships/hyperlink" Target="https://docs.mongodb.com/manual/reference/operator/projection/elemMatch/#proj._S_elemMatch" TargetMode="External"/><Relationship Id="rId34" Type="http://schemas.openxmlformats.org/officeDocument/2006/relationships/hyperlink" Target="https://docs.mongodb.com/manual/reference/operator/projection/positional/#proj._S_" TargetMode="External"/><Relationship Id="rId37" Type="http://schemas.openxmlformats.org/officeDocument/2006/relationships/hyperlink" Target="https://docs.mongodb.com/manual/reference/operator/projection/meta/#proj._S_meta" TargetMode="External"/><Relationship Id="rId36" Type="http://schemas.openxmlformats.org/officeDocument/2006/relationships/hyperlink" Target="https://docs.mongodb.com/manual/reference/operator/projection/slice/#proj._S_slice" TargetMode="External"/><Relationship Id="rId39" Type="http://schemas.openxmlformats.org/officeDocument/2006/relationships/hyperlink" Target="https://docs.mongodb.com/manual/reference/method/db.collection.updateOne/#db.collection.updateOne" TargetMode="External"/><Relationship Id="rId38" Type="http://schemas.openxmlformats.org/officeDocument/2006/relationships/hyperlink" Target="https://docs.mongodb.com/manual/reference/method/db.collection.updateOne/#db.collection.updateOne" TargetMode="External"/><Relationship Id="rId20" Type="http://schemas.openxmlformats.org/officeDocument/2006/relationships/hyperlink" Target="https://docs.mongodb.com/manual/reference/operator/query/nin/#op._S_nin" TargetMode="External"/><Relationship Id="rId22" Type="http://schemas.openxmlformats.org/officeDocument/2006/relationships/hyperlink" Target="https://docs.mongodb.com/manual/reference/operator/query/not/#op._S_not" TargetMode="External"/><Relationship Id="rId21" Type="http://schemas.openxmlformats.org/officeDocument/2006/relationships/hyperlink" Target="https://docs.mongodb.com/manual/reference/operator/query/and/#op._S_and" TargetMode="External"/><Relationship Id="rId24" Type="http://schemas.openxmlformats.org/officeDocument/2006/relationships/hyperlink" Target="https://docs.mongodb.com/manual/reference/operator/query/or/#op._S_or" TargetMode="External"/><Relationship Id="rId23" Type="http://schemas.openxmlformats.org/officeDocument/2006/relationships/hyperlink" Target="https://docs.mongodb.com/manual/reference/operator/query/nor/#op._S_nor" TargetMode="External"/><Relationship Id="rId26" Type="http://schemas.openxmlformats.org/officeDocument/2006/relationships/hyperlink" Target="https://docs.mongodb.com/manual/reference/operator/query/type/#op._S_type" TargetMode="External"/><Relationship Id="rId25" Type="http://schemas.openxmlformats.org/officeDocument/2006/relationships/hyperlink" Target="https://docs.mongodb.com/manual/reference/operator/query/exists/#op._S_exists" TargetMode="External"/><Relationship Id="rId28" Type="http://schemas.openxmlformats.org/officeDocument/2006/relationships/hyperlink" Target="https://docs.mongodb.com/manual/reference/operator/query/jsonSchema/#op._S_jsonSchema" TargetMode="External"/><Relationship Id="rId27" Type="http://schemas.openxmlformats.org/officeDocument/2006/relationships/hyperlink" Target="https://docs.mongodb.com/manual/reference/operator/query/expr/#op._S_expr" TargetMode="External"/><Relationship Id="rId29" Type="http://schemas.openxmlformats.org/officeDocument/2006/relationships/hyperlink" Target="https://docs.mongodb.com/manual/reference/operator/query/mod/#op._S_mod" TargetMode="External"/><Relationship Id="rId95" Type="http://schemas.openxmlformats.org/officeDocument/2006/relationships/header" Target="header1.xml"/><Relationship Id="rId94" Type="http://schemas.openxmlformats.org/officeDocument/2006/relationships/header" Target="header2.xml"/><Relationship Id="rId97" Type="http://schemas.openxmlformats.org/officeDocument/2006/relationships/footer" Target="footer1.xml"/><Relationship Id="rId96" Type="http://schemas.openxmlformats.org/officeDocument/2006/relationships/footer" Target="footer2.xml"/><Relationship Id="rId11" Type="http://schemas.openxmlformats.org/officeDocument/2006/relationships/hyperlink" Target="https://docs.mongodb.com/manual/reference/method/db.collection.find/#db.collection.find" TargetMode="External"/><Relationship Id="rId10" Type="http://schemas.openxmlformats.org/officeDocument/2006/relationships/image" Target="media/image5.png"/><Relationship Id="rId13" Type="http://schemas.openxmlformats.org/officeDocument/2006/relationships/hyperlink" Target="https://docs.mongodb.com/manual/reference/operator/query/eq/#op._S_eq" TargetMode="External"/><Relationship Id="rId12" Type="http://schemas.openxmlformats.org/officeDocument/2006/relationships/image" Target="media/image6.png"/><Relationship Id="rId91" Type="http://schemas.openxmlformats.org/officeDocument/2006/relationships/hyperlink" Target="https://docs.mongodb.com/" TargetMode="External"/><Relationship Id="rId90" Type="http://schemas.openxmlformats.org/officeDocument/2006/relationships/hyperlink" Target="https://pymongo.readthedocs.io/en/stable/" TargetMode="External"/><Relationship Id="rId93" Type="http://schemas.openxmlformats.org/officeDocument/2006/relationships/hyperlink" Target="https://www.sqlalchemy.org/" TargetMode="External"/><Relationship Id="rId92" Type="http://schemas.openxmlformats.org/officeDocument/2006/relationships/hyperlink" Target="https://towardsdatascience.com/sqlalchemy-python-tutorial-79a577141a91" TargetMode="External"/><Relationship Id="rId15" Type="http://schemas.openxmlformats.org/officeDocument/2006/relationships/hyperlink" Target="https://docs.mongodb.com/manual/reference/operator/query/gte/#op._S_gte" TargetMode="External"/><Relationship Id="rId14" Type="http://schemas.openxmlformats.org/officeDocument/2006/relationships/hyperlink" Target="https://docs.mongodb.com/manual/reference/operator/query/gt/#op._S_gt" TargetMode="External"/><Relationship Id="rId17" Type="http://schemas.openxmlformats.org/officeDocument/2006/relationships/hyperlink" Target="https://docs.mongodb.com/manual/reference/operator/query/lt/#op._S_lt" TargetMode="External"/><Relationship Id="rId16" Type="http://schemas.openxmlformats.org/officeDocument/2006/relationships/hyperlink" Target="https://docs.mongodb.com/manual/reference/operator/query/in/#op._S_in" TargetMode="External"/><Relationship Id="rId19" Type="http://schemas.openxmlformats.org/officeDocument/2006/relationships/hyperlink" Target="https://docs.mongodb.com/manual/reference/operator/query/ne/#op._S_ne" TargetMode="External"/><Relationship Id="rId18" Type="http://schemas.openxmlformats.org/officeDocument/2006/relationships/hyperlink" Target="https://docs.mongodb.com/manual/reference/operator/query/lte/#op._S_lte" TargetMode="External"/><Relationship Id="rId84" Type="http://schemas.openxmlformats.org/officeDocument/2006/relationships/hyperlink" Target="https://docs.mongodb.com/manual/reference/method/db.collection.deleteMany/#db.collection.deleteMany" TargetMode="External"/><Relationship Id="rId83" Type="http://schemas.openxmlformats.org/officeDocument/2006/relationships/hyperlink" Target="https://docs.mongodb.com/manual/reference/method/db.collection.deleteOne/#db.collection.deleteOne" TargetMode="External"/><Relationship Id="rId86" Type="http://schemas.openxmlformats.org/officeDocument/2006/relationships/hyperlink" Target="https://docs.mongodb.com/manual/reference/operator/query/#query-selectors" TargetMode="External"/><Relationship Id="rId85" Type="http://schemas.openxmlformats.org/officeDocument/2006/relationships/hyperlink" Target="https://docs.mongodb.com/manual/core/document/#document-query-filter" TargetMode="External"/><Relationship Id="rId88" Type="http://schemas.openxmlformats.org/officeDocument/2006/relationships/hyperlink" Target="https://ru.wikipedia.org/wiki/MongoDB" TargetMode="External"/><Relationship Id="rId87" Type="http://schemas.openxmlformats.org/officeDocument/2006/relationships/hyperlink" Target="https://docs.mongodb.com/manual/reference/method/db.collection.deleteMany/#db.collection.deleteMany" TargetMode="External"/><Relationship Id="rId89" Type="http://schemas.openxmlformats.org/officeDocument/2006/relationships/hyperlink" Target="https://habr.com/ru/post/322532/" TargetMode="External"/><Relationship Id="rId80" Type="http://schemas.openxmlformats.org/officeDocument/2006/relationships/hyperlink" Target="https://docs.mongodb.com/manual/reference/method/db.collection.deleteMany/#db.collection.deleteMany" TargetMode="External"/><Relationship Id="rId82" Type="http://schemas.openxmlformats.org/officeDocument/2006/relationships/image" Target="media/image2.png"/><Relationship Id="rId81" Type="http://schemas.openxmlformats.org/officeDocument/2006/relationships/hyperlink" Target="https://docs.mongodb.com/manual/core/document/#document-query-fil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ongodb.com/manual/reference/method/db.collection.insertMany/#db.collection.insertMan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ongodb.com/download-center/community" TargetMode="External"/><Relationship Id="rId8" Type="http://schemas.openxmlformats.org/officeDocument/2006/relationships/hyperlink" Target="https://docs.mongodb.com/manual/reference/method/db.collection.insertOne/#db.collection.insertOne" TargetMode="External"/><Relationship Id="rId73" Type="http://schemas.openxmlformats.org/officeDocument/2006/relationships/hyperlink" Target="https://docs.mongodb.com/manual/reference/operator/query/#query-selectors" TargetMode="External"/><Relationship Id="rId72" Type="http://schemas.openxmlformats.org/officeDocument/2006/relationships/hyperlink" Target="https://docs.mongodb.com/manual/reference/method/db.collection.replaceOne/#replace-one-filter" TargetMode="External"/><Relationship Id="rId75" Type="http://schemas.openxmlformats.org/officeDocument/2006/relationships/hyperlink" Target="https://docs.mongodb.com/manual/reference/operator/update/" TargetMode="External"/><Relationship Id="rId74" Type="http://schemas.openxmlformats.org/officeDocument/2006/relationships/hyperlink" Target="https://docs.mongodb.com/manual/reference/method/db.collection.find/#db.collection.find" TargetMode="External"/><Relationship Id="rId77" Type="http://schemas.openxmlformats.org/officeDocument/2006/relationships/hyperlink" Target="https://docs.mongodb.com/manual/core/index-unique/#index-type-unique" TargetMode="External"/><Relationship Id="rId76" Type="http://schemas.openxmlformats.org/officeDocument/2006/relationships/hyperlink" Target="https://docs.mongodb.com/manual/reference/method/db.collection.replaceOne/#db.collection.replaceOne" TargetMode="External"/><Relationship Id="rId79" Type="http://schemas.openxmlformats.org/officeDocument/2006/relationships/hyperlink" Target="https://docs.mongodb.com/manual/reference/method/db.collection.deleteMany/#db.collection.deleteMany" TargetMode="External"/><Relationship Id="rId78" Type="http://schemas.openxmlformats.org/officeDocument/2006/relationships/hyperlink" Target="https://docs.mongodb.com/manual/reference/method/db.collection.deleteOne/#db.collection.deleteOne" TargetMode="External"/><Relationship Id="rId71" Type="http://schemas.openxmlformats.org/officeDocument/2006/relationships/hyperlink" Target="https://docs.mongodb.com/manual/reference/method/db.collection.replaceOne/#db.collection.replaceOne" TargetMode="External"/><Relationship Id="rId70" Type="http://schemas.openxmlformats.org/officeDocument/2006/relationships/hyperlink" Target="https://docs.mongodb.com/manual/core/index-unique/#index-type-unique" TargetMode="External"/><Relationship Id="rId62" Type="http://schemas.openxmlformats.org/officeDocument/2006/relationships/hyperlink" Target="https://docs.mongodb.com/manual/reference/operator/update/#id1" TargetMode="External"/><Relationship Id="rId61" Type="http://schemas.openxmlformats.org/officeDocument/2006/relationships/hyperlink" Target="https://docs.mongodb.com/manual/reference/method/db.collection.updateOne/#update-one-update" TargetMode="External"/><Relationship Id="rId64" Type="http://schemas.openxmlformats.org/officeDocument/2006/relationships/hyperlink" Target="https://docs.mongodb.com/manual/reference/operator/aggregation/set/#pipe._S_set" TargetMode="External"/><Relationship Id="rId63" Type="http://schemas.openxmlformats.org/officeDocument/2006/relationships/hyperlink" Target="https://docs.mongodb.com/manual/reference/operator/aggregation/addFields/#pipe._S_addFields" TargetMode="External"/><Relationship Id="rId66" Type="http://schemas.openxmlformats.org/officeDocument/2006/relationships/hyperlink" Target="https://docs.mongodb.com/manual/reference/operator/aggregation/unset/#pipe._S_unset" TargetMode="External"/><Relationship Id="rId65" Type="http://schemas.openxmlformats.org/officeDocument/2006/relationships/hyperlink" Target="https://docs.mongodb.com/manual/reference/operator/aggregation/project/#pipe._S_project" TargetMode="External"/><Relationship Id="rId68" Type="http://schemas.openxmlformats.org/officeDocument/2006/relationships/hyperlink" Target="https://docs.mongodb.com/manual/reference/operator/aggregation/replaceWith/#pipe._S_replaceWith" TargetMode="External"/><Relationship Id="rId67" Type="http://schemas.openxmlformats.org/officeDocument/2006/relationships/hyperlink" Target="https://docs.mongodb.com/manual/reference/operator/aggregation/replaceRoot/#pipe._S_replaceRoot" TargetMode="External"/><Relationship Id="rId60" Type="http://schemas.openxmlformats.org/officeDocument/2006/relationships/hyperlink" Target="https://docs.mongodb.com/manual/reference/method/db.collection.find/#db.collection.find" TargetMode="External"/><Relationship Id="rId69" Type="http://schemas.openxmlformats.org/officeDocument/2006/relationships/hyperlink" Target="https://docs.mongodb.com/manual/reference/method/db.collection.updateMany/#db.collection.updateMany" TargetMode="External"/><Relationship Id="rId51" Type="http://schemas.openxmlformats.org/officeDocument/2006/relationships/hyperlink" Target="https://docs.mongodb.com/manual/reference/operator/aggregation/project/#pipe._S_project" TargetMode="External"/><Relationship Id="rId50" Type="http://schemas.openxmlformats.org/officeDocument/2006/relationships/hyperlink" Target="https://docs.mongodb.com/manual/reference/operator/aggregation/set/#pipe._S_set" TargetMode="External"/><Relationship Id="rId53" Type="http://schemas.openxmlformats.org/officeDocument/2006/relationships/hyperlink" Target="https://docs.mongodb.com/manual/reference/operator/aggregation/replaceRoot/#pipe._S_replaceRoot" TargetMode="External"/><Relationship Id="rId52" Type="http://schemas.openxmlformats.org/officeDocument/2006/relationships/hyperlink" Target="https://docs.mongodb.com/manual/reference/operator/aggregation/unset/#pipe._S_unset" TargetMode="External"/><Relationship Id="rId55" Type="http://schemas.openxmlformats.org/officeDocument/2006/relationships/hyperlink" Target="https://docs.mongodb.com/manual/reference/method/db.collection.updateOne/#db.collection.updateOne" TargetMode="External"/><Relationship Id="rId54" Type="http://schemas.openxmlformats.org/officeDocument/2006/relationships/hyperlink" Target="https://docs.mongodb.com/manual/reference/operator/aggregation/replaceWith/#pipe._S_replaceWith" TargetMode="External"/><Relationship Id="rId57" Type="http://schemas.openxmlformats.org/officeDocument/2006/relationships/hyperlink" Target="https://docs.mongodb.com/manual/reference/method/db.collection.updateMany/#db.collection.updateMany" TargetMode="External"/><Relationship Id="rId56" Type="http://schemas.openxmlformats.org/officeDocument/2006/relationships/hyperlink" Target="https://docs.mongodb.com/manual/core/index-unique/#index-type-unique" TargetMode="External"/><Relationship Id="rId59" Type="http://schemas.openxmlformats.org/officeDocument/2006/relationships/hyperlink" Target="https://docs.mongodb.com/manual/reference/operator/query/#query-selectors" TargetMode="External"/><Relationship Id="rId58" Type="http://schemas.openxmlformats.org/officeDocument/2006/relationships/hyperlink" Target="https://docs.mongodb.com/manual/reference/method/db.collection.updateOne/#update-one-fil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