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ScrumLord Property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roles: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- you are who you say you are / </w:t>
      </w:r>
      <w:r w:rsidDel="00000000" w:rsidR="00000000" w:rsidRPr="00000000">
        <w:rPr>
          <w:u w:val="single"/>
          <w:rtl w:val="0"/>
        </w:rPr>
        <w:t xml:space="preserve">authorization </w:t>
      </w:r>
      <w:r w:rsidDel="00000000" w:rsidR="00000000" w:rsidRPr="00000000">
        <w:rPr>
          <w:rtl w:val="0"/>
        </w:rPr>
        <w:t xml:space="preserve">- what you are permitted to do)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authenticated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Landlord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High Level Functionality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available rental properties </w:t>
      </w:r>
      <w:r w:rsidDel="00000000" w:rsidR="00000000" w:rsidRPr="00000000">
        <w:rPr>
          <w:shd w:fill="fff2cc" w:val="clear"/>
          <w:rtl w:val="0"/>
        </w:rPr>
        <w:t xml:space="preserve">(not authenticated)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when rent is due/overdue </w:t>
      </w:r>
      <w:r w:rsidDel="00000000" w:rsidR="00000000" w:rsidRPr="00000000">
        <w:rPr>
          <w:shd w:fill="fff2cc" w:val="clear"/>
          <w:rtl w:val="0"/>
        </w:rPr>
        <w:t xml:space="preserve">(landlords / admin / existing renters)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property maintenance requests </w:t>
      </w:r>
      <w:r w:rsidDel="00000000" w:rsidR="00000000" w:rsidRPr="00000000">
        <w:rPr>
          <w:shd w:fill="fff2cc" w:val="clear"/>
          <w:rtl w:val="0"/>
        </w:rPr>
        <w:t xml:space="preserve">( landlords / admin)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properties for rent </w:t>
      </w:r>
      <w:r w:rsidDel="00000000" w:rsidR="00000000" w:rsidRPr="00000000">
        <w:rPr>
          <w:shd w:fill="fff2cc" w:val="clear"/>
          <w:rtl w:val="0"/>
        </w:rPr>
        <w:t xml:space="preserve">(landlords / admin)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maintenance requests to staff </w:t>
      </w:r>
      <w:r w:rsidDel="00000000" w:rsidR="00000000" w:rsidRPr="00000000">
        <w:rPr>
          <w:shd w:fill="fff2cc" w:val="clear"/>
          <w:rtl w:val="0"/>
        </w:rPr>
        <w:t xml:space="preserve">(landlords / admin)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maintenance requests-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Landlords see all requests they have generated and their status </w:t>
      </w:r>
      <w:r w:rsidDel="00000000" w:rsidR="00000000" w:rsidRPr="00000000">
        <w:rPr>
          <w:shd w:fill="fff2cc" w:val="clear"/>
          <w:rtl w:val="0"/>
        </w:rPr>
        <w:t xml:space="preserve">(landlords / admin)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Staff see requests assigned to them </w:t>
      </w:r>
      <w:r w:rsidDel="00000000" w:rsidR="00000000" w:rsidRPr="00000000">
        <w:rPr>
          <w:shd w:fill="fff2cc" w:val="clear"/>
          <w:rtl w:val="0"/>
        </w:rPr>
        <w:t xml:space="preserve">(landlords / staff / admin)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Indicate when maintenance requests are completed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Assuming that the staff and or landlord can mark a request completed?  Two step process?? Staff completes, then landlord closes-out request?  Request history?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Rent payment </w:t>
      </w:r>
      <w:r w:rsidDel="00000000" w:rsidR="00000000" w:rsidRPr="00000000">
        <w:rPr>
          <w:rtl w:val="0"/>
        </w:rPr>
        <w:t xml:space="preserve">functionaltiy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per user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 amount due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is rent payment considered late?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 / outstanding balance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