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2E91" w14:textId="77777777" w:rsidR="00640021" w:rsidRDefault="005324AB">
      <w:r>
        <w:rPr>
          <w:rFonts w:hint="eastAsia"/>
        </w:rPr>
        <w:t>0</w:t>
      </w:r>
      <w:r>
        <w:t>6.</w:t>
      </w:r>
      <w:r>
        <w:rPr>
          <w:rFonts w:hint="eastAsia"/>
        </w:rPr>
        <w:t>메소드로 코드 간추리기</w:t>
      </w:r>
    </w:p>
    <w:p w14:paraId="4EEA5395" w14:textId="77777777" w:rsidR="005324AB" w:rsidRDefault="005324AB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메소드란?</w:t>
      </w:r>
    </w:p>
    <w:p w14:paraId="0E954BFB" w14:textId="77777777" w:rsidR="005324AB" w:rsidRDefault="005324AB">
      <w:r>
        <w:rPr>
          <w:rFonts w:hint="eastAsia"/>
        </w:rPr>
        <w:t>-코드뭉치를 하나의 이름아래 묶은 것 (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함수</w:t>
      </w:r>
      <w:r>
        <w:t xml:space="preserve">,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서브루틴,</w:t>
      </w:r>
      <w:r>
        <w:t xml:space="preserve"> </w:t>
      </w:r>
      <w:r>
        <w:rPr>
          <w:rFonts w:hint="eastAsia"/>
        </w:rPr>
        <w:t>서브프로그램 다 비슷한말)</w:t>
      </w:r>
    </w:p>
    <w:p w14:paraId="10908F4A" w14:textId="77777777" w:rsidR="005324AB" w:rsidRDefault="005324AB">
      <w:r>
        <w:t>Class Calculator</w:t>
      </w:r>
    </w:p>
    <w:p w14:paraId="14D5B8B7" w14:textId="77777777" w:rsidR="005324AB" w:rsidRDefault="005324AB">
      <w:r>
        <w:rPr>
          <w:rFonts w:hint="eastAsia"/>
        </w:rPr>
        <w:t>{</w:t>
      </w:r>
    </w:p>
    <w:p w14:paraId="661C0C1C" w14:textId="77777777" w:rsidR="005324AB" w:rsidRDefault="005324AB">
      <w:r>
        <w:tab/>
        <w:t>Public static int~</w:t>
      </w:r>
    </w:p>
    <w:p w14:paraId="5D0980E3" w14:textId="77777777" w:rsidR="005324AB" w:rsidRDefault="005324AB">
      <w:r>
        <w:rPr>
          <w:rFonts w:hint="eastAsia"/>
        </w:rPr>
        <w:t>}</w:t>
      </w:r>
    </w:p>
    <w:p w14:paraId="50A261D3" w14:textId="77777777" w:rsidR="005324AB" w:rsidRDefault="005324AB">
      <w:r>
        <w:rPr>
          <w:rFonts w:hint="eastAsia"/>
        </w:rPr>
        <w:t>메소드를 동작시키기 위해서는 호출해야한다.</w:t>
      </w:r>
    </w:p>
    <w:p w14:paraId="008FC1EF" w14:textId="77777777" w:rsidR="005324AB" w:rsidRDefault="005324AB">
      <w:r>
        <w:rPr>
          <w:rFonts w:hint="eastAsia"/>
        </w:rPr>
        <w:t xml:space="preserve">매개변수를 넘김 </w:t>
      </w:r>
      <w:r>
        <w:t>-&gt; (</w:t>
      </w:r>
      <w:r>
        <w:rPr>
          <w:rFonts w:hint="eastAsia"/>
        </w:rPr>
        <w:t>메소드)</w:t>
      </w:r>
      <w:r>
        <w:t xml:space="preserve"> </w:t>
      </w:r>
      <w:r>
        <w:rPr>
          <w:rFonts w:hint="eastAsia"/>
        </w:rPr>
        <w:t>매개변수를 가공!</w:t>
      </w:r>
      <w:r>
        <w:t xml:space="preserve"> -&gt; </w:t>
      </w:r>
      <w:r>
        <w:rPr>
          <w:rFonts w:hint="eastAsia"/>
        </w:rPr>
        <w:t>결과출력</w:t>
      </w:r>
    </w:p>
    <w:p w14:paraId="260F9EFB" w14:textId="77777777" w:rsidR="005324AB" w:rsidRDefault="005324AB">
      <w:r>
        <w:rPr>
          <w:rFonts w:hint="eastAsia"/>
        </w:rPr>
        <w:t>-</w:t>
      </w:r>
      <w:r>
        <w:t>--------------------------------</w:t>
      </w:r>
    </w:p>
    <w:p w14:paraId="4052BCA8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Calculator</w:t>
      </w:r>
    </w:p>
    <w:p w14:paraId="411C4439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4720FED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9F367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025B9D73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 }</w:t>
      </w:r>
    </w:p>
    <w:p w14:paraId="0FB3EEE4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E05775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2D87D795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- b; }</w:t>
      </w:r>
    </w:p>
    <w:p w14:paraId="4F662BD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BF613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90C081F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DA0899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Calculator.Plus(3, 4);</w:t>
      </w:r>
    </w:p>
    <w:p w14:paraId="62CA66A0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14:paraId="09CFF7FF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9AC62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Calculator.Minus(5,2);</w:t>
      </w:r>
    </w:p>
    <w:p w14:paraId="1306EEAA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14:paraId="0BFEB90B" w14:textId="77777777"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60D80D6" w14:textId="77777777" w:rsidR="005324AB" w:rsidRDefault="005324AB" w:rsidP="005324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14612B" w14:textId="77777777" w:rsidR="005324AB" w:rsidRDefault="005324AB" w:rsidP="005324AB"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-------------------------</w:t>
      </w:r>
    </w:p>
    <w:p w14:paraId="1BE076C8" w14:textId="77777777" w:rsidR="005324AB" w:rsidRDefault="005324AB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에 대하여</w:t>
      </w:r>
    </w:p>
    <w:p w14:paraId="0D398710" w14:textId="77777777" w:rsidR="005324AB" w:rsidRDefault="005324AB">
      <w:r>
        <w:rPr>
          <w:rFonts w:hint="eastAsia"/>
        </w:rPr>
        <w:t>-점프문의 한 종류임</w:t>
      </w:r>
    </w:p>
    <w:p w14:paraId="72FF3153" w14:textId="77777777" w:rsidR="005324AB" w:rsidRDefault="005324AB">
      <w:r>
        <w:rPr>
          <w:rFonts w:hint="eastAsia"/>
        </w:rPr>
        <w:t>-프로그램의 흐름을 호출자에게로 돌려놓음.</w:t>
      </w:r>
    </w:p>
    <w:p w14:paraId="4314260D" w14:textId="77777777" w:rsidR="005324AB" w:rsidRDefault="005324AB">
      <w:r>
        <w:rPr>
          <w:rFonts w:hint="eastAsia"/>
        </w:rPr>
        <w:t>-메소드의 어느 위치에서나 호출 가능</w:t>
      </w:r>
    </w:p>
    <w:p w14:paraId="7704A5F3" w14:textId="77777777" w:rsidR="005324AB" w:rsidRDefault="005324AB"/>
    <w:p w14:paraId="085F4455" w14:textId="77777777" w:rsidR="005324AB" w:rsidRDefault="005324AB">
      <w:r>
        <w:rPr>
          <w:rFonts w:hint="eastAsia"/>
        </w:rPr>
        <w:lastRenderedPageBreak/>
        <w:t>-</w:t>
      </w:r>
      <w:r>
        <w:t>----------------------------------</w:t>
      </w:r>
    </w:p>
    <w:p w14:paraId="49CD1777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</w:p>
    <w:p w14:paraId="5C0A1EF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532222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</w:t>
      </w:r>
    </w:p>
    <w:p w14:paraId="0F51268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73EE686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&lt; 2)</w:t>
      </w:r>
    </w:p>
    <w:p w14:paraId="031E7D5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43BB6A9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7F40F1A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Fibonacci(n - 1) + Fibonacci(n - 2);</w:t>
      </w:r>
    </w:p>
    <w:p w14:paraId="38F41B6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7CD33A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2C48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phone)</w:t>
      </w:r>
    </w:p>
    <w:p w14:paraId="2A7AB12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FEC23C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24681F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CBB524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4FCED9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BF3400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33A9D5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22AE7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0024D12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1F77F0CD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75DAE15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EC3A0A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47B6660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135B6C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,Fibonacci(10));</w:t>
      </w:r>
    </w:p>
    <w:p w14:paraId="1AA7235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028F41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"123-4567"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3E6644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"456-7890"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E5F446" w14:textId="77777777"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6D91CC3" w14:textId="77777777" w:rsidR="00BE391A" w:rsidRDefault="00BE391A" w:rsidP="00BE391A">
      <w:pPr>
        <w:pBdr>
          <w:bottom w:val="single" w:sz="6" w:space="1" w:color="auto"/>
        </w:pBd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313E14" w14:textId="77777777" w:rsidR="00BE391A" w:rsidRDefault="00BE391A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매개변수에 대하여</w:t>
      </w:r>
    </w:p>
    <w:p w14:paraId="16276BEC" w14:textId="28BE9757" w:rsidR="00BE391A" w:rsidRDefault="00BE391A">
      <w:pPr>
        <w:rPr>
          <w:rFonts w:hint="eastAsia"/>
        </w:rPr>
      </w:pPr>
      <w:r>
        <w:rPr>
          <w:rFonts w:hint="eastAsia"/>
        </w:rPr>
        <w:t>-값에 의한 전달</w:t>
      </w:r>
      <w:r w:rsidR="00F159B4">
        <w:t xml:space="preserve">: </w:t>
      </w:r>
      <w:r w:rsidR="00F159B4">
        <w:rPr>
          <w:rFonts w:hint="eastAsia"/>
        </w:rPr>
        <w:t>메소드 호출 시 데이터를 복사해 매개변수에 전달.</w:t>
      </w:r>
    </w:p>
    <w:p w14:paraId="156A62EF" w14:textId="07352CEF" w:rsidR="00F159B4" w:rsidRDefault="00F159B4">
      <w:r w:rsidRPr="00F159B4">
        <w:drawing>
          <wp:inline distT="0" distB="0" distL="0" distR="0" wp14:anchorId="6B3D00B8" wp14:editId="3629AA67">
            <wp:extent cx="5731510" cy="27241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9A3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10A3BE31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4C40775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1F5F1369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D785905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b;</w:t>
      </w:r>
    </w:p>
    <w:p w14:paraId="2CFBDF4C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 = a;</w:t>
      </w:r>
    </w:p>
    <w:p w14:paraId="55B22F37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 = temp;</w:t>
      </w:r>
    </w:p>
    <w:p w14:paraId="2FCA2B32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E7EB50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B4736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A27B2DD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005B6BC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3FF3BB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3;</w:t>
      </w:r>
    </w:p>
    <w:p w14:paraId="1E7637EF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4;</w:t>
      </w:r>
    </w:p>
    <w:p w14:paraId="384C8DFD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FE54B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"x:{0}, y:{1}"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6D3C6BE6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447EC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Swap(x, y);</w:t>
      </w:r>
    </w:p>
    <w:p w14:paraId="3947FBD5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4DEB7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"x:{0}, y:{1}"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7F30DF21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CEE3A" w14:textId="77777777" w:rsidR="00F159B4" w:rsidRDefault="00F159B4" w:rsidP="00F15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0972BE" w14:textId="6C7BD6A6" w:rsidR="00F159B4" w:rsidRDefault="00F159B4" w:rsidP="00F159B4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8901D61" w14:textId="297F21E3" w:rsidR="00F159B4" w:rsidRDefault="00F159B4">
      <w:r w:rsidRPr="00F159B4">
        <w:drawing>
          <wp:inline distT="0" distB="0" distL="0" distR="0" wp14:anchorId="705E3FAC" wp14:editId="6ABD9CCC">
            <wp:extent cx="3439005" cy="100979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C6A1" w14:textId="2E614DDC" w:rsidR="003E41C0" w:rsidRDefault="003E41C0">
      <w:r>
        <w:rPr>
          <w:rFonts w:hint="eastAsia"/>
        </w:rPr>
        <w:t>원본 변수의 값을 바꾸지 못하고 값만 바꿈.</w:t>
      </w:r>
    </w:p>
    <w:p w14:paraId="65F4B3C2" w14:textId="77777777" w:rsidR="003E41C0" w:rsidRPr="00F159B4" w:rsidRDefault="003E41C0">
      <w:pPr>
        <w:rPr>
          <w:rFonts w:hint="eastAsia"/>
        </w:rPr>
      </w:pPr>
    </w:p>
    <w:p w14:paraId="0163EA5F" w14:textId="77777777" w:rsidR="00EB2363" w:rsidRDefault="00EB2363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참조에 의한 매개변수 전달</w:t>
      </w:r>
    </w:p>
    <w:p w14:paraId="7122E360" w14:textId="77777777" w:rsidR="00EB2363" w:rsidRDefault="00EB2363">
      <w:r>
        <w:rPr>
          <w:rFonts w:hint="eastAsia"/>
        </w:rPr>
        <w:t>-매개변수로 직접 원본 변수의 값을 바꾸는 방법</w:t>
      </w:r>
    </w:p>
    <w:p w14:paraId="6279C1CD" w14:textId="77A0F436" w:rsidR="00EB2363" w:rsidRDefault="00EB2363">
      <w:r>
        <w:rPr>
          <w:rFonts w:hint="eastAsia"/>
        </w:rPr>
        <w:t>-ref 키워드</w:t>
      </w:r>
    </w:p>
    <w:p w14:paraId="74C5BA8B" w14:textId="682A8DC2" w:rsidR="003E41C0" w:rsidRDefault="003E41C0">
      <w:r w:rsidRPr="003E41C0">
        <w:lastRenderedPageBreak/>
        <w:drawing>
          <wp:inline distT="0" distB="0" distL="0" distR="0" wp14:anchorId="5EAD8FD1" wp14:editId="089F73CF">
            <wp:extent cx="5731510" cy="33039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B01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30B41F94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92C3EEB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</w:t>
      </w:r>
      <w:r w:rsidRPr="003E41C0">
        <w:rPr>
          <w:rFonts w:ascii="돋움체" w:eastAsia="돋움체" w:cs="돋움체"/>
          <w:color w:val="000000"/>
          <w:kern w:val="0"/>
          <w:sz w:val="32"/>
          <w:szCs w:val="32"/>
        </w:rPr>
        <w:t>(</w:t>
      </w:r>
      <w:r w:rsidRPr="003E41C0">
        <w:rPr>
          <w:rFonts w:ascii="돋움체" w:eastAsia="돋움체" w:cs="돋움체"/>
          <w:color w:val="0000FF"/>
          <w:kern w:val="0"/>
          <w:sz w:val="32"/>
          <w:szCs w:val="32"/>
        </w:rPr>
        <w:t>ref</w:t>
      </w:r>
      <w:r w:rsidRPr="003E41C0">
        <w:rPr>
          <w:rFonts w:ascii="돋움체" w:eastAsia="돋움체" w:cs="돋움체"/>
          <w:color w:val="000000"/>
          <w:kern w:val="0"/>
          <w:sz w:val="32"/>
          <w:szCs w:val="32"/>
        </w:rPr>
        <w:t xml:space="preserve"> </w:t>
      </w:r>
      <w:r w:rsidRPr="003E41C0">
        <w:rPr>
          <w:rFonts w:ascii="돋움체" w:eastAsia="돋움체" w:cs="돋움체"/>
          <w:color w:val="0000FF"/>
          <w:kern w:val="0"/>
          <w:sz w:val="32"/>
          <w:szCs w:val="32"/>
        </w:rPr>
        <w:t>int</w:t>
      </w:r>
      <w:r w:rsidRPr="003E41C0">
        <w:rPr>
          <w:rFonts w:ascii="돋움체" w:eastAsia="돋움체" w:cs="돋움체"/>
          <w:color w:val="000000"/>
          <w:kern w:val="0"/>
          <w:sz w:val="32"/>
          <w:szCs w:val="32"/>
        </w:rPr>
        <w:t xml:space="preserve"> a, </w:t>
      </w:r>
      <w:r w:rsidRPr="003E41C0">
        <w:rPr>
          <w:rFonts w:ascii="돋움체" w:eastAsia="돋움체" w:cs="돋움체"/>
          <w:color w:val="0000FF"/>
          <w:kern w:val="0"/>
          <w:sz w:val="32"/>
          <w:szCs w:val="32"/>
        </w:rPr>
        <w:t>ref</w:t>
      </w:r>
      <w:r w:rsidRPr="003E41C0">
        <w:rPr>
          <w:rFonts w:ascii="돋움체" w:eastAsia="돋움체" w:cs="돋움체"/>
          <w:color w:val="000000"/>
          <w:kern w:val="0"/>
          <w:sz w:val="32"/>
          <w:szCs w:val="32"/>
        </w:rPr>
        <w:t xml:space="preserve"> </w:t>
      </w:r>
      <w:r w:rsidRPr="003E41C0">
        <w:rPr>
          <w:rFonts w:ascii="돋움체" w:eastAsia="돋움체" w:cs="돋움체"/>
          <w:color w:val="0000FF"/>
          <w:kern w:val="0"/>
          <w:sz w:val="32"/>
          <w:szCs w:val="32"/>
        </w:rPr>
        <w:t>int</w:t>
      </w:r>
      <w:r w:rsidRPr="003E41C0">
        <w:rPr>
          <w:rFonts w:ascii="돋움체" w:eastAsia="돋움체" w:cs="돋움체"/>
          <w:color w:val="000000"/>
          <w:kern w:val="0"/>
          <w:sz w:val="32"/>
          <w:szCs w:val="32"/>
        </w:rPr>
        <w:t xml:space="preserve"> 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768229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A6C08A1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b;</w:t>
      </w:r>
    </w:p>
    <w:p w14:paraId="5D93E8FF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 = a;</w:t>
      </w:r>
    </w:p>
    <w:p w14:paraId="0E5E6225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 = temp;</w:t>
      </w:r>
    </w:p>
    <w:p w14:paraId="55E7E14F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BBB728F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6B024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44026E6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C212CE2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3A015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3;</w:t>
      </w:r>
    </w:p>
    <w:p w14:paraId="3EE1387F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4;</w:t>
      </w:r>
    </w:p>
    <w:p w14:paraId="61412525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3AE173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"x:{0}, y:{1}"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3CE7A68F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ED951E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Swap(</w:t>
      </w:r>
      <w:r w:rsidRPr="003E41C0">
        <w:rPr>
          <w:rFonts w:ascii="돋움체" w:eastAsia="돋움체" w:cs="돋움체"/>
          <w:color w:val="0000FF"/>
          <w:kern w:val="0"/>
          <w:sz w:val="36"/>
          <w:szCs w:val="36"/>
        </w:rPr>
        <w:t>ref</w:t>
      </w:r>
      <w:r w:rsidRPr="003E41C0">
        <w:rPr>
          <w:rFonts w:ascii="돋움체" w:eastAsia="돋움체" w:cs="돋움체"/>
          <w:color w:val="000000"/>
          <w:kern w:val="0"/>
          <w:sz w:val="36"/>
          <w:szCs w:val="36"/>
        </w:rPr>
        <w:t xml:space="preserve"> x, </w:t>
      </w:r>
      <w:r w:rsidRPr="003E41C0">
        <w:rPr>
          <w:rFonts w:ascii="돋움체" w:eastAsia="돋움체" w:cs="돋움체"/>
          <w:color w:val="0000FF"/>
          <w:kern w:val="0"/>
          <w:sz w:val="36"/>
          <w:szCs w:val="36"/>
        </w:rPr>
        <w:t>ref</w:t>
      </w:r>
      <w:r w:rsidRPr="003E41C0">
        <w:rPr>
          <w:rFonts w:ascii="돋움체" w:eastAsia="돋움체" w:cs="돋움체"/>
          <w:color w:val="000000"/>
          <w:kern w:val="0"/>
          <w:sz w:val="36"/>
          <w:szCs w:val="36"/>
        </w:rPr>
        <w:t xml:space="preserve"> 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7E5938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319176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"x:{0}, y:{1}"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58A626B8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284C4A" w14:textId="77777777" w:rsidR="003E41C0" w:rsidRDefault="003E41C0" w:rsidP="003E41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38D4935" w14:textId="1A039EDB" w:rsidR="003E41C0" w:rsidRDefault="003E41C0" w:rsidP="003E41C0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D42D2D" w14:textId="52DE90AF" w:rsidR="003E41C0" w:rsidRDefault="003E41C0">
      <w:pPr>
        <w:rPr>
          <w:rFonts w:hint="eastAsia"/>
        </w:rPr>
      </w:pPr>
      <w:r w:rsidRPr="003E41C0">
        <w:drawing>
          <wp:inline distT="0" distB="0" distL="0" distR="0" wp14:anchorId="3F616044" wp14:editId="15B6F09D">
            <wp:extent cx="3600953" cy="100026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0CB873" w14:textId="77777777" w:rsidR="00EB2363" w:rsidRDefault="00EB2363">
      <w:r>
        <w:rPr>
          <w:rFonts w:hint="eastAsia"/>
        </w:rPr>
        <w:lastRenderedPageBreak/>
        <w:t>6</w:t>
      </w:r>
      <w:r>
        <w:t xml:space="preserve">.5 </w:t>
      </w:r>
      <w:r>
        <w:rPr>
          <w:rFonts w:hint="eastAsia"/>
        </w:rPr>
        <w:t>메소드의 결과를 참조로 반환하기</w:t>
      </w:r>
    </w:p>
    <w:p w14:paraId="270D11F5" w14:textId="77777777" w:rsidR="00EB2363" w:rsidRDefault="00EB2363">
      <w:r>
        <w:rPr>
          <w:rFonts w:hint="eastAsia"/>
        </w:rPr>
        <w:t xml:space="preserve">-메소드 호출자가 반환 결과를 참조로 다룰 수 있다. </w:t>
      </w:r>
      <w:r>
        <w:t>Ref</w:t>
      </w:r>
    </w:p>
    <w:p w14:paraId="3B76B959" w14:textId="77777777" w:rsidR="00EB2363" w:rsidRDefault="00EB2363">
      <w:r>
        <w:t xml:space="preserve">1. Ref </w:t>
      </w:r>
      <w:r>
        <w:rPr>
          <w:rFonts w:hint="eastAsia"/>
        </w:rPr>
        <w:t>한정자로 메소드 선언</w:t>
      </w:r>
    </w:p>
    <w:p w14:paraId="54B160E6" w14:textId="77777777" w:rsidR="00EB2363" w:rsidRDefault="00EB2363">
      <w:r>
        <w:t>2. Return</w:t>
      </w:r>
      <w:r>
        <w:rPr>
          <w:rFonts w:hint="eastAsia"/>
        </w:rPr>
        <w:t xml:space="preserve">문이 반환하는 변수에 </w:t>
      </w:r>
      <w:r>
        <w:t>ref</w:t>
      </w:r>
      <w:r>
        <w:rPr>
          <w:rFonts w:hint="eastAsia"/>
        </w:rPr>
        <w:t>키워드 사용</w:t>
      </w:r>
    </w:p>
    <w:p w14:paraId="33DF4207" w14:textId="77777777" w:rsidR="00EB2363" w:rsidRDefault="00E76F5D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출력전용 매개변수</w:t>
      </w:r>
    </w:p>
    <w:p w14:paraId="16F4E4A8" w14:textId="77777777" w:rsidR="00E76F5D" w:rsidRDefault="00E76F5D">
      <w:r>
        <w:rPr>
          <w:rFonts w:hint="eastAsia"/>
        </w:rPr>
        <w:t>-두가지 이상의 결과가 필요한 메소드</w:t>
      </w:r>
    </w:p>
    <w:p w14:paraId="4BF4B9E7" w14:textId="77777777" w:rsidR="00E76F5D" w:rsidRDefault="00E76F5D">
      <w:r>
        <w:rPr>
          <w:rFonts w:hint="eastAsia"/>
        </w:rPr>
        <w:t>-r</w:t>
      </w:r>
      <w:r>
        <w:t xml:space="preserve">ef </w:t>
      </w:r>
      <w:r>
        <w:rPr>
          <w:rFonts w:hint="eastAsia"/>
        </w:rPr>
        <w:t>키워드를 이용한 방법</w:t>
      </w:r>
    </w:p>
    <w:p w14:paraId="068CA797" w14:textId="79DACE7E" w:rsidR="00EB2363" w:rsidRDefault="00FF5F88">
      <w:r>
        <w:t>Void Divide( int a, int bm ref int quotient, ref int remainder)</w:t>
      </w:r>
    </w:p>
    <w:p w14:paraId="5A30C29E" w14:textId="66A5A1FB" w:rsidR="00FF5F88" w:rsidRDefault="00FF5F88">
      <w:r>
        <w:rPr>
          <w:rFonts w:hint="eastAsia"/>
        </w:rPr>
        <w:t>{</w:t>
      </w:r>
      <w:r>
        <w:t xml:space="preserve"> ~ }</w:t>
      </w:r>
    </w:p>
    <w:p w14:paraId="23444EDD" w14:textId="7BC5A298" w:rsidR="00FF5F88" w:rsidRDefault="00FF5F88"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라는 키워드 보다는 </w:t>
      </w:r>
      <w:r>
        <w:t>o</w:t>
      </w:r>
      <w:r>
        <w:rPr>
          <w:rFonts w:hint="eastAsia"/>
        </w:rPr>
        <w:t>u</w:t>
      </w:r>
      <w:r>
        <w:t xml:space="preserve">t </w:t>
      </w:r>
      <w:r>
        <w:rPr>
          <w:rFonts w:hint="eastAsia"/>
        </w:rPr>
        <w:t>키워드를많이 사용함(권장)</w:t>
      </w:r>
    </w:p>
    <w:p w14:paraId="67FB8A6A" w14:textId="7D0679FF" w:rsidR="00FF5F88" w:rsidRDefault="00FF5F88">
      <w:r>
        <w:rPr>
          <w:rFonts w:hint="eastAsia"/>
        </w:rPr>
        <w:t>컴파일러를 통해 결과를 할당하지 않는 버그를 만들 가능성을 제거함</w:t>
      </w:r>
    </w:p>
    <w:p w14:paraId="63540FE3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AF26F5A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1A69B26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AD745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Divide(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quotient,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remainder)</w:t>
      </w:r>
    </w:p>
    <w:p w14:paraId="5241636F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1906C59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quotient = a / b;</w:t>
      </w:r>
    </w:p>
    <w:p w14:paraId="0C994FB4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remainder = a % b;</w:t>
      </w:r>
    </w:p>
    <w:p w14:paraId="709356CC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F75C8F8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ABAB7C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8DE8247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B38832E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20;</w:t>
      </w:r>
    </w:p>
    <w:p w14:paraId="220D6E0E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3;</w:t>
      </w:r>
    </w:p>
    <w:p w14:paraId="7843C99A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9A13D4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Divide(a, 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d);</w:t>
      </w:r>
    </w:p>
    <w:p w14:paraId="40F781A9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5FB78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"a:{0}, b:{1}, a/b:{2}, a%b:{3}"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b, c, d);</w:t>
      </w:r>
    </w:p>
    <w:p w14:paraId="1BFD2AF3" w14:textId="77777777" w:rsidR="00FF5F88" w:rsidRDefault="00FF5F88" w:rsidP="00FF5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C831A61" w14:textId="7EF776B2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6917BE1" w14:textId="464A5243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2A0FE" w14:textId="09F81707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.7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메소드 오버로딩</w:t>
      </w:r>
    </w:p>
    <w:p w14:paraId="0D982E94" w14:textId="058B5F93" w:rsidR="00FF5F88" w:rsidRDefault="00FF5F88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-하나의 메소드 이름에 여러 개의 구현을 올리는것</w:t>
      </w:r>
    </w:p>
    <w:p w14:paraId="4EDE3436" w14:textId="275FA90B" w:rsidR="00D50F9C" w:rsidRDefault="00D50F9C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-매개변수의 수와 형식을 분석해 호출할 메소드 결정</w:t>
      </w:r>
    </w:p>
    <w:p w14:paraId="1BE4CCDC" w14:textId="7B4DF402" w:rsidR="00D50F9C" w:rsidRDefault="00D50F9C" w:rsidP="00FF5F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-이름에 대한 고민을 덜어주고,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코드를 일관성 있게 제공함</w:t>
      </w:r>
    </w:p>
    <w:p w14:paraId="1D7B9CA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A36A95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E0A1D56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3514135B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{</w:t>
      </w:r>
    </w:p>
    <w:p w14:paraId="5E375CD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Plus(int,int)..."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F20C6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3CD1E8B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BDA6C0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c)</w:t>
      </w:r>
    </w:p>
    <w:p w14:paraId="656F52C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AC7C7B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Plus(int,int,int)..."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461B3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b+c;</w:t>
      </w:r>
    </w:p>
    <w:p w14:paraId="658DDA9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E0726F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436E012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E3037CC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Plus(double,double)..."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D9712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12D63870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F3FE9AB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14:paraId="11F41BD1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CDBDA7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"Calling int Plus(int,double)..."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591A9C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6A5EDDE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4733A2F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C0C6A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EC53B91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F8AE33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BC85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2));</w:t>
      </w:r>
    </w:p>
    <w:p w14:paraId="66827CA3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2,3));</w:t>
      </w:r>
    </w:p>
    <w:p w14:paraId="36F465C9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Console.WriteLine(Plus(1.0, 2.4));</w:t>
      </w:r>
    </w:p>
    <w:p w14:paraId="58F1B16D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Console.WriteLine(Plus(1, 2.4));</w:t>
      </w:r>
    </w:p>
    <w:p w14:paraId="4B308188" w14:textId="77777777" w:rsidR="00D50F9C" w:rsidRDefault="00D50F9C" w:rsidP="00D50F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896E7B6" w14:textId="1EE61D91" w:rsidR="00D50F9C" w:rsidRDefault="00D50F9C" w:rsidP="00D50F9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ADD914C" w14:textId="7D09115F" w:rsidR="00D50F9C" w:rsidRDefault="00D50F9C" w:rsidP="00FF5F88">
      <w:r w:rsidRPr="00D50F9C">
        <w:rPr>
          <w:noProof/>
        </w:rPr>
        <w:drawing>
          <wp:inline distT="0" distB="0" distL="0" distR="0" wp14:anchorId="5C75B252" wp14:editId="2A46DB0B">
            <wp:extent cx="4029637" cy="233395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793" w14:textId="137AE15E" w:rsidR="00D50F9C" w:rsidRDefault="00D50F9C" w:rsidP="00FF5F88"/>
    <w:p w14:paraId="6C24911D" w14:textId="4EC43BAE" w:rsidR="00D50F9C" w:rsidRDefault="00D50F9C" w:rsidP="00FF5F88">
      <w:r>
        <w:rPr>
          <w:rFonts w:hint="eastAsia"/>
        </w:rPr>
        <w:t>6</w:t>
      </w:r>
      <w:r>
        <w:t xml:space="preserve">.8 </w:t>
      </w:r>
      <w:r>
        <w:rPr>
          <w:rFonts w:hint="eastAsia"/>
        </w:rPr>
        <w:t>가변길이 매개 변수</w:t>
      </w:r>
    </w:p>
    <w:p w14:paraId="593262A4" w14:textId="32E8BF42" w:rsidR="00D50F9C" w:rsidRDefault="00D50F9C" w:rsidP="00FF5F88">
      <w:r>
        <w:rPr>
          <w:rFonts w:hint="eastAsia"/>
        </w:rPr>
        <w:t>-형식은 같으나 매개변수의 개수만 유연하게 달라질 수 있는 경우에 적합.</w:t>
      </w:r>
    </w:p>
    <w:p w14:paraId="25FE0458" w14:textId="63128A9A" w:rsidR="00D50F9C" w:rsidRDefault="00D50F9C" w:rsidP="00FF5F88">
      <w:r>
        <w:t>Int total = 0;</w:t>
      </w:r>
    </w:p>
    <w:p w14:paraId="595C2510" w14:textId="74FDB158" w:rsidR="00D50F9C" w:rsidRDefault="00D50F9C" w:rsidP="00FF5F88">
      <w:r>
        <w:lastRenderedPageBreak/>
        <w:t>Total = sum(1,2);</w:t>
      </w:r>
    </w:p>
    <w:p w14:paraId="43896F62" w14:textId="7BA87C51" w:rsidR="00D50F9C" w:rsidRDefault="00D50F9C" w:rsidP="00FF5F88">
      <w:r>
        <w:t>Total = sum(1,2,3);</w:t>
      </w:r>
    </w:p>
    <w:p w14:paraId="3021B7EE" w14:textId="56DA54FB" w:rsidR="00D50F9C" w:rsidRDefault="00D50F9C" w:rsidP="00D50F9C">
      <w:r>
        <w:t>Total = sum(1,2,3,4,5,6,7,8,9);</w:t>
      </w:r>
    </w:p>
    <w:p w14:paraId="10FAFA80" w14:textId="6E719AD7" w:rsidR="00D50F9C" w:rsidRDefault="00D50F9C" w:rsidP="00D50F9C">
      <w:r>
        <w:rPr>
          <w:rFonts w:hint="eastAsia"/>
        </w:rPr>
        <w:t>.</w:t>
      </w:r>
      <w:r>
        <w:t>.</w:t>
      </w:r>
      <w:r>
        <w:rPr>
          <w:rFonts w:hint="eastAsia"/>
        </w:rPr>
        <w:t>이런경우에</w:t>
      </w:r>
    </w:p>
    <w:p w14:paraId="174E1DDF" w14:textId="3F5FA34B" w:rsidR="00D50F9C" w:rsidRDefault="00D50F9C" w:rsidP="00D50F9C">
      <w:r>
        <w:rPr>
          <w:rFonts w:hint="eastAsia"/>
        </w:rPr>
        <w:t>-params</w:t>
      </w:r>
      <w:r>
        <w:t xml:space="preserve"> </w:t>
      </w:r>
      <w:r>
        <w:rPr>
          <w:rFonts w:hint="eastAsia"/>
        </w:rPr>
        <w:t>키워드와 배열이용</w:t>
      </w:r>
    </w:p>
    <w:p w14:paraId="17014F6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84EC34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0A67DD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params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3E369565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F0E19E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"Summing..."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05C24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56FB49E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F059A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i&lt;args.Length; i++)</w:t>
      </w:r>
    </w:p>
    <w:p w14:paraId="4F96A0E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0A70A4B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 0)</w:t>
      </w:r>
    </w:p>
    <w:p w14:paraId="0342BEC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9DC8D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2E8CD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Console.Write(args[i]);</w:t>
      </w:r>
    </w:p>
    <w:p w14:paraId="16DDEF72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7AC0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sum += args[i];</w:t>
      </w:r>
    </w:p>
    <w:p w14:paraId="01CE4FB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2D43561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0C2A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Console.WriteLine();</w:t>
      </w:r>
    </w:p>
    <w:p w14:paraId="5808472D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F6044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0D3CF62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6BC341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2D287011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35FF7B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Sum(3, 4, 5, 6, 7, 8, 9, 10);</w:t>
      </w:r>
    </w:p>
    <w:p w14:paraId="13B01D60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3AE2F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"Sum:{0}, sum"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1E37C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E02E4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3085D4B" w14:textId="46D1B081" w:rsidR="00661679" w:rsidRDefault="00661679" w:rsidP="00661679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9F5060" w14:textId="1B65C688" w:rsidR="00D50F9C" w:rsidRDefault="00661679" w:rsidP="00D50F9C">
      <w:r w:rsidRPr="00661679">
        <w:rPr>
          <w:noProof/>
        </w:rPr>
        <w:drawing>
          <wp:inline distT="0" distB="0" distL="0" distR="0" wp14:anchorId="2A7E0FEC" wp14:editId="41359345">
            <wp:extent cx="4239217" cy="110505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20A" w14:textId="756D303C" w:rsidR="00D50F9C" w:rsidRDefault="00D50F9C" w:rsidP="00FF5F88"/>
    <w:p w14:paraId="78E052CC" w14:textId="2E886442" w:rsidR="00661679" w:rsidRDefault="00661679" w:rsidP="00FF5F88">
      <w:r>
        <w:rPr>
          <w:rFonts w:hint="eastAsia"/>
        </w:rPr>
        <w:t>6</w:t>
      </w:r>
      <w:r>
        <w:t xml:space="preserve">.9 </w:t>
      </w:r>
      <w:r>
        <w:rPr>
          <w:rFonts w:hint="eastAsia"/>
        </w:rPr>
        <w:t>명명된 매개 변수</w:t>
      </w:r>
    </w:p>
    <w:p w14:paraId="417AFEA2" w14:textId="2BCAC0D2" w:rsidR="00661679" w:rsidRDefault="00661679" w:rsidP="00FF5F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메소드를 호출할 때 매개변수의 이름에 근거해서 데이터를 할당하는 기능</w:t>
      </w:r>
    </w:p>
    <w:p w14:paraId="2025035A" w14:textId="23E613AC" w:rsidR="00661679" w:rsidRDefault="00661679" w:rsidP="00FF5F88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매개 변수 이름:</w:t>
      </w:r>
      <w:r>
        <w:t xml:space="preserve"> </w:t>
      </w:r>
      <w:r>
        <w:rPr>
          <w:rFonts w:hint="eastAsia"/>
        </w:rPr>
        <w:t>값(이름에근거해서 호출함)</w:t>
      </w:r>
    </w:p>
    <w:p w14:paraId="532835F9" w14:textId="2E7F1E1E" w:rsidR="00661679" w:rsidRDefault="00661679" w:rsidP="00FF5F88">
      <w:r w:rsidRPr="00661679">
        <w:rPr>
          <w:noProof/>
        </w:rPr>
        <w:drawing>
          <wp:inline distT="0" distB="0" distL="0" distR="0" wp14:anchorId="304C4B30" wp14:editId="34FED005">
            <wp:extent cx="5731510" cy="34436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1DF" w14:textId="4C2090E4" w:rsidR="00661679" w:rsidRDefault="00661679" w:rsidP="00FF5F88">
      <w:r>
        <w:rPr>
          <w:rFonts w:hint="eastAsia"/>
        </w:rPr>
        <w:t>-가독성에 도움이 됨</w:t>
      </w:r>
    </w:p>
    <w:p w14:paraId="687F542A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77CCBF6C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4D88F3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phone)</w:t>
      </w:r>
    </w:p>
    <w:p w14:paraId="02FB09ED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3B86D8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054E1F1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AD646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CB020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2190AFB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5C6E327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"010-123-1233"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0509D8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"010-123-1233"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name: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575033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박랄랄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"01255475671233"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C9F3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박ㅇ오옹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"010-3424234231233"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6540B9" w14:textId="77777777" w:rsidR="00661679" w:rsidRDefault="00661679" w:rsidP="006616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8635B0A" w14:textId="6270CC27" w:rsidR="00661679" w:rsidRDefault="00661679" w:rsidP="00661679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19C4D2" w14:textId="1C54D0EF" w:rsidR="00661679" w:rsidRDefault="00661679" w:rsidP="00FF5F88">
      <w:r w:rsidRPr="00661679">
        <w:rPr>
          <w:noProof/>
        </w:rPr>
        <w:drawing>
          <wp:inline distT="0" distB="0" distL="0" distR="0" wp14:anchorId="2B8FFB78" wp14:editId="4DAEF602">
            <wp:extent cx="4163006" cy="16385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F5A" w14:textId="52669685" w:rsidR="00661679" w:rsidRDefault="00661679" w:rsidP="00FF5F88">
      <w:r>
        <w:rPr>
          <w:rFonts w:hint="eastAsia"/>
        </w:rPr>
        <w:t>-순서에 상관없이,</w:t>
      </w:r>
      <w:r>
        <w:t xml:space="preserve"> </w:t>
      </w:r>
      <w:r>
        <w:rPr>
          <w:rFonts w:hint="eastAsia"/>
        </w:rPr>
        <w:t>아무 에러없이 정상적으로 출력됨</w:t>
      </w:r>
    </w:p>
    <w:p w14:paraId="44A94F5F" w14:textId="2E56CE4C" w:rsidR="00730DB4" w:rsidRDefault="00730DB4" w:rsidP="00FF5F88"/>
    <w:p w14:paraId="53350AD5" w14:textId="050D907A" w:rsidR="00730DB4" w:rsidRDefault="00730DB4" w:rsidP="00FF5F88">
      <w:r>
        <w:rPr>
          <w:rFonts w:hint="eastAsia"/>
        </w:rPr>
        <w:t>6</w:t>
      </w:r>
      <w:r>
        <w:t xml:space="preserve">.10 </w:t>
      </w:r>
      <w:r>
        <w:rPr>
          <w:rFonts w:hint="eastAsia"/>
        </w:rPr>
        <w:t>선택적 매개 변수</w:t>
      </w:r>
    </w:p>
    <w:p w14:paraId="746C4F3D" w14:textId="3BEF47D8" w:rsidR="00730DB4" w:rsidRDefault="00730DB4" w:rsidP="00FF5F88">
      <w:r>
        <w:rPr>
          <w:rFonts w:hint="eastAsia"/>
        </w:rPr>
        <w:t>-메소드의 매개변수는 기본 값을 가질 수 있다.</w:t>
      </w:r>
    </w:p>
    <w:p w14:paraId="65A3FC90" w14:textId="4FF0D84D" w:rsidR="00730DB4" w:rsidRDefault="00730DB4" w:rsidP="00FF5F88">
      <w:r>
        <w:rPr>
          <w:rFonts w:hint="eastAsia"/>
        </w:rPr>
        <w:t>-필요에 따라 데이터를 할당하거나 할당하지 않을 자유</w:t>
      </w:r>
    </w:p>
    <w:p w14:paraId="65A6F390" w14:textId="1841C84C" w:rsidR="00730DB4" w:rsidRDefault="00730DB4" w:rsidP="00FF5F88">
      <w:r>
        <w:rPr>
          <w:rFonts w:hint="eastAsia"/>
        </w:rPr>
        <w:t xml:space="preserve">-위치 </w:t>
      </w:r>
      <w:r>
        <w:t xml:space="preserve">– </w:t>
      </w:r>
      <w:r>
        <w:rPr>
          <w:rFonts w:hint="eastAsia"/>
        </w:rPr>
        <w:t>필수 매개 변수(있다면)</w:t>
      </w:r>
      <w:r>
        <w:t xml:space="preserve"> </w:t>
      </w:r>
      <w:r>
        <w:rPr>
          <w:rFonts w:hint="eastAsia"/>
        </w:rPr>
        <w:t>다음.</w:t>
      </w:r>
    </w:p>
    <w:p w14:paraId="2EADD976" w14:textId="55965BBC" w:rsidR="006E07FD" w:rsidRDefault="006E07FD" w:rsidP="00FF5F88">
      <w:r w:rsidRPr="006E07FD">
        <w:rPr>
          <w:noProof/>
        </w:rPr>
        <w:drawing>
          <wp:inline distT="0" distB="0" distL="0" distR="0" wp14:anchorId="03F2EF2D" wp14:editId="486E96A7">
            <wp:extent cx="5731510" cy="4211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2BB2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72C2056E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8574EE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</w:t>
      </w:r>
      <w:r w:rsidRPr="006E07FD">
        <w:rPr>
          <w:rFonts w:ascii="돋움체" w:eastAsia="돋움체" w:cs="돋움체"/>
          <w:color w:val="000000"/>
          <w:kern w:val="0"/>
          <w:sz w:val="36"/>
          <w:szCs w:val="36"/>
        </w:rPr>
        <w:t xml:space="preserve">, </w:t>
      </w:r>
      <w:r w:rsidRPr="006E07FD">
        <w:rPr>
          <w:rFonts w:ascii="돋움체" w:eastAsia="돋움체" w:cs="돋움체"/>
          <w:color w:val="0000FF"/>
          <w:kern w:val="0"/>
          <w:sz w:val="36"/>
          <w:szCs w:val="36"/>
        </w:rPr>
        <w:t>string</w:t>
      </w:r>
      <w:r w:rsidRPr="006E07FD">
        <w:rPr>
          <w:rFonts w:ascii="돋움체" w:eastAsia="돋움체" w:cs="돋움체"/>
          <w:color w:val="000000"/>
          <w:kern w:val="0"/>
          <w:sz w:val="36"/>
          <w:szCs w:val="36"/>
        </w:rPr>
        <w:t xml:space="preserve"> phone=</w:t>
      </w:r>
      <w:r w:rsidRPr="006E07FD">
        <w:rPr>
          <w:rFonts w:ascii="돋움체" w:eastAsia="돋움체" w:cs="돋움체"/>
          <w:color w:val="A31515"/>
          <w:kern w:val="0"/>
          <w:sz w:val="36"/>
          <w:szCs w:val="36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7A331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307681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14:paraId="3E3095DE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22DE1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D6EE7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29877AB7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7B8164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태연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1FBB0A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"010-231232-3213123"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71CB6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박랄랄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F56727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PrintProfile(name: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박ㅇ오옹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phone: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"010-3424234231233"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8338BC" w14:textId="77777777" w:rsidR="006E07FD" w:rsidRDefault="006E07FD" w:rsidP="006E07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44A17B0" w14:textId="2C24378D" w:rsidR="006E07FD" w:rsidRDefault="006E07FD" w:rsidP="006E07FD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DBDCF8" w14:textId="0473D8FE" w:rsidR="006E07FD" w:rsidRDefault="006E07FD" w:rsidP="00FF5F88">
      <w:r w:rsidRPr="006E07FD">
        <w:rPr>
          <w:noProof/>
        </w:rPr>
        <w:lastRenderedPageBreak/>
        <w:drawing>
          <wp:inline distT="0" distB="0" distL="0" distR="0" wp14:anchorId="0373F266" wp14:editId="1226E855">
            <wp:extent cx="3991532" cy="1400370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7A9" w14:textId="27938403" w:rsidR="006E07FD" w:rsidRDefault="006E07FD" w:rsidP="00FF5F88"/>
    <w:p w14:paraId="613C2414" w14:textId="0E3D5FED" w:rsidR="006E07FD" w:rsidRDefault="006E07FD" w:rsidP="00FF5F88">
      <w:r>
        <w:rPr>
          <w:rFonts w:hint="eastAsia"/>
        </w:rPr>
        <w:t>6</w:t>
      </w:r>
      <w:r>
        <w:t xml:space="preserve">.11 </w:t>
      </w:r>
      <w:r>
        <w:rPr>
          <w:rFonts w:hint="eastAsia"/>
        </w:rPr>
        <w:t>로컬 함수</w:t>
      </w:r>
    </w:p>
    <w:p w14:paraId="6395CE21" w14:textId="6AE61880" w:rsidR="006E07FD" w:rsidRDefault="006E07FD" w:rsidP="00FF5F88">
      <w:r>
        <w:t>#</w:t>
      </w:r>
      <w:r>
        <w:rPr>
          <w:rFonts w:hint="eastAsia"/>
        </w:rPr>
        <w:t>메소드 내에 선언하고,</w:t>
      </w:r>
      <w:r>
        <w:t xml:space="preserve"> </w:t>
      </w:r>
      <w:r>
        <w:rPr>
          <w:rFonts w:hint="eastAsia"/>
        </w:rPr>
        <w:t>그 안에서만 사용하는 특별한 함수</w:t>
      </w:r>
    </w:p>
    <w:p w14:paraId="1EC98F34" w14:textId="5542358B" w:rsidR="006E07FD" w:rsidRDefault="006E07FD" w:rsidP="006E07FD">
      <w:pPr>
        <w:ind w:leftChars="100" w:left="200"/>
      </w:pPr>
      <w:r>
        <w:rPr>
          <w:rFonts w:hint="eastAsia"/>
        </w:rPr>
        <w:t>-클래스의 멤버가 아니라서 함수라고 명명</w:t>
      </w:r>
    </w:p>
    <w:p w14:paraId="680CF7CD" w14:textId="15D1ACF1" w:rsidR="006E07FD" w:rsidRDefault="006E07FD" w:rsidP="006E07FD">
      <w:pPr>
        <w:ind w:leftChars="100" w:left="200"/>
      </w:pPr>
      <w:r>
        <w:rPr>
          <w:rFonts w:hint="eastAsia"/>
        </w:rPr>
        <w:t>-자신이 존재하는 지역에 선언된 변수 사용</w:t>
      </w:r>
    </w:p>
    <w:p w14:paraId="27E463F5" w14:textId="1846CEBA" w:rsidR="006E07FD" w:rsidRDefault="006E07FD" w:rsidP="006E07FD">
      <w:pPr>
        <w:ind w:leftChars="100" w:left="200"/>
      </w:pPr>
      <w:r>
        <w:rPr>
          <w:rFonts w:hint="eastAsia"/>
        </w:rPr>
        <w:t>-메소드 밖에서는 다시 쓸 일 없는 반복적인 작업을 하나의 이름아래 묶어 놓는데 제격</w:t>
      </w:r>
    </w:p>
    <w:p w14:paraId="6F758285" w14:textId="54F01F79" w:rsidR="006E07FD" w:rsidRDefault="006E07FD" w:rsidP="006E07FD">
      <w:pPr>
        <w:ind w:leftChars="100" w:left="200"/>
      </w:pPr>
      <w:r w:rsidRPr="006E07FD">
        <w:rPr>
          <w:noProof/>
        </w:rPr>
        <w:drawing>
          <wp:inline distT="0" distB="0" distL="0" distR="0" wp14:anchorId="7F60AB18" wp14:editId="3A90A650">
            <wp:extent cx="4563112" cy="2162477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69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08078431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36708A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ToLowerString(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input)</w:t>
      </w:r>
    </w:p>
    <w:p w14:paraId="42C3684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D851AF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 = input.ToCharArray();</w:t>
      </w:r>
    </w:p>
    <w:p w14:paraId="5667D95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arr.Length; i++)</w:t>
      </w:r>
    </w:p>
    <w:p w14:paraId="690971C9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A5F190B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arr[i] = ToLowerChar(i);</w:t>
      </w:r>
    </w:p>
    <w:p w14:paraId="1D50797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351769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57406CC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ToLowerChar(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i)</w:t>
      </w:r>
    </w:p>
    <w:p w14:paraId="5D9AF9C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D6CD9BA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(arr[i] &lt; 65 || arr[i] &gt; 90)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73E9824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arr[i];</w:t>
      </w:r>
    </w:p>
    <w:p w14:paraId="603778C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20E00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)(arr[i] + 32);</w:t>
      </w:r>
    </w:p>
    <w:p w14:paraId="473F4ACD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22587A4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1915E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(arr);</w:t>
      </w:r>
    </w:p>
    <w:p w14:paraId="06C2A77B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49FD579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32CD813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2D102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878EBC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01FA180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27852C7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0C89C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50DFD25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MORNING"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4B53F38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Console.WriteLine(ToLowerString(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"This is C#"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8472BD2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0D690776" w14:textId="77777777" w:rsidR="00272854" w:rsidRDefault="00272854" w:rsidP="002728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AF459FF" w14:textId="114FEA20" w:rsidR="00272854" w:rsidRDefault="00272854" w:rsidP="00272854">
      <w:pPr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6029D5C" w14:textId="6D1BEECD" w:rsidR="00272854" w:rsidRDefault="00272854" w:rsidP="006E07FD">
      <w:pPr>
        <w:ind w:leftChars="100" w:left="200"/>
      </w:pPr>
      <w:r w:rsidRPr="00272854">
        <w:rPr>
          <w:noProof/>
        </w:rPr>
        <w:drawing>
          <wp:inline distT="0" distB="0" distL="0" distR="0" wp14:anchorId="63A52F7F" wp14:editId="531C133F">
            <wp:extent cx="4048690" cy="14098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B"/>
    <w:rsid w:val="00051BC6"/>
    <w:rsid w:val="00272854"/>
    <w:rsid w:val="003E41C0"/>
    <w:rsid w:val="005324AB"/>
    <w:rsid w:val="00550922"/>
    <w:rsid w:val="00661679"/>
    <w:rsid w:val="006E07FD"/>
    <w:rsid w:val="00730DB4"/>
    <w:rsid w:val="00BE391A"/>
    <w:rsid w:val="00D50F9C"/>
    <w:rsid w:val="00E76F5D"/>
    <w:rsid w:val="00EB2363"/>
    <w:rsid w:val="00F159B4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E0BD"/>
  <w15:chartTrackingRefBased/>
  <w15:docId w15:val="{47A6A60C-0092-4C79-8A9E-DBB1348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6</cp:revision>
  <dcterms:created xsi:type="dcterms:W3CDTF">2019-12-22T15:34:00Z</dcterms:created>
  <dcterms:modified xsi:type="dcterms:W3CDTF">2019-12-25T05:18:00Z</dcterms:modified>
</cp:coreProperties>
</file>