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021" w:rsidRDefault="00B26EC9">
      <w:pPr>
        <w:rPr>
          <w:sz w:val="28"/>
          <w:szCs w:val="28"/>
        </w:rPr>
      </w:pPr>
      <w:r>
        <w:rPr>
          <w:sz w:val="28"/>
          <w:szCs w:val="28"/>
        </w:rPr>
        <w:t>08.</w:t>
      </w:r>
      <w:r>
        <w:rPr>
          <w:rFonts w:hint="eastAsia"/>
          <w:sz w:val="28"/>
          <w:szCs w:val="28"/>
        </w:rPr>
        <w:t>인터페이스와 추상클래스</w:t>
      </w:r>
    </w:p>
    <w:p w:rsidR="00B26EC9" w:rsidRDefault="00B26EC9">
      <w:pPr>
        <w:rPr>
          <w:sz w:val="28"/>
          <w:szCs w:val="28"/>
        </w:rPr>
      </w:pPr>
      <w:r>
        <w:rPr>
          <w:sz w:val="28"/>
          <w:szCs w:val="28"/>
        </w:rPr>
        <w:t>8.1</w:t>
      </w:r>
      <w:r>
        <w:rPr>
          <w:rFonts w:hint="eastAsia"/>
          <w:sz w:val="28"/>
          <w:szCs w:val="28"/>
        </w:rPr>
        <w:t>인터페이스의 선언</w:t>
      </w:r>
    </w:p>
    <w:p w:rsidR="00B26EC9" w:rsidRDefault="00B26E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interface</w:t>
      </w:r>
      <w:r>
        <w:rPr>
          <w:rFonts w:hint="eastAsia"/>
          <w:sz w:val="28"/>
          <w:szCs w:val="28"/>
        </w:rPr>
        <w:t>키워드를 이용한 선언형식</w:t>
      </w:r>
    </w:p>
    <w:p w:rsidR="00B26EC9" w:rsidRDefault="00B26EC9">
      <w:pPr>
        <w:rPr>
          <w:sz w:val="28"/>
          <w:szCs w:val="28"/>
        </w:rPr>
      </w:pPr>
      <w:r w:rsidRPr="00B26EC9">
        <w:rPr>
          <w:sz w:val="28"/>
          <w:szCs w:val="28"/>
        </w:rPr>
        <w:drawing>
          <wp:inline distT="0" distB="0" distL="0" distR="0" wp14:anchorId="01665F87" wp14:editId="115A9728">
            <wp:extent cx="5731510" cy="24422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C9" w:rsidRDefault="00B26EC9">
      <w:pPr>
        <w:rPr>
          <w:sz w:val="28"/>
          <w:szCs w:val="28"/>
        </w:rPr>
      </w:pPr>
      <w:r w:rsidRPr="00B26EC9">
        <w:rPr>
          <w:sz w:val="28"/>
          <w:szCs w:val="28"/>
        </w:rPr>
        <w:drawing>
          <wp:inline distT="0" distB="0" distL="0" distR="0" wp14:anchorId="11D3C14E" wp14:editId="0436B0FF">
            <wp:extent cx="4963218" cy="1991003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C9" w:rsidRDefault="00B26EC9">
      <w:pPr>
        <w:rPr>
          <w:sz w:val="28"/>
          <w:szCs w:val="28"/>
        </w:rPr>
      </w:pPr>
      <w:r w:rsidRPr="00B26EC9">
        <w:rPr>
          <w:sz w:val="28"/>
          <w:szCs w:val="28"/>
        </w:rPr>
        <w:drawing>
          <wp:inline distT="0" distB="0" distL="0" distR="0" wp14:anchorId="6AF005CC" wp14:editId="2594CEAE">
            <wp:extent cx="5731510" cy="23939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C9" w:rsidRDefault="00B26EC9">
      <w:pPr>
        <w:rPr>
          <w:sz w:val="28"/>
          <w:szCs w:val="28"/>
        </w:rPr>
      </w:pPr>
      <w:r w:rsidRPr="00B26EC9">
        <w:rPr>
          <w:sz w:val="28"/>
          <w:szCs w:val="28"/>
        </w:rPr>
        <w:lastRenderedPageBreak/>
        <w:drawing>
          <wp:inline distT="0" distB="0" distL="0" distR="0" wp14:anchorId="465BFE31" wp14:editId="68E560F6">
            <wp:extent cx="5115639" cy="332468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C9" w:rsidRDefault="00B26EC9">
      <w:pPr>
        <w:rPr>
          <w:sz w:val="28"/>
          <w:szCs w:val="28"/>
        </w:rPr>
      </w:pPr>
      <w:r w:rsidRPr="00B26EC9">
        <w:rPr>
          <w:sz w:val="28"/>
          <w:szCs w:val="28"/>
        </w:rPr>
        <w:drawing>
          <wp:inline distT="0" distB="0" distL="0" distR="0" wp14:anchorId="60A4A307" wp14:editId="69DB7D79">
            <wp:extent cx="4467849" cy="771633"/>
            <wp:effectExtent l="323850" t="323850" r="314325" b="3333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7163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6EC9" w:rsidRDefault="00B26EC9">
      <w:pPr>
        <w:rPr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인터페이스는 약속이다</w:t>
      </w:r>
    </w:p>
    <w:p w:rsidR="00B26EC9" w:rsidRDefault="00B26EC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Usb </w:t>
      </w:r>
      <w:r>
        <w:rPr>
          <w:rFonts w:hint="eastAsia"/>
          <w:sz w:val="28"/>
          <w:szCs w:val="28"/>
        </w:rPr>
        <w:t>같은 틀(</w:t>
      </w:r>
      <w:r>
        <w:rPr>
          <w:sz w:val="28"/>
          <w:szCs w:val="28"/>
        </w:rPr>
        <w:t>?)</w:t>
      </w:r>
    </w:p>
    <w:p w:rsidR="00B26EC9" w:rsidRDefault="00B26E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@클래스가 따라야 하는 약속</w:t>
      </w:r>
    </w:p>
    <w:p w:rsidR="00B26EC9" w:rsidRDefault="00B26E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@파생될 클래스가 어떤 메소드를 구현해야 할지 정의</w:t>
      </w:r>
    </w:p>
    <w:p w:rsidR="00B26EC9" w:rsidRDefault="00B26EC9">
      <w:pPr>
        <w:rPr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  <w:r w:rsidRPr="00B26EC9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7F9C3BC">
            <wp:simplePos x="0" y="0"/>
            <wp:positionH relativeFrom="page">
              <wp:posOffset>3342523</wp:posOffset>
            </wp:positionH>
            <wp:positionV relativeFrom="paragraph">
              <wp:posOffset>-1080135</wp:posOffset>
            </wp:positionV>
            <wp:extent cx="4218498" cy="316230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76" cy="3164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EC9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32BD8E">
            <wp:simplePos x="0" y="0"/>
            <wp:positionH relativeFrom="column">
              <wp:posOffset>-885825</wp:posOffset>
            </wp:positionH>
            <wp:positionV relativeFrom="paragraph">
              <wp:posOffset>-908685</wp:posOffset>
            </wp:positionV>
            <wp:extent cx="3867690" cy="4124901"/>
            <wp:effectExtent l="0" t="0" r="0" b="952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EC9" w:rsidRDefault="00B26EC9">
      <w:pPr>
        <w:rPr>
          <w:sz w:val="28"/>
          <w:szCs w:val="28"/>
        </w:rPr>
      </w:pPr>
      <w:r w:rsidRPr="00B26EC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9A05E4">
            <wp:simplePos x="0" y="0"/>
            <wp:positionH relativeFrom="column">
              <wp:posOffset>0</wp:posOffset>
            </wp:positionH>
            <wp:positionV relativeFrom="paragraph">
              <wp:posOffset>-7185660</wp:posOffset>
            </wp:positionV>
            <wp:extent cx="3800475" cy="3933825"/>
            <wp:effectExtent l="0" t="0" r="9525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EC9" w:rsidRDefault="00B26EC9">
      <w:pPr>
        <w:rPr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_01_interface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ILogger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WriteLog(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message);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ConsoleLogger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ILogger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콘솔로거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WriteLog(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message)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"{0}{1}"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DateTime.Now.ToLocalTime(), message);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FileLogger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ILogger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파일로거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StreamWriter writer;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FileLogger(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path)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writer = File.CreateText(path);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writer.AutoFlush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WriteLog(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message)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writer.WriteLine(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"{0}{1}"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DateTime.Now.ToLocalTime(), message);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ClimateMoniter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ILogger logger;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ClimateMoniter(ILogger logger)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.logger = logger;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Start()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온도를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temperature = Console.ReadLine();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(temperature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logger.WriteLog(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현재온도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temperature);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ClimateMoniter moniter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ClimateMoniter(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FileLogger(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"MyLog.txt"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moniter.Start();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42B2C" w:rsidRDefault="00242B2C" w:rsidP="00242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42B2C" w:rsidRDefault="00242B2C">
      <w:pPr>
        <w:rPr>
          <w:rFonts w:hint="eastAsia"/>
          <w:sz w:val="28"/>
          <w:szCs w:val="28"/>
        </w:rPr>
      </w:pPr>
    </w:p>
    <w:p w:rsidR="00B26EC9" w:rsidRDefault="00B26EC9">
      <w:pPr>
        <w:rPr>
          <w:sz w:val="28"/>
          <w:szCs w:val="28"/>
        </w:rPr>
      </w:pPr>
    </w:p>
    <w:p w:rsidR="00B26EC9" w:rsidRDefault="00B20A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인터페이스를 상속하는 인터페이스</w:t>
      </w:r>
    </w:p>
    <w:p w:rsidR="00B20A1B" w:rsidRDefault="00B20A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@기존 인터페이스에 새로운 기능을 추가한 인터페이스를 만들고 싶을 때</w:t>
      </w:r>
    </w:p>
    <w:p w:rsidR="00B20A1B" w:rsidRDefault="00B20A1B">
      <w:pPr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rFonts w:hint="eastAsia"/>
          <w:sz w:val="28"/>
          <w:szCs w:val="28"/>
        </w:rPr>
        <w:t>필요한 인터페이스가 어셈블리로만 제공되는 경우.</w:t>
      </w:r>
    </w:p>
    <w:p w:rsidR="00B20A1B" w:rsidRDefault="00B20A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@필요한 인터페이스를 상속한 클래스가 있는경우</w:t>
      </w:r>
    </w:p>
    <w:p w:rsidR="00242B2C" w:rsidRDefault="00242B2C">
      <w:pPr>
        <w:rPr>
          <w:sz w:val="28"/>
          <w:szCs w:val="28"/>
        </w:rPr>
      </w:pPr>
      <w:r w:rsidRPr="00242B2C">
        <w:rPr>
          <w:sz w:val="28"/>
          <w:szCs w:val="28"/>
        </w:rPr>
        <w:lastRenderedPageBreak/>
        <w:drawing>
          <wp:inline distT="0" distB="0" distL="0" distR="0" wp14:anchorId="23B4D246" wp14:editId="6AF38C36">
            <wp:extent cx="4744112" cy="145752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2C" w:rsidRDefault="00242B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여러 개의 인터페이스,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한꺼번에 상속하기</w:t>
      </w:r>
    </w:p>
    <w:p w:rsidR="00242B2C" w:rsidRDefault="00242B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@클래스의 다중상속이 갖는 문제</w:t>
      </w:r>
    </w:p>
    <w:p w:rsidR="00242B2C" w:rsidRDefault="00242B2C">
      <w:pPr>
        <w:rPr>
          <w:sz w:val="28"/>
          <w:szCs w:val="28"/>
        </w:rPr>
      </w:pPr>
      <w:r w:rsidRPr="00242B2C">
        <w:rPr>
          <w:sz w:val="28"/>
          <w:szCs w:val="28"/>
        </w:rPr>
        <w:drawing>
          <wp:inline distT="0" distB="0" distL="0" distR="0" wp14:anchorId="6B450EFE" wp14:editId="41CCE9A2">
            <wp:extent cx="5731510" cy="30035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2C" w:rsidRDefault="00242B2C">
      <w:pPr>
        <w:rPr>
          <w:sz w:val="28"/>
          <w:szCs w:val="28"/>
        </w:rPr>
      </w:pPr>
      <w:r w:rsidRPr="00242B2C">
        <w:rPr>
          <w:sz w:val="28"/>
          <w:szCs w:val="28"/>
        </w:rPr>
        <w:drawing>
          <wp:inline distT="0" distB="0" distL="0" distR="0" wp14:anchorId="7285A059" wp14:editId="1EE2AA49">
            <wp:extent cx="3105583" cy="1133633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2C" w:rsidRDefault="00242B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@인터페이스의 다중상속</w:t>
      </w:r>
    </w:p>
    <w:p w:rsidR="00242B2C" w:rsidRDefault="00242B2C" w:rsidP="00242B2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단순한 외형만 상속함으로 내부 구현은 상속자에게 맡김</w:t>
      </w:r>
    </w:p>
    <w:p w:rsidR="00242B2C" w:rsidRPr="00242B2C" w:rsidRDefault="00242B2C" w:rsidP="00242B2C">
      <w:pPr>
        <w:pStyle w:val="a3"/>
        <w:ind w:leftChars="0" w:left="760"/>
        <w:rPr>
          <w:rFonts w:hint="eastAsia"/>
          <w:sz w:val="28"/>
          <w:szCs w:val="28"/>
        </w:rPr>
      </w:pPr>
    </w:p>
    <w:p w:rsidR="00B20A1B" w:rsidRDefault="00B20A1B">
      <w:pPr>
        <w:rPr>
          <w:sz w:val="28"/>
          <w:szCs w:val="28"/>
        </w:rPr>
      </w:pPr>
    </w:p>
    <w:p w:rsidR="00242B2C" w:rsidRDefault="00242B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sz w:val="28"/>
          <w:szCs w:val="28"/>
        </w:rPr>
        <w:t xml:space="preserve">.5 </w:t>
      </w:r>
      <w:r>
        <w:rPr>
          <w:rFonts w:hint="eastAsia"/>
          <w:sz w:val="28"/>
          <w:szCs w:val="28"/>
        </w:rPr>
        <w:t xml:space="preserve">추상 클래스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인터페이스와 클래스 사이</w:t>
      </w:r>
    </w:p>
    <w:p w:rsidR="00242B2C" w:rsidRDefault="00242B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@구현은 갖되,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인스턴스는 갖지 못함</w:t>
      </w:r>
    </w:p>
    <w:p w:rsidR="00242B2C" w:rsidRDefault="00BE78AC">
      <w:pPr>
        <w:rPr>
          <w:sz w:val="28"/>
          <w:szCs w:val="28"/>
        </w:rPr>
      </w:pPr>
      <w:r w:rsidRPr="00BE78AC">
        <w:rPr>
          <w:sz w:val="28"/>
          <w:szCs w:val="28"/>
        </w:rPr>
        <w:drawing>
          <wp:inline distT="0" distB="0" distL="0" distR="0" wp14:anchorId="404D9D0D" wp14:editId="47FB57E6">
            <wp:extent cx="3410426" cy="1190791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AC" w:rsidRDefault="00BE78AC">
      <w:pPr>
        <w:rPr>
          <w:sz w:val="28"/>
          <w:szCs w:val="28"/>
        </w:rPr>
      </w:pPr>
      <w:r w:rsidRPr="00BE78AC">
        <w:rPr>
          <w:sz w:val="28"/>
          <w:szCs w:val="28"/>
        </w:rPr>
        <w:drawing>
          <wp:inline distT="0" distB="0" distL="0" distR="0" wp14:anchorId="7CCB8B3F" wp14:editId="15E3E602">
            <wp:extent cx="5731510" cy="10566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AC" w:rsidRDefault="00BE78AC">
      <w:pPr>
        <w:rPr>
          <w:sz w:val="28"/>
          <w:szCs w:val="28"/>
        </w:rPr>
      </w:pPr>
    </w:p>
    <w:p w:rsidR="00BE78AC" w:rsidRDefault="00BE7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.5 </w:t>
      </w:r>
      <w:r>
        <w:rPr>
          <w:rFonts w:hint="eastAsia"/>
          <w:sz w:val="28"/>
          <w:szCs w:val="28"/>
        </w:rPr>
        <w:t>추상 클래스의 추상 메소드</w:t>
      </w:r>
    </w:p>
    <w:p w:rsidR="00BE78AC" w:rsidRDefault="00BE7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추상클래스의 인터페이스 역할을 위한 장치</w:t>
      </w:r>
    </w:p>
    <w:p w:rsidR="00BE78AC" w:rsidRDefault="00BE7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 파생클래스에서 구현 필수</w:t>
      </w:r>
    </w:p>
    <w:p w:rsidR="00BE78AC" w:rsidRDefault="00BE7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접근성</w:t>
      </w:r>
    </w:p>
    <w:p w:rsidR="00BE78AC" w:rsidRDefault="00BE78AC">
      <w:pPr>
        <w:rPr>
          <w:sz w:val="28"/>
          <w:szCs w:val="28"/>
        </w:rPr>
      </w:pPr>
      <w:r>
        <w:rPr>
          <w:sz w:val="28"/>
          <w:szCs w:val="28"/>
        </w:rPr>
        <w:t>Public, protecte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, internal, protected internal</w:t>
      </w:r>
    </w:p>
    <w:p w:rsidR="00BE78AC" w:rsidRDefault="00BE7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추상메소드 선언 예</w:t>
      </w:r>
    </w:p>
    <w:p w:rsidR="00BE78AC" w:rsidRDefault="00BE78AC">
      <w:pPr>
        <w:rPr>
          <w:sz w:val="28"/>
          <w:szCs w:val="28"/>
        </w:rPr>
      </w:pPr>
      <w:r w:rsidRPr="00BE78AC">
        <w:rPr>
          <w:sz w:val="28"/>
          <w:szCs w:val="28"/>
        </w:rPr>
        <w:drawing>
          <wp:inline distT="0" distB="0" distL="0" distR="0" wp14:anchorId="1914644C" wp14:editId="44147B0E">
            <wp:extent cx="3222875" cy="22764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404" cy="22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AC" w:rsidRDefault="00BE78AC">
      <w:pPr>
        <w:rPr>
          <w:rFonts w:hint="eastAsia"/>
          <w:sz w:val="28"/>
          <w:szCs w:val="28"/>
        </w:rPr>
      </w:pPr>
      <w:bookmarkStart w:id="0" w:name="_GoBack"/>
      <w:bookmarkEnd w:id="0"/>
    </w:p>
    <w:p w:rsidR="00242B2C" w:rsidRPr="00B20A1B" w:rsidRDefault="00242B2C">
      <w:pPr>
        <w:rPr>
          <w:rFonts w:hint="eastAsia"/>
          <w:sz w:val="28"/>
          <w:szCs w:val="28"/>
        </w:rPr>
      </w:pPr>
    </w:p>
    <w:sectPr w:rsidR="00242B2C" w:rsidRPr="00B20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5605D"/>
    <w:multiLevelType w:val="hybridMultilevel"/>
    <w:tmpl w:val="47EED3BC"/>
    <w:lvl w:ilvl="0" w:tplc="2794D1F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C9"/>
    <w:rsid w:val="00051BC6"/>
    <w:rsid w:val="00242B2C"/>
    <w:rsid w:val="00550922"/>
    <w:rsid w:val="00B20A1B"/>
    <w:rsid w:val="00B26EC9"/>
    <w:rsid w:val="00B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4CB2"/>
  <w15:chartTrackingRefBased/>
  <w15:docId w15:val="{40750C72-111E-4417-86CC-18E6623B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B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1</cp:revision>
  <dcterms:created xsi:type="dcterms:W3CDTF">2019-12-28T14:49:00Z</dcterms:created>
  <dcterms:modified xsi:type="dcterms:W3CDTF">2019-12-28T15:43:00Z</dcterms:modified>
</cp:coreProperties>
</file>