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947F" w14:textId="77777777" w:rsidR="00DF3ED2" w:rsidRPr="00DF3ED2" w:rsidRDefault="00DF3ED2" w:rsidP="00BF4EAF">
      <w:pPr>
        <w:ind w:firstLineChars="0" w:firstLine="0"/>
        <w:jc w:val="center"/>
        <w:rPr>
          <w:rFonts w:ascii="黑体" w:eastAsia="黑体" w:hAnsi="黑体" w:cs="Times New Roman"/>
          <w:b/>
          <w:color w:val="000000"/>
          <w:sz w:val="36"/>
          <w:szCs w:val="36"/>
        </w:rPr>
      </w:pPr>
      <w:r w:rsidRPr="00DF3ED2">
        <w:rPr>
          <w:rFonts w:ascii="Calibri" w:hAnsi="Calibri" w:cs="Times New Roman"/>
          <w:noProof/>
          <w:color w:val="000000"/>
        </w:rPr>
        <w:drawing>
          <wp:inline distT="0" distB="0" distL="0" distR="0" wp14:anchorId="6B0E068D" wp14:editId="141E39A0">
            <wp:extent cx="2811780" cy="2476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476500"/>
                    </a:xfrm>
                    <a:prstGeom prst="rect">
                      <a:avLst/>
                    </a:prstGeom>
                    <a:noFill/>
                    <a:ln>
                      <a:noFill/>
                    </a:ln>
                  </pic:spPr>
                </pic:pic>
              </a:graphicData>
            </a:graphic>
          </wp:inline>
        </w:drawing>
      </w:r>
    </w:p>
    <w:p w14:paraId="4F2EB88F" w14:textId="77777777" w:rsidR="00DF3ED2" w:rsidRPr="00DF3ED2" w:rsidRDefault="00DF3ED2" w:rsidP="00DF3ED2">
      <w:pPr>
        <w:ind w:firstLine="1040"/>
        <w:jc w:val="center"/>
        <w:rPr>
          <w:rFonts w:ascii="黑体" w:eastAsia="黑体" w:hAnsi="黑体" w:cs="Times New Roman"/>
          <w:color w:val="000000"/>
          <w:sz w:val="52"/>
          <w:szCs w:val="52"/>
        </w:rPr>
      </w:pPr>
    </w:p>
    <w:p w14:paraId="4E6B196B" w14:textId="77777777" w:rsidR="00DF3ED2" w:rsidRPr="00DF3ED2" w:rsidRDefault="00DF3ED2" w:rsidP="00EC5259">
      <w:pPr>
        <w:ind w:firstLineChars="0" w:firstLine="0"/>
        <w:jc w:val="center"/>
        <w:rPr>
          <w:rFonts w:ascii="黑体" w:eastAsia="黑体" w:hAnsi="黑体" w:cs="Times New Roman"/>
          <w:color w:val="000000"/>
          <w:sz w:val="52"/>
          <w:szCs w:val="52"/>
        </w:rPr>
      </w:pPr>
      <w:r w:rsidRPr="00DF3ED2">
        <w:rPr>
          <w:rFonts w:ascii="黑体" w:eastAsia="黑体" w:hAnsi="黑体" w:cs="Times New Roman" w:hint="eastAsia"/>
          <w:color w:val="000000"/>
          <w:sz w:val="52"/>
          <w:szCs w:val="52"/>
        </w:rPr>
        <w:t>现代电力系统分析</w:t>
      </w:r>
    </w:p>
    <w:p w14:paraId="7DBB050B" w14:textId="77777777" w:rsidR="00DF3ED2" w:rsidRPr="00DF3ED2" w:rsidRDefault="00DF3ED2" w:rsidP="00EC5259">
      <w:pPr>
        <w:ind w:firstLineChars="0" w:firstLine="0"/>
        <w:jc w:val="center"/>
        <w:rPr>
          <w:rFonts w:ascii="黑体" w:eastAsia="黑体" w:hAnsi="黑体" w:cs="Times New Roman"/>
          <w:color w:val="000000"/>
          <w:sz w:val="52"/>
          <w:szCs w:val="52"/>
        </w:rPr>
      </w:pPr>
      <w:r w:rsidRPr="00DF3ED2">
        <w:rPr>
          <w:rFonts w:ascii="黑体" w:eastAsia="黑体" w:hAnsi="黑体" w:cs="Times New Roman" w:hint="eastAsia"/>
          <w:color w:val="000000"/>
          <w:sz w:val="52"/>
          <w:szCs w:val="52"/>
        </w:rPr>
        <w:t>最优潮流作业</w:t>
      </w:r>
    </w:p>
    <w:p w14:paraId="0ABD7BC6" w14:textId="77777777" w:rsidR="00DF3ED2" w:rsidRPr="00DF3ED2" w:rsidRDefault="00DF3ED2" w:rsidP="00DF3ED2">
      <w:pPr>
        <w:ind w:right="-9" w:firstLine="643"/>
        <w:jc w:val="center"/>
        <w:rPr>
          <w:rFonts w:ascii="Calibri" w:hAnsi="Calibri" w:cs="Times New Roman"/>
          <w:b/>
          <w:color w:val="000000"/>
          <w:sz w:val="32"/>
          <w:u w:val="single"/>
        </w:rPr>
      </w:pPr>
    </w:p>
    <w:p w14:paraId="22420950" w14:textId="77777777" w:rsidR="00DF3ED2" w:rsidRPr="00DF3ED2" w:rsidRDefault="00DF3ED2" w:rsidP="00DF3ED2">
      <w:pPr>
        <w:ind w:right="-9" w:firstLine="643"/>
        <w:jc w:val="center"/>
        <w:rPr>
          <w:rFonts w:ascii="Calibri" w:hAnsi="Calibri" w:cs="Times New Roman"/>
          <w:b/>
          <w:color w:val="000000"/>
          <w:sz w:val="32"/>
          <w:u w:val="single"/>
        </w:rPr>
      </w:pPr>
    </w:p>
    <w:p w14:paraId="5A6C063F" w14:textId="77777777" w:rsidR="00DF3ED2" w:rsidRPr="00DF3ED2" w:rsidRDefault="00DF3ED2" w:rsidP="00DF3ED2">
      <w:pPr>
        <w:ind w:right="-9" w:firstLine="643"/>
        <w:jc w:val="center"/>
        <w:rPr>
          <w:rFonts w:ascii="Calibri" w:hAnsi="Calibri" w:cs="Times New Roman"/>
          <w:b/>
          <w:color w:val="000000"/>
          <w:sz w:val="32"/>
          <w:u w:val="single"/>
        </w:rPr>
      </w:pPr>
    </w:p>
    <w:p w14:paraId="7D3883F6" w14:textId="77777777" w:rsidR="00DF3ED2" w:rsidRPr="00DF3ED2" w:rsidRDefault="00DF3ED2" w:rsidP="00DF3ED2">
      <w:pPr>
        <w:ind w:right="-9" w:firstLine="643"/>
        <w:jc w:val="center"/>
        <w:rPr>
          <w:rFonts w:ascii="Calibri" w:hAnsi="Calibri" w:cs="Times New Roman"/>
          <w:b/>
          <w:color w:val="000000"/>
          <w:sz w:val="32"/>
          <w:u w:val="single"/>
        </w:rPr>
      </w:pPr>
    </w:p>
    <w:p w14:paraId="7C2B75D7" w14:textId="77777777" w:rsidR="00DF3ED2" w:rsidRPr="00DF3ED2" w:rsidRDefault="00DF3ED2" w:rsidP="00DF3ED2">
      <w:pPr>
        <w:ind w:right="-9" w:firstLine="643"/>
        <w:jc w:val="center"/>
        <w:rPr>
          <w:rFonts w:ascii="Calibri" w:hAnsi="Calibri" w:cs="Times New Roman"/>
          <w:b/>
          <w:color w:val="000000"/>
          <w:sz w:val="32"/>
          <w:u w:val="single"/>
        </w:rPr>
      </w:pPr>
    </w:p>
    <w:tbl>
      <w:tblPr>
        <w:tblW w:w="0" w:type="auto"/>
        <w:jc w:val="center"/>
        <w:tblLook w:val="0000" w:firstRow="0" w:lastRow="0" w:firstColumn="0" w:lastColumn="0" w:noHBand="0" w:noVBand="0"/>
      </w:tblPr>
      <w:tblGrid>
        <w:gridCol w:w="2014"/>
        <w:gridCol w:w="3686"/>
      </w:tblGrid>
      <w:tr w:rsidR="00DF3ED2" w:rsidRPr="00DF3ED2" w14:paraId="5A82C5C5" w14:textId="77777777" w:rsidTr="00E1489E">
        <w:trPr>
          <w:jc w:val="center"/>
        </w:trPr>
        <w:tc>
          <w:tcPr>
            <w:tcW w:w="2014" w:type="dxa"/>
          </w:tcPr>
          <w:p w14:paraId="2A54B484" w14:textId="77777777" w:rsidR="00DF3ED2" w:rsidRPr="00DF3ED2" w:rsidRDefault="00DF3ED2" w:rsidP="00EC5259">
            <w:pPr>
              <w:ind w:right="-9" w:firstLineChars="0" w:firstLine="0"/>
              <w:rPr>
                <w:rFonts w:ascii="Calibri" w:hAnsi="Calibri" w:cs="Times New Roman"/>
                <w:b/>
                <w:color w:val="000000"/>
                <w:sz w:val="32"/>
              </w:rPr>
            </w:pPr>
            <w:r w:rsidRPr="00DF3ED2">
              <w:rPr>
                <w:rFonts w:ascii="Calibri" w:hAnsi="Calibri" w:cs="Times New Roman" w:hint="eastAsia"/>
                <w:b/>
                <w:color w:val="000000"/>
                <w:sz w:val="32"/>
              </w:rPr>
              <w:t>姓</w:t>
            </w:r>
            <w:r w:rsidRPr="00DF3ED2">
              <w:rPr>
                <w:rFonts w:ascii="Calibri" w:hAnsi="Calibri" w:cs="Times New Roman" w:hint="eastAsia"/>
                <w:b/>
                <w:color w:val="000000"/>
                <w:sz w:val="32"/>
              </w:rPr>
              <w:t xml:space="preserve"> </w:t>
            </w:r>
            <w:r w:rsidRPr="00DF3ED2">
              <w:rPr>
                <w:rFonts w:ascii="Calibri" w:hAnsi="Calibri" w:cs="Times New Roman"/>
                <w:b/>
                <w:color w:val="000000"/>
                <w:sz w:val="32"/>
              </w:rPr>
              <w:t xml:space="preserve">   </w:t>
            </w:r>
            <w:r w:rsidRPr="00DF3ED2">
              <w:rPr>
                <w:rFonts w:ascii="Calibri" w:hAnsi="Calibri" w:cs="Times New Roman" w:hint="eastAsia"/>
                <w:b/>
                <w:color w:val="000000"/>
                <w:sz w:val="32"/>
              </w:rPr>
              <w:t>名：</w:t>
            </w:r>
          </w:p>
        </w:tc>
        <w:tc>
          <w:tcPr>
            <w:tcW w:w="3686" w:type="dxa"/>
            <w:tcBorders>
              <w:bottom w:val="single" w:sz="4" w:space="0" w:color="auto"/>
            </w:tcBorders>
          </w:tcPr>
          <w:p w14:paraId="0E9DE5BA" w14:textId="768929E4" w:rsidR="00DF3ED2" w:rsidRPr="00DF3ED2" w:rsidRDefault="008F1DA8" w:rsidP="00EC5259">
            <w:pPr>
              <w:ind w:right="-9" w:firstLineChars="0" w:firstLine="0"/>
              <w:jc w:val="center"/>
              <w:rPr>
                <w:rFonts w:cs="Times New Roman"/>
                <w:b/>
                <w:color w:val="000000"/>
                <w:sz w:val="32"/>
              </w:rPr>
            </w:pPr>
            <w:r>
              <w:rPr>
                <w:rFonts w:cs="Times New Roman" w:hint="eastAsia"/>
                <w:b/>
                <w:color w:val="000000"/>
                <w:sz w:val="32"/>
              </w:rPr>
              <w:t>尚子轩</w:t>
            </w:r>
          </w:p>
        </w:tc>
      </w:tr>
      <w:tr w:rsidR="00DF3ED2" w:rsidRPr="00DF3ED2" w14:paraId="35A3A480" w14:textId="77777777" w:rsidTr="00E1489E">
        <w:trPr>
          <w:jc w:val="center"/>
        </w:trPr>
        <w:tc>
          <w:tcPr>
            <w:tcW w:w="2014" w:type="dxa"/>
          </w:tcPr>
          <w:p w14:paraId="65E9EF0E" w14:textId="77777777" w:rsidR="00DF3ED2" w:rsidRPr="00DF3ED2" w:rsidRDefault="00DF3ED2" w:rsidP="00EC5259">
            <w:pPr>
              <w:ind w:right="-9" w:firstLineChars="0" w:firstLine="0"/>
              <w:rPr>
                <w:rFonts w:ascii="Calibri" w:hAnsi="Calibri" w:cs="Times New Roman"/>
                <w:b/>
                <w:color w:val="000000"/>
                <w:sz w:val="32"/>
              </w:rPr>
            </w:pPr>
            <w:r w:rsidRPr="00DF3ED2">
              <w:rPr>
                <w:rFonts w:ascii="Calibri" w:hAnsi="Calibri" w:cs="Times New Roman" w:hint="eastAsia"/>
                <w:b/>
                <w:color w:val="000000"/>
                <w:sz w:val="32"/>
              </w:rPr>
              <w:t>学</w:t>
            </w:r>
            <w:r w:rsidRPr="00DF3ED2">
              <w:rPr>
                <w:rFonts w:ascii="Calibri" w:hAnsi="Calibri" w:cs="Times New Roman" w:hint="eastAsia"/>
                <w:b/>
                <w:color w:val="000000"/>
                <w:sz w:val="32"/>
              </w:rPr>
              <w:t xml:space="preserve"> </w:t>
            </w:r>
            <w:r w:rsidRPr="00DF3ED2">
              <w:rPr>
                <w:rFonts w:ascii="Calibri" w:hAnsi="Calibri" w:cs="Times New Roman"/>
                <w:b/>
                <w:color w:val="000000"/>
                <w:sz w:val="32"/>
              </w:rPr>
              <w:t xml:space="preserve">   </w:t>
            </w:r>
            <w:r w:rsidRPr="00DF3ED2">
              <w:rPr>
                <w:rFonts w:ascii="Calibri" w:hAnsi="Calibri" w:cs="Times New Roman" w:hint="eastAsia"/>
                <w:b/>
                <w:color w:val="000000"/>
                <w:sz w:val="32"/>
              </w:rPr>
              <w:t>号：</w:t>
            </w:r>
          </w:p>
        </w:tc>
        <w:tc>
          <w:tcPr>
            <w:tcW w:w="3686" w:type="dxa"/>
            <w:tcBorders>
              <w:top w:val="single" w:sz="4" w:space="0" w:color="auto"/>
              <w:bottom w:val="single" w:sz="4" w:space="0" w:color="auto"/>
            </w:tcBorders>
          </w:tcPr>
          <w:p w14:paraId="5A84D9C8" w14:textId="7D6D7DA3" w:rsidR="00DF3ED2" w:rsidRPr="00DF3ED2" w:rsidRDefault="00DF3ED2" w:rsidP="00EC5259">
            <w:pPr>
              <w:ind w:right="-9" w:firstLineChars="0" w:firstLine="0"/>
              <w:jc w:val="center"/>
              <w:rPr>
                <w:rFonts w:cs="Times New Roman"/>
                <w:b/>
                <w:color w:val="000000"/>
                <w:sz w:val="32"/>
              </w:rPr>
            </w:pPr>
            <w:r w:rsidRPr="00DF3ED2">
              <w:rPr>
                <w:rFonts w:cs="Times New Roman"/>
                <w:b/>
                <w:color w:val="000000"/>
                <w:sz w:val="32"/>
              </w:rPr>
              <w:t>2</w:t>
            </w:r>
            <w:r>
              <w:rPr>
                <w:rFonts w:cs="Times New Roman"/>
                <w:b/>
                <w:color w:val="000000"/>
                <w:sz w:val="32"/>
              </w:rPr>
              <w:t>2</w:t>
            </w:r>
            <w:r w:rsidRPr="00DF3ED2">
              <w:rPr>
                <w:rFonts w:cs="Times New Roman"/>
                <w:b/>
                <w:color w:val="000000"/>
                <w:sz w:val="32"/>
              </w:rPr>
              <w:t>121</w:t>
            </w:r>
            <w:r w:rsidR="0064466C">
              <w:rPr>
                <w:rFonts w:cs="Times New Roman"/>
                <w:b/>
                <w:color w:val="000000"/>
                <w:sz w:val="32"/>
              </w:rPr>
              <w:t>497</w:t>
            </w:r>
          </w:p>
        </w:tc>
      </w:tr>
      <w:tr w:rsidR="00DF3ED2" w:rsidRPr="00DF3ED2" w14:paraId="3AFB30F8" w14:textId="77777777" w:rsidTr="00E1489E">
        <w:trPr>
          <w:jc w:val="center"/>
        </w:trPr>
        <w:tc>
          <w:tcPr>
            <w:tcW w:w="2014" w:type="dxa"/>
          </w:tcPr>
          <w:p w14:paraId="61EA89FB" w14:textId="77777777" w:rsidR="00DF3ED2" w:rsidRPr="00DF3ED2" w:rsidRDefault="00DF3ED2" w:rsidP="00EC5259">
            <w:pPr>
              <w:ind w:right="-9" w:firstLineChars="0" w:firstLine="0"/>
              <w:rPr>
                <w:rFonts w:ascii="Calibri" w:hAnsi="Calibri" w:cs="Times New Roman"/>
                <w:b/>
                <w:color w:val="000000"/>
                <w:sz w:val="32"/>
              </w:rPr>
            </w:pPr>
            <w:r w:rsidRPr="00DF3ED2">
              <w:rPr>
                <w:rFonts w:ascii="Calibri" w:hAnsi="Calibri" w:cs="Times New Roman" w:hint="eastAsia"/>
                <w:b/>
                <w:color w:val="000000"/>
                <w:sz w:val="32"/>
              </w:rPr>
              <w:t>指导教师：</w:t>
            </w:r>
          </w:p>
        </w:tc>
        <w:tc>
          <w:tcPr>
            <w:tcW w:w="3686" w:type="dxa"/>
            <w:tcBorders>
              <w:top w:val="single" w:sz="4" w:space="0" w:color="auto"/>
              <w:bottom w:val="single" w:sz="4" w:space="0" w:color="auto"/>
            </w:tcBorders>
          </w:tcPr>
          <w:p w14:paraId="7DBC46F5" w14:textId="77777777" w:rsidR="00DF3ED2" w:rsidRPr="00DF3ED2" w:rsidRDefault="00DF3ED2" w:rsidP="00EC5259">
            <w:pPr>
              <w:ind w:right="-9" w:firstLineChars="0" w:firstLine="0"/>
              <w:jc w:val="center"/>
              <w:rPr>
                <w:rFonts w:cs="Times New Roman"/>
                <w:b/>
                <w:color w:val="FF0000"/>
                <w:sz w:val="32"/>
              </w:rPr>
            </w:pPr>
            <w:r w:rsidRPr="00DF3ED2">
              <w:rPr>
                <w:rFonts w:cs="Times New Roman"/>
                <w:b/>
                <w:color w:val="000000"/>
                <w:sz w:val="32"/>
              </w:rPr>
              <w:t>王小君</w:t>
            </w:r>
          </w:p>
        </w:tc>
      </w:tr>
      <w:tr w:rsidR="00DF3ED2" w:rsidRPr="00DF3ED2" w14:paraId="5EA28D78" w14:textId="77777777" w:rsidTr="00E1489E">
        <w:trPr>
          <w:jc w:val="center"/>
        </w:trPr>
        <w:tc>
          <w:tcPr>
            <w:tcW w:w="2014" w:type="dxa"/>
          </w:tcPr>
          <w:p w14:paraId="51927F9F" w14:textId="77777777" w:rsidR="00DF3ED2" w:rsidRPr="00DF3ED2" w:rsidRDefault="00DF3ED2" w:rsidP="00EC5259">
            <w:pPr>
              <w:ind w:right="-9" w:firstLineChars="0" w:firstLine="0"/>
              <w:rPr>
                <w:rFonts w:ascii="Calibri" w:hAnsi="Calibri" w:cs="Times New Roman"/>
                <w:b/>
                <w:color w:val="000000"/>
                <w:sz w:val="32"/>
              </w:rPr>
            </w:pPr>
            <w:r w:rsidRPr="00DF3ED2">
              <w:rPr>
                <w:rFonts w:ascii="Calibri" w:hAnsi="Calibri" w:cs="Times New Roman" w:hint="eastAsia"/>
                <w:b/>
                <w:color w:val="000000"/>
                <w:sz w:val="32"/>
              </w:rPr>
              <w:t>日</w:t>
            </w:r>
            <w:r w:rsidRPr="00DF3ED2">
              <w:rPr>
                <w:rFonts w:ascii="Calibri" w:hAnsi="Calibri" w:cs="Times New Roman" w:hint="eastAsia"/>
                <w:b/>
                <w:color w:val="000000"/>
                <w:sz w:val="32"/>
              </w:rPr>
              <w:t xml:space="preserve"> </w:t>
            </w:r>
            <w:r w:rsidRPr="00DF3ED2">
              <w:rPr>
                <w:rFonts w:ascii="Calibri" w:hAnsi="Calibri" w:cs="Times New Roman"/>
                <w:b/>
                <w:color w:val="000000"/>
                <w:sz w:val="32"/>
              </w:rPr>
              <w:t xml:space="preserve">   </w:t>
            </w:r>
            <w:r w:rsidRPr="00DF3ED2">
              <w:rPr>
                <w:rFonts w:ascii="Calibri" w:hAnsi="Calibri" w:cs="Times New Roman" w:hint="eastAsia"/>
                <w:b/>
                <w:color w:val="000000"/>
                <w:sz w:val="32"/>
              </w:rPr>
              <w:t>期：</w:t>
            </w:r>
          </w:p>
        </w:tc>
        <w:tc>
          <w:tcPr>
            <w:tcW w:w="3686" w:type="dxa"/>
            <w:tcBorders>
              <w:top w:val="single" w:sz="4" w:space="0" w:color="auto"/>
              <w:bottom w:val="single" w:sz="4" w:space="0" w:color="auto"/>
            </w:tcBorders>
          </w:tcPr>
          <w:p w14:paraId="7C36D551" w14:textId="7003C5D4" w:rsidR="00DF3ED2" w:rsidRPr="00DF3ED2" w:rsidRDefault="00DF3ED2" w:rsidP="00EC5259">
            <w:pPr>
              <w:ind w:right="-9" w:firstLineChars="0" w:firstLine="0"/>
              <w:jc w:val="center"/>
              <w:rPr>
                <w:rFonts w:cs="Times New Roman"/>
                <w:b/>
                <w:color w:val="000000"/>
                <w:sz w:val="32"/>
              </w:rPr>
            </w:pPr>
            <w:r w:rsidRPr="00DF3ED2">
              <w:rPr>
                <w:rFonts w:cs="Times New Roman"/>
                <w:b/>
                <w:color w:val="000000"/>
                <w:sz w:val="32"/>
              </w:rPr>
              <w:t>202</w:t>
            </w:r>
            <w:r>
              <w:rPr>
                <w:rFonts w:cs="Times New Roman"/>
                <w:b/>
                <w:color w:val="000000"/>
                <w:sz w:val="32"/>
              </w:rPr>
              <w:t>2</w:t>
            </w:r>
            <w:r w:rsidRPr="00DF3ED2">
              <w:rPr>
                <w:rFonts w:cs="Times New Roman"/>
                <w:b/>
                <w:color w:val="000000"/>
                <w:sz w:val="32"/>
              </w:rPr>
              <w:t>.11.</w:t>
            </w:r>
            <w:r w:rsidR="008F1DA8">
              <w:rPr>
                <w:rFonts w:cs="Times New Roman"/>
                <w:b/>
                <w:color w:val="000000"/>
                <w:sz w:val="32"/>
              </w:rPr>
              <w:t>19</w:t>
            </w:r>
          </w:p>
        </w:tc>
      </w:tr>
    </w:tbl>
    <w:p w14:paraId="1D1A16FA" w14:textId="77777777" w:rsidR="00DF3ED2" w:rsidRPr="00DF3ED2" w:rsidRDefault="00DF3ED2" w:rsidP="00EC5259">
      <w:pPr>
        <w:ind w:firstLineChars="0" w:firstLine="0"/>
        <w:jc w:val="center"/>
        <w:rPr>
          <w:rFonts w:ascii="Calibri" w:hAnsi="Calibri" w:cs="Times New Roman"/>
          <w:b/>
          <w:color w:val="000000"/>
          <w:sz w:val="32"/>
          <w:u w:val="single"/>
        </w:rPr>
      </w:pPr>
    </w:p>
    <w:p w14:paraId="0CF03B42" w14:textId="77777777" w:rsidR="00F812E8" w:rsidRDefault="00F812E8">
      <w:pPr>
        <w:ind w:firstLine="480"/>
      </w:pPr>
    </w:p>
    <w:p w14:paraId="546EF2E2" w14:textId="77777777" w:rsidR="00F812E8" w:rsidRDefault="00F812E8" w:rsidP="0057554F">
      <w:pPr>
        <w:pStyle w:val="2"/>
      </w:pPr>
      <w:r>
        <w:rPr>
          <w:rFonts w:hint="eastAsia"/>
        </w:rPr>
        <w:lastRenderedPageBreak/>
        <w:t>一、</w:t>
      </w:r>
      <w:r w:rsidR="00DD4A11">
        <w:rPr>
          <w:rFonts w:hint="eastAsia"/>
        </w:rPr>
        <w:t>题目：</w:t>
      </w:r>
    </w:p>
    <w:p w14:paraId="3F68A889" w14:textId="77777777" w:rsidR="00F812E8" w:rsidRDefault="00F812E8" w:rsidP="00F812E8">
      <w:pPr>
        <w:ind w:firstLine="480"/>
      </w:pPr>
      <w:r>
        <w:rPr>
          <w:rFonts w:hint="eastAsia"/>
        </w:rPr>
        <w:t>试调整</w:t>
      </w:r>
      <w:r>
        <w:rPr>
          <w:rFonts w:hint="eastAsia"/>
        </w:rPr>
        <w:t>3</w:t>
      </w:r>
      <w:r>
        <w:rPr>
          <w:rFonts w:hint="eastAsia"/>
        </w:rPr>
        <w:t>台发电机的有功出力和电压值以达到系统网损最小。发电机在允许出力内，发电机电压幅值在</w:t>
      </w:r>
      <w:r>
        <w:rPr>
          <w:rFonts w:hint="eastAsia"/>
        </w:rPr>
        <w:t>0.9-1.07</w:t>
      </w:r>
      <w:r>
        <w:rPr>
          <w:rFonts w:hint="eastAsia"/>
        </w:rPr>
        <w:t>之间（注：节点类型</w:t>
      </w:r>
      <w:r>
        <w:rPr>
          <w:rFonts w:hint="eastAsia"/>
        </w:rPr>
        <w:t>1</w:t>
      </w:r>
      <w:r>
        <w:rPr>
          <w:rFonts w:hint="eastAsia"/>
        </w:rPr>
        <w:t>为</w:t>
      </w:r>
      <w:r>
        <w:rPr>
          <w:rFonts w:hint="eastAsia"/>
        </w:rPr>
        <w:t>PQ</w:t>
      </w:r>
      <w:r>
        <w:rPr>
          <w:rFonts w:hint="eastAsia"/>
        </w:rPr>
        <w:t>节点，２为</w:t>
      </w:r>
      <w:r>
        <w:rPr>
          <w:rFonts w:hint="eastAsia"/>
        </w:rPr>
        <w:t>PV</w:t>
      </w:r>
      <w:r>
        <w:rPr>
          <w:rFonts w:hint="eastAsia"/>
        </w:rPr>
        <w:t>节点，</w:t>
      </w:r>
      <w:r>
        <w:rPr>
          <w:rFonts w:hint="eastAsia"/>
        </w:rPr>
        <w:t>3</w:t>
      </w:r>
      <w:r>
        <w:rPr>
          <w:rFonts w:hint="eastAsia"/>
        </w:rPr>
        <w:t>为平衡节点）。无功功率限制如下：</w:t>
      </w:r>
    </w:p>
    <w:p w14:paraId="2D1660D8" w14:textId="77777777" w:rsidR="00F812E8" w:rsidRDefault="00F812E8" w:rsidP="00F812E8">
      <w:pPr>
        <w:pStyle w:val="a7"/>
        <w:numPr>
          <w:ilvl w:val="0"/>
          <w:numId w:val="1"/>
        </w:numPr>
        <w:ind w:firstLineChars="0"/>
      </w:pPr>
      <w:r>
        <w:rPr>
          <w:rFonts w:hint="eastAsia"/>
        </w:rPr>
        <w:t>节点</w:t>
      </w:r>
      <w:r>
        <w:rPr>
          <w:rFonts w:hint="eastAsia"/>
        </w:rPr>
        <w:t>2</w:t>
      </w:r>
      <w:r>
        <w:rPr>
          <w:rFonts w:hint="eastAsia"/>
        </w:rPr>
        <w:t>发电机最大</w:t>
      </w:r>
      <w:r>
        <w:rPr>
          <w:rFonts w:hint="eastAsia"/>
        </w:rPr>
        <w:t>100MVar</w:t>
      </w:r>
    </w:p>
    <w:p w14:paraId="4E8E0679" w14:textId="77777777" w:rsidR="00F812E8" w:rsidRDefault="00F812E8" w:rsidP="00F812E8">
      <w:pPr>
        <w:pStyle w:val="a7"/>
        <w:numPr>
          <w:ilvl w:val="0"/>
          <w:numId w:val="1"/>
        </w:numPr>
        <w:ind w:firstLineChars="0"/>
      </w:pPr>
      <w:r>
        <w:rPr>
          <w:rFonts w:hint="eastAsia"/>
        </w:rPr>
        <w:t>节点</w:t>
      </w:r>
      <w:r>
        <w:rPr>
          <w:rFonts w:hint="eastAsia"/>
        </w:rPr>
        <w:t>3</w:t>
      </w:r>
      <w:r>
        <w:rPr>
          <w:rFonts w:hint="eastAsia"/>
        </w:rPr>
        <w:t>发电机最大</w:t>
      </w:r>
      <w:r>
        <w:rPr>
          <w:rFonts w:hint="eastAsia"/>
        </w:rPr>
        <w:t>60M</w:t>
      </w:r>
      <w:r>
        <w:t>v</w:t>
      </w:r>
      <w:r>
        <w:rPr>
          <w:rFonts w:hint="eastAsia"/>
        </w:rPr>
        <w:t>ar</w:t>
      </w:r>
    </w:p>
    <w:p w14:paraId="399B3F27" w14:textId="77777777" w:rsidR="00F812E8" w:rsidRDefault="00F812E8" w:rsidP="00F812E8">
      <w:pPr>
        <w:ind w:firstLine="480"/>
      </w:pPr>
    </w:p>
    <w:p w14:paraId="13D283ED" w14:textId="77777777" w:rsidR="00F812E8" w:rsidRDefault="00DD4A11" w:rsidP="0057554F">
      <w:pPr>
        <w:ind w:firstLineChars="0" w:firstLine="0"/>
        <w:jc w:val="center"/>
      </w:pPr>
      <w:r w:rsidRPr="003D2EA8">
        <w:rPr>
          <w:rFonts w:ascii="Times New Romand" w:hAnsi="Times New Romand"/>
          <w:noProof/>
          <w:szCs w:val="21"/>
        </w:rPr>
        <w:drawing>
          <wp:inline distT="0" distB="0" distL="0" distR="0" wp14:anchorId="66955FE7" wp14:editId="0B8D0447">
            <wp:extent cx="2757830" cy="3720118"/>
            <wp:effectExtent l="0" t="0" r="4445" b="0"/>
            <wp:docPr id="2" name="图片 2" descr="C:\Users\ericw\AppData\Local\Temp\WeChat Files\52493540d3c455bb63ead3c8695f7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AppData\Local\Temp\WeChat Files\52493540d3c455bb63ead3c8695f7b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392" t="1935" r="24756" b="57552"/>
                    <a:stretch/>
                  </pic:blipFill>
                  <pic:spPr bwMode="auto">
                    <a:xfrm>
                      <a:off x="0" y="0"/>
                      <a:ext cx="2807401" cy="3786985"/>
                    </a:xfrm>
                    <a:prstGeom prst="rect">
                      <a:avLst/>
                    </a:prstGeom>
                    <a:noFill/>
                    <a:ln>
                      <a:noFill/>
                    </a:ln>
                    <a:extLst>
                      <a:ext uri="{53640926-AAD7-44D8-BBD7-CCE9431645EC}">
                        <a14:shadowObscured xmlns:a14="http://schemas.microsoft.com/office/drawing/2010/main"/>
                      </a:ext>
                    </a:extLst>
                  </pic:spPr>
                </pic:pic>
              </a:graphicData>
            </a:graphic>
          </wp:inline>
        </w:drawing>
      </w:r>
    </w:p>
    <w:p w14:paraId="0E1BDCE3" w14:textId="77777777" w:rsidR="00277431" w:rsidRPr="00F812E8" w:rsidRDefault="00DD4A11" w:rsidP="0057554F">
      <w:pPr>
        <w:ind w:firstLineChars="0" w:firstLine="0"/>
        <w:jc w:val="center"/>
      </w:pPr>
      <w:r>
        <w:rPr>
          <w:rFonts w:hint="eastAsia"/>
        </w:rPr>
        <w:t>算例图</w:t>
      </w:r>
    </w:p>
    <w:p w14:paraId="5DF5B65F" w14:textId="77777777" w:rsidR="00F812E8" w:rsidRDefault="00F812E8">
      <w:pPr>
        <w:ind w:firstLine="480"/>
      </w:pPr>
    </w:p>
    <w:p w14:paraId="36624669" w14:textId="77777777" w:rsidR="00DD4A11" w:rsidRPr="00DD4A11" w:rsidRDefault="00DD4A11" w:rsidP="00DD4A11">
      <w:pPr>
        <w:ind w:firstLine="480"/>
        <w:jc w:val="left"/>
        <w:rPr>
          <w:rFonts w:ascii="Calibri" w:hAnsi="Calibri" w:cs="Times New Roman"/>
        </w:rPr>
      </w:pPr>
      <w:r w:rsidRPr="00DD4A11">
        <w:rPr>
          <w:rFonts w:ascii="Calibri" w:hAnsi="Calibri" w:cs="Times New Roman" w:hint="eastAsia"/>
        </w:rPr>
        <w:t>线路传输功率边界如</w:t>
      </w:r>
      <w:r w:rsidRPr="00DD4A11">
        <w:rPr>
          <w:rFonts w:cs="Times New Roman"/>
        </w:rPr>
        <w:t>表</w:t>
      </w:r>
      <w:r w:rsidRPr="00DD4A11">
        <w:rPr>
          <w:rFonts w:cs="Times New Roman"/>
        </w:rPr>
        <w:t>1</w:t>
      </w:r>
      <w:r w:rsidRPr="00DD4A11">
        <w:rPr>
          <w:rFonts w:ascii="Calibri" w:hAnsi="Calibri" w:cs="Times New Roman" w:hint="eastAsia"/>
        </w:rPr>
        <w:t>：</w:t>
      </w:r>
    </w:p>
    <w:p w14:paraId="7333F332" w14:textId="77777777" w:rsidR="00DD4A11" w:rsidRPr="00DD4A11" w:rsidRDefault="00DD4A11" w:rsidP="0057554F">
      <w:pPr>
        <w:ind w:firstLineChars="0" w:firstLine="0"/>
        <w:jc w:val="center"/>
        <w:rPr>
          <w:rFonts w:cs="Times New Roman"/>
          <w:szCs w:val="21"/>
        </w:rPr>
      </w:pPr>
      <w:r w:rsidRPr="00DD4A11">
        <w:rPr>
          <w:rFonts w:cs="Times New Roman"/>
          <w:szCs w:val="21"/>
        </w:rPr>
        <w:t>表</w:t>
      </w:r>
      <w:r w:rsidRPr="00DD4A11">
        <w:rPr>
          <w:rFonts w:cs="Times New Roman"/>
          <w:szCs w:val="21"/>
        </w:rPr>
        <w:t xml:space="preserve">1 </w:t>
      </w:r>
      <w:r w:rsidRPr="00DD4A11">
        <w:rPr>
          <w:rFonts w:cs="Times New Roman"/>
          <w:szCs w:val="21"/>
        </w:rPr>
        <w:t>线路传输功率边界</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000" w:firstRow="0" w:lastRow="0" w:firstColumn="0" w:lastColumn="0" w:noHBand="0" w:noVBand="0"/>
      </w:tblPr>
      <w:tblGrid>
        <w:gridCol w:w="2589"/>
        <w:gridCol w:w="2590"/>
        <w:gridCol w:w="2596"/>
      </w:tblGrid>
      <w:tr w:rsidR="00DD4A11" w:rsidRPr="00DD4A11" w14:paraId="48B6548F" w14:textId="77777777" w:rsidTr="00E1489E">
        <w:trPr>
          <w:trHeight w:val="281"/>
          <w:jc w:val="center"/>
        </w:trPr>
        <w:tc>
          <w:tcPr>
            <w:tcW w:w="2589" w:type="dxa"/>
            <w:tcBorders>
              <w:bottom w:val="single" w:sz="6" w:space="0" w:color="auto"/>
            </w:tcBorders>
          </w:tcPr>
          <w:p w14:paraId="2B05C930" w14:textId="77777777" w:rsidR="00DD4A11" w:rsidRPr="00DD4A11" w:rsidRDefault="00DD4A11" w:rsidP="00DD4A11">
            <w:pPr>
              <w:ind w:firstLine="480"/>
              <w:jc w:val="center"/>
            </w:pPr>
            <w:r w:rsidRPr="00DD4A11">
              <w:t>支路号</w:t>
            </w:r>
          </w:p>
        </w:tc>
        <w:tc>
          <w:tcPr>
            <w:tcW w:w="2590" w:type="dxa"/>
            <w:tcBorders>
              <w:bottom w:val="single" w:sz="6" w:space="0" w:color="auto"/>
            </w:tcBorders>
          </w:tcPr>
          <w:p w14:paraId="18041261" w14:textId="77777777" w:rsidR="00DD4A11" w:rsidRPr="00DD4A11" w:rsidRDefault="00DD4A11" w:rsidP="00DD4A11">
            <w:pPr>
              <w:ind w:firstLine="480"/>
              <w:jc w:val="center"/>
            </w:pPr>
            <w:r w:rsidRPr="00DD4A11">
              <w:t>首末端母线号</w:t>
            </w:r>
          </w:p>
        </w:tc>
        <w:tc>
          <w:tcPr>
            <w:tcW w:w="2596" w:type="dxa"/>
            <w:tcBorders>
              <w:bottom w:val="single" w:sz="6" w:space="0" w:color="auto"/>
            </w:tcBorders>
          </w:tcPr>
          <w:p w14:paraId="6F41C1D7" w14:textId="77777777" w:rsidR="00DD4A11" w:rsidRPr="00DD4A11" w:rsidRDefault="00DD4A11" w:rsidP="00DD4A11">
            <w:pPr>
              <w:ind w:firstLine="480"/>
              <w:jc w:val="center"/>
            </w:pPr>
            <w:r w:rsidRPr="00DD4A11">
              <w:t>线路传输功率边界</w:t>
            </w:r>
          </w:p>
        </w:tc>
      </w:tr>
      <w:tr w:rsidR="00DD4A11" w:rsidRPr="00DD4A11" w14:paraId="53E6A3C8" w14:textId="77777777" w:rsidTr="00E1489E">
        <w:trPr>
          <w:trHeight w:val="303"/>
          <w:jc w:val="center"/>
        </w:trPr>
        <w:tc>
          <w:tcPr>
            <w:tcW w:w="2589" w:type="dxa"/>
            <w:tcBorders>
              <w:top w:val="single" w:sz="6" w:space="0" w:color="auto"/>
              <w:tl2br w:val="nil"/>
              <w:tr2bl w:val="nil"/>
            </w:tcBorders>
            <w:vAlign w:val="center"/>
          </w:tcPr>
          <w:p w14:paraId="15D6CABE" w14:textId="77777777" w:rsidR="00DD4A11" w:rsidRPr="00DD4A11" w:rsidRDefault="00DD4A11" w:rsidP="00DD4A11">
            <w:pPr>
              <w:ind w:firstLine="480"/>
              <w:jc w:val="center"/>
            </w:pPr>
            <w:r w:rsidRPr="00DD4A11">
              <w:t>1</w:t>
            </w:r>
          </w:p>
        </w:tc>
        <w:tc>
          <w:tcPr>
            <w:tcW w:w="2590" w:type="dxa"/>
            <w:tcBorders>
              <w:top w:val="single" w:sz="6" w:space="0" w:color="auto"/>
              <w:tl2br w:val="nil"/>
              <w:tr2bl w:val="nil"/>
            </w:tcBorders>
            <w:vAlign w:val="center"/>
          </w:tcPr>
          <w:p w14:paraId="6C2C97DD" w14:textId="77777777" w:rsidR="00DD4A11" w:rsidRPr="00DD4A11" w:rsidRDefault="00DD4A11" w:rsidP="00DD4A11">
            <w:pPr>
              <w:ind w:firstLine="480"/>
              <w:jc w:val="center"/>
            </w:pPr>
            <w:r w:rsidRPr="00DD4A11">
              <w:t>1-2</w:t>
            </w:r>
          </w:p>
        </w:tc>
        <w:tc>
          <w:tcPr>
            <w:tcW w:w="2596" w:type="dxa"/>
            <w:tcBorders>
              <w:top w:val="single" w:sz="6" w:space="0" w:color="auto"/>
              <w:tl2br w:val="nil"/>
              <w:tr2bl w:val="nil"/>
            </w:tcBorders>
            <w:vAlign w:val="center"/>
          </w:tcPr>
          <w:p w14:paraId="05CAE603" w14:textId="77777777" w:rsidR="00DD4A11" w:rsidRPr="00DD4A11" w:rsidRDefault="00DD4A11" w:rsidP="00DD4A11">
            <w:pPr>
              <w:ind w:firstLine="480"/>
              <w:jc w:val="center"/>
            </w:pPr>
            <w:r w:rsidRPr="00DD4A11">
              <w:t>-0.0735</w:t>
            </w:r>
          </w:p>
        </w:tc>
      </w:tr>
      <w:tr w:rsidR="00DD4A11" w:rsidRPr="00DD4A11" w14:paraId="18379D6D" w14:textId="77777777" w:rsidTr="00E1489E">
        <w:trPr>
          <w:trHeight w:val="292"/>
          <w:jc w:val="center"/>
        </w:trPr>
        <w:tc>
          <w:tcPr>
            <w:tcW w:w="2589" w:type="dxa"/>
            <w:tcBorders>
              <w:tl2br w:val="nil"/>
              <w:tr2bl w:val="nil"/>
            </w:tcBorders>
            <w:vAlign w:val="center"/>
          </w:tcPr>
          <w:p w14:paraId="52260D51" w14:textId="77777777" w:rsidR="00DD4A11" w:rsidRPr="00DD4A11" w:rsidRDefault="00DD4A11" w:rsidP="00DD4A11">
            <w:pPr>
              <w:ind w:firstLine="480"/>
              <w:jc w:val="center"/>
            </w:pPr>
            <w:r w:rsidRPr="00DD4A11">
              <w:t>2</w:t>
            </w:r>
          </w:p>
        </w:tc>
        <w:tc>
          <w:tcPr>
            <w:tcW w:w="2590" w:type="dxa"/>
            <w:tcBorders>
              <w:tl2br w:val="nil"/>
              <w:tr2bl w:val="nil"/>
            </w:tcBorders>
            <w:vAlign w:val="center"/>
          </w:tcPr>
          <w:p w14:paraId="18D9B837" w14:textId="77777777" w:rsidR="00DD4A11" w:rsidRPr="00DD4A11" w:rsidRDefault="00DD4A11" w:rsidP="00DD4A11">
            <w:pPr>
              <w:ind w:firstLine="480"/>
              <w:jc w:val="center"/>
            </w:pPr>
            <w:r w:rsidRPr="00DD4A11">
              <w:t>1-4</w:t>
            </w:r>
          </w:p>
        </w:tc>
        <w:tc>
          <w:tcPr>
            <w:tcW w:w="2596" w:type="dxa"/>
            <w:tcBorders>
              <w:tl2br w:val="nil"/>
              <w:tr2bl w:val="nil"/>
            </w:tcBorders>
            <w:vAlign w:val="center"/>
          </w:tcPr>
          <w:p w14:paraId="737CDD02" w14:textId="77777777" w:rsidR="00DD4A11" w:rsidRPr="00DD4A11" w:rsidRDefault="00DD4A11" w:rsidP="00DD4A11">
            <w:pPr>
              <w:ind w:firstLine="480"/>
              <w:jc w:val="center"/>
            </w:pPr>
            <w:r w:rsidRPr="00DD4A11">
              <w:t>0.2914</w:t>
            </w:r>
          </w:p>
        </w:tc>
      </w:tr>
      <w:tr w:rsidR="00DD4A11" w:rsidRPr="00DD4A11" w14:paraId="61E8E92E" w14:textId="77777777" w:rsidTr="00E1489E">
        <w:trPr>
          <w:trHeight w:val="292"/>
          <w:jc w:val="center"/>
        </w:trPr>
        <w:tc>
          <w:tcPr>
            <w:tcW w:w="2589" w:type="dxa"/>
            <w:tcBorders>
              <w:tl2br w:val="nil"/>
              <w:tr2bl w:val="nil"/>
            </w:tcBorders>
            <w:vAlign w:val="center"/>
          </w:tcPr>
          <w:p w14:paraId="289F1047" w14:textId="77777777" w:rsidR="00DD4A11" w:rsidRPr="00DD4A11" w:rsidRDefault="00DD4A11" w:rsidP="00DD4A11">
            <w:pPr>
              <w:ind w:firstLine="480"/>
              <w:jc w:val="center"/>
            </w:pPr>
            <w:r w:rsidRPr="00DD4A11">
              <w:t>3</w:t>
            </w:r>
          </w:p>
        </w:tc>
        <w:tc>
          <w:tcPr>
            <w:tcW w:w="2590" w:type="dxa"/>
            <w:tcBorders>
              <w:tl2br w:val="nil"/>
              <w:tr2bl w:val="nil"/>
            </w:tcBorders>
            <w:vAlign w:val="center"/>
          </w:tcPr>
          <w:p w14:paraId="794037AD" w14:textId="77777777" w:rsidR="00DD4A11" w:rsidRPr="00DD4A11" w:rsidRDefault="00DD4A11" w:rsidP="00DD4A11">
            <w:pPr>
              <w:ind w:firstLine="480"/>
              <w:jc w:val="center"/>
            </w:pPr>
            <w:r w:rsidRPr="00DD4A11">
              <w:t>1-5</w:t>
            </w:r>
          </w:p>
        </w:tc>
        <w:tc>
          <w:tcPr>
            <w:tcW w:w="2596" w:type="dxa"/>
            <w:tcBorders>
              <w:tl2br w:val="nil"/>
              <w:tr2bl w:val="nil"/>
            </w:tcBorders>
            <w:vAlign w:val="center"/>
          </w:tcPr>
          <w:p w14:paraId="2FA4D76B" w14:textId="77777777" w:rsidR="00DD4A11" w:rsidRPr="00DD4A11" w:rsidRDefault="00DD4A11" w:rsidP="00DD4A11">
            <w:pPr>
              <w:ind w:firstLine="480"/>
              <w:jc w:val="center"/>
            </w:pPr>
            <w:r w:rsidRPr="00DD4A11">
              <w:t>0.2824</w:t>
            </w:r>
          </w:p>
        </w:tc>
      </w:tr>
      <w:tr w:rsidR="00DD4A11" w:rsidRPr="00DD4A11" w14:paraId="5739272E" w14:textId="77777777" w:rsidTr="00E1489E">
        <w:trPr>
          <w:trHeight w:val="292"/>
          <w:jc w:val="center"/>
        </w:trPr>
        <w:tc>
          <w:tcPr>
            <w:tcW w:w="2589" w:type="dxa"/>
            <w:tcBorders>
              <w:tl2br w:val="nil"/>
              <w:tr2bl w:val="nil"/>
            </w:tcBorders>
            <w:vAlign w:val="center"/>
          </w:tcPr>
          <w:p w14:paraId="3F46643A" w14:textId="77777777" w:rsidR="00DD4A11" w:rsidRPr="00DD4A11" w:rsidRDefault="00DD4A11" w:rsidP="00DD4A11">
            <w:pPr>
              <w:ind w:firstLine="480"/>
              <w:jc w:val="center"/>
            </w:pPr>
            <w:r w:rsidRPr="00DD4A11">
              <w:lastRenderedPageBreak/>
              <w:t>4</w:t>
            </w:r>
          </w:p>
        </w:tc>
        <w:tc>
          <w:tcPr>
            <w:tcW w:w="2590" w:type="dxa"/>
            <w:tcBorders>
              <w:tl2br w:val="nil"/>
              <w:tr2bl w:val="nil"/>
            </w:tcBorders>
            <w:vAlign w:val="center"/>
          </w:tcPr>
          <w:p w14:paraId="0A7FC8BC" w14:textId="77777777" w:rsidR="00DD4A11" w:rsidRPr="00DD4A11" w:rsidRDefault="00DD4A11" w:rsidP="00DD4A11">
            <w:pPr>
              <w:ind w:firstLine="480"/>
              <w:jc w:val="center"/>
            </w:pPr>
            <w:r w:rsidRPr="00DD4A11">
              <w:t>2-3</w:t>
            </w:r>
          </w:p>
        </w:tc>
        <w:tc>
          <w:tcPr>
            <w:tcW w:w="2596" w:type="dxa"/>
            <w:tcBorders>
              <w:tl2br w:val="nil"/>
              <w:tr2bl w:val="nil"/>
            </w:tcBorders>
            <w:vAlign w:val="center"/>
          </w:tcPr>
          <w:p w14:paraId="63448898" w14:textId="77777777" w:rsidR="00DD4A11" w:rsidRPr="00DD4A11" w:rsidRDefault="00DD4A11" w:rsidP="00DD4A11">
            <w:pPr>
              <w:ind w:firstLine="480"/>
              <w:jc w:val="center"/>
            </w:pPr>
            <w:r w:rsidRPr="00DD4A11">
              <w:t>0.0065</w:t>
            </w:r>
          </w:p>
        </w:tc>
      </w:tr>
      <w:tr w:rsidR="00DD4A11" w:rsidRPr="00DD4A11" w14:paraId="427BEF48" w14:textId="77777777" w:rsidTr="00E1489E">
        <w:trPr>
          <w:trHeight w:val="281"/>
          <w:jc w:val="center"/>
        </w:trPr>
        <w:tc>
          <w:tcPr>
            <w:tcW w:w="2589" w:type="dxa"/>
            <w:tcBorders>
              <w:tl2br w:val="nil"/>
              <w:tr2bl w:val="nil"/>
            </w:tcBorders>
            <w:vAlign w:val="center"/>
          </w:tcPr>
          <w:p w14:paraId="46A0E222" w14:textId="77777777" w:rsidR="00DD4A11" w:rsidRPr="00DD4A11" w:rsidRDefault="00DD4A11" w:rsidP="00DD4A11">
            <w:pPr>
              <w:ind w:firstLine="480"/>
              <w:jc w:val="center"/>
            </w:pPr>
            <w:r w:rsidRPr="00DD4A11">
              <w:t>5</w:t>
            </w:r>
          </w:p>
        </w:tc>
        <w:tc>
          <w:tcPr>
            <w:tcW w:w="2590" w:type="dxa"/>
            <w:tcBorders>
              <w:tl2br w:val="nil"/>
              <w:tr2bl w:val="nil"/>
            </w:tcBorders>
            <w:vAlign w:val="center"/>
          </w:tcPr>
          <w:p w14:paraId="251004B3" w14:textId="77777777" w:rsidR="00DD4A11" w:rsidRPr="00DD4A11" w:rsidRDefault="00DD4A11" w:rsidP="00DD4A11">
            <w:pPr>
              <w:ind w:firstLine="480"/>
              <w:jc w:val="center"/>
            </w:pPr>
            <w:r w:rsidRPr="00DD4A11">
              <w:t>2-4</w:t>
            </w:r>
          </w:p>
        </w:tc>
        <w:tc>
          <w:tcPr>
            <w:tcW w:w="2596" w:type="dxa"/>
            <w:tcBorders>
              <w:tl2br w:val="nil"/>
              <w:tr2bl w:val="nil"/>
            </w:tcBorders>
            <w:vAlign w:val="center"/>
          </w:tcPr>
          <w:p w14:paraId="72911267" w14:textId="77777777" w:rsidR="00DD4A11" w:rsidRPr="00DD4A11" w:rsidRDefault="00DD4A11" w:rsidP="00DD4A11">
            <w:pPr>
              <w:ind w:firstLine="480"/>
              <w:jc w:val="center"/>
            </w:pPr>
            <w:r w:rsidRPr="00DD4A11">
              <w:t>0.7532</w:t>
            </w:r>
          </w:p>
        </w:tc>
      </w:tr>
      <w:tr w:rsidR="00DD4A11" w:rsidRPr="00DD4A11" w14:paraId="24F249DD" w14:textId="77777777" w:rsidTr="00E1489E">
        <w:trPr>
          <w:trHeight w:val="281"/>
          <w:jc w:val="center"/>
        </w:trPr>
        <w:tc>
          <w:tcPr>
            <w:tcW w:w="2589" w:type="dxa"/>
            <w:tcBorders>
              <w:tl2br w:val="nil"/>
              <w:tr2bl w:val="nil"/>
            </w:tcBorders>
            <w:vAlign w:val="center"/>
          </w:tcPr>
          <w:p w14:paraId="27976C5B" w14:textId="77777777" w:rsidR="00DD4A11" w:rsidRPr="00DD4A11" w:rsidRDefault="00DD4A11" w:rsidP="00DD4A11">
            <w:pPr>
              <w:ind w:firstLine="480"/>
              <w:jc w:val="center"/>
            </w:pPr>
            <w:r w:rsidRPr="00DD4A11">
              <w:rPr>
                <w:rFonts w:hint="eastAsia"/>
              </w:rPr>
              <w:t>6</w:t>
            </w:r>
          </w:p>
        </w:tc>
        <w:tc>
          <w:tcPr>
            <w:tcW w:w="2590" w:type="dxa"/>
            <w:tcBorders>
              <w:tl2br w:val="nil"/>
              <w:tr2bl w:val="nil"/>
            </w:tcBorders>
            <w:vAlign w:val="center"/>
          </w:tcPr>
          <w:p w14:paraId="7724B8AB" w14:textId="77777777" w:rsidR="00DD4A11" w:rsidRPr="00DD4A11" w:rsidRDefault="00DD4A11" w:rsidP="00DD4A11">
            <w:pPr>
              <w:ind w:firstLine="480"/>
              <w:jc w:val="center"/>
            </w:pPr>
            <w:r w:rsidRPr="00DD4A11">
              <w:rPr>
                <w:rFonts w:hint="eastAsia"/>
              </w:rPr>
              <w:t>2-</w:t>
            </w:r>
            <w:r w:rsidRPr="00DD4A11">
              <w:t>5</w:t>
            </w:r>
          </w:p>
        </w:tc>
        <w:tc>
          <w:tcPr>
            <w:tcW w:w="2596" w:type="dxa"/>
            <w:tcBorders>
              <w:tl2br w:val="nil"/>
              <w:tr2bl w:val="nil"/>
            </w:tcBorders>
            <w:vAlign w:val="center"/>
          </w:tcPr>
          <w:p w14:paraId="56CD819D" w14:textId="77777777" w:rsidR="00DD4A11" w:rsidRPr="00DD4A11" w:rsidRDefault="00DD4A11" w:rsidP="00DD4A11">
            <w:pPr>
              <w:ind w:firstLine="480"/>
              <w:jc w:val="center"/>
            </w:pPr>
            <w:r w:rsidRPr="00DD4A11">
              <w:t>0.3234</w:t>
            </w:r>
          </w:p>
        </w:tc>
      </w:tr>
      <w:tr w:rsidR="00DD4A11" w:rsidRPr="00DD4A11" w14:paraId="11876D7C" w14:textId="77777777" w:rsidTr="00E1489E">
        <w:trPr>
          <w:trHeight w:val="281"/>
          <w:jc w:val="center"/>
        </w:trPr>
        <w:tc>
          <w:tcPr>
            <w:tcW w:w="2589" w:type="dxa"/>
            <w:tcBorders>
              <w:tl2br w:val="nil"/>
              <w:tr2bl w:val="nil"/>
            </w:tcBorders>
            <w:vAlign w:val="center"/>
          </w:tcPr>
          <w:p w14:paraId="7E08775A" w14:textId="77777777" w:rsidR="00DD4A11" w:rsidRPr="00DD4A11" w:rsidRDefault="00DD4A11" w:rsidP="00DD4A11">
            <w:pPr>
              <w:ind w:firstLine="480"/>
              <w:jc w:val="center"/>
            </w:pPr>
            <w:r w:rsidRPr="00DD4A11">
              <w:rPr>
                <w:rFonts w:hint="eastAsia"/>
              </w:rPr>
              <w:t>7</w:t>
            </w:r>
          </w:p>
        </w:tc>
        <w:tc>
          <w:tcPr>
            <w:tcW w:w="2590" w:type="dxa"/>
            <w:tcBorders>
              <w:tl2br w:val="nil"/>
              <w:tr2bl w:val="nil"/>
            </w:tcBorders>
            <w:vAlign w:val="center"/>
          </w:tcPr>
          <w:p w14:paraId="25D7B042" w14:textId="77777777" w:rsidR="00DD4A11" w:rsidRPr="00DD4A11" w:rsidRDefault="00DD4A11" w:rsidP="00DD4A11">
            <w:pPr>
              <w:ind w:firstLine="480"/>
              <w:jc w:val="center"/>
            </w:pPr>
            <w:r w:rsidRPr="00DD4A11">
              <w:rPr>
                <w:rFonts w:hint="eastAsia"/>
              </w:rPr>
              <w:t>2-</w:t>
            </w:r>
            <w:r w:rsidRPr="00DD4A11">
              <w:t>6</w:t>
            </w:r>
          </w:p>
        </w:tc>
        <w:tc>
          <w:tcPr>
            <w:tcW w:w="2596" w:type="dxa"/>
            <w:tcBorders>
              <w:tl2br w:val="nil"/>
              <w:tr2bl w:val="nil"/>
            </w:tcBorders>
            <w:vAlign w:val="center"/>
          </w:tcPr>
          <w:p w14:paraId="5E91917E" w14:textId="77777777" w:rsidR="00DD4A11" w:rsidRPr="00DD4A11" w:rsidRDefault="00DD4A11" w:rsidP="00DD4A11">
            <w:pPr>
              <w:ind w:firstLine="480"/>
              <w:jc w:val="center"/>
            </w:pPr>
            <w:r w:rsidRPr="00DD4A11">
              <w:t>0.3576</w:t>
            </w:r>
          </w:p>
        </w:tc>
      </w:tr>
      <w:tr w:rsidR="00DD4A11" w:rsidRPr="00DD4A11" w14:paraId="33EE90DC" w14:textId="77777777" w:rsidTr="00E1489E">
        <w:trPr>
          <w:trHeight w:val="281"/>
          <w:jc w:val="center"/>
        </w:trPr>
        <w:tc>
          <w:tcPr>
            <w:tcW w:w="2589" w:type="dxa"/>
            <w:tcBorders>
              <w:tl2br w:val="nil"/>
              <w:tr2bl w:val="nil"/>
            </w:tcBorders>
            <w:vAlign w:val="center"/>
          </w:tcPr>
          <w:p w14:paraId="137FF84E" w14:textId="77777777" w:rsidR="00DD4A11" w:rsidRPr="00DD4A11" w:rsidRDefault="00DD4A11" w:rsidP="00DD4A11">
            <w:pPr>
              <w:ind w:firstLine="480"/>
              <w:jc w:val="center"/>
            </w:pPr>
            <w:r w:rsidRPr="00DD4A11">
              <w:rPr>
                <w:rFonts w:hint="eastAsia"/>
              </w:rPr>
              <w:t>8</w:t>
            </w:r>
          </w:p>
        </w:tc>
        <w:tc>
          <w:tcPr>
            <w:tcW w:w="2590" w:type="dxa"/>
            <w:tcBorders>
              <w:tl2br w:val="nil"/>
              <w:tr2bl w:val="nil"/>
            </w:tcBorders>
            <w:vAlign w:val="center"/>
          </w:tcPr>
          <w:p w14:paraId="2F657C0A" w14:textId="77777777" w:rsidR="00DD4A11" w:rsidRPr="00DD4A11" w:rsidRDefault="00DD4A11" w:rsidP="00DD4A11">
            <w:pPr>
              <w:ind w:firstLine="480"/>
              <w:jc w:val="center"/>
            </w:pPr>
            <w:r w:rsidRPr="00DD4A11">
              <w:rPr>
                <w:rFonts w:hint="eastAsia"/>
              </w:rPr>
              <w:t>3-</w:t>
            </w:r>
            <w:r w:rsidRPr="00DD4A11">
              <w:t>5</w:t>
            </w:r>
          </w:p>
        </w:tc>
        <w:tc>
          <w:tcPr>
            <w:tcW w:w="2596" w:type="dxa"/>
            <w:tcBorders>
              <w:tl2br w:val="nil"/>
              <w:tr2bl w:val="nil"/>
            </w:tcBorders>
            <w:vAlign w:val="center"/>
          </w:tcPr>
          <w:p w14:paraId="63544BD8" w14:textId="77777777" w:rsidR="00DD4A11" w:rsidRPr="00DD4A11" w:rsidRDefault="00DD4A11" w:rsidP="00DD4A11">
            <w:pPr>
              <w:ind w:firstLine="480"/>
              <w:jc w:val="center"/>
            </w:pPr>
            <w:r w:rsidRPr="00DD4A11">
              <w:t>0.3507</w:t>
            </w:r>
          </w:p>
        </w:tc>
      </w:tr>
      <w:tr w:rsidR="00DD4A11" w:rsidRPr="00DD4A11" w14:paraId="45A36005" w14:textId="77777777" w:rsidTr="00E1489E">
        <w:trPr>
          <w:trHeight w:val="281"/>
          <w:jc w:val="center"/>
        </w:trPr>
        <w:tc>
          <w:tcPr>
            <w:tcW w:w="2589" w:type="dxa"/>
            <w:tcBorders>
              <w:tl2br w:val="nil"/>
              <w:tr2bl w:val="nil"/>
            </w:tcBorders>
            <w:vAlign w:val="center"/>
          </w:tcPr>
          <w:p w14:paraId="62381745" w14:textId="77777777" w:rsidR="00DD4A11" w:rsidRPr="00DD4A11" w:rsidRDefault="00DD4A11" w:rsidP="00DD4A11">
            <w:pPr>
              <w:ind w:firstLine="480"/>
              <w:jc w:val="center"/>
            </w:pPr>
            <w:r w:rsidRPr="00DD4A11">
              <w:rPr>
                <w:rFonts w:hint="eastAsia"/>
              </w:rPr>
              <w:t>9</w:t>
            </w:r>
          </w:p>
        </w:tc>
        <w:tc>
          <w:tcPr>
            <w:tcW w:w="2590" w:type="dxa"/>
            <w:tcBorders>
              <w:tl2br w:val="nil"/>
              <w:tr2bl w:val="nil"/>
            </w:tcBorders>
            <w:vAlign w:val="center"/>
          </w:tcPr>
          <w:p w14:paraId="1CE1999F" w14:textId="77777777" w:rsidR="00DD4A11" w:rsidRPr="00DD4A11" w:rsidRDefault="00DD4A11" w:rsidP="00DD4A11">
            <w:pPr>
              <w:ind w:firstLine="480"/>
              <w:jc w:val="center"/>
            </w:pPr>
            <w:r w:rsidRPr="00DD4A11">
              <w:rPr>
                <w:rFonts w:hint="eastAsia"/>
              </w:rPr>
              <w:t>3-</w:t>
            </w:r>
            <w:r w:rsidRPr="00DD4A11">
              <w:t>6</w:t>
            </w:r>
          </w:p>
        </w:tc>
        <w:tc>
          <w:tcPr>
            <w:tcW w:w="2596" w:type="dxa"/>
            <w:tcBorders>
              <w:tl2br w:val="nil"/>
              <w:tr2bl w:val="nil"/>
            </w:tcBorders>
            <w:vAlign w:val="center"/>
          </w:tcPr>
          <w:p w14:paraId="15CF1D4A" w14:textId="77777777" w:rsidR="00DD4A11" w:rsidRPr="00DD4A11" w:rsidRDefault="00DD4A11" w:rsidP="00DD4A11">
            <w:pPr>
              <w:ind w:firstLine="480"/>
              <w:jc w:val="center"/>
            </w:pPr>
            <w:r w:rsidRPr="00DD4A11">
              <w:t>0.7312</w:t>
            </w:r>
          </w:p>
        </w:tc>
      </w:tr>
      <w:tr w:rsidR="00DD4A11" w:rsidRPr="00DD4A11" w14:paraId="4AE38E2B" w14:textId="77777777" w:rsidTr="00E1489E">
        <w:trPr>
          <w:trHeight w:val="281"/>
          <w:jc w:val="center"/>
        </w:trPr>
        <w:tc>
          <w:tcPr>
            <w:tcW w:w="2589" w:type="dxa"/>
            <w:tcBorders>
              <w:tl2br w:val="nil"/>
              <w:tr2bl w:val="nil"/>
            </w:tcBorders>
            <w:vAlign w:val="center"/>
          </w:tcPr>
          <w:p w14:paraId="27A78C3D" w14:textId="77777777" w:rsidR="00DD4A11" w:rsidRPr="00DD4A11" w:rsidRDefault="00DD4A11" w:rsidP="00DD4A11">
            <w:pPr>
              <w:ind w:firstLine="480"/>
              <w:jc w:val="center"/>
            </w:pPr>
            <w:r w:rsidRPr="00DD4A11">
              <w:rPr>
                <w:rFonts w:hint="eastAsia"/>
              </w:rPr>
              <w:t>1</w:t>
            </w:r>
            <w:r w:rsidRPr="00DD4A11">
              <w:t>0</w:t>
            </w:r>
          </w:p>
        </w:tc>
        <w:tc>
          <w:tcPr>
            <w:tcW w:w="2590" w:type="dxa"/>
            <w:tcBorders>
              <w:tl2br w:val="nil"/>
              <w:tr2bl w:val="nil"/>
            </w:tcBorders>
            <w:vAlign w:val="center"/>
          </w:tcPr>
          <w:p w14:paraId="61BBD3A1" w14:textId="77777777" w:rsidR="00DD4A11" w:rsidRPr="00DD4A11" w:rsidRDefault="00DD4A11" w:rsidP="00DD4A11">
            <w:pPr>
              <w:ind w:firstLine="480"/>
              <w:jc w:val="center"/>
            </w:pPr>
            <w:r w:rsidRPr="00DD4A11">
              <w:rPr>
                <w:rFonts w:hint="eastAsia"/>
              </w:rPr>
              <w:t>4-</w:t>
            </w:r>
            <w:r w:rsidRPr="00DD4A11">
              <w:t>5</w:t>
            </w:r>
          </w:p>
        </w:tc>
        <w:tc>
          <w:tcPr>
            <w:tcW w:w="2596" w:type="dxa"/>
            <w:tcBorders>
              <w:tl2br w:val="nil"/>
              <w:tr2bl w:val="nil"/>
            </w:tcBorders>
            <w:vAlign w:val="center"/>
          </w:tcPr>
          <w:p w14:paraId="7DB2AEA9" w14:textId="77777777" w:rsidR="00DD4A11" w:rsidRPr="00DD4A11" w:rsidRDefault="00DD4A11" w:rsidP="00DD4A11">
            <w:pPr>
              <w:ind w:firstLine="480"/>
              <w:jc w:val="center"/>
            </w:pPr>
            <w:r w:rsidRPr="00DD4A11">
              <w:t>0.0108</w:t>
            </w:r>
          </w:p>
        </w:tc>
      </w:tr>
      <w:tr w:rsidR="00DD4A11" w:rsidRPr="00DD4A11" w14:paraId="3C67851E" w14:textId="77777777" w:rsidTr="00E1489E">
        <w:trPr>
          <w:trHeight w:val="281"/>
          <w:jc w:val="center"/>
        </w:trPr>
        <w:tc>
          <w:tcPr>
            <w:tcW w:w="2589" w:type="dxa"/>
            <w:tcBorders>
              <w:tl2br w:val="nil"/>
              <w:tr2bl w:val="nil"/>
            </w:tcBorders>
            <w:vAlign w:val="center"/>
          </w:tcPr>
          <w:p w14:paraId="16D1DC5E" w14:textId="77777777" w:rsidR="00DD4A11" w:rsidRPr="00DD4A11" w:rsidRDefault="00DD4A11" w:rsidP="00DD4A11">
            <w:pPr>
              <w:ind w:firstLine="480"/>
              <w:jc w:val="center"/>
            </w:pPr>
            <w:r w:rsidRPr="00DD4A11">
              <w:rPr>
                <w:rFonts w:hint="eastAsia"/>
              </w:rPr>
              <w:t>1</w:t>
            </w:r>
            <w:r w:rsidRPr="00DD4A11">
              <w:t>1</w:t>
            </w:r>
          </w:p>
        </w:tc>
        <w:tc>
          <w:tcPr>
            <w:tcW w:w="2590" w:type="dxa"/>
            <w:tcBorders>
              <w:tl2br w:val="nil"/>
              <w:tr2bl w:val="nil"/>
            </w:tcBorders>
            <w:vAlign w:val="center"/>
          </w:tcPr>
          <w:p w14:paraId="0BFFC656" w14:textId="77777777" w:rsidR="00DD4A11" w:rsidRPr="00DD4A11" w:rsidRDefault="00DD4A11" w:rsidP="00DD4A11">
            <w:pPr>
              <w:ind w:firstLine="480"/>
              <w:jc w:val="center"/>
            </w:pPr>
            <w:r w:rsidRPr="00DD4A11">
              <w:rPr>
                <w:rFonts w:hint="eastAsia"/>
              </w:rPr>
              <w:t>5-</w:t>
            </w:r>
            <w:r w:rsidRPr="00DD4A11">
              <w:t>6</w:t>
            </w:r>
          </w:p>
        </w:tc>
        <w:tc>
          <w:tcPr>
            <w:tcW w:w="2596" w:type="dxa"/>
            <w:tcBorders>
              <w:tl2br w:val="nil"/>
              <w:tr2bl w:val="nil"/>
            </w:tcBorders>
            <w:vAlign w:val="center"/>
          </w:tcPr>
          <w:p w14:paraId="6E688FF4" w14:textId="77777777" w:rsidR="00DD4A11" w:rsidRPr="00DD4A11" w:rsidRDefault="00DD4A11" w:rsidP="00DD4A11">
            <w:pPr>
              <w:ind w:firstLine="480"/>
              <w:jc w:val="center"/>
            </w:pPr>
            <w:r w:rsidRPr="00DD4A11">
              <w:t>-0.0694</w:t>
            </w:r>
          </w:p>
        </w:tc>
      </w:tr>
    </w:tbl>
    <w:p w14:paraId="6A6AA4F1" w14:textId="77777777" w:rsidR="00DD4A11" w:rsidRPr="00DD4A11" w:rsidRDefault="00DD4A11" w:rsidP="00DD4A11">
      <w:pPr>
        <w:ind w:firstLine="480"/>
        <w:jc w:val="center"/>
        <w:rPr>
          <w:rFonts w:ascii="Calibri" w:hAnsi="Calibri" w:cs="Times New Roman"/>
          <w:sz w:val="2"/>
          <w:szCs w:val="2"/>
        </w:rPr>
      </w:pPr>
      <w:r w:rsidRPr="00DD4A11">
        <w:rPr>
          <w:rFonts w:ascii="Calibri" w:hAnsi="Calibri" w:cs="Times New Roman" w:hint="eastAsia"/>
        </w:rPr>
        <w:t xml:space="preserve">  </w:t>
      </w:r>
    </w:p>
    <w:p w14:paraId="1846919D" w14:textId="77777777" w:rsidR="00DD4A11" w:rsidRPr="00DD4A11" w:rsidRDefault="00DD4A11" w:rsidP="00DD4A11">
      <w:pPr>
        <w:ind w:firstLine="480"/>
        <w:jc w:val="left"/>
        <w:rPr>
          <w:rFonts w:ascii="宋体" w:hAnsi="宋体" w:cs="Times New Roman"/>
        </w:rPr>
      </w:pPr>
      <w:r w:rsidRPr="00DD4A11">
        <w:rPr>
          <w:rFonts w:ascii="Calibri" w:hAnsi="Calibri" w:cs="Times New Roman" w:hint="eastAsia"/>
        </w:rPr>
        <w:t>给定发</w:t>
      </w:r>
      <w:r w:rsidRPr="00DD4A11">
        <w:rPr>
          <w:rFonts w:ascii="宋体" w:hAnsi="宋体" w:cs="Times New Roman" w:hint="eastAsia"/>
        </w:rPr>
        <w:t>电机数据</w:t>
      </w:r>
      <w:r w:rsidRPr="00DD4A11">
        <w:rPr>
          <w:rFonts w:cs="Times New Roman"/>
        </w:rPr>
        <w:t>如表</w:t>
      </w:r>
      <w:r w:rsidRPr="00DD4A11">
        <w:rPr>
          <w:rFonts w:cs="Times New Roman"/>
        </w:rPr>
        <w:t>2</w:t>
      </w:r>
      <w:r w:rsidRPr="00DD4A11">
        <w:rPr>
          <w:rFonts w:ascii="宋体" w:hAnsi="宋体" w:cs="Times New Roman" w:hint="eastAsia"/>
        </w:rPr>
        <w:t>：</w:t>
      </w:r>
    </w:p>
    <w:p w14:paraId="664CE244" w14:textId="77777777" w:rsidR="00DD4A11" w:rsidRPr="00DD4A11" w:rsidRDefault="00DD4A11" w:rsidP="00574122">
      <w:pPr>
        <w:pStyle w:val="aa"/>
      </w:pPr>
      <w:r w:rsidRPr="00DD4A11">
        <w:t>表</w:t>
      </w:r>
      <w:r w:rsidRPr="00DD4A11">
        <w:t xml:space="preserve">2 </w:t>
      </w:r>
      <w:r w:rsidRPr="00DD4A11">
        <w:t>发电机数据</w:t>
      </w:r>
      <w:r w:rsidRPr="00DD4A11">
        <w:rPr>
          <w:rFonts w:hint="eastAsia"/>
        </w:rPr>
        <w:t>及成本系数数据</w:t>
      </w:r>
    </w:p>
    <w:tbl>
      <w:tblPr>
        <w:tblStyle w:val="a9"/>
        <w:tblW w:w="830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49"/>
        <w:gridCol w:w="449"/>
        <w:gridCol w:w="803"/>
        <w:gridCol w:w="851"/>
        <w:gridCol w:w="1030"/>
        <w:gridCol w:w="759"/>
        <w:gridCol w:w="1438"/>
        <w:gridCol w:w="1322"/>
        <w:gridCol w:w="1205"/>
      </w:tblGrid>
      <w:tr w:rsidR="00DD4A11" w:rsidRPr="00DD4A11" w14:paraId="28D56919" w14:textId="77777777" w:rsidTr="004D0E68">
        <w:trPr>
          <w:trHeight w:val="394"/>
          <w:jc w:val="center"/>
        </w:trPr>
        <w:tc>
          <w:tcPr>
            <w:tcW w:w="449" w:type="dxa"/>
            <w:vMerge w:val="restart"/>
            <w:tcBorders>
              <w:bottom w:val="single" w:sz="6" w:space="0" w:color="auto"/>
            </w:tcBorders>
            <w:vAlign w:val="center"/>
          </w:tcPr>
          <w:p w14:paraId="2E912751" w14:textId="77777777" w:rsidR="00DD4A11" w:rsidRPr="00DD4A11" w:rsidRDefault="00DD4A11" w:rsidP="004D0E68">
            <w:pPr>
              <w:spacing w:line="400" w:lineRule="exact"/>
              <w:ind w:firstLineChars="0" w:firstLine="0"/>
              <w:jc w:val="center"/>
            </w:pPr>
            <w:r w:rsidRPr="00DD4A11">
              <w:t>发电机序号</w:t>
            </w:r>
          </w:p>
        </w:tc>
        <w:tc>
          <w:tcPr>
            <w:tcW w:w="449" w:type="dxa"/>
            <w:vMerge w:val="restart"/>
            <w:tcBorders>
              <w:bottom w:val="single" w:sz="6" w:space="0" w:color="auto"/>
            </w:tcBorders>
            <w:vAlign w:val="center"/>
          </w:tcPr>
          <w:p w14:paraId="119E1563" w14:textId="77777777" w:rsidR="00DD4A11" w:rsidRPr="00DD4A11" w:rsidRDefault="00DD4A11" w:rsidP="004D0E68">
            <w:pPr>
              <w:spacing w:line="400" w:lineRule="exact"/>
              <w:ind w:firstLineChars="0" w:firstLine="0"/>
              <w:jc w:val="center"/>
            </w:pPr>
            <w:r w:rsidRPr="00DD4A11">
              <w:t>母线号</w:t>
            </w:r>
          </w:p>
        </w:tc>
        <w:tc>
          <w:tcPr>
            <w:tcW w:w="1654" w:type="dxa"/>
            <w:gridSpan w:val="2"/>
            <w:tcBorders>
              <w:bottom w:val="single" w:sz="6" w:space="0" w:color="auto"/>
            </w:tcBorders>
            <w:vAlign w:val="center"/>
          </w:tcPr>
          <w:p w14:paraId="78A72AF6" w14:textId="77777777" w:rsidR="00DD4A11" w:rsidRPr="00DD4A11" w:rsidRDefault="00DD4A11" w:rsidP="004D0E68">
            <w:pPr>
              <w:spacing w:line="400" w:lineRule="exact"/>
              <w:ind w:firstLineChars="0" w:firstLine="0"/>
              <w:jc w:val="center"/>
            </w:pPr>
            <w:r w:rsidRPr="00DD4A11">
              <w:t>出力上界</w:t>
            </w:r>
          </w:p>
        </w:tc>
        <w:tc>
          <w:tcPr>
            <w:tcW w:w="1789" w:type="dxa"/>
            <w:gridSpan w:val="2"/>
            <w:tcBorders>
              <w:bottom w:val="single" w:sz="6" w:space="0" w:color="auto"/>
            </w:tcBorders>
            <w:vAlign w:val="center"/>
          </w:tcPr>
          <w:p w14:paraId="402821D1" w14:textId="77777777" w:rsidR="00DD4A11" w:rsidRPr="00DD4A11" w:rsidRDefault="00DD4A11" w:rsidP="004D0E68">
            <w:pPr>
              <w:spacing w:line="400" w:lineRule="exact"/>
              <w:ind w:firstLineChars="0" w:firstLine="0"/>
              <w:jc w:val="center"/>
            </w:pPr>
            <w:r w:rsidRPr="00DD4A11">
              <w:t>出力下界</w:t>
            </w:r>
          </w:p>
        </w:tc>
        <w:tc>
          <w:tcPr>
            <w:tcW w:w="3965" w:type="dxa"/>
            <w:gridSpan w:val="3"/>
            <w:tcBorders>
              <w:bottom w:val="single" w:sz="6" w:space="0" w:color="auto"/>
            </w:tcBorders>
            <w:vAlign w:val="center"/>
          </w:tcPr>
          <w:p w14:paraId="5EA631E8" w14:textId="77777777" w:rsidR="00DD4A11" w:rsidRPr="00DD4A11" w:rsidRDefault="00DD4A11" w:rsidP="004D0E68">
            <w:pPr>
              <w:spacing w:line="400" w:lineRule="exact"/>
              <w:ind w:firstLineChars="0" w:firstLine="0"/>
              <w:jc w:val="center"/>
            </w:pPr>
            <w:r w:rsidRPr="00DD4A11">
              <w:t>燃料耗费曲线参数</w:t>
            </w:r>
          </w:p>
        </w:tc>
      </w:tr>
      <w:tr w:rsidR="00DD4A11" w:rsidRPr="00DD4A11" w14:paraId="4A0BD5D9" w14:textId="77777777" w:rsidTr="004D0E68">
        <w:trPr>
          <w:trHeight w:val="705"/>
          <w:jc w:val="center"/>
        </w:trPr>
        <w:tc>
          <w:tcPr>
            <w:tcW w:w="449" w:type="dxa"/>
            <w:vMerge/>
            <w:tcBorders>
              <w:top w:val="single" w:sz="6" w:space="0" w:color="auto"/>
              <w:bottom w:val="single" w:sz="6" w:space="0" w:color="auto"/>
              <w:tl2br w:val="nil"/>
              <w:tr2bl w:val="nil"/>
            </w:tcBorders>
            <w:vAlign w:val="center"/>
          </w:tcPr>
          <w:p w14:paraId="1E2DB96E" w14:textId="77777777" w:rsidR="00DD4A11" w:rsidRPr="00DD4A11" w:rsidRDefault="00DD4A11" w:rsidP="004D0E68">
            <w:pPr>
              <w:spacing w:line="400" w:lineRule="exact"/>
              <w:ind w:firstLine="480"/>
              <w:jc w:val="center"/>
            </w:pPr>
          </w:p>
        </w:tc>
        <w:tc>
          <w:tcPr>
            <w:tcW w:w="449" w:type="dxa"/>
            <w:vMerge/>
            <w:tcBorders>
              <w:top w:val="single" w:sz="6" w:space="0" w:color="auto"/>
              <w:bottom w:val="single" w:sz="6" w:space="0" w:color="auto"/>
              <w:tl2br w:val="nil"/>
              <w:tr2bl w:val="nil"/>
            </w:tcBorders>
            <w:vAlign w:val="center"/>
          </w:tcPr>
          <w:p w14:paraId="5B2F602A" w14:textId="77777777" w:rsidR="00DD4A11" w:rsidRPr="00DD4A11" w:rsidRDefault="00DD4A11" w:rsidP="004D0E68">
            <w:pPr>
              <w:spacing w:line="400" w:lineRule="exact"/>
              <w:ind w:firstLine="480"/>
              <w:jc w:val="center"/>
            </w:pPr>
          </w:p>
        </w:tc>
        <w:tc>
          <w:tcPr>
            <w:tcW w:w="803" w:type="dxa"/>
            <w:tcBorders>
              <w:top w:val="single" w:sz="6" w:space="0" w:color="auto"/>
              <w:bottom w:val="single" w:sz="6" w:space="0" w:color="auto"/>
            </w:tcBorders>
            <w:vAlign w:val="center"/>
          </w:tcPr>
          <w:p w14:paraId="438915BB" w14:textId="77777777" w:rsidR="00DD4A11" w:rsidRPr="00DD4A11" w:rsidRDefault="00DD4A11" w:rsidP="004D0E68">
            <w:pPr>
              <w:spacing w:line="400" w:lineRule="exact"/>
              <w:ind w:firstLineChars="0" w:firstLine="0"/>
              <w:jc w:val="center"/>
            </w:pPr>
            <w:r w:rsidRPr="00DD4A11">
              <w:t>有功</w:t>
            </w:r>
          </w:p>
        </w:tc>
        <w:tc>
          <w:tcPr>
            <w:tcW w:w="851" w:type="dxa"/>
            <w:tcBorders>
              <w:top w:val="single" w:sz="6" w:space="0" w:color="auto"/>
              <w:bottom w:val="single" w:sz="6" w:space="0" w:color="auto"/>
            </w:tcBorders>
            <w:vAlign w:val="center"/>
          </w:tcPr>
          <w:p w14:paraId="7D13850A" w14:textId="77777777" w:rsidR="00DD4A11" w:rsidRPr="00DD4A11" w:rsidRDefault="00DD4A11" w:rsidP="004D0E68">
            <w:pPr>
              <w:spacing w:line="400" w:lineRule="exact"/>
              <w:ind w:firstLineChars="0" w:firstLine="0"/>
              <w:jc w:val="center"/>
            </w:pPr>
            <w:r w:rsidRPr="00DD4A11">
              <w:t>无功</w:t>
            </w:r>
          </w:p>
        </w:tc>
        <w:tc>
          <w:tcPr>
            <w:tcW w:w="1030" w:type="dxa"/>
            <w:tcBorders>
              <w:top w:val="single" w:sz="6" w:space="0" w:color="auto"/>
              <w:bottom w:val="single" w:sz="6" w:space="0" w:color="auto"/>
            </w:tcBorders>
            <w:vAlign w:val="center"/>
          </w:tcPr>
          <w:p w14:paraId="70E3D63A" w14:textId="77777777" w:rsidR="00DD4A11" w:rsidRPr="00DD4A11" w:rsidRDefault="00DD4A11" w:rsidP="004D0E68">
            <w:pPr>
              <w:spacing w:line="400" w:lineRule="exact"/>
              <w:ind w:firstLineChars="0" w:firstLine="0"/>
              <w:jc w:val="center"/>
            </w:pPr>
            <w:r w:rsidRPr="00DD4A11">
              <w:t>有功</w:t>
            </w:r>
          </w:p>
        </w:tc>
        <w:tc>
          <w:tcPr>
            <w:tcW w:w="759" w:type="dxa"/>
            <w:tcBorders>
              <w:top w:val="single" w:sz="6" w:space="0" w:color="auto"/>
              <w:bottom w:val="single" w:sz="6" w:space="0" w:color="auto"/>
            </w:tcBorders>
            <w:vAlign w:val="center"/>
          </w:tcPr>
          <w:p w14:paraId="6F9E6A2D" w14:textId="77777777" w:rsidR="00DD4A11" w:rsidRPr="00DD4A11" w:rsidRDefault="00DD4A11" w:rsidP="004D0E68">
            <w:pPr>
              <w:spacing w:line="400" w:lineRule="exact"/>
              <w:ind w:firstLineChars="0" w:firstLine="0"/>
              <w:jc w:val="center"/>
            </w:pPr>
            <w:r w:rsidRPr="00DD4A11">
              <w:t>无功</w:t>
            </w:r>
          </w:p>
        </w:tc>
        <w:tc>
          <w:tcPr>
            <w:tcW w:w="1438" w:type="dxa"/>
            <w:tcBorders>
              <w:top w:val="single" w:sz="6" w:space="0" w:color="auto"/>
              <w:bottom w:val="single" w:sz="6" w:space="0" w:color="auto"/>
            </w:tcBorders>
            <w:vAlign w:val="center"/>
          </w:tcPr>
          <w:p w14:paraId="2B5C2AF9" w14:textId="77777777" w:rsidR="00DD4A11" w:rsidRPr="00DD4A11" w:rsidRDefault="00DD4A11" w:rsidP="004D0E68">
            <w:pPr>
              <w:spacing w:line="400" w:lineRule="exact"/>
              <w:ind w:firstLineChars="0" w:firstLine="0"/>
              <w:jc w:val="center"/>
            </w:pPr>
            <w:r w:rsidRPr="00DD4A11">
              <w:t>二次系数</w:t>
            </w:r>
          </w:p>
        </w:tc>
        <w:tc>
          <w:tcPr>
            <w:tcW w:w="1322" w:type="dxa"/>
            <w:tcBorders>
              <w:top w:val="single" w:sz="6" w:space="0" w:color="auto"/>
              <w:bottom w:val="single" w:sz="6" w:space="0" w:color="auto"/>
            </w:tcBorders>
            <w:vAlign w:val="center"/>
          </w:tcPr>
          <w:p w14:paraId="09E95838" w14:textId="77777777" w:rsidR="00DD4A11" w:rsidRPr="00DD4A11" w:rsidRDefault="00DD4A11" w:rsidP="004D0E68">
            <w:pPr>
              <w:spacing w:line="400" w:lineRule="exact"/>
              <w:ind w:firstLineChars="0" w:firstLine="0"/>
              <w:jc w:val="center"/>
            </w:pPr>
            <w:r w:rsidRPr="00DD4A11">
              <w:t>一次系数</w:t>
            </w:r>
          </w:p>
        </w:tc>
        <w:tc>
          <w:tcPr>
            <w:tcW w:w="1205" w:type="dxa"/>
            <w:tcBorders>
              <w:top w:val="single" w:sz="6" w:space="0" w:color="auto"/>
              <w:bottom w:val="single" w:sz="6" w:space="0" w:color="auto"/>
            </w:tcBorders>
            <w:vAlign w:val="center"/>
          </w:tcPr>
          <w:p w14:paraId="57EA13F0" w14:textId="77777777" w:rsidR="00DD4A11" w:rsidRPr="00DD4A11" w:rsidRDefault="00DD4A11" w:rsidP="004D0E68">
            <w:pPr>
              <w:spacing w:line="400" w:lineRule="exact"/>
              <w:ind w:firstLineChars="0" w:firstLine="0"/>
              <w:jc w:val="center"/>
            </w:pPr>
            <w:r w:rsidRPr="00DD4A11">
              <w:t>常数</w:t>
            </w:r>
          </w:p>
        </w:tc>
      </w:tr>
      <w:tr w:rsidR="00DD4A11" w:rsidRPr="00DD4A11" w14:paraId="6CFF67C5" w14:textId="77777777" w:rsidTr="004D0E68">
        <w:trPr>
          <w:trHeight w:val="368"/>
          <w:jc w:val="center"/>
        </w:trPr>
        <w:tc>
          <w:tcPr>
            <w:tcW w:w="449" w:type="dxa"/>
            <w:tcBorders>
              <w:top w:val="single" w:sz="6" w:space="0" w:color="auto"/>
              <w:tl2br w:val="nil"/>
              <w:tr2bl w:val="nil"/>
            </w:tcBorders>
            <w:vAlign w:val="center"/>
          </w:tcPr>
          <w:p w14:paraId="4317C2BE" w14:textId="77777777" w:rsidR="00DD4A11" w:rsidRPr="00DD4A11" w:rsidRDefault="00DD4A11" w:rsidP="004D0E68">
            <w:pPr>
              <w:spacing w:line="400" w:lineRule="exact"/>
              <w:ind w:firstLineChars="0" w:firstLine="0"/>
              <w:jc w:val="center"/>
            </w:pPr>
            <w:r w:rsidRPr="00DD4A11">
              <w:t>1</w:t>
            </w:r>
          </w:p>
        </w:tc>
        <w:tc>
          <w:tcPr>
            <w:tcW w:w="449" w:type="dxa"/>
            <w:tcBorders>
              <w:top w:val="single" w:sz="6" w:space="0" w:color="auto"/>
              <w:tl2br w:val="nil"/>
              <w:tr2bl w:val="nil"/>
            </w:tcBorders>
            <w:vAlign w:val="center"/>
          </w:tcPr>
          <w:p w14:paraId="0196D5DC" w14:textId="77777777" w:rsidR="00DD4A11" w:rsidRPr="00DD4A11" w:rsidRDefault="00DD4A11" w:rsidP="004D0E68">
            <w:pPr>
              <w:spacing w:line="400" w:lineRule="exact"/>
              <w:ind w:firstLineChars="0" w:firstLine="0"/>
              <w:jc w:val="center"/>
            </w:pPr>
            <w:r w:rsidRPr="00DD4A11">
              <w:rPr>
                <w:rFonts w:hint="eastAsia"/>
              </w:rPr>
              <w:t>1</w:t>
            </w:r>
          </w:p>
        </w:tc>
        <w:tc>
          <w:tcPr>
            <w:tcW w:w="803" w:type="dxa"/>
            <w:tcBorders>
              <w:top w:val="single" w:sz="6" w:space="0" w:color="auto"/>
              <w:tl2br w:val="nil"/>
              <w:tr2bl w:val="nil"/>
            </w:tcBorders>
            <w:vAlign w:val="center"/>
          </w:tcPr>
          <w:p w14:paraId="1296FC71" w14:textId="77777777" w:rsidR="00DD4A11" w:rsidRPr="00DD4A11" w:rsidRDefault="00DD4A11" w:rsidP="004D0E68">
            <w:pPr>
              <w:spacing w:line="400" w:lineRule="exact"/>
              <w:ind w:firstLineChars="0" w:firstLine="0"/>
              <w:jc w:val="center"/>
            </w:pPr>
            <w:r w:rsidRPr="00DD4A11">
              <w:rPr>
                <w:rFonts w:hint="eastAsia"/>
              </w:rPr>
              <w:t>2</w:t>
            </w:r>
          </w:p>
        </w:tc>
        <w:tc>
          <w:tcPr>
            <w:tcW w:w="851" w:type="dxa"/>
            <w:tcBorders>
              <w:top w:val="single" w:sz="6" w:space="0" w:color="auto"/>
              <w:tl2br w:val="nil"/>
              <w:tr2bl w:val="nil"/>
            </w:tcBorders>
            <w:vAlign w:val="center"/>
          </w:tcPr>
          <w:p w14:paraId="455F3246" w14:textId="77777777" w:rsidR="00DD4A11" w:rsidRPr="00DD4A11" w:rsidRDefault="00DD4A11" w:rsidP="004D0E68">
            <w:pPr>
              <w:spacing w:line="400" w:lineRule="exact"/>
              <w:ind w:firstLineChars="0" w:firstLine="0"/>
              <w:jc w:val="center"/>
            </w:pPr>
            <w:r w:rsidRPr="00DD4A11">
              <w:t>1.5</w:t>
            </w:r>
          </w:p>
        </w:tc>
        <w:tc>
          <w:tcPr>
            <w:tcW w:w="1030" w:type="dxa"/>
            <w:tcBorders>
              <w:top w:val="single" w:sz="6" w:space="0" w:color="auto"/>
              <w:tl2br w:val="nil"/>
              <w:tr2bl w:val="nil"/>
            </w:tcBorders>
            <w:vAlign w:val="center"/>
          </w:tcPr>
          <w:p w14:paraId="701887BF" w14:textId="77777777" w:rsidR="00DD4A11" w:rsidRPr="00DD4A11" w:rsidRDefault="00DD4A11" w:rsidP="004D0E68">
            <w:pPr>
              <w:spacing w:line="400" w:lineRule="exact"/>
              <w:ind w:firstLineChars="0" w:firstLine="0"/>
              <w:jc w:val="center"/>
            </w:pPr>
            <w:r w:rsidRPr="00DD4A11">
              <w:rPr>
                <w:rFonts w:hint="eastAsia"/>
              </w:rPr>
              <w:t>0</w:t>
            </w:r>
            <w:r w:rsidRPr="00DD4A11">
              <w:t>.5</w:t>
            </w:r>
          </w:p>
        </w:tc>
        <w:tc>
          <w:tcPr>
            <w:tcW w:w="759" w:type="dxa"/>
            <w:tcBorders>
              <w:top w:val="single" w:sz="6" w:space="0" w:color="auto"/>
              <w:tl2br w:val="nil"/>
              <w:tr2bl w:val="nil"/>
            </w:tcBorders>
            <w:vAlign w:val="center"/>
          </w:tcPr>
          <w:p w14:paraId="781CAA83" w14:textId="77777777" w:rsidR="00DD4A11" w:rsidRPr="00DD4A11" w:rsidRDefault="00DD4A11" w:rsidP="004D0E68">
            <w:pPr>
              <w:spacing w:line="400" w:lineRule="exact"/>
              <w:ind w:firstLineChars="0" w:firstLine="0"/>
              <w:jc w:val="center"/>
            </w:pPr>
            <w:r w:rsidRPr="00DD4A11">
              <w:t>-1</w:t>
            </w:r>
          </w:p>
        </w:tc>
        <w:tc>
          <w:tcPr>
            <w:tcW w:w="1438" w:type="dxa"/>
            <w:tcBorders>
              <w:top w:val="single" w:sz="6" w:space="0" w:color="auto"/>
              <w:tl2br w:val="nil"/>
              <w:tr2bl w:val="nil"/>
            </w:tcBorders>
            <w:vAlign w:val="center"/>
          </w:tcPr>
          <w:p w14:paraId="7EC654CE" w14:textId="77777777" w:rsidR="00DD4A11" w:rsidRPr="00DD4A11" w:rsidRDefault="00DD4A11" w:rsidP="004D0E68">
            <w:pPr>
              <w:spacing w:line="400" w:lineRule="exact"/>
              <w:ind w:firstLineChars="0" w:firstLine="0"/>
              <w:jc w:val="center"/>
            </w:pPr>
            <w:r w:rsidRPr="00DD4A11">
              <w:t>0.00533</w:t>
            </w:r>
          </w:p>
        </w:tc>
        <w:tc>
          <w:tcPr>
            <w:tcW w:w="1322" w:type="dxa"/>
            <w:tcBorders>
              <w:top w:val="single" w:sz="6" w:space="0" w:color="auto"/>
              <w:tl2br w:val="nil"/>
              <w:tr2bl w:val="nil"/>
            </w:tcBorders>
            <w:vAlign w:val="center"/>
          </w:tcPr>
          <w:p w14:paraId="19B04E5C" w14:textId="77777777" w:rsidR="00DD4A11" w:rsidRPr="00DD4A11" w:rsidRDefault="00DD4A11" w:rsidP="004D0E68">
            <w:pPr>
              <w:spacing w:line="400" w:lineRule="exact"/>
              <w:ind w:firstLineChars="0" w:firstLine="0"/>
              <w:jc w:val="center"/>
            </w:pPr>
            <w:r w:rsidRPr="00DD4A11">
              <w:t>11.669</w:t>
            </w:r>
          </w:p>
        </w:tc>
        <w:tc>
          <w:tcPr>
            <w:tcW w:w="1205" w:type="dxa"/>
            <w:tcBorders>
              <w:top w:val="single" w:sz="6" w:space="0" w:color="auto"/>
              <w:tl2br w:val="nil"/>
              <w:tr2bl w:val="nil"/>
            </w:tcBorders>
            <w:vAlign w:val="center"/>
          </w:tcPr>
          <w:p w14:paraId="1BBAEC13" w14:textId="77777777" w:rsidR="00DD4A11" w:rsidRPr="00DD4A11" w:rsidRDefault="00DD4A11" w:rsidP="004D0E68">
            <w:pPr>
              <w:spacing w:line="400" w:lineRule="exact"/>
              <w:ind w:firstLineChars="0" w:firstLine="0"/>
              <w:jc w:val="center"/>
            </w:pPr>
            <w:r w:rsidRPr="00DD4A11">
              <w:t>213.1</w:t>
            </w:r>
          </w:p>
        </w:tc>
      </w:tr>
      <w:tr w:rsidR="00DD4A11" w:rsidRPr="00DD4A11" w14:paraId="71D00FC3" w14:textId="77777777" w:rsidTr="004D0E68">
        <w:trPr>
          <w:trHeight w:val="411"/>
          <w:jc w:val="center"/>
        </w:trPr>
        <w:tc>
          <w:tcPr>
            <w:tcW w:w="449" w:type="dxa"/>
            <w:tcBorders>
              <w:tl2br w:val="nil"/>
              <w:tr2bl w:val="nil"/>
            </w:tcBorders>
            <w:vAlign w:val="center"/>
          </w:tcPr>
          <w:p w14:paraId="1D3CECBA" w14:textId="77777777" w:rsidR="00DD4A11" w:rsidRPr="00DD4A11" w:rsidRDefault="00DD4A11" w:rsidP="004D0E68">
            <w:pPr>
              <w:spacing w:line="400" w:lineRule="exact"/>
              <w:ind w:firstLineChars="0" w:firstLine="0"/>
              <w:jc w:val="center"/>
            </w:pPr>
            <w:r w:rsidRPr="00DD4A11">
              <w:t>2</w:t>
            </w:r>
          </w:p>
        </w:tc>
        <w:tc>
          <w:tcPr>
            <w:tcW w:w="449" w:type="dxa"/>
            <w:tcBorders>
              <w:tl2br w:val="nil"/>
              <w:tr2bl w:val="nil"/>
            </w:tcBorders>
            <w:vAlign w:val="center"/>
          </w:tcPr>
          <w:p w14:paraId="45524E4C" w14:textId="77777777" w:rsidR="00DD4A11" w:rsidRPr="00DD4A11" w:rsidRDefault="00DD4A11" w:rsidP="004D0E68">
            <w:pPr>
              <w:spacing w:line="400" w:lineRule="exact"/>
              <w:ind w:firstLineChars="0" w:firstLine="0"/>
              <w:jc w:val="center"/>
            </w:pPr>
            <w:r w:rsidRPr="00DD4A11">
              <w:rPr>
                <w:rFonts w:hint="eastAsia"/>
              </w:rPr>
              <w:t>2</w:t>
            </w:r>
          </w:p>
        </w:tc>
        <w:tc>
          <w:tcPr>
            <w:tcW w:w="803" w:type="dxa"/>
            <w:tcBorders>
              <w:tl2br w:val="nil"/>
              <w:tr2bl w:val="nil"/>
            </w:tcBorders>
            <w:vAlign w:val="center"/>
          </w:tcPr>
          <w:p w14:paraId="01929254" w14:textId="77777777" w:rsidR="00DD4A11" w:rsidRPr="00DD4A11" w:rsidRDefault="00DD4A11" w:rsidP="004D0E68">
            <w:pPr>
              <w:spacing w:line="400" w:lineRule="exact"/>
              <w:ind w:firstLineChars="0" w:firstLine="0"/>
              <w:jc w:val="center"/>
            </w:pPr>
            <w:r w:rsidRPr="00DD4A11">
              <w:rPr>
                <w:rFonts w:hint="eastAsia"/>
              </w:rPr>
              <w:t>1</w:t>
            </w:r>
            <w:r w:rsidRPr="00DD4A11">
              <w:t>.5</w:t>
            </w:r>
          </w:p>
        </w:tc>
        <w:tc>
          <w:tcPr>
            <w:tcW w:w="851" w:type="dxa"/>
            <w:tcBorders>
              <w:tl2br w:val="nil"/>
              <w:tr2bl w:val="nil"/>
            </w:tcBorders>
            <w:vAlign w:val="center"/>
          </w:tcPr>
          <w:p w14:paraId="6F045663" w14:textId="77777777" w:rsidR="00DD4A11" w:rsidRPr="00DD4A11" w:rsidRDefault="00DD4A11" w:rsidP="004D0E68">
            <w:pPr>
              <w:spacing w:line="400" w:lineRule="exact"/>
              <w:ind w:firstLineChars="0" w:firstLine="0"/>
              <w:jc w:val="center"/>
            </w:pPr>
            <w:r w:rsidRPr="00DD4A11">
              <w:rPr>
                <w:rFonts w:hint="eastAsia"/>
              </w:rPr>
              <w:t>1</w:t>
            </w:r>
            <w:r w:rsidRPr="00DD4A11">
              <w:t>.5</w:t>
            </w:r>
          </w:p>
        </w:tc>
        <w:tc>
          <w:tcPr>
            <w:tcW w:w="1030" w:type="dxa"/>
            <w:tcBorders>
              <w:tl2br w:val="nil"/>
              <w:tr2bl w:val="nil"/>
            </w:tcBorders>
            <w:vAlign w:val="center"/>
          </w:tcPr>
          <w:p w14:paraId="147304D0" w14:textId="77777777" w:rsidR="00DD4A11" w:rsidRPr="00DD4A11" w:rsidRDefault="00DD4A11" w:rsidP="004D0E68">
            <w:pPr>
              <w:spacing w:line="400" w:lineRule="exact"/>
              <w:ind w:firstLineChars="0" w:firstLine="0"/>
              <w:jc w:val="center"/>
            </w:pPr>
            <w:r w:rsidRPr="00DD4A11">
              <w:rPr>
                <w:rFonts w:hint="eastAsia"/>
              </w:rPr>
              <w:t>0</w:t>
            </w:r>
            <w:r w:rsidRPr="00DD4A11">
              <w:t>.375</w:t>
            </w:r>
          </w:p>
        </w:tc>
        <w:tc>
          <w:tcPr>
            <w:tcW w:w="759" w:type="dxa"/>
            <w:tcBorders>
              <w:tl2br w:val="nil"/>
              <w:tr2bl w:val="nil"/>
            </w:tcBorders>
            <w:vAlign w:val="center"/>
          </w:tcPr>
          <w:p w14:paraId="1B8C4D59" w14:textId="77777777" w:rsidR="00DD4A11" w:rsidRPr="00DD4A11" w:rsidRDefault="00DD4A11" w:rsidP="004D0E68">
            <w:pPr>
              <w:spacing w:line="400" w:lineRule="exact"/>
              <w:ind w:firstLineChars="0" w:firstLine="0"/>
              <w:jc w:val="center"/>
            </w:pPr>
            <w:r w:rsidRPr="00DD4A11">
              <w:t>-1</w:t>
            </w:r>
          </w:p>
        </w:tc>
        <w:tc>
          <w:tcPr>
            <w:tcW w:w="1438" w:type="dxa"/>
            <w:tcBorders>
              <w:tl2br w:val="nil"/>
              <w:tr2bl w:val="nil"/>
            </w:tcBorders>
            <w:vAlign w:val="center"/>
          </w:tcPr>
          <w:p w14:paraId="70800221" w14:textId="77777777" w:rsidR="00DD4A11" w:rsidRPr="00DD4A11" w:rsidRDefault="00DD4A11" w:rsidP="004D0E68">
            <w:pPr>
              <w:spacing w:line="400" w:lineRule="exact"/>
              <w:ind w:firstLineChars="0" w:firstLine="0"/>
              <w:jc w:val="center"/>
            </w:pPr>
            <w:r w:rsidRPr="00DD4A11">
              <w:t>0.00889</w:t>
            </w:r>
          </w:p>
        </w:tc>
        <w:tc>
          <w:tcPr>
            <w:tcW w:w="1322" w:type="dxa"/>
            <w:tcBorders>
              <w:tl2br w:val="nil"/>
              <w:tr2bl w:val="nil"/>
            </w:tcBorders>
            <w:vAlign w:val="center"/>
          </w:tcPr>
          <w:p w14:paraId="79DEB208" w14:textId="77777777" w:rsidR="00DD4A11" w:rsidRPr="00DD4A11" w:rsidRDefault="00DD4A11" w:rsidP="004D0E68">
            <w:pPr>
              <w:spacing w:line="400" w:lineRule="exact"/>
              <w:ind w:firstLineChars="0" w:firstLine="0"/>
              <w:jc w:val="center"/>
            </w:pPr>
            <w:r w:rsidRPr="00DD4A11">
              <w:t>10.333</w:t>
            </w:r>
          </w:p>
        </w:tc>
        <w:tc>
          <w:tcPr>
            <w:tcW w:w="1205" w:type="dxa"/>
            <w:tcBorders>
              <w:tl2br w:val="nil"/>
              <w:tr2bl w:val="nil"/>
            </w:tcBorders>
            <w:vAlign w:val="center"/>
          </w:tcPr>
          <w:p w14:paraId="6F60DB75" w14:textId="77777777" w:rsidR="00DD4A11" w:rsidRPr="00DD4A11" w:rsidRDefault="00DD4A11" w:rsidP="004D0E68">
            <w:pPr>
              <w:spacing w:line="400" w:lineRule="exact"/>
              <w:ind w:firstLineChars="0" w:firstLine="0"/>
              <w:jc w:val="center"/>
            </w:pPr>
            <w:r w:rsidRPr="00DD4A11">
              <w:t>200</w:t>
            </w:r>
          </w:p>
        </w:tc>
      </w:tr>
      <w:tr w:rsidR="00DD4A11" w:rsidRPr="00DD4A11" w14:paraId="08EE8AA5" w14:textId="77777777" w:rsidTr="004D0E68">
        <w:trPr>
          <w:trHeight w:val="411"/>
          <w:jc w:val="center"/>
        </w:trPr>
        <w:tc>
          <w:tcPr>
            <w:tcW w:w="449" w:type="dxa"/>
            <w:tcBorders>
              <w:tl2br w:val="nil"/>
              <w:tr2bl w:val="nil"/>
            </w:tcBorders>
            <w:vAlign w:val="center"/>
          </w:tcPr>
          <w:p w14:paraId="55F99A35" w14:textId="77777777" w:rsidR="00DD4A11" w:rsidRPr="00DD4A11" w:rsidRDefault="00DD4A11" w:rsidP="004D0E68">
            <w:pPr>
              <w:spacing w:line="400" w:lineRule="exact"/>
              <w:ind w:firstLineChars="0" w:firstLine="0"/>
              <w:jc w:val="center"/>
            </w:pPr>
            <w:r w:rsidRPr="00DD4A11">
              <w:rPr>
                <w:rFonts w:hint="eastAsia"/>
              </w:rPr>
              <w:t>3</w:t>
            </w:r>
          </w:p>
        </w:tc>
        <w:tc>
          <w:tcPr>
            <w:tcW w:w="449" w:type="dxa"/>
            <w:tcBorders>
              <w:tl2br w:val="nil"/>
              <w:tr2bl w:val="nil"/>
            </w:tcBorders>
            <w:vAlign w:val="center"/>
          </w:tcPr>
          <w:p w14:paraId="639DD285" w14:textId="77777777" w:rsidR="00DD4A11" w:rsidRPr="00DD4A11" w:rsidRDefault="00DD4A11" w:rsidP="004D0E68">
            <w:pPr>
              <w:spacing w:line="400" w:lineRule="exact"/>
              <w:ind w:firstLineChars="0" w:firstLine="0"/>
              <w:jc w:val="center"/>
            </w:pPr>
            <w:r w:rsidRPr="00DD4A11">
              <w:rPr>
                <w:rFonts w:hint="eastAsia"/>
              </w:rPr>
              <w:t>3</w:t>
            </w:r>
          </w:p>
        </w:tc>
        <w:tc>
          <w:tcPr>
            <w:tcW w:w="803" w:type="dxa"/>
            <w:tcBorders>
              <w:tl2br w:val="nil"/>
              <w:tr2bl w:val="nil"/>
            </w:tcBorders>
            <w:vAlign w:val="center"/>
          </w:tcPr>
          <w:p w14:paraId="38A22E67" w14:textId="77777777" w:rsidR="00DD4A11" w:rsidRPr="00DD4A11" w:rsidRDefault="00DD4A11" w:rsidP="004D0E68">
            <w:pPr>
              <w:spacing w:line="400" w:lineRule="exact"/>
              <w:ind w:firstLineChars="0" w:firstLine="0"/>
              <w:jc w:val="center"/>
            </w:pPr>
            <w:r w:rsidRPr="00DD4A11">
              <w:rPr>
                <w:rFonts w:hint="eastAsia"/>
              </w:rPr>
              <w:t>1</w:t>
            </w:r>
            <w:r w:rsidRPr="00DD4A11">
              <w:t>.8</w:t>
            </w:r>
          </w:p>
        </w:tc>
        <w:tc>
          <w:tcPr>
            <w:tcW w:w="851" w:type="dxa"/>
            <w:tcBorders>
              <w:tl2br w:val="nil"/>
              <w:tr2bl w:val="nil"/>
            </w:tcBorders>
            <w:vAlign w:val="center"/>
          </w:tcPr>
          <w:p w14:paraId="40DB0973" w14:textId="77777777" w:rsidR="00DD4A11" w:rsidRPr="00DD4A11" w:rsidRDefault="00DD4A11" w:rsidP="004D0E68">
            <w:pPr>
              <w:spacing w:line="400" w:lineRule="exact"/>
              <w:ind w:firstLineChars="0" w:firstLine="0"/>
              <w:jc w:val="center"/>
            </w:pPr>
            <w:r w:rsidRPr="00DD4A11">
              <w:rPr>
                <w:rFonts w:hint="eastAsia"/>
              </w:rPr>
              <w:t>1</w:t>
            </w:r>
            <w:r w:rsidRPr="00DD4A11">
              <w:t>.2</w:t>
            </w:r>
          </w:p>
        </w:tc>
        <w:tc>
          <w:tcPr>
            <w:tcW w:w="1030" w:type="dxa"/>
            <w:tcBorders>
              <w:tl2br w:val="nil"/>
              <w:tr2bl w:val="nil"/>
            </w:tcBorders>
            <w:vAlign w:val="center"/>
          </w:tcPr>
          <w:p w14:paraId="2E064710" w14:textId="77777777" w:rsidR="00DD4A11" w:rsidRPr="00DD4A11" w:rsidRDefault="00DD4A11" w:rsidP="004D0E68">
            <w:pPr>
              <w:spacing w:line="400" w:lineRule="exact"/>
              <w:ind w:firstLineChars="0" w:firstLine="0"/>
              <w:jc w:val="center"/>
            </w:pPr>
            <w:r w:rsidRPr="00DD4A11">
              <w:rPr>
                <w:rFonts w:hint="eastAsia"/>
              </w:rPr>
              <w:t>0</w:t>
            </w:r>
            <w:r w:rsidRPr="00DD4A11">
              <w:t>.45</w:t>
            </w:r>
          </w:p>
        </w:tc>
        <w:tc>
          <w:tcPr>
            <w:tcW w:w="759" w:type="dxa"/>
            <w:tcBorders>
              <w:tl2br w:val="nil"/>
              <w:tr2bl w:val="nil"/>
            </w:tcBorders>
            <w:vAlign w:val="center"/>
          </w:tcPr>
          <w:p w14:paraId="41E0F2D3" w14:textId="77777777" w:rsidR="00DD4A11" w:rsidRPr="00DD4A11" w:rsidRDefault="00DD4A11" w:rsidP="004D0E68">
            <w:pPr>
              <w:spacing w:line="400" w:lineRule="exact"/>
              <w:ind w:firstLineChars="0" w:firstLine="0"/>
              <w:jc w:val="center"/>
            </w:pPr>
            <w:r w:rsidRPr="00DD4A11">
              <w:rPr>
                <w:rFonts w:hint="eastAsia"/>
              </w:rPr>
              <w:t>-</w:t>
            </w:r>
            <w:r w:rsidRPr="00DD4A11">
              <w:t>1</w:t>
            </w:r>
          </w:p>
        </w:tc>
        <w:tc>
          <w:tcPr>
            <w:tcW w:w="1438" w:type="dxa"/>
            <w:tcBorders>
              <w:tl2br w:val="nil"/>
              <w:tr2bl w:val="nil"/>
            </w:tcBorders>
            <w:vAlign w:val="center"/>
          </w:tcPr>
          <w:p w14:paraId="6DD06377" w14:textId="77777777" w:rsidR="00DD4A11" w:rsidRPr="00DD4A11" w:rsidRDefault="00DD4A11" w:rsidP="004D0E68">
            <w:pPr>
              <w:spacing w:line="400" w:lineRule="exact"/>
              <w:ind w:firstLineChars="0" w:firstLine="0"/>
              <w:jc w:val="center"/>
            </w:pPr>
            <w:r w:rsidRPr="00DD4A11">
              <w:rPr>
                <w:rFonts w:hint="eastAsia"/>
              </w:rPr>
              <w:t>0</w:t>
            </w:r>
            <w:r w:rsidRPr="00DD4A11">
              <w:t>.00741</w:t>
            </w:r>
          </w:p>
        </w:tc>
        <w:tc>
          <w:tcPr>
            <w:tcW w:w="1322" w:type="dxa"/>
            <w:tcBorders>
              <w:tl2br w:val="nil"/>
              <w:tr2bl w:val="nil"/>
            </w:tcBorders>
            <w:vAlign w:val="center"/>
          </w:tcPr>
          <w:p w14:paraId="6E84ABC3" w14:textId="77777777" w:rsidR="00DD4A11" w:rsidRPr="00DD4A11" w:rsidRDefault="00DD4A11" w:rsidP="004D0E68">
            <w:pPr>
              <w:spacing w:line="400" w:lineRule="exact"/>
              <w:ind w:firstLineChars="0" w:firstLine="0"/>
              <w:jc w:val="center"/>
            </w:pPr>
            <w:r w:rsidRPr="00DD4A11">
              <w:rPr>
                <w:rFonts w:hint="eastAsia"/>
              </w:rPr>
              <w:t>1</w:t>
            </w:r>
            <w:r w:rsidRPr="00DD4A11">
              <w:t>0.833</w:t>
            </w:r>
          </w:p>
        </w:tc>
        <w:tc>
          <w:tcPr>
            <w:tcW w:w="1205" w:type="dxa"/>
            <w:tcBorders>
              <w:tl2br w:val="nil"/>
              <w:tr2bl w:val="nil"/>
            </w:tcBorders>
            <w:vAlign w:val="center"/>
          </w:tcPr>
          <w:p w14:paraId="72BE4874" w14:textId="77777777" w:rsidR="00DD4A11" w:rsidRPr="00DD4A11" w:rsidRDefault="00DD4A11" w:rsidP="004D0E68">
            <w:pPr>
              <w:spacing w:line="400" w:lineRule="exact"/>
              <w:ind w:firstLineChars="0" w:firstLine="0"/>
              <w:jc w:val="center"/>
            </w:pPr>
            <w:r w:rsidRPr="00DD4A11">
              <w:rPr>
                <w:rFonts w:hint="eastAsia"/>
              </w:rPr>
              <w:t>2</w:t>
            </w:r>
            <w:r w:rsidRPr="00DD4A11">
              <w:t>40</w:t>
            </w:r>
          </w:p>
        </w:tc>
      </w:tr>
    </w:tbl>
    <w:p w14:paraId="4249A333" w14:textId="0DACB057" w:rsidR="00DD4A11" w:rsidRPr="00DD4A11" w:rsidRDefault="00DD4A11" w:rsidP="00574122">
      <w:pPr>
        <w:ind w:firstLine="480"/>
        <w:rPr>
          <w:rFonts w:ascii="Calibri" w:hAnsi="Calibri"/>
        </w:rPr>
      </w:pPr>
      <w:r w:rsidRPr="00DD4A11">
        <w:rPr>
          <w:rFonts w:hint="eastAsia"/>
        </w:rPr>
        <w:t>上述表</w:t>
      </w:r>
      <w:r w:rsidRPr="00DD4A11">
        <w:rPr>
          <w:rFonts w:hint="eastAsia"/>
        </w:rPr>
        <w:t>1</w:t>
      </w:r>
      <w:r w:rsidRPr="00DD4A11">
        <w:rPr>
          <w:rFonts w:hint="eastAsia"/>
        </w:rPr>
        <w:t>、表</w:t>
      </w:r>
      <w:r w:rsidRPr="00DD4A11">
        <w:rPr>
          <w:rFonts w:hint="eastAsia"/>
        </w:rPr>
        <w:t>2</w:t>
      </w:r>
      <w:r w:rsidRPr="00DD4A11">
        <w:rPr>
          <w:rFonts w:hint="eastAsia"/>
        </w:rPr>
        <w:t>给出了解决最优潮流问题时所需的线路传输容量上下限、发电机出力上下限及发电机成本系数。</w:t>
      </w:r>
    </w:p>
    <w:p w14:paraId="1E06AB67" w14:textId="77777777" w:rsidR="00F812E8" w:rsidRDefault="00F812E8">
      <w:pPr>
        <w:ind w:firstLine="480"/>
      </w:pPr>
    </w:p>
    <w:p w14:paraId="00EA5A06" w14:textId="77777777" w:rsidR="00AB0AC4" w:rsidRDefault="00AB0AC4" w:rsidP="00AB0AC4">
      <w:pPr>
        <w:ind w:firstLine="480"/>
      </w:pPr>
    </w:p>
    <w:p w14:paraId="398C5639" w14:textId="77777777" w:rsidR="00580583" w:rsidRPr="00F812E8" w:rsidRDefault="00DD4A11" w:rsidP="003E6C17">
      <w:pPr>
        <w:pStyle w:val="2"/>
      </w:pPr>
      <w:r>
        <w:rPr>
          <w:rFonts w:hint="eastAsia"/>
        </w:rPr>
        <w:t>二、最优潮流计算</w:t>
      </w:r>
    </w:p>
    <w:p w14:paraId="57D48B78" w14:textId="77777777" w:rsidR="00580583" w:rsidRDefault="00DD4A11" w:rsidP="00580583">
      <w:pPr>
        <w:ind w:firstLine="480"/>
      </w:pPr>
      <w:r>
        <w:rPr>
          <w:rFonts w:hint="eastAsia"/>
        </w:rPr>
        <w:t>本次实验主要是通过使用内点法进行实现。</w:t>
      </w:r>
    </w:p>
    <w:p w14:paraId="0FF759D5" w14:textId="77777777" w:rsidR="0030273E" w:rsidRDefault="0030273E" w:rsidP="003E6C17">
      <w:pPr>
        <w:pStyle w:val="3"/>
      </w:pPr>
      <w:r>
        <w:rPr>
          <w:rFonts w:hint="eastAsia"/>
        </w:rPr>
        <w:t>2</w:t>
      </w:r>
      <w:r>
        <w:t>.1</w:t>
      </w:r>
      <w:r>
        <w:rPr>
          <w:rFonts w:hint="eastAsia"/>
        </w:rPr>
        <w:t>内点法简介</w:t>
      </w:r>
    </w:p>
    <w:p w14:paraId="1F3DEEB0" w14:textId="77777777" w:rsidR="0030273E" w:rsidRDefault="0030273E" w:rsidP="00580583">
      <w:pPr>
        <w:ind w:firstLine="480"/>
      </w:pPr>
      <w:r>
        <w:t>内点法则是一种在可行域内部寻优的方法。</w:t>
      </w:r>
      <w:r>
        <w:t>1984</w:t>
      </w:r>
      <w:r>
        <w:t>年，</w:t>
      </w:r>
      <w:r>
        <w:t>Karmarkar</w:t>
      </w:r>
      <w:r>
        <w:t>提出的内点法具有多项式计算复杂性，在求解大规模线性规划问题时，计算速度比单纯形法</w:t>
      </w:r>
      <w:r>
        <w:lastRenderedPageBreak/>
        <w:t>快</w:t>
      </w:r>
      <w:r>
        <w:t>50</w:t>
      </w:r>
      <w:r>
        <w:t>倍以上。</w:t>
      </w:r>
      <w:r>
        <w:t>1986</w:t>
      </w:r>
      <w:r>
        <w:t>年，</w:t>
      </w:r>
      <w:r>
        <w:t>Gill</w:t>
      </w:r>
      <w:r>
        <w:t>将内点法推广到非线性规划领域。</w:t>
      </w:r>
    </w:p>
    <w:p w14:paraId="25FA9328" w14:textId="77777777" w:rsidR="0030273E" w:rsidRDefault="0030273E" w:rsidP="0030273E">
      <w:pPr>
        <w:ind w:firstLine="480"/>
      </w:pPr>
      <w:r>
        <w:t>1</w:t>
      </w:r>
      <w:r>
        <w:t>）基本思想</w:t>
      </w:r>
    </w:p>
    <w:p w14:paraId="18EC285F" w14:textId="77777777" w:rsidR="0030273E" w:rsidRDefault="0030273E" w:rsidP="0030273E">
      <w:pPr>
        <w:ind w:firstLine="480"/>
      </w:pPr>
      <w:r>
        <w:t>内点法最初的基本思想是希望寻优迭代过程始终在可行域内进行，因此，初始点应取在可行域内，并在可行域的边界设置</w:t>
      </w:r>
      <w:r>
        <w:t>“</w:t>
      </w:r>
      <w:r>
        <w:t>障碍</w:t>
      </w:r>
      <w:r>
        <w:t>”</w:t>
      </w:r>
      <w:r>
        <w:t>使迭代点均为可行域的内点。</w:t>
      </w:r>
    </w:p>
    <w:p w14:paraId="36D578E3" w14:textId="77777777" w:rsidR="0030273E" w:rsidRDefault="0030273E" w:rsidP="0030273E">
      <w:pPr>
        <w:ind w:firstLine="480"/>
      </w:pPr>
      <w:r>
        <w:t>2</w:t>
      </w:r>
      <w:r>
        <w:t>）存在的困难但对实际大规模系统，初始可行点的寻找比较困难。</w:t>
      </w:r>
    </w:p>
    <w:p w14:paraId="368B7508" w14:textId="77777777" w:rsidR="0030273E" w:rsidRDefault="0030273E" w:rsidP="0030273E">
      <w:pPr>
        <w:ind w:firstLine="480"/>
      </w:pPr>
      <w:r>
        <w:t>3</w:t>
      </w:r>
      <w:r>
        <w:t>）改进方法－跟踪中心轨迹内点法跟踪中心轨迹内点法对此作了改进，只要求在寻优过程中松弛变量和拉格朗日乘子满足简单的大于零或小于零的条件，可代替原来必须在可行域求解的要求，使计算过程大为简化。</w:t>
      </w:r>
    </w:p>
    <w:p w14:paraId="1F158235" w14:textId="77777777" w:rsidR="0030273E" w:rsidRDefault="0030273E" w:rsidP="0030273E">
      <w:pPr>
        <w:ind w:firstLine="480"/>
      </w:pPr>
      <w:r>
        <w:t>4</w:t>
      </w:r>
      <w:r>
        <w:t>）跟踪中心轨迹内点法详介最优潮流的非线性优化模型：</w:t>
      </w:r>
    </w:p>
    <w:p w14:paraId="1730FDFA" w14:textId="77777777" w:rsidR="00077834" w:rsidRPr="003D2EA8" w:rsidRDefault="00077834" w:rsidP="00077834">
      <w:pPr>
        <w:pStyle w:val="MTDisplayEquation"/>
        <w:jc w:val="center"/>
        <w:rPr>
          <w:rFonts w:eastAsia="宋体" w:hint="eastAsia"/>
          <w:sz w:val="21"/>
          <w:szCs w:val="21"/>
        </w:rPr>
      </w:pPr>
      <w:r w:rsidRPr="003D2EA8">
        <w:rPr>
          <w:position w:val="-42"/>
          <w:sz w:val="21"/>
          <w:szCs w:val="21"/>
        </w:rPr>
        <w:object w:dxaOrig="1340" w:dyaOrig="940" w14:anchorId="3BE9C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46.95pt" o:ole="">
            <v:imagedata r:id="rId9" o:title=""/>
          </v:shape>
          <o:OLEObject Type="Embed" ProgID="Equation.DSMT4" ShapeID="_x0000_i1025" DrawAspect="Content" ObjectID="_1731081247" r:id="rId10"/>
        </w:object>
      </w:r>
    </w:p>
    <w:p w14:paraId="4D8C27AD" w14:textId="77777777" w:rsidR="00077834" w:rsidRPr="003D2EA8" w:rsidRDefault="00077834" w:rsidP="00077834">
      <w:pPr>
        <w:pStyle w:val="a7"/>
        <w:spacing w:line="276" w:lineRule="auto"/>
        <w:ind w:left="357" w:firstLine="480"/>
        <w:textAlignment w:val="center"/>
        <w:rPr>
          <w:rFonts w:ascii="Times New Romand" w:hAnsi="Times New Romand" w:hint="eastAsia"/>
          <w:szCs w:val="21"/>
        </w:rPr>
      </w:pPr>
      <w:r w:rsidRPr="003D2EA8">
        <w:rPr>
          <w:rFonts w:ascii="Times New Romand" w:hAnsi="Times New Romand" w:hint="eastAsia"/>
          <w:szCs w:val="21"/>
        </w:rPr>
        <w:t>其中，</w:t>
      </w:r>
      <w:r w:rsidRPr="003D2EA8">
        <w:rPr>
          <w:position w:val="-4"/>
          <w:szCs w:val="21"/>
        </w:rPr>
        <w:object w:dxaOrig="2120" w:dyaOrig="400" w14:anchorId="12533150">
          <v:shape id="_x0000_i1026" type="#_x0000_t75" style="width:106.6pt;height:19.75pt" o:ole="">
            <v:imagedata r:id="rId11" o:title=""/>
          </v:shape>
          <o:OLEObject Type="Embed" ProgID="Equation.DSMT4" ShapeID="_x0000_i1026" DrawAspect="Content" ObjectID="_1731081248" r:id="rId12"/>
        </w:object>
      </w:r>
      <w:r w:rsidRPr="003D2EA8">
        <w:rPr>
          <w:rFonts w:ascii="Times New Romand" w:hAnsi="Times New Romand" w:hint="eastAsia"/>
          <w:szCs w:val="21"/>
        </w:rPr>
        <w:t>为非线性等式约束条件，</w:t>
      </w:r>
      <w:r w:rsidRPr="003D2EA8">
        <w:rPr>
          <w:position w:val="-4"/>
          <w:szCs w:val="21"/>
        </w:rPr>
        <w:object w:dxaOrig="2140" w:dyaOrig="400" w14:anchorId="1C977B25">
          <v:shape id="_x0000_i1027" type="#_x0000_t75" style="width:106.95pt;height:19.75pt" o:ole="">
            <v:imagedata r:id="rId13" o:title=""/>
          </v:shape>
          <o:OLEObject Type="Embed" ProgID="Equation.DSMT4" ShapeID="_x0000_i1027" DrawAspect="Content" ObjectID="_1731081249" r:id="rId14"/>
        </w:object>
      </w:r>
      <w:r w:rsidRPr="003D2EA8">
        <w:rPr>
          <w:rFonts w:ascii="Times New Romand" w:hAnsi="Times New Romand" w:hint="eastAsia"/>
          <w:szCs w:val="21"/>
        </w:rPr>
        <w:t>为非线性不等式约束条件，其上限为</w:t>
      </w:r>
      <w:r w:rsidRPr="003D2EA8">
        <w:rPr>
          <w:position w:val="-4"/>
          <w:szCs w:val="21"/>
        </w:rPr>
        <w:object w:dxaOrig="1400" w:dyaOrig="480" w14:anchorId="7A5BECF1">
          <v:shape id="_x0000_i1028" type="#_x0000_t75" style="width:70.6pt;height:24pt" o:ole="">
            <v:imagedata r:id="rId15" o:title=""/>
          </v:shape>
          <o:OLEObject Type="Embed" ProgID="Equation.DSMT4" ShapeID="_x0000_i1028" DrawAspect="Content" ObjectID="_1731081250" r:id="rId16"/>
        </w:object>
      </w:r>
      <w:r w:rsidRPr="003D2EA8">
        <w:rPr>
          <w:rFonts w:ascii="Times New Romand" w:hAnsi="Times New Romand" w:hint="eastAsia"/>
          <w:szCs w:val="21"/>
        </w:rPr>
        <w:t>，下限为</w:t>
      </w:r>
      <w:r w:rsidRPr="003D2EA8">
        <w:rPr>
          <w:position w:val="-4"/>
          <w:szCs w:val="21"/>
        </w:rPr>
        <w:object w:dxaOrig="1460" w:dyaOrig="460" w14:anchorId="339DC3BA">
          <v:shape id="_x0000_i1029" type="#_x0000_t75" style="width:73.05pt;height:22.6pt" o:ole="">
            <v:imagedata r:id="rId17" o:title=""/>
          </v:shape>
          <o:OLEObject Type="Embed" ProgID="Equation.DSMT4" ShapeID="_x0000_i1029" DrawAspect="Content" ObjectID="_1731081251" r:id="rId18"/>
        </w:object>
      </w:r>
      <w:r w:rsidRPr="003D2EA8">
        <w:rPr>
          <w:rFonts w:ascii="Times New Romand" w:hAnsi="Times New Romand" w:hint="eastAsia"/>
          <w:szCs w:val="21"/>
        </w:rPr>
        <w:t>。以上模型共有</w:t>
      </w:r>
      <w:r w:rsidRPr="003D2EA8">
        <w:rPr>
          <w:rFonts w:ascii="Times New Romand" w:hAnsi="Times New Romand" w:hint="eastAsia"/>
          <w:szCs w:val="21"/>
        </w:rPr>
        <w:t>n</w:t>
      </w:r>
      <w:r w:rsidRPr="003D2EA8">
        <w:rPr>
          <w:rFonts w:ascii="Times New Romand" w:hAnsi="Times New Romand" w:hint="eastAsia"/>
          <w:szCs w:val="21"/>
        </w:rPr>
        <w:t>个变量，</w:t>
      </w:r>
      <w:r w:rsidRPr="003D2EA8">
        <w:rPr>
          <w:rFonts w:ascii="Times New Romand" w:hAnsi="Times New Romand" w:hint="eastAsia"/>
          <w:szCs w:val="21"/>
        </w:rPr>
        <w:t>m</w:t>
      </w:r>
      <w:r w:rsidRPr="003D2EA8">
        <w:rPr>
          <w:rFonts w:ascii="Times New Romand" w:hAnsi="Times New Romand" w:hint="eastAsia"/>
          <w:szCs w:val="21"/>
        </w:rPr>
        <w:t>个等式约束，</w:t>
      </w:r>
      <w:r w:rsidRPr="003D2EA8">
        <w:rPr>
          <w:rFonts w:ascii="Times New Romand" w:hAnsi="Times New Romand" w:hint="eastAsia"/>
          <w:szCs w:val="21"/>
        </w:rPr>
        <w:t>r</w:t>
      </w:r>
      <w:r w:rsidRPr="003D2EA8">
        <w:rPr>
          <w:rFonts w:ascii="Times New Romand" w:hAnsi="Times New Romand" w:hint="eastAsia"/>
          <w:szCs w:val="21"/>
        </w:rPr>
        <w:t>个不等式约束。</w:t>
      </w:r>
    </w:p>
    <w:p w14:paraId="14DAF91C" w14:textId="77777777" w:rsidR="00077834" w:rsidRPr="003D2EA8" w:rsidRDefault="00077834" w:rsidP="00077834">
      <w:pPr>
        <w:pStyle w:val="a7"/>
        <w:spacing w:line="276" w:lineRule="auto"/>
        <w:ind w:left="357" w:firstLine="480"/>
        <w:textAlignment w:val="center"/>
        <w:rPr>
          <w:rFonts w:ascii="Times New Romand" w:hAnsi="Times New Romand" w:hint="eastAsia"/>
          <w:szCs w:val="21"/>
        </w:rPr>
      </w:pPr>
      <w:r w:rsidRPr="003D2EA8">
        <w:rPr>
          <w:rFonts w:ascii="Times New Romand" w:hAnsi="Times New Romand" w:hint="eastAsia"/>
          <w:szCs w:val="21"/>
        </w:rPr>
        <w:t>首先将不等式约束转化为等式约束：</w:t>
      </w:r>
    </w:p>
    <w:p w14:paraId="2F9351CF" w14:textId="067523C1" w:rsidR="00077834" w:rsidRPr="003D2EA8" w:rsidRDefault="00077834" w:rsidP="00077834">
      <w:pPr>
        <w:pStyle w:val="MTDisplayEquation"/>
        <w:rPr>
          <w:rFonts w:eastAsia="宋体" w:hint="eastAsia"/>
          <w:sz w:val="21"/>
          <w:szCs w:val="21"/>
        </w:rPr>
      </w:pPr>
      <w:r w:rsidRPr="003D2EA8">
        <w:rPr>
          <w:rFonts w:eastAsia="宋体" w:hint="eastAsia"/>
          <w:sz w:val="21"/>
          <w:szCs w:val="21"/>
        </w:rPr>
        <w:tab/>
      </w:r>
      <w:r w:rsidR="008F1DA8" w:rsidRPr="003D2EA8">
        <w:rPr>
          <w:position w:val="-28"/>
          <w:sz w:val="21"/>
          <w:szCs w:val="21"/>
        </w:rPr>
        <w:object w:dxaOrig="1120" w:dyaOrig="660" w14:anchorId="466A78E2">
          <v:shape id="_x0000_i1030" type="#_x0000_t75" style="width:55.75pt;height:33.2pt" o:ole="">
            <v:imagedata r:id="rId19" o:title=""/>
          </v:shape>
          <o:OLEObject Type="Embed" ProgID="Equation.DSMT4" ShapeID="_x0000_i1030" DrawAspect="Content" ObjectID="_1731081252" r:id="rId20"/>
        </w:object>
      </w:r>
    </w:p>
    <w:p w14:paraId="41B6333D" w14:textId="788F1751" w:rsidR="00077834" w:rsidRPr="003D2EA8" w:rsidRDefault="00077834" w:rsidP="00077834">
      <w:pPr>
        <w:ind w:firstLine="480"/>
        <w:rPr>
          <w:rFonts w:ascii="Times New Romand" w:hAnsi="Times New Romand" w:hint="eastAsia"/>
          <w:szCs w:val="21"/>
        </w:rPr>
      </w:pPr>
      <w:r w:rsidRPr="003D2EA8">
        <w:rPr>
          <w:rFonts w:ascii="Times New Romand" w:hAnsi="Times New Romand" w:hint="eastAsia"/>
          <w:szCs w:val="21"/>
        </w:rPr>
        <w:t>其中，松弛变量为</w:t>
      </w:r>
      <w:r w:rsidR="003E6C17" w:rsidRPr="003D2EA8">
        <w:rPr>
          <w:position w:val="-12"/>
          <w:szCs w:val="21"/>
        </w:rPr>
        <w:object w:dxaOrig="2720" w:dyaOrig="400" w14:anchorId="7DAC466C">
          <v:shape id="_x0000_i1031" type="#_x0000_t75" style="width:136.25pt;height:19.75pt" o:ole="">
            <v:imagedata r:id="rId21" o:title=""/>
          </v:shape>
          <o:OLEObject Type="Embed" ProgID="Equation.DSMT4" ShapeID="_x0000_i1031" DrawAspect="Content" ObjectID="_1731081253" r:id="rId22"/>
        </w:object>
      </w:r>
      <w:r w:rsidRPr="003D2EA8">
        <w:rPr>
          <w:rFonts w:ascii="Times New Romand" w:hAnsi="Times New Romand" w:hint="eastAsia"/>
          <w:szCs w:val="21"/>
        </w:rPr>
        <w:t>应满足</w:t>
      </w:r>
    </w:p>
    <w:p w14:paraId="05D8781E" w14:textId="65F464D2" w:rsidR="00077834" w:rsidRPr="003D2EA8" w:rsidRDefault="00077834" w:rsidP="00077834">
      <w:pPr>
        <w:pStyle w:val="MTDisplayEquation"/>
        <w:rPr>
          <w:rFonts w:eastAsia="宋体" w:hint="eastAsia"/>
          <w:sz w:val="21"/>
          <w:szCs w:val="21"/>
        </w:rPr>
      </w:pPr>
      <w:r w:rsidRPr="003D2EA8">
        <w:rPr>
          <w:rFonts w:eastAsia="宋体" w:hint="eastAsia"/>
          <w:sz w:val="21"/>
          <w:szCs w:val="21"/>
        </w:rPr>
        <w:tab/>
      </w:r>
      <w:r w:rsidR="00F071BC" w:rsidRPr="003D2EA8">
        <w:rPr>
          <w:position w:val="-10"/>
          <w:sz w:val="21"/>
          <w:szCs w:val="21"/>
        </w:rPr>
        <w:object w:dxaOrig="1120" w:dyaOrig="300" w14:anchorId="551692A5">
          <v:shape id="_x0000_i1032" type="#_x0000_t75" style="width:56.1pt;height:15.2pt" o:ole="">
            <v:imagedata r:id="rId23" o:title=""/>
          </v:shape>
          <o:OLEObject Type="Embed" ProgID="Equation.DSMT4" ShapeID="_x0000_i1032" DrawAspect="Content" ObjectID="_1731081254" r:id="rId24"/>
        </w:object>
      </w:r>
    </w:p>
    <w:p w14:paraId="5C84B8EA" w14:textId="77777777" w:rsidR="00077834" w:rsidRPr="003D2EA8" w:rsidRDefault="00077834" w:rsidP="00077834">
      <w:pPr>
        <w:pStyle w:val="a7"/>
        <w:snapToGrid w:val="0"/>
        <w:ind w:firstLine="480"/>
        <w:jc w:val="left"/>
        <w:rPr>
          <w:rFonts w:ascii="Times New Romand" w:hAnsi="Times New Romand" w:hint="eastAsia"/>
          <w:szCs w:val="21"/>
        </w:rPr>
      </w:pPr>
      <w:r w:rsidRPr="003D2EA8">
        <w:rPr>
          <w:rFonts w:ascii="Times New Romand" w:hAnsi="Times New Romand" w:hint="eastAsia"/>
          <w:szCs w:val="21"/>
        </w:rPr>
        <w:t>这样原问题就可以变成优化问题</w:t>
      </w:r>
      <w:r w:rsidRPr="003D2EA8">
        <w:rPr>
          <w:rFonts w:ascii="Times New Romand" w:hAnsi="Times New Romand" w:hint="eastAsia"/>
          <w:szCs w:val="21"/>
        </w:rPr>
        <w:t>A</w:t>
      </w:r>
      <w:r w:rsidRPr="003D2EA8">
        <w:rPr>
          <w:rFonts w:ascii="Times New Romand" w:hAnsi="Times New Romand" w:hint="eastAsia"/>
          <w:szCs w:val="21"/>
        </w:rPr>
        <w:t>：</w:t>
      </w:r>
    </w:p>
    <w:p w14:paraId="6AB6D4AD" w14:textId="379D4814" w:rsidR="00077834" w:rsidRPr="003D2EA8" w:rsidRDefault="00077834" w:rsidP="00077834">
      <w:pPr>
        <w:pStyle w:val="MTDisplayEquation"/>
        <w:rPr>
          <w:rFonts w:eastAsia="宋体" w:hint="eastAsia"/>
          <w:sz w:val="21"/>
          <w:szCs w:val="21"/>
        </w:rPr>
      </w:pPr>
      <w:r w:rsidRPr="003D2EA8">
        <w:rPr>
          <w:rFonts w:eastAsia="宋体" w:hint="eastAsia"/>
          <w:sz w:val="21"/>
          <w:szCs w:val="21"/>
        </w:rPr>
        <w:tab/>
      </w:r>
      <w:r w:rsidR="00F071BC" w:rsidRPr="003D2EA8">
        <w:rPr>
          <w:position w:val="-72"/>
          <w:sz w:val="21"/>
          <w:szCs w:val="21"/>
        </w:rPr>
        <w:object w:dxaOrig="1200" w:dyaOrig="1540" w14:anchorId="5E04B60E">
          <v:shape id="_x0000_i1033" type="#_x0000_t75" style="width:60.35pt;height:76.95pt" o:ole="">
            <v:imagedata r:id="rId25" o:title=""/>
          </v:shape>
          <o:OLEObject Type="Embed" ProgID="Equation.DSMT4" ShapeID="_x0000_i1033" DrawAspect="Content" ObjectID="_1731081255" r:id="rId26"/>
        </w:object>
      </w:r>
    </w:p>
    <w:p w14:paraId="0309F1BA" w14:textId="77777777" w:rsidR="00077834" w:rsidRPr="003D2EA8" w:rsidRDefault="00077834" w:rsidP="00077834">
      <w:pPr>
        <w:pStyle w:val="a7"/>
        <w:snapToGrid w:val="0"/>
        <w:ind w:firstLine="480"/>
        <w:jc w:val="left"/>
        <w:rPr>
          <w:rFonts w:ascii="Times New Romand" w:hAnsi="Times New Romand" w:hint="eastAsia"/>
          <w:szCs w:val="21"/>
        </w:rPr>
      </w:pPr>
      <w:r w:rsidRPr="003D2EA8">
        <w:rPr>
          <w:rFonts w:ascii="Times New Romand" w:hAnsi="Times New Romand" w:hint="eastAsia"/>
          <w:szCs w:val="21"/>
        </w:rPr>
        <w:t>然后，把目标函数改造成障碍函数，该函数在可行域内近似与原目标函数</w:t>
      </w:r>
      <w:r w:rsidRPr="003D2EA8">
        <w:rPr>
          <w:position w:val="-10"/>
          <w:szCs w:val="21"/>
        </w:rPr>
        <w:object w:dxaOrig="480" w:dyaOrig="300" w14:anchorId="75C9296C">
          <v:shape id="_x0000_i1034" type="#_x0000_t75" style="width:24pt;height:15.2pt" o:ole="">
            <v:imagedata r:id="rId27" o:title=""/>
          </v:shape>
          <o:OLEObject Type="Embed" ProgID="Equation.DSMT4" ShapeID="_x0000_i1034" DrawAspect="Content" ObjectID="_1731081256" r:id="rId28"/>
        </w:object>
      </w:r>
      <w:r w:rsidRPr="003D2EA8">
        <w:rPr>
          <w:rFonts w:ascii="Times New Romand" w:hAnsi="Times New Romand" w:hint="eastAsia"/>
          <w:szCs w:val="21"/>
        </w:rPr>
        <w:t>，而在边界变得很大，因此可得到优化问题</w:t>
      </w:r>
      <w:r w:rsidRPr="003D2EA8">
        <w:rPr>
          <w:rFonts w:ascii="Times New Romand" w:hAnsi="Times New Romand" w:hint="eastAsia"/>
          <w:szCs w:val="21"/>
        </w:rPr>
        <w:t>B</w:t>
      </w:r>
      <w:r w:rsidRPr="003D2EA8">
        <w:rPr>
          <w:rFonts w:ascii="Times New Romand" w:hAnsi="Times New Romand" w:hint="eastAsia"/>
          <w:szCs w:val="21"/>
        </w:rPr>
        <w:t>：</w:t>
      </w:r>
    </w:p>
    <w:p w14:paraId="2F8B303B" w14:textId="77777777" w:rsidR="0030273E" w:rsidRDefault="00077834" w:rsidP="00077834">
      <w:pPr>
        <w:pStyle w:val="MTDisplayEquation"/>
        <w:rPr>
          <w:rFonts w:eastAsia="宋体" w:hint="eastAsia"/>
          <w:sz w:val="21"/>
          <w:szCs w:val="21"/>
        </w:rPr>
      </w:pPr>
      <w:r w:rsidRPr="003D2EA8">
        <w:rPr>
          <w:rFonts w:eastAsia="宋体" w:hint="eastAsia"/>
          <w:sz w:val="21"/>
          <w:szCs w:val="21"/>
        </w:rPr>
        <w:tab/>
      </w:r>
      <w:r w:rsidRPr="003D2EA8">
        <w:rPr>
          <w:position w:val="-80"/>
          <w:sz w:val="21"/>
          <w:szCs w:val="21"/>
        </w:rPr>
        <w:object w:dxaOrig="3660" w:dyaOrig="1719" w14:anchorId="41471B7B">
          <v:shape id="_x0000_i1035" type="#_x0000_t75" style="width:183.2pt;height:85.75pt" o:ole="">
            <v:imagedata r:id="rId29" o:title=""/>
          </v:shape>
          <o:OLEObject Type="Embed" ProgID="Equation.DSMT4" ShapeID="_x0000_i1035" DrawAspect="Content" ObjectID="_1731081257" r:id="rId30"/>
        </w:object>
      </w:r>
    </w:p>
    <w:p w14:paraId="09C6221A" w14:textId="77777777" w:rsidR="00077834" w:rsidRPr="00077834" w:rsidRDefault="00077834" w:rsidP="00077834">
      <w:pPr>
        <w:snapToGrid w:val="0"/>
        <w:ind w:firstLine="480"/>
        <w:jc w:val="left"/>
        <w:rPr>
          <w:rFonts w:ascii="Times New Romand" w:hAnsi="Times New Romand" w:cs="Times New Roman" w:hint="eastAsia"/>
          <w:szCs w:val="21"/>
        </w:rPr>
      </w:pPr>
      <w:r w:rsidRPr="00077834">
        <w:rPr>
          <w:rFonts w:ascii="Times New Romand" w:hAnsi="Times New Romand" w:cs="Times New Roman" w:hint="eastAsia"/>
          <w:szCs w:val="21"/>
        </w:rPr>
        <w:lastRenderedPageBreak/>
        <w:t>其中，扰动因子</w:t>
      </w:r>
      <w:r w:rsidRPr="00077834">
        <w:rPr>
          <w:rFonts w:ascii="Calibri" w:hAnsi="Calibri" w:cs="Times New Roman"/>
          <w:position w:val="-10"/>
          <w:szCs w:val="21"/>
        </w:rPr>
        <w:object w:dxaOrig="540" w:dyaOrig="300" w14:anchorId="5FF61247">
          <v:shape id="_x0000_i1036" type="#_x0000_t75" style="width:27.2pt;height:15.2pt" o:ole="">
            <v:imagedata r:id="rId31" o:title=""/>
          </v:shape>
          <o:OLEObject Type="Embed" ProgID="Equation.DSMT4" ShapeID="_x0000_i1036" DrawAspect="Content" ObjectID="_1731081258" r:id="rId32"/>
        </w:object>
      </w:r>
      <w:r w:rsidRPr="00077834">
        <w:rPr>
          <w:rFonts w:ascii="Times New Romand" w:hAnsi="Times New Romand" w:cs="Times New Roman" w:hint="eastAsia"/>
          <w:szCs w:val="21"/>
        </w:rPr>
        <w:t>。当</w:t>
      </w:r>
      <w:r w:rsidRPr="00077834">
        <w:rPr>
          <w:rFonts w:ascii="Calibri" w:hAnsi="Calibri" w:cs="Times New Roman"/>
          <w:position w:val="-10"/>
          <w:szCs w:val="21"/>
        </w:rPr>
        <w:object w:dxaOrig="1640" w:dyaOrig="320" w14:anchorId="7E280A67">
          <v:shape id="_x0000_i1037" type="#_x0000_t75" style="width:82.25pt;height:16.25pt" o:ole="">
            <v:imagedata r:id="rId33" o:title=""/>
          </v:shape>
          <o:OLEObject Type="Embed" ProgID="Equation.DSMT4" ShapeID="_x0000_i1037" DrawAspect="Content" ObjectID="_1731081259" r:id="rId34"/>
        </w:object>
      </w:r>
      <w:r w:rsidRPr="00077834">
        <w:rPr>
          <w:rFonts w:ascii="Times New Romand" w:hAnsi="Times New Romand" w:cs="Times New Roman" w:hint="eastAsia"/>
          <w:szCs w:val="21"/>
        </w:rPr>
        <w:t>靠近边界时，以上函数趋于无穷大，因此满足以上障碍目标函数的极小解不可能在边界上找到，只能在满足约束条件时才能得到最优解。</w:t>
      </w:r>
    </w:p>
    <w:p w14:paraId="111701AF" w14:textId="77777777" w:rsidR="00077834" w:rsidRPr="00077834" w:rsidRDefault="00077834" w:rsidP="00077834">
      <w:pPr>
        <w:snapToGrid w:val="0"/>
        <w:ind w:firstLine="480"/>
        <w:jc w:val="left"/>
        <w:rPr>
          <w:rFonts w:ascii="Times New Romand" w:hAnsi="Times New Romand" w:cs="Times New Roman" w:hint="eastAsia"/>
          <w:szCs w:val="21"/>
        </w:rPr>
      </w:pPr>
      <w:r w:rsidRPr="00077834">
        <w:rPr>
          <w:rFonts w:ascii="Times New Romand" w:hAnsi="Times New Romand" w:cs="Times New Roman" w:hint="eastAsia"/>
          <w:szCs w:val="21"/>
        </w:rPr>
        <w:t>这样，就通过目标函数的变换把含有不等式限制的优化问题</w:t>
      </w:r>
      <w:r w:rsidRPr="00077834">
        <w:rPr>
          <w:rFonts w:ascii="Times New Romand" w:hAnsi="Times New Romand" w:cs="Times New Roman" w:hint="eastAsia"/>
          <w:szCs w:val="21"/>
        </w:rPr>
        <w:t>A</w:t>
      </w:r>
      <w:r w:rsidRPr="00077834">
        <w:rPr>
          <w:rFonts w:ascii="Times New Romand" w:hAnsi="Times New Romand" w:cs="Times New Roman" w:hint="eastAsia"/>
          <w:szCs w:val="21"/>
        </w:rPr>
        <w:t>变成了只有等式限制的优化问题</w:t>
      </w:r>
      <w:r w:rsidRPr="00077834">
        <w:rPr>
          <w:rFonts w:ascii="Times New Romand" w:hAnsi="Times New Romand" w:cs="Times New Roman" w:hint="eastAsia"/>
          <w:szCs w:val="21"/>
        </w:rPr>
        <w:t>B</w:t>
      </w:r>
      <w:r w:rsidRPr="00077834">
        <w:rPr>
          <w:rFonts w:ascii="Times New Romand" w:hAnsi="Times New Romand" w:cs="Times New Roman" w:hint="eastAsia"/>
          <w:szCs w:val="21"/>
        </w:rPr>
        <w:t>，因此可以直接用拉格朗日乘子法求解。</w:t>
      </w:r>
    </w:p>
    <w:p w14:paraId="3AA85FEE" w14:textId="77777777" w:rsidR="00077834" w:rsidRPr="003D2EA8" w:rsidRDefault="00077834" w:rsidP="00077834">
      <w:pPr>
        <w:pStyle w:val="a7"/>
        <w:snapToGrid w:val="0"/>
        <w:ind w:firstLine="480"/>
        <w:jc w:val="left"/>
        <w:rPr>
          <w:rFonts w:ascii="Times New Romand" w:hAnsi="Times New Romand" w:hint="eastAsia"/>
          <w:szCs w:val="21"/>
        </w:rPr>
      </w:pPr>
      <w:r w:rsidRPr="003D2EA8">
        <w:rPr>
          <w:rFonts w:ascii="Times New Romand" w:hAnsi="Times New Romand" w:hint="eastAsia"/>
          <w:szCs w:val="21"/>
        </w:rPr>
        <w:t>优化问题</w:t>
      </w:r>
      <w:r w:rsidRPr="003D2EA8">
        <w:rPr>
          <w:rFonts w:ascii="Times New Romand" w:hAnsi="Times New Romand" w:hint="eastAsia"/>
          <w:szCs w:val="21"/>
        </w:rPr>
        <w:t>B</w:t>
      </w:r>
      <w:r w:rsidRPr="003D2EA8">
        <w:rPr>
          <w:rFonts w:ascii="Times New Romand" w:hAnsi="Times New Romand" w:hint="eastAsia"/>
          <w:szCs w:val="21"/>
        </w:rPr>
        <w:t>的拉格朗日函数为：</w:t>
      </w:r>
    </w:p>
    <w:p w14:paraId="687500A1" w14:textId="77777777" w:rsidR="00077834" w:rsidRPr="003D2EA8" w:rsidRDefault="00077834" w:rsidP="00077834">
      <w:pPr>
        <w:pStyle w:val="MTDisplayEquation"/>
        <w:rPr>
          <w:rFonts w:hint="eastAsia"/>
          <w:sz w:val="21"/>
          <w:szCs w:val="21"/>
        </w:rPr>
      </w:pPr>
      <w:r w:rsidRPr="003D2EA8">
        <w:rPr>
          <w:rFonts w:hint="eastAsia"/>
          <w:sz w:val="21"/>
          <w:szCs w:val="21"/>
        </w:rPr>
        <w:tab/>
      </w:r>
      <w:r w:rsidRPr="003D2EA8">
        <w:rPr>
          <w:position w:val="-48"/>
          <w:sz w:val="21"/>
          <w:szCs w:val="21"/>
        </w:rPr>
        <w:object w:dxaOrig="4040" w:dyaOrig="1060" w14:anchorId="6123FEBD">
          <v:shape id="_x0000_i1038" type="#_x0000_t75" style="width:202.25pt;height:52.6pt" o:ole="">
            <v:imagedata r:id="rId35" o:title=""/>
          </v:shape>
          <o:OLEObject Type="Embed" ProgID="Equation.DSMT4" ShapeID="_x0000_i1038" DrawAspect="Content" ObjectID="_1731081260" r:id="rId36"/>
        </w:object>
      </w:r>
    </w:p>
    <w:p w14:paraId="6BA61227" w14:textId="77777777" w:rsidR="00077834" w:rsidRDefault="00077834" w:rsidP="00077834">
      <w:pPr>
        <w:ind w:firstLine="480"/>
        <w:rPr>
          <w:szCs w:val="21"/>
        </w:rPr>
      </w:pPr>
      <w:r w:rsidRPr="003D2EA8">
        <w:rPr>
          <w:rFonts w:hint="eastAsia"/>
          <w:szCs w:val="21"/>
        </w:rPr>
        <w:t>式中，</w:t>
      </w:r>
      <w:r w:rsidRPr="003D2EA8">
        <w:rPr>
          <w:position w:val="-12"/>
          <w:szCs w:val="21"/>
        </w:rPr>
        <w:object w:dxaOrig="3920" w:dyaOrig="340" w14:anchorId="3CF07319">
          <v:shape id="_x0000_i1039" type="#_x0000_t75" style="width:196.25pt;height:17.65pt" o:ole="">
            <v:imagedata r:id="rId37" o:title=""/>
          </v:shape>
          <o:OLEObject Type="Embed" ProgID="Equation.DSMT4" ShapeID="_x0000_i1039" DrawAspect="Content" ObjectID="_1731081261" r:id="rId38"/>
        </w:object>
      </w:r>
      <w:r w:rsidRPr="003D2EA8">
        <w:rPr>
          <w:rFonts w:hint="eastAsia"/>
          <w:szCs w:val="21"/>
        </w:rPr>
        <w:t>均为拉格朗日乘子。该问题极小值存在的必要条件是拉格朗日函数对所有变量及乘子的偏导数均为</w:t>
      </w:r>
      <w:r w:rsidRPr="003D2EA8">
        <w:rPr>
          <w:rFonts w:hint="eastAsia"/>
          <w:szCs w:val="21"/>
        </w:rPr>
        <w:t>0</w:t>
      </w:r>
      <w:r>
        <w:rPr>
          <w:rFonts w:hint="eastAsia"/>
          <w:szCs w:val="21"/>
        </w:rPr>
        <w:t>。</w:t>
      </w:r>
    </w:p>
    <w:p w14:paraId="5D13510F" w14:textId="77777777" w:rsidR="00077834" w:rsidRPr="003D2EA8" w:rsidRDefault="00077834" w:rsidP="00077834">
      <w:pPr>
        <w:ind w:firstLine="480"/>
        <w:rPr>
          <w:szCs w:val="21"/>
        </w:rPr>
      </w:pPr>
      <w:r>
        <w:rPr>
          <w:rFonts w:hint="eastAsia"/>
          <w:szCs w:val="21"/>
        </w:rPr>
        <w:t>基于此，我们开始根据内点法实现最优潮流的编程实现最优潮流的实现：</w:t>
      </w:r>
    </w:p>
    <w:p w14:paraId="4919A60F" w14:textId="77777777" w:rsidR="00077834" w:rsidRDefault="001F5DAC" w:rsidP="00E70ADF">
      <w:pPr>
        <w:pStyle w:val="3"/>
        <w:ind w:firstLine="643"/>
      </w:pPr>
      <w:r>
        <w:rPr>
          <w:rFonts w:hint="eastAsia"/>
        </w:rPr>
        <w:t>2</w:t>
      </w:r>
      <w:r>
        <w:t>.2</w:t>
      </w:r>
      <w:r>
        <w:rPr>
          <w:rFonts w:hint="eastAsia"/>
        </w:rPr>
        <w:t>内点法步骤</w:t>
      </w:r>
    </w:p>
    <w:p w14:paraId="78045FB8" w14:textId="77777777" w:rsidR="001F5DAC" w:rsidRPr="003D2EA8" w:rsidRDefault="001F5DAC" w:rsidP="001F5DAC">
      <w:pPr>
        <w:pStyle w:val="a7"/>
        <w:numPr>
          <w:ilvl w:val="0"/>
          <w:numId w:val="3"/>
        </w:numPr>
        <w:spacing w:line="276" w:lineRule="auto"/>
        <w:ind w:firstLineChars="0"/>
        <w:rPr>
          <w:rFonts w:ascii="Times New Romand" w:hAnsi="Times New Romand" w:hint="eastAsia"/>
          <w:szCs w:val="21"/>
        </w:rPr>
      </w:pPr>
      <w:r w:rsidRPr="003D2EA8">
        <w:rPr>
          <w:rFonts w:ascii="Times New Romand" w:hAnsi="Times New Romand" w:hint="eastAsia"/>
          <w:szCs w:val="21"/>
        </w:rPr>
        <w:t>设置松弛变量</w:t>
      </w:r>
      <w:r w:rsidRPr="003D2EA8">
        <w:rPr>
          <w:position w:val="-8"/>
          <w:szCs w:val="21"/>
        </w:rPr>
        <w:object w:dxaOrig="320" w:dyaOrig="279" w14:anchorId="6F7C6922">
          <v:shape id="_x0000_i1040" type="#_x0000_t75" style="width:16.25pt;height:13.75pt" o:ole="">
            <v:imagedata r:id="rId39" o:title=""/>
          </v:shape>
          <o:OLEObject Type="Embed" ProgID="Equation.DSMT4" ShapeID="_x0000_i1040" DrawAspect="Content" ObjectID="_1731081262" r:id="rId40"/>
        </w:object>
      </w:r>
      <w:r w:rsidRPr="003D2EA8">
        <w:rPr>
          <w:rFonts w:ascii="Times New Romand" w:hAnsi="Times New Romand" w:hint="eastAsia"/>
          <w:szCs w:val="21"/>
        </w:rPr>
        <w:t>，保证</w:t>
      </w:r>
      <w:r w:rsidRPr="003D2EA8">
        <w:rPr>
          <w:position w:val="-10"/>
          <w:szCs w:val="21"/>
        </w:rPr>
        <w:object w:dxaOrig="880" w:dyaOrig="360" w14:anchorId="12DA4281">
          <v:shape id="_x0000_i1041" type="#_x0000_t75" style="width:43.75pt;height:18pt" o:ole="">
            <v:imagedata r:id="rId41" o:title=""/>
          </v:shape>
          <o:OLEObject Type="Embed" ProgID="Equation.DSMT4" ShapeID="_x0000_i1041" DrawAspect="Content" ObjectID="_1731081263" r:id="rId42"/>
        </w:object>
      </w:r>
      <w:r w:rsidRPr="003D2EA8">
        <w:rPr>
          <w:rFonts w:ascii="Times New Romand" w:hAnsi="Times New Romand" w:hint="eastAsia"/>
          <w:szCs w:val="21"/>
        </w:rPr>
        <w:t>。</w:t>
      </w:r>
    </w:p>
    <w:p w14:paraId="5AD9009E" w14:textId="77777777" w:rsidR="001F5DAC" w:rsidRPr="003D2EA8" w:rsidRDefault="001F5DAC" w:rsidP="001F5DAC">
      <w:pPr>
        <w:pStyle w:val="a7"/>
        <w:numPr>
          <w:ilvl w:val="0"/>
          <w:numId w:val="3"/>
        </w:numPr>
        <w:spacing w:line="276" w:lineRule="auto"/>
        <w:ind w:firstLineChars="0"/>
        <w:rPr>
          <w:rFonts w:ascii="Times New Romand" w:hAnsi="Times New Romand" w:hint="eastAsia"/>
          <w:szCs w:val="21"/>
        </w:rPr>
      </w:pPr>
      <w:r w:rsidRPr="003D2EA8">
        <w:rPr>
          <w:rFonts w:ascii="Times New Romand" w:hAnsi="Times New Romand" w:hint="eastAsia"/>
          <w:szCs w:val="21"/>
        </w:rPr>
        <w:t>设置拉格朗日乘子</w:t>
      </w:r>
      <w:r w:rsidRPr="003D2EA8">
        <w:rPr>
          <w:position w:val="-10"/>
          <w:szCs w:val="21"/>
        </w:rPr>
        <w:object w:dxaOrig="600" w:dyaOrig="240" w14:anchorId="5A35F9CC">
          <v:shape id="_x0000_i1042" type="#_x0000_t75" style="width:30pt;height:12pt" o:ole="">
            <v:imagedata r:id="rId43" o:title=""/>
          </v:shape>
          <o:OLEObject Type="Embed" ProgID="Equation.DSMT4" ShapeID="_x0000_i1042" DrawAspect="Content" ObjectID="_1731081264" r:id="rId44"/>
        </w:object>
      </w:r>
      <w:r w:rsidRPr="003D2EA8">
        <w:rPr>
          <w:rFonts w:ascii="Times New Romand" w:hAnsi="Times New Romand" w:hint="eastAsia"/>
          <w:szCs w:val="21"/>
        </w:rPr>
        <w:t>，满足</w:t>
      </w:r>
      <w:r w:rsidRPr="003D2EA8">
        <w:rPr>
          <w:position w:val="-10"/>
          <w:szCs w:val="21"/>
        </w:rPr>
        <w:object w:dxaOrig="1740" w:dyaOrig="360" w14:anchorId="63BCE405">
          <v:shape id="_x0000_i1043" type="#_x0000_t75" style="width:87.2pt;height:18pt" o:ole="">
            <v:imagedata r:id="rId45" o:title=""/>
          </v:shape>
          <o:OLEObject Type="Embed" ProgID="Equation.DSMT4" ShapeID="_x0000_i1043" DrawAspect="Content" ObjectID="_1731081265" r:id="rId46"/>
        </w:object>
      </w:r>
      <w:r w:rsidRPr="003D2EA8">
        <w:rPr>
          <w:rFonts w:ascii="Times New Romand" w:hAnsi="Times New Romand" w:hint="eastAsia"/>
          <w:szCs w:val="21"/>
        </w:rPr>
        <w:t>。</w:t>
      </w:r>
    </w:p>
    <w:p w14:paraId="51F98118" w14:textId="77777777" w:rsidR="001F5DAC" w:rsidRPr="003D2EA8" w:rsidRDefault="001F5DAC" w:rsidP="001F5DAC">
      <w:pPr>
        <w:pStyle w:val="a7"/>
        <w:numPr>
          <w:ilvl w:val="0"/>
          <w:numId w:val="3"/>
        </w:numPr>
        <w:spacing w:line="276" w:lineRule="auto"/>
        <w:ind w:firstLineChars="0"/>
        <w:rPr>
          <w:rFonts w:ascii="Times New Romand" w:hAnsi="Times New Romand" w:hint="eastAsia"/>
          <w:szCs w:val="21"/>
        </w:rPr>
      </w:pPr>
      <w:r w:rsidRPr="003D2EA8">
        <w:rPr>
          <w:rFonts w:ascii="Times New Romand" w:hAnsi="Times New Romand" w:hint="eastAsia"/>
          <w:szCs w:val="21"/>
        </w:rPr>
        <w:t>设置优化问题各变量的初值。</w:t>
      </w:r>
    </w:p>
    <w:p w14:paraId="6BDA4B6F" w14:textId="77777777" w:rsidR="001F5DAC" w:rsidRDefault="001F5DAC" w:rsidP="001F5DAC">
      <w:pPr>
        <w:pStyle w:val="a7"/>
        <w:numPr>
          <w:ilvl w:val="0"/>
          <w:numId w:val="3"/>
        </w:numPr>
        <w:spacing w:line="276" w:lineRule="auto"/>
        <w:ind w:firstLineChars="0"/>
        <w:rPr>
          <w:rFonts w:ascii="Times New Romand" w:hAnsi="Times New Romand" w:hint="eastAsia"/>
          <w:szCs w:val="21"/>
        </w:rPr>
      </w:pPr>
      <w:r w:rsidRPr="003D2EA8">
        <w:rPr>
          <w:rFonts w:ascii="Times New Romand" w:hAnsi="Times New Romand" w:hint="eastAsia"/>
          <w:szCs w:val="21"/>
        </w:rPr>
        <w:t>取中心参数</w:t>
      </w:r>
      <w:r w:rsidRPr="003D2EA8">
        <w:rPr>
          <w:position w:val="-10"/>
          <w:szCs w:val="21"/>
        </w:rPr>
        <w:object w:dxaOrig="800" w:dyaOrig="300" w14:anchorId="608476A5">
          <v:shape id="_x0000_i1044" type="#_x0000_t75" style="width:40.25pt;height:15.2pt" o:ole="">
            <v:imagedata r:id="rId47" o:title=""/>
          </v:shape>
          <o:OLEObject Type="Embed" ProgID="Equation.DSMT4" ShapeID="_x0000_i1044" DrawAspect="Content" ObjectID="_1731081266" r:id="rId48"/>
        </w:object>
      </w:r>
      <w:r w:rsidRPr="003D2EA8">
        <w:rPr>
          <w:rFonts w:ascii="Times New Romand" w:hAnsi="Times New Romand" w:hint="eastAsia"/>
          <w:szCs w:val="21"/>
        </w:rPr>
        <w:t>，给定计算精度</w:t>
      </w:r>
      <w:r w:rsidRPr="003D2EA8">
        <w:rPr>
          <w:position w:val="-6"/>
          <w:szCs w:val="21"/>
        </w:rPr>
        <w:object w:dxaOrig="740" w:dyaOrig="320" w14:anchorId="54C8882F">
          <v:shape id="_x0000_i1045" type="#_x0000_t75" style="width:37.4pt;height:16.25pt" o:ole="">
            <v:imagedata r:id="rId49" o:title=""/>
          </v:shape>
          <o:OLEObject Type="Embed" ProgID="Equation.DSMT4" ShapeID="_x0000_i1045" DrawAspect="Content" ObjectID="_1731081267" r:id="rId50"/>
        </w:object>
      </w:r>
      <w:r w:rsidRPr="003D2EA8">
        <w:rPr>
          <w:rFonts w:ascii="Times New Romand" w:hAnsi="Times New Romand" w:hint="eastAsia"/>
          <w:szCs w:val="21"/>
        </w:rPr>
        <w:t>，迭代次数初值</w:t>
      </w:r>
      <w:r w:rsidRPr="003D2EA8">
        <w:rPr>
          <w:position w:val="-6"/>
          <w:szCs w:val="21"/>
        </w:rPr>
        <w:object w:dxaOrig="400" w:dyaOrig="260" w14:anchorId="2C1D50A9">
          <v:shape id="_x0000_i1046" type="#_x0000_t75" style="width:19.75pt;height:13.4pt" o:ole="">
            <v:imagedata r:id="rId51" o:title=""/>
          </v:shape>
          <o:OLEObject Type="Embed" ProgID="Equation.DSMT4" ShapeID="_x0000_i1046" DrawAspect="Content" ObjectID="_1731081268" r:id="rId52"/>
        </w:object>
      </w:r>
      <w:r w:rsidRPr="003D2EA8">
        <w:rPr>
          <w:rFonts w:ascii="Times New Romand" w:hAnsi="Times New Romand" w:hint="eastAsia"/>
          <w:szCs w:val="21"/>
        </w:rPr>
        <w:t>，最大迭代次数</w:t>
      </w:r>
      <w:r w:rsidRPr="003D2EA8">
        <w:rPr>
          <w:position w:val="-10"/>
          <w:szCs w:val="21"/>
        </w:rPr>
        <w:object w:dxaOrig="920" w:dyaOrig="320" w14:anchorId="7BAC3836">
          <v:shape id="_x0000_i1047" type="#_x0000_t75" style="width:46.25pt;height:16.25pt" o:ole="">
            <v:imagedata r:id="rId53" o:title=""/>
          </v:shape>
          <o:OLEObject Type="Embed" ProgID="Equation.DSMT4" ShapeID="_x0000_i1047" DrawAspect="Content" ObjectID="_1731081269" r:id="rId54"/>
        </w:object>
      </w:r>
      <w:r w:rsidRPr="003D2EA8">
        <w:rPr>
          <w:rFonts w:ascii="Times New Romand" w:hAnsi="Times New Romand" w:hint="eastAsia"/>
          <w:szCs w:val="21"/>
        </w:rPr>
        <w:t>。</w:t>
      </w:r>
    </w:p>
    <w:p w14:paraId="308CD9BC" w14:textId="77777777" w:rsidR="001F5DAC" w:rsidRPr="001F5DAC" w:rsidRDefault="001F5DAC" w:rsidP="001F5DAC">
      <w:pPr>
        <w:spacing w:line="276" w:lineRule="auto"/>
        <w:ind w:firstLine="480"/>
        <w:jc w:val="center"/>
        <w:rPr>
          <w:rFonts w:ascii="Times New Romand" w:hAnsi="Times New Romand" w:hint="eastAsia"/>
          <w:szCs w:val="21"/>
        </w:rPr>
      </w:pPr>
      <w:r w:rsidRPr="003D2EA8">
        <w:rPr>
          <w:noProof/>
        </w:rPr>
        <w:lastRenderedPageBreak/>
        <w:drawing>
          <wp:inline distT="0" distB="0" distL="0" distR="0" wp14:anchorId="18F56123" wp14:editId="189C3663">
            <wp:extent cx="2331047" cy="3376612"/>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rotWithShape="1">
                    <a:blip r:embed="rId55"/>
                    <a:srcRect b="8879"/>
                    <a:stretch/>
                  </pic:blipFill>
                  <pic:spPr bwMode="auto">
                    <a:xfrm>
                      <a:off x="0" y="0"/>
                      <a:ext cx="2354534" cy="3410634"/>
                    </a:xfrm>
                    <a:prstGeom prst="rect">
                      <a:avLst/>
                    </a:prstGeom>
                    <a:ln>
                      <a:noFill/>
                    </a:ln>
                    <a:extLst>
                      <a:ext uri="{53640926-AAD7-44D8-BBD7-CCE9431645EC}">
                        <a14:shadowObscured xmlns:a14="http://schemas.microsoft.com/office/drawing/2010/main"/>
                      </a:ext>
                    </a:extLst>
                  </pic:spPr>
                </pic:pic>
              </a:graphicData>
            </a:graphic>
          </wp:inline>
        </w:drawing>
      </w:r>
    </w:p>
    <w:p w14:paraId="2689D73E" w14:textId="77777777" w:rsidR="001F5DAC" w:rsidRPr="001F5DAC" w:rsidRDefault="001F5DAC" w:rsidP="001F5DAC">
      <w:pPr>
        <w:spacing w:line="276" w:lineRule="auto"/>
        <w:ind w:firstLine="480"/>
        <w:jc w:val="center"/>
        <w:rPr>
          <w:rFonts w:ascii="Times New Romand" w:hAnsi="Times New Romand" w:hint="eastAsia"/>
          <w:szCs w:val="21"/>
        </w:rPr>
      </w:pPr>
      <w:r w:rsidRPr="001F5DAC">
        <w:rPr>
          <w:rFonts w:ascii="Times New Romand" w:hAnsi="Times New Romand" w:hint="eastAsia"/>
          <w:szCs w:val="21"/>
        </w:rPr>
        <w:t>图</w:t>
      </w:r>
      <w:r w:rsidRPr="001F5DAC">
        <w:rPr>
          <w:rFonts w:ascii="Times New Romand" w:hAnsi="Times New Romand"/>
          <w:szCs w:val="21"/>
        </w:rPr>
        <w:t xml:space="preserve">2 </w:t>
      </w:r>
      <w:r w:rsidRPr="001F5DAC">
        <w:rPr>
          <w:rFonts w:ascii="Times New Romand" w:hAnsi="Times New Romand" w:hint="eastAsia"/>
          <w:szCs w:val="21"/>
        </w:rPr>
        <w:t>内点法计算最优潮流流程图</w:t>
      </w:r>
    </w:p>
    <w:p w14:paraId="1113261D" w14:textId="77777777" w:rsidR="001F5DAC" w:rsidRDefault="001F5DAC" w:rsidP="00E70ADF">
      <w:pPr>
        <w:pStyle w:val="2"/>
        <w:ind w:firstLine="643"/>
      </w:pPr>
      <w:r>
        <w:rPr>
          <w:rFonts w:hint="eastAsia"/>
        </w:rPr>
        <w:t>三、编程实现</w:t>
      </w:r>
    </w:p>
    <w:p w14:paraId="26A9F00B" w14:textId="77777777" w:rsidR="001F5DAC" w:rsidRDefault="001F5DAC" w:rsidP="00077834">
      <w:pPr>
        <w:ind w:firstLine="480"/>
      </w:pPr>
    </w:p>
    <w:p w14:paraId="606A90BD" w14:textId="77777777" w:rsidR="001F5DAC" w:rsidRPr="001F5DAC" w:rsidRDefault="001F5DAC" w:rsidP="001F5DAC">
      <w:pPr>
        <w:ind w:firstLine="480"/>
        <w:jc w:val="center"/>
        <w:rPr>
          <w:rFonts w:ascii="Calibri" w:hAnsi="Calibri" w:cs="Times New Roman"/>
        </w:rPr>
      </w:pPr>
      <w:r w:rsidRPr="001F5DAC">
        <w:rPr>
          <w:rFonts w:ascii="Calibri" w:hAnsi="Calibri" w:cs="Times New Roman"/>
          <w:noProof/>
        </w:rPr>
        <w:drawing>
          <wp:inline distT="0" distB="0" distL="0" distR="0" wp14:anchorId="3BDF300F" wp14:editId="7C437CD9">
            <wp:extent cx="5274310" cy="1565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565275"/>
                    </a:xfrm>
                    <a:prstGeom prst="rect">
                      <a:avLst/>
                    </a:prstGeom>
                  </pic:spPr>
                </pic:pic>
              </a:graphicData>
            </a:graphic>
          </wp:inline>
        </w:drawing>
      </w:r>
    </w:p>
    <w:p w14:paraId="733F8C15" w14:textId="77777777" w:rsidR="001F5DAC" w:rsidRPr="001F5DAC" w:rsidRDefault="001F5DAC" w:rsidP="001F5DAC">
      <w:pPr>
        <w:ind w:firstLine="480"/>
        <w:jc w:val="center"/>
        <w:rPr>
          <w:rFonts w:cs="Times New Roman"/>
          <w:szCs w:val="21"/>
        </w:rPr>
      </w:pPr>
      <w:r w:rsidRPr="001F5DAC">
        <w:rPr>
          <w:rFonts w:cs="Times New Roman"/>
          <w:szCs w:val="21"/>
        </w:rPr>
        <w:t>图</w:t>
      </w:r>
      <w:r w:rsidRPr="001F5DAC">
        <w:rPr>
          <w:rFonts w:cs="Times New Roman"/>
          <w:szCs w:val="21"/>
        </w:rPr>
        <w:t xml:space="preserve">3 </w:t>
      </w:r>
      <w:r w:rsidRPr="001F5DAC">
        <w:rPr>
          <w:rFonts w:cs="Times New Roman"/>
          <w:szCs w:val="21"/>
        </w:rPr>
        <w:t>支路数据</w:t>
      </w:r>
      <w:r w:rsidRPr="001F5DAC">
        <w:rPr>
          <w:rFonts w:cs="Times New Roman" w:hint="eastAsia"/>
          <w:szCs w:val="21"/>
        </w:rPr>
        <w:t>卡</w:t>
      </w:r>
    </w:p>
    <w:p w14:paraId="67EDF145" w14:textId="77777777" w:rsidR="001F5DAC" w:rsidRPr="001F5DAC" w:rsidRDefault="001F5DAC" w:rsidP="001F5DAC">
      <w:pPr>
        <w:ind w:firstLine="480"/>
        <w:rPr>
          <w:rFonts w:cs="Times New Roman"/>
          <w:szCs w:val="21"/>
        </w:rPr>
      </w:pPr>
      <w:r w:rsidRPr="001F5DAC">
        <w:rPr>
          <w:rFonts w:cs="Times New Roman"/>
          <w:noProof/>
          <w:szCs w:val="21"/>
        </w:rPr>
        <w:drawing>
          <wp:inline distT="0" distB="0" distL="0" distR="0" wp14:anchorId="44198306" wp14:editId="21C45021">
            <wp:extent cx="5274310" cy="9855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985520"/>
                    </a:xfrm>
                    <a:prstGeom prst="rect">
                      <a:avLst/>
                    </a:prstGeom>
                  </pic:spPr>
                </pic:pic>
              </a:graphicData>
            </a:graphic>
          </wp:inline>
        </w:drawing>
      </w:r>
    </w:p>
    <w:p w14:paraId="2E4DD6C8" w14:textId="77777777" w:rsidR="001F5DAC" w:rsidRPr="001F5DAC" w:rsidRDefault="001F5DAC" w:rsidP="001F5DAC">
      <w:pPr>
        <w:ind w:firstLine="480"/>
        <w:jc w:val="center"/>
        <w:rPr>
          <w:rFonts w:cs="Times New Roman"/>
          <w:szCs w:val="21"/>
        </w:rPr>
      </w:pPr>
      <w:r w:rsidRPr="001F5DAC">
        <w:rPr>
          <w:rFonts w:cs="Times New Roman"/>
          <w:szCs w:val="21"/>
        </w:rPr>
        <w:t>图</w:t>
      </w:r>
      <w:r w:rsidRPr="001F5DAC">
        <w:rPr>
          <w:rFonts w:cs="Times New Roman"/>
          <w:szCs w:val="21"/>
        </w:rPr>
        <w:t xml:space="preserve">4 </w:t>
      </w:r>
      <w:r w:rsidRPr="001F5DAC">
        <w:rPr>
          <w:rFonts w:cs="Times New Roman" w:hint="eastAsia"/>
          <w:szCs w:val="21"/>
        </w:rPr>
        <w:t>节点</w:t>
      </w:r>
      <w:r w:rsidRPr="001F5DAC">
        <w:rPr>
          <w:rFonts w:cs="Times New Roman"/>
          <w:szCs w:val="21"/>
        </w:rPr>
        <w:t>数据</w:t>
      </w:r>
      <w:r w:rsidRPr="001F5DAC">
        <w:rPr>
          <w:rFonts w:cs="Times New Roman" w:hint="eastAsia"/>
          <w:szCs w:val="21"/>
        </w:rPr>
        <w:t>卡</w:t>
      </w:r>
    </w:p>
    <w:p w14:paraId="7B359403" w14:textId="77777777" w:rsidR="001F5DAC" w:rsidRDefault="001F5DAC" w:rsidP="00077834">
      <w:pPr>
        <w:ind w:firstLine="480"/>
      </w:pPr>
      <w:r w:rsidRPr="001F5DAC">
        <w:rPr>
          <w:noProof/>
        </w:rPr>
        <w:lastRenderedPageBreak/>
        <w:drawing>
          <wp:inline distT="0" distB="0" distL="0" distR="0" wp14:anchorId="0342B864" wp14:editId="31A882DC">
            <wp:extent cx="5196840" cy="156972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96840" cy="1569720"/>
                    </a:xfrm>
                    <a:prstGeom prst="rect">
                      <a:avLst/>
                    </a:prstGeom>
                    <a:noFill/>
                    <a:ln>
                      <a:noFill/>
                    </a:ln>
                  </pic:spPr>
                </pic:pic>
              </a:graphicData>
            </a:graphic>
          </wp:inline>
        </w:drawing>
      </w:r>
    </w:p>
    <w:p w14:paraId="517C43BB" w14:textId="77777777" w:rsidR="001F5DAC" w:rsidRDefault="001F5DAC" w:rsidP="001F5DAC">
      <w:pPr>
        <w:ind w:firstLine="480"/>
        <w:jc w:val="center"/>
      </w:pPr>
      <w:r>
        <w:rPr>
          <w:rFonts w:hint="eastAsia"/>
        </w:rPr>
        <w:t>图</w:t>
      </w:r>
      <w:r>
        <w:rPr>
          <w:rFonts w:hint="eastAsia"/>
        </w:rPr>
        <w:t>5</w:t>
      </w:r>
      <w:r>
        <w:t xml:space="preserve"> </w:t>
      </w:r>
      <w:r>
        <w:rPr>
          <w:rFonts w:hint="eastAsia"/>
        </w:rPr>
        <w:t>发电机数据</w:t>
      </w:r>
    </w:p>
    <w:p w14:paraId="273F3487" w14:textId="77777777" w:rsidR="001F5DAC" w:rsidRPr="001F5DAC" w:rsidRDefault="001F5DAC" w:rsidP="001F5DAC">
      <w:pPr>
        <w:ind w:firstLine="480"/>
        <w:rPr>
          <w:rFonts w:ascii="Calibri" w:hAnsi="Calibri" w:cs="Times New Roman"/>
        </w:rPr>
      </w:pPr>
      <w:r w:rsidRPr="001F5DAC">
        <w:rPr>
          <w:rFonts w:ascii="Calibri" w:hAnsi="Calibri" w:cs="Times New Roman"/>
        </w:rPr>
        <w:tab/>
      </w:r>
      <w:r w:rsidRPr="001F5DAC">
        <w:rPr>
          <w:rFonts w:ascii="Calibri" w:hAnsi="Calibri" w:cs="Times New Roman" w:hint="eastAsia"/>
        </w:rPr>
        <w:t>设置目标函数：</w:t>
      </w:r>
    </w:p>
    <w:p w14:paraId="3ECEDF7B" w14:textId="77777777" w:rsidR="001F5DAC" w:rsidRPr="001F5DAC" w:rsidRDefault="001F5DAC" w:rsidP="001F5DAC">
      <w:pPr>
        <w:ind w:firstLine="480"/>
        <w:jc w:val="center"/>
        <w:rPr>
          <w:rFonts w:ascii="Calibri" w:hAnsi="Calibri" w:cs="Times New Roman"/>
        </w:rPr>
      </w:pPr>
      <w:r w:rsidRPr="001F5DAC">
        <w:rPr>
          <w:rFonts w:ascii="Calibri" w:hAnsi="Calibri" w:cs="Times New Roman"/>
          <w:noProof/>
        </w:rPr>
        <w:drawing>
          <wp:inline distT="0" distB="0" distL="0" distR="0" wp14:anchorId="28B1040C" wp14:editId="29F50DD6">
            <wp:extent cx="4982270" cy="600159"/>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82270" cy="600159"/>
                    </a:xfrm>
                    <a:prstGeom prst="rect">
                      <a:avLst/>
                    </a:prstGeom>
                  </pic:spPr>
                </pic:pic>
              </a:graphicData>
            </a:graphic>
          </wp:inline>
        </w:drawing>
      </w:r>
    </w:p>
    <w:p w14:paraId="2160539E" w14:textId="77777777" w:rsidR="001F5DAC" w:rsidRPr="001F5DAC" w:rsidRDefault="001F5DAC" w:rsidP="001F5DAC">
      <w:pPr>
        <w:ind w:firstLine="480"/>
        <w:rPr>
          <w:rFonts w:ascii="Calibri" w:hAnsi="Calibri" w:cs="Times New Roman"/>
        </w:rPr>
      </w:pPr>
      <w:r w:rsidRPr="001F5DAC">
        <w:rPr>
          <w:rFonts w:ascii="Calibri" w:hAnsi="Calibri" w:cs="Times New Roman"/>
        </w:rPr>
        <w:tab/>
      </w:r>
      <w:r w:rsidRPr="001F5DAC">
        <w:rPr>
          <w:rFonts w:ascii="Calibri" w:hAnsi="Calibri" w:cs="Times New Roman" w:hint="eastAsia"/>
        </w:rPr>
        <w:t>设置拉格朗日函数：</w:t>
      </w:r>
    </w:p>
    <w:p w14:paraId="07749763" w14:textId="77777777" w:rsidR="001F5DAC" w:rsidRPr="001F5DAC" w:rsidRDefault="001F5DAC" w:rsidP="001F5DAC">
      <w:pPr>
        <w:ind w:firstLine="480"/>
        <w:jc w:val="center"/>
        <w:rPr>
          <w:rFonts w:ascii="Calibri" w:hAnsi="Calibri" w:cs="Times New Roman"/>
        </w:rPr>
      </w:pPr>
      <w:r w:rsidRPr="001F5DAC">
        <w:rPr>
          <w:rFonts w:ascii="Calibri" w:hAnsi="Calibri" w:cs="Times New Roman"/>
          <w:noProof/>
        </w:rPr>
        <w:drawing>
          <wp:inline distT="0" distB="0" distL="0" distR="0" wp14:anchorId="39209D8A" wp14:editId="334885F5">
            <wp:extent cx="4963218" cy="1714739"/>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63218" cy="1714739"/>
                    </a:xfrm>
                    <a:prstGeom prst="rect">
                      <a:avLst/>
                    </a:prstGeom>
                  </pic:spPr>
                </pic:pic>
              </a:graphicData>
            </a:graphic>
          </wp:inline>
        </w:drawing>
      </w:r>
    </w:p>
    <w:p w14:paraId="1EE07347" w14:textId="77777777" w:rsidR="001F5DAC" w:rsidRPr="001F5DAC" w:rsidRDefault="001F5DAC" w:rsidP="001F5DAC">
      <w:pPr>
        <w:ind w:firstLine="480"/>
        <w:rPr>
          <w:rFonts w:ascii="Calibri" w:hAnsi="Calibri" w:cs="Times New Roman"/>
        </w:rPr>
      </w:pPr>
      <w:r w:rsidRPr="001F5DAC">
        <w:rPr>
          <w:rFonts w:ascii="Calibri" w:hAnsi="Calibri" w:cs="Times New Roman" w:hint="eastAsia"/>
        </w:rPr>
        <w:t>更新变量</w:t>
      </w:r>
    </w:p>
    <w:p w14:paraId="23B33B1E" w14:textId="77777777" w:rsidR="001F5DAC" w:rsidRPr="001F5DAC" w:rsidRDefault="001F5DAC" w:rsidP="001F5DAC">
      <w:pPr>
        <w:ind w:firstLine="480"/>
        <w:rPr>
          <w:rFonts w:ascii="Calibri" w:hAnsi="Calibri" w:cs="Times New Roman"/>
        </w:rPr>
      </w:pPr>
      <w:r w:rsidRPr="001F5DAC">
        <w:rPr>
          <w:rFonts w:ascii="Calibri" w:hAnsi="Calibri" w:cs="Times New Roman"/>
          <w:noProof/>
        </w:rPr>
        <w:drawing>
          <wp:inline distT="0" distB="0" distL="0" distR="0" wp14:anchorId="0047E525" wp14:editId="612E6773">
            <wp:extent cx="2943636" cy="1428949"/>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43636" cy="1428949"/>
                    </a:xfrm>
                    <a:prstGeom prst="rect">
                      <a:avLst/>
                    </a:prstGeom>
                  </pic:spPr>
                </pic:pic>
              </a:graphicData>
            </a:graphic>
          </wp:inline>
        </w:drawing>
      </w:r>
    </w:p>
    <w:p w14:paraId="2DEFBCF3" w14:textId="77777777" w:rsidR="001F5DAC" w:rsidRPr="001F5DAC" w:rsidRDefault="001F5DAC" w:rsidP="001F5DAC">
      <w:pPr>
        <w:ind w:firstLine="480"/>
        <w:rPr>
          <w:rFonts w:cs="Times New Roman"/>
        </w:rPr>
      </w:pPr>
      <w:r w:rsidRPr="001F5DAC">
        <w:rPr>
          <w:rFonts w:cs="Times New Roman"/>
        </w:rPr>
        <w:tab/>
      </w:r>
      <w:r w:rsidRPr="001F5DAC">
        <w:rPr>
          <w:rFonts w:cs="Times New Roman" w:hint="eastAsia"/>
        </w:rPr>
        <w:t>节点电压及相角：</w:t>
      </w:r>
    </w:p>
    <w:p w14:paraId="613081F4" w14:textId="77777777" w:rsidR="001F5DAC" w:rsidRPr="001F5DAC" w:rsidRDefault="001F5DAC" w:rsidP="001F5DAC">
      <w:pPr>
        <w:ind w:firstLine="480"/>
        <w:jc w:val="center"/>
        <w:rPr>
          <w:rFonts w:cs="Times New Roman"/>
        </w:rPr>
      </w:pPr>
      <w:r w:rsidRPr="001F5DAC">
        <w:rPr>
          <w:rFonts w:cs="Times New Roman"/>
          <w:noProof/>
        </w:rPr>
        <w:lastRenderedPageBreak/>
        <w:drawing>
          <wp:inline distT="0" distB="0" distL="0" distR="0" wp14:anchorId="4C438AA8" wp14:editId="562B3C20">
            <wp:extent cx="3581900" cy="185763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81900" cy="1857634"/>
                    </a:xfrm>
                    <a:prstGeom prst="rect">
                      <a:avLst/>
                    </a:prstGeom>
                  </pic:spPr>
                </pic:pic>
              </a:graphicData>
            </a:graphic>
          </wp:inline>
        </w:drawing>
      </w:r>
    </w:p>
    <w:p w14:paraId="1CF65904" w14:textId="77777777" w:rsidR="001F5DAC" w:rsidRPr="001F5DAC" w:rsidRDefault="001F5DAC" w:rsidP="001F5DAC">
      <w:pPr>
        <w:ind w:firstLine="480"/>
        <w:rPr>
          <w:rFonts w:cs="Times New Roman"/>
        </w:rPr>
      </w:pPr>
      <w:r w:rsidRPr="001F5DAC">
        <w:rPr>
          <w:rFonts w:cs="Times New Roman"/>
        </w:rPr>
        <w:tab/>
      </w:r>
      <w:r w:rsidRPr="001F5DAC">
        <w:rPr>
          <w:rFonts w:cs="Times New Roman" w:hint="eastAsia"/>
        </w:rPr>
        <w:t>发电机出力；</w:t>
      </w:r>
    </w:p>
    <w:p w14:paraId="31C1AD18" w14:textId="77777777" w:rsidR="001F5DAC" w:rsidRPr="001F5DAC" w:rsidRDefault="001F5DAC" w:rsidP="001F5DAC">
      <w:pPr>
        <w:ind w:firstLine="480"/>
        <w:jc w:val="center"/>
        <w:rPr>
          <w:rFonts w:cs="Times New Roman"/>
        </w:rPr>
      </w:pPr>
      <w:r w:rsidRPr="001F5DAC">
        <w:rPr>
          <w:rFonts w:cs="Times New Roman"/>
          <w:noProof/>
        </w:rPr>
        <w:drawing>
          <wp:inline distT="0" distB="0" distL="0" distR="0" wp14:anchorId="53AE8372" wp14:editId="68F594DD">
            <wp:extent cx="3543795" cy="15146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795" cy="1514686"/>
                    </a:xfrm>
                    <a:prstGeom prst="rect">
                      <a:avLst/>
                    </a:prstGeom>
                  </pic:spPr>
                </pic:pic>
              </a:graphicData>
            </a:graphic>
          </wp:inline>
        </w:drawing>
      </w:r>
    </w:p>
    <w:p w14:paraId="6E1A45DC" w14:textId="77777777" w:rsidR="001F5DAC" w:rsidRPr="001F5DAC" w:rsidRDefault="001F5DAC" w:rsidP="001F5DAC">
      <w:pPr>
        <w:ind w:firstLine="480"/>
        <w:rPr>
          <w:rFonts w:cs="Times New Roman"/>
        </w:rPr>
      </w:pPr>
      <w:r w:rsidRPr="001F5DAC">
        <w:rPr>
          <w:rFonts w:cs="Times New Roman"/>
        </w:rPr>
        <w:tab/>
      </w:r>
      <w:r w:rsidRPr="001F5DAC">
        <w:rPr>
          <w:rFonts w:cs="Times New Roman" w:hint="eastAsia"/>
        </w:rPr>
        <w:t>求解器求得的线路有功功率：</w:t>
      </w:r>
    </w:p>
    <w:p w14:paraId="00F70874" w14:textId="77777777" w:rsidR="001F5DAC" w:rsidRPr="001F5DAC" w:rsidRDefault="001F5DAC" w:rsidP="001F5DAC">
      <w:pPr>
        <w:ind w:firstLine="480"/>
        <w:jc w:val="center"/>
        <w:rPr>
          <w:rFonts w:cs="Times New Roman"/>
        </w:rPr>
      </w:pPr>
      <w:r w:rsidRPr="001F5DAC">
        <w:rPr>
          <w:rFonts w:cs="Times New Roman"/>
          <w:noProof/>
        </w:rPr>
        <w:drawing>
          <wp:inline distT="0" distB="0" distL="0" distR="0" wp14:anchorId="305CC411" wp14:editId="71DA9B96">
            <wp:extent cx="3886742" cy="33342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86742" cy="3334215"/>
                    </a:xfrm>
                    <a:prstGeom prst="rect">
                      <a:avLst/>
                    </a:prstGeom>
                  </pic:spPr>
                </pic:pic>
              </a:graphicData>
            </a:graphic>
          </wp:inline>
        </w:drawing>
      </w:r>
    </w:p>
    <w:p w14:paraId="200C039D" w14:textId="77777777" w:rsidR="001F5DAC" w:rsidRPr="001F5DAC" w:rsidRDefault="001F5DAC" w:rsidP="001F5DAC">
      <w:pPr>
        <w:ind w:firstLine="480"/>
        <w:rPr>
          <w:rFonts w:cs="Times New Roman"/>
        </w:rPr>
      </w:pPr>
      <w:r w:rsidRPr="001F5DAC">
        <w:rPr>
          <w:rFonts w:cs="Times New Roman"/>
        </w:rPr>
        <w:tab/>
      </w:r>
      <w:r w:rsidRPr="001F5DAC">
        <w:rPr>
          <w:rFonts w:cs="Times New Roman" w:hint="eastAsia"/>
        </w:rPr>
        <w:t>系统最优潮流内点法收敛特性：</w:t>
      </w:r>
    </w:p>
    <w:p w14:paraId="07F35DBB" w14:textId="2A73DC76" w:rsidR="001F5DAC" w:rsidRDefault="001762FC" w:rsidP="00F17B41">
      <w:pPr>
        <w:ind w:firstLineChars="0" w:firstLine="0"/>
        <w:jc w:val="center"/>
        <w:rPr>
          <w:rFonts w:cs="Times New Roman"/>
        </w:rPr>
      </w:pPr>
      <w:r w:rsidRPr="001762FC">
        <w:rPr>
          <w:rFonts w:cs="Times New Roman" w:hint="eastAsia"/>
          <w:noProof/>
        </w:rPr>
        <w:lastRenderedPageBreak/>
        <w:drawing>
          <wp:inline distT="0" distB="0" distL="0" distR="0" wp14:anchorId="38C37377" wp14:editId="5AB19839">
            <wp:extent cx="5274310" cy="395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E5F76AF" w14:textId="77777777" w:rsidR="00075814" w:rsidRDefault="00075814" w:rsidP="00075814">
      <w:pPr>
        <w:pStyle w:val="2"/>
        <w:ind w:firstLine="643"/>
      </w:pPr>
      <w:r>
        <w:rPr>
          <w:rFonts w:hint="eastAsia"/>
        </w:rPr>
        <w:t>四、实验心得</w:t>
      </w:r>
    </w:p>
    <w:p w14:paraId="4F58EC0E" w14:textId="77777777" w:rsidR="00075814" w:rsidRDefault="00075814" w:rsidP="00075814">
      <w:pPr>
        <w:ind w:firstLine="480"/>
      </w:pPr>
      <w:r>
        <w:rPr>
          <w:rFonts w:hint="eastAsia"/>
        </w:rPr>
        <w:t>通过这次实验，我学习了相关内点法的知识，使用内点法让我对它的认识程度变得更深。</w:t>
      </w:r>
    </w:p>
    <w:p w14:paraId="2164BA6E" w14:textId="77777777" w:rsidR="00075814" w:rsidRDefault="00075814" w:rsidP="00075814">
      <w:pPr>
        <w:ind w:firstLine="480"/>
      </w:pPr>
      <w:r>
        <w:t>通过这次最优潮流程序编写，我更加体会到了数学知识的重要性，在</w:t>
      </w:r>
      <w:r>
        <w:t>Matlab</w:t>
      </w:r>
      <w:r>
        <w:t>软件的使用方面自己也十分欠缺，特别是利用一些集成的工具包去求解复杂的工程问题。自己在今后也将会注重在这方面的能力锻炼，多动手实践才会充分理解相关的内容。</w:t>
      </w:r>
    </w:p>
    <w:p w14:paraId="3050C7F5" w14:textId="77777777" w:rsidR="002501B6" w:rsidRDefault="002501B6" w:rsidP="002501B6">
      <w:pPr>
        <w:pStyle w:val="2"/>
        <w:ind w:firstLine="643"/>
      </w:pPr>
      <w:r>
        <w:rPr>
          <w:rFonts w:hint="eastAsia"/>
        </w:rPr>
        <w:t>五、参考文献</w:t>
      </w:r>
    </w:p>
    <w:p w14:paraId="2613CC1C" w14:textId="77777777" w:rsidR="002501B6" w:rsidRPr="002501B6" w:rsidRDefault="002501B6" w:rsidP="002501B6">
      <w:pPr>
        <w:numPr>
          <w:ilvl w:val="0"/>
          <w:numId w:val="5"/>
        </w:numPr>
        <w:ind w:firstLine="480"/>
        <w:rPr>
          <w:rFonts w:cs="Times New Roman"/>
          <w:color w:val="000000"/>
          <w:szCs w:val="24"/>
          <w:shd w:val="clear" w:color="auto" w:fill="FFFFFF"/>
        </w:rPr>
      </w:pPr>
      <w:r w:rsidRPr="002501B6">
        <w:rPr>
          <w:rFonts w:cs="Times New Roman"/>
          <w:color w:val="000000"/>
          <w:szCs w:val="24"/>
          <w:shd w:val="clear" w:color="auto" w:fill="FFFFFF"/>
        </w:rPr>
        <w:t>王锡凡</w:t>
      </w:r>
      <w:r w:rsidRPr="002501B6">
        <w:rPr>
          <w:rFonts w:cs="Times New Roman"/>
          <w:color w:val="000000"/>
          <w:szCs w:val="24"/>
          <w:shd w:val="clear" w:color="auto" w:fill="FFFFFF"/>
        </w:rPr>
        <w:t xml:space="preserve">. </w:t>
      </w:r>
      <w:r w:rsidRPr="002501B6">
        <w:rPr>
          <w:rFonts w:cs="Times New Roman"/>
          <w:color w:val="000000"/>
          <w:szCs w:val="24"/>
          <w:shd w:val="clear" w:color="auto" w:fill="FFFFFF"/>
        </w:rPr>
        <w:t>现代电力系统分析</w:t>
      </w:r>
      <w:r w:rsidRPr="002501B6">
        <w:rPr>
          <w:rFonts w:cs="Times New Roman"/>
          <w:color w:val="000000"/>
          <w:szCs w:val="24"/>
          <w:shd w:val="clear" w:color="auto" w:fill="FFFFFF"/>
        </w:rPr>
        <w:t xml:space="preserve">[M]. </w:t>
      </w:r>
      <w:r w:rsidRPr="002501B6">
        <w:rPr>
          <w:rFonts w:cs="Times New Roman"/>
          <w:color w:val="000000"/>
          <w:szCs w:val="24"/>
          <w:shd w:val="clear" w:color="auto" w:fill="FFFFFF"/>
        </w:rPr>
        <w:t>科学出版社</w:t>
      </w:r>
      <w:r w:rsidRPr="002501B6">
        <w:rPr>
          <w:rFonts w:cs="Times New Roman"/>
          <w:color w:val="000000"/>
          <w:szCs w:val="24"/>
          <w:shd w:val="clear" w:color="auto" w:fill="FFFFFF"/>
        </w:rPr>
        <w:t>, 2003.</w:t>
      </w:r>
    </w:p>
    <w:p w14:paraId="608A1A4C" w14:textId="77777777" w:rsidR="002501B6" w:rsidRPr="002501B6" w:rsidRDefault="002501B6" w:rsidP="002501B6">
      <w:pPr>
        <w:numPr>
          <w:ilvl w:val="0"/>
          <w:numId w:val="5"/>
        </w:numPr>
        <w:ind w:firstLine="480"/>
        <w:rPr>
          <w:rFonts w:cs="Times New Roman"/>
          <w:color w:val="000000"/>
          <w:szCs w:val="24"/>
          <w:shd w:val="clear" w:color="auto" w:fill="FFFFFF"/>
        </w:rPr>
      </w:pPr>
      <w:r w:rsidRPr="002501B6">
        <w:rPr>
          <w:rFonts w:cs="Times New Roman"/>
          <w:color w:val="000000"/>
          <w:szCs w:val="24"/>
          <w:shd w:val="clear" w:color="auto" w:fill="FFFFFF"/>
        </w:rPr>
        <w:t>吴俊勇</w:t>
      </w:r>
      <w:r w:rsidRPr="002501B6">
        <w:rPr>
          <w:rFonts w:cs="Times New Roman"/>
          <w:color w:val="000000"/>
          <w:szCs w:val="24"/>
          <w:shd w:val="clear" w:color="auto" w:fill="FFFFFF"/>
        </w:rPr>
        <w:t>,</w:t>
      </w:r>
      <w:r w:rsidRPr="002501B6">
        <w:rPr>
          <w:rFonts w:cs="Times New Roman"/>
          <w:color w:val="000000"/>
          <w:szCs w:val="24"/>
          <w:shd w:val="clear" w:color="auto" w:fill="FFFFFF"/>
        </w:rPr>
        <w:t>夏明超</w:t>
      </w:r>
      <w:r w:rsidRPr="002501B6">
        <w:rPr>
          <w:rFonts w:cs="Times New Roman"/>
          <w:color w:val="000000"/>
          <w:szCs w:val="24"/>
          <w:shd w:val="clear" w:color="auto" w:fill="FFFFFF"/>
        </w:rPr>
        <w:t xml:space="preserve">. </w:t>
      </w:r>
      <w:r w:rsidRPr="002501B6">
        <w:rPr>
          <w:rFonts w:cs="Times New Roman"/>
          <w:color w:val="000000"/>
          <w:szCs w:val="24"/>
          <w:shd w:val="clear" w:color="auto" w:fill="FFFFFF"/>
        </w:rPr>
        <w:t>电力系统分析</w:t>
      </w:r>
      <w:r w:rsidRPr="002501B6">
        <w:rPr>
          <w:rFonts w:cs="Times New Roman"/>
          <w:color w:val="000000"/>
          <w:szCs w:val="24"/>
          <w:shd w:val="clear" w:color="auto" w:fill="FFFFFF"/>
        </w:rPr>
        <w:t xml:space="preserve">[M]. </w:t>
      </w:r>
      <w:r w:rsidRPr="002501B6">
        <w:rPr>
          <w:rFonts w:cs="Times New Roman"/>
          <w:color w:val="000000"/>
          <w:szCs w:val="24"/>
          <w:shd w:val="clear" w:color="auto" w:fill="FFFFFF"/>
        </w:rPr>
        <w:t>清华大学出版社</w:t>
      </w:r>
      <w:r w:rsidRPr="002501B6">
        <w:rPr>
          <w:rFonts w:cs="Times New Roman"/>
          <w:color w:val="000000"/>
          <w:szCs w:val="24"/>
          <w:shd w:val="clear" w:color="auto" w:fill="FFFFFF"/>
        </w:rPr>
        <w:t>, 2014.</w:t>
      </w:r>
    </w:p>
    <w:p w14:paraId="2D1FC46E" w14:textId="77777777" w:rsidR="002501B6" w:rsidRPr="002501B6" w:rsidRDefault="002501B6" w:rsidP="002501B6">
      <w:pPr>
        <w:ind w:firstLine="480"/>
      </w:pPr>
    </w:p>
    <w:p w14:paraId="36BF7C3D" w14:textId="77777777" w:rsidR="001F5DAC" w:rsidRPr="001F5DAC" w:rsidRDefault="001F5DAC" w:rsidP="00075814">
      <w:pPr>
        <w:ind w:firstLine="480"/>
        <w:jc w:val="center"/>
      </w:pPr>
    </w:p>
    <w:sectPr w:rsidR="001F5DAC" w:rsidRPr="001F5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4832" w14:textId="77777777" w:rsidR="00CC0FD4" w:rsidRDefault="00CC0FD4" w:rsidP="00277431">
      <w:pPr>
        <w:ind w:firstLine="480"/>
      </w:pPr>
      <w:r>
        <w:separator/>
      </w:r>
    </w:p>
  </w:endnote>
  <w:endnote w:type="continuationSeparator" w:id="0">
    <w:p w14:paraId="769623F2" w14:textId="77777777" w:rsidR="00CC0FD4" w:rsidRDefault="00CC0FD4" w:rsidP="0027743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d">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558F" w14:textId="77777777" w:rsidR="00CC0FD4" w:rsidRDefault="00CC0FD4" w:rsidP="00277431">
      <w:pPr>
        <w:ind w:firstLine="480"/>
      </w:pPr>
      <w:r>
        <w:separator/>
      </w:r>
    </w:p>
  </w:footnote>
  <w:footnote w:type="continuationSeparator" w:id="0">
    <w:p w14:paraId="3F3C6A3C" w14:textId="77777777" w:rsidR="00CC0FD4" w:rsidRDefault="00CC0FD4" w:rsidP="0027743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B02F3"/>
    <w:multiLevelType w:val="hybridMultilevel"/>
    <w:tmpl w:val="EEB8AC54"/>
    <w:lvl w:ilvl="0" w:tplc="B6569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9110E1"/>
    <w:multiLevelType w:val="hybridMultilevel"/>
    <w:tmpl w:val="9D2A00E0"/>
    <w:lvl w:ilvl="0" w:tplc="DAB88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521A62"/>
    <w:multiLevelType w:val="hybridMultilevel"/>
    <w:tmpl w:val="B97E870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FA60161"/>
    <w:multiLevelType w:val="singleLevel"/>
    <w:tmpl w:val="6FA60161"/>
    <w:lvl w:ilvl="0">
      <w:start w:val="1"/>
      <w:numFmt w:val="chineseCounting"/>
      <w:suff w:val="nothing"/>
      <w:lvlText w:val="%1、"/>
      <w:lvlJc w:val="left"/>
      <w:rPr>
        <w:rFonts w:hint="eastAsia"/>
      </w:rPr>
    </w:lvl>
  </w:abstractNum>
  <w:abstractNum w:abstractNumId="4" w15:restartNumberingAfterBreak="0">
    <w:nsid w:val="73F010D4"/>
    <w:multiLevelType w:val="hybridMultilevel"/>
    <w:tmpl w:val="B4AEEC5A"/>
    <w:lvl w:ilvl="0" w:tplc="8EFCF3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31"/>
    <w:rsid w:val="00017F73"/>
    <w:rsid w:val="00075814"/>
    <w:rsid w:val="00077834"/>
    <w:rsid w:val="001762FC"/>
    <w:rsid w:val="001F5DAC"/>
    <w:rsid w:val="002501B6"/>
    <w:rsid w:val="00277431"/>
    <w:rsid w:val="0030273E"/>
    <w:rsid w:val="003E6C17"/>
    <w:rsid w:val="004D0E68"/>
    <w:rsid w:val="004E7911"/>
    <w:rsid w:val="00574122"/>
    <w:rsid w:val="0057554F"/>
    <w:rsid w:val="00580583"/>
    <w:rsid w:val="0058667D"/>
    <w:rsid w:val="0064466C"/>
    <w:rsid w:val="00786A93"/>
    <w:rsid w:val="007F4F12"/>
    <w:rsid w:val="007F63A9"/>
    <w:rsid w:val="008F1DA8"/>
    <w:rsid w:val="00A666B1"/>
    <w:rsid w:val="00AB0AC4"/>
    <w:rsid w:val="00B16569"/>
    <w:rsid w:val="00BE01AC"/>
    <w:rsid w:val="00BF4EAF"/>
    <w:rsid w:val="00C054D3"/>
    <w:rsid w:val="00CC0FD4"/>
    <w:rsid w:val="00DD4A11"/>
    <w:rsid w:val="00DF3ED2"/>
    <w:rsid w:val="00E70ADF"/>
    <w:rsid w:val="00EC5259"/>
    <w:rsid w:val="00F071BC"/>
    <w:rsid w:val="00F16F85"/>
    <w:rsid w:val="00F17B41"/>
    <w:rsid w:val="00F47150"/>
    <w:rsid w:val="00F812E8"/>
    <w:rsid w:val="00FC5F73"/>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6C0E"/>
  <w15:chartTrackingRefBased/>
  <w15:docId w15:val="{4A0D9069-6CBD-414B-B9E0-BAF12887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F7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E6C17"/>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3E6C17"/>
    <w:pPr>
      <w:keepNext/>
      <w:keepLines/>
      <w:spacing w:before="260" w:after="260" w:line="415" w:lineRule="auto"/>
      <w:ind w:firstLineChars="0" w:firstLine="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3E6C17"/>
    <w:pPr>
      <w:keepNext/>
      <w:keepLines/>
      <w:spacing w:before="260" w:after="260" w:line="415" w:lineRule="auto"/>
      <w:ind w:firstLineChars="0" w:firstLine="0"/>
      <w:outlineLvl w:val="2"/>
    </w:pPr>
    <w:rPr>
      <w:rFonts w:ascii="黑体" w:eastAsia="黑体" w:hAnsi="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431"/>
    <w:rPr>
      <w:sz w:val="18"/>
      <w:szCs w:val="18"/>
    </w:rPr>
  </w:style>
  <w:style w:type="paragraph" w:styleId="a5">
    <w:name w:val="footer"/>
    <w:basedOn w:val="a"/>
    <w:link w:val="a6"/>
    <w:uiPriority w:val="99"/>
    <w:unhideWhenUsed/>
    <w:rsid w:val="00277431"/>
    <w:pPr>
      <w:tabs>
        <w:tab w:val="center" w:pos="4153"/>
        <w:tab w:val="right" w:pos="8306"/>
      </w:tabs>
      <w:snapToGrid w:val="0"/>
      <w:jc w:val="left"/>
    </w:pPr>
    <w:rPr>
      <w:sz w:val="18"/>
      <w:szCs w:val="18"/>
    </w:rPr>
  </w:style>
  <w:style w:type="character" w:customStyle="1" w:styleId="a6">
    <w:name w:val="页脚 字符"/>
    <w:basedOn w:val="a0"/>
    <w:link w:val="a5"/>
    <w:uiPriority w:val="99"/>
    <w:rsid w:val="00277431"/>
    <w:rPr>
      <w:sz w:val="18"/>
      <w:szCs w:val="18"/>
    </w:rPr>
  </w:style>
  <w:style w:type="paragraph" w:styleId="a7">
    <w:name w:val="List Paragraph"/>
    <w:basedOn w:val="a"/>
    <w:link w:val="a8"/>
    <w:uiPriority w:val="99"/>
    <w:qFormat/>
    <w:rsid w:val="00786A93"/>
    <w:pPr>
      <w:ind w:firstLine="420"/>
    </w:pPr>
  </w:style>
  <w:style w:type="character" w:customStyle="1" w:styleId="20">
    <w:name w:val="标题 2 字符"/>
    <w:basedOn w:val="a0"/>
    <w:link w:val="2"/>
    <w:uiPriority w:val="9"/>
    <w:rsid w:val="003E6C17"/>
    <w:rPr>
      <w:rFonts w:ascii="黑体" w:eastAsia="黑体" w:hAnsi="黑体" w:cstheme="majorBidi"/>
      <w:b/>
      <w:bCs/>
      <w:sz w:val="32"/>
      <w:szCs w:val="32"/>
    </w:rPr>
  </w:style>
  <w:style w:type="table" w:styleId="a9">
    <w:name w:val="Table Grid"/>
    <w:basedOn w:val="a1"/>
    <w:uiPriority w:val="59"/>
    <w:qFormat/>
    <w:rsid w:val="00DD4A1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7"/>
    <w:next w:val="a"/>
    <w:link w:val="MTDisplayEquation0"/>
    <w:rsid w:val="00077834"/>
    <w:pPr>
      <w:tabs>
        <w:tab w:val="center" w:pos="4400"/>
        <w:tab w:val="right" w:pos="8300"/>
      </w:tabs>
      <w:ind w:left="480" w:firstLineChars="0" w:firstLine="0"/>
    </w:pPr>
    <w:rPr>
      <w:rFonts w:ascii="Times New Romand" w:eastAsia="楷体" w:hAnsi="Times New Romand"/>
      <w:szCs w:val="32"/>
    </w:rPr>
  </w:style>
  <w:style w:type="character" w:customStyle="1" w:styleId="a8">
    <w:name w:val="列表段落 字符"/>
    <w:basedOn w:val="a0"/>
    <w:link w:val="a7"/>
    <w:uiPriority w:val="99"/>
    <w:rsid w:val="00077834"/>
  </w:style>
  <w:style w:type="character" w:customStyle="1" w:styleId="MTDisplayEquation0">
    <w:name w:val="MTDisplayEquation 字符"/>
    <w:basedOn w:val="a8"/>
    <w:link w:val="MTDisplayEquation"/>
    <w:rsid w:val="00077834"/>
    <w:rPr>
      <w:rFonts w:ascii="Times New Romand" w:eastAsia="楷体" w:hAnsi="Times New Romand"/>
      <w:sz w:val="28"/>
      <w:szCs w:val="32"/>
    </w:rPr>
  </w:style>
  <w:style w:type="character" w:customStyle="1" w:styleId="30">
    <w:name w:val="标题 3 字符"/>
    <w:basedOn w:val="a0"/>
    <w:link w:val="3"/>
    <w:uiPriority w:val="9"/>
    <w:rsid w:val="003E6C17"/>
    <w:rPr>
      <w:rFonts w:ascii="黑体" w:eastAsia="黑体" w:hAnsi="黑体"/>
      <w:b/>
      <w:bCs/>
      <w:sz w:val="32"/>
      <w:szCs w:val="32"/>
    </w:rPr>
  </w:style>
  <w:style w:type="paragraph" w:styleId="aa">
    <w:name w:val="No Spacing"/>
    <w:uiPriority w:val="1"/>
    <w:qFormat/>
    <w:rsid w:val="00574122"/>
    <w:pPr>
      <w:widowControl w:val="0"/>
      <w:snapToGrid w:val="0"/>
      <w:jc w:val="center"/>
    </w:pPr>
    <w:rPr>
      <w:rFonts w:ascii="Times New Roman" w:eastAsia="宋体" w:hAnsi="Times New Roman"/>
      <w:sz w:val="24"/>
    </w:rPr>
  </w:style>
  <w:style w:type="character" w:customStyle="1" w:styleId="10">
    <w:name w:val="标题 1 字符"/>
    <w:basedOn w:val="a0"/>
    <w:link w:val="1"/>
    <w:uiPriority w:val="9"/>
    <w:rsid w:val="003E6C17"/>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71713">
      <w:bodyDiv w:val="1"/>
      <w:marLeft w:val="0"/>
      <w:marRight w:val="0"/>
      <w:marTop w:val="0"/>
      <w:marBottom w:val="0"/>
      <w:divBdr>
        <w:top w:val="none" w:sz="0" w:space="0" w:color="auto"/>
        <w:left w:val="none" w:sz="0" w:space="0" w:color="auto"/>
        <w:bottom w:val="none" w:sz="0" w:space="0" w:color="auto"/>
        <w:right w:val="none" w:sz="0" w:space="0" w:color="auto"/>
      </w:divBdr>
      <w:divsChild>
        <w:div w:id="1978147333">
          <w:marLeft w:val="0"/>
          <w:marRight w:val="0"/>
          <w:marTop w:val="0"/>
          <w:marBottom w:val="0"/>
          <w:divBdr>
            <w:top w:val="none" w:sz="0" w:space="0" w:color="auto"/>
            <w:left w:val="none" w:sz="0" w:space="0" w:color="auto"/>
            <w:bottom w:val="none" w:sz="0" w:space="0" w:color="auto"/>
            <w:right w:val="none" w:sz="0" w:space="0" w:color="auto"/>
          </w:divBdr>
          <w:divsChild>
            <w:div w:id="1781683986">
              <w:marLeft w:val="0"/>
              <w:marRight w:val="0"/>
              <w:marTop w:val="0"/>
              <w:marBottom w:val="0"/>
              <w:divBdr>
                <w:top w:val="none" w:sz="0" w:space="0" w:color="auto"/>
                <w:left w:val="none" w:sz="0" w:space="0" w:color="auto"/>
                <w:bottom w:val="none" w:sz="0" w:space="0" w:color="auto"/>
                <w:right w:val="none" w:sz="0" w:space="0" w:color="auto"/>
              </w:divBdr>
              <w:divsChild>
                <w:div w:id="462502555">
                  <w:marLeft w:val="0"/>
                  <w:marRight w:val="0"/>
                  <w:marTop w:val="150"/>
                  <w:marBottom w:val="150"/>
                  <w:divBdr>
                    <w:top w:val="none" w:sz="0" w:space="0" w:color="auto"/>
                    <w:left w:val="none" w:sz="0" w:space="0" w:color="auto"/>
                    <w:bottom w:val="none" w:sz="0" w:space="0" w:color="auto"/>
                    <w:right w:val="none" w:sz="0" w:space="0" w:color="auto"/>
                  </w:divBdr>
                  <w:divsChild>
                    <w:div w:id="1162350604">
                      <w:marLeft w:val="0"/>
                      <w:marRight w:val="0"/>
                      <w:marTop w:val="0"/>
                      <w:marBottom w:val="0"/>
                      <w:divBdr>
                        <w:top w:val="none" w:sz="0" w:space="0" w:color="auto"/>
                        <w:left w:val="none" w:sz="0" w:space="0" w:color="auto"/>
                        <w:bottom w:val="none" w:sz="0" w:space="0" w:color="auto"/>
                        <w:right w:val="none" w:sz="0" w:space="0" w:color="auto"/>
                      </w:divBdr>
                      <w:divsChild>
                        <w:div w:id="1488401820">
                          <w:marLeft w:val="240"/>
                          <w:marRight w:val="0"/>
                          <w:marTop w:val="0"/>
                          <w:marBottom w:val="0"/>
                          <w:divBdr>
                            <w:top w:val="none" w:sz="0" w:space="0" w:color="auto"/>
                            <w:left w:val="none" w:sz="0" w:space="0" w:color="auto"/>
                            <w:bottom w:val="none" w:sz="0" w:space="0" w:color="auto"/>
                            <w:right w:val="none" w:sz="0" w:space="0" w:color="auto"/>
                          </w:divBdr>
                        </w:div>
                      </w:divsChild>
                    </w:div>
                    <w:div w:id="1384332459">
                      <w:marLeft w:val="0"/>
                      <w:marRight w:val="0"/>
                      <w:marTop w:val="0"/>
                      <w:marBottom w:val="0"/>
                      <w:divBdr>
                        <w:top w:val="none" w:sz="0" w:space="0" w:color="auto"/>
                        <w:left w:val="none" w:sz="0" w:space="0" w:color="auto"/>
                        <w:bottom w:val="none" w:sz="0" w:space="0" w:color="auto"/>
                        <w:right w:val="none" w:sz="0" w:space="0" w:color="auto"/>
                      </w:divBdr>
                      <w:divsChild>
                        <w:div w:id="958296951">
                          <w:marLeft w:val="240"/>
                          <w:marRight w:val="0"/>
                          <w:marTop w:val="0"/>
                          <w:marBottom w:val="0"/>
                          <w:divBdr>
                            <w:top w:val="none" w:sz="0" w:space="0" w:color="auto"/>
                            <w:left w:val="none" w:sz="0" w:space="0" w:color="auto"/>
                            <w:bottom w:val="none" w:sz="0" w:space="0" w:color="auto"/>
                            <w:right w:val="none" w:sz="0" w:space="0" w:color="auto"/>
                          </w:divBdr>
                        </w:div>
                      </w:divsChild>
                    </w:div>
                    <w:div w:id="160003954">
                      <w:marLeft w:val="0"/>
                      <w:marRight w:val="0"/>
                      <w:marTop w:val="0"/>
                      <w:marBottom w:val="0"/>
                      <w:divBdr>
                        <w:top w:val="none" w:sz="0" w:space="0" w:color="auto"/>
                        <w:left w:val="none" w:sz="0" w:space="0" w:color="auto"/>
                        <w:bottom w:val="none" w:sz="0" w:space="0" w:color="auto"/>
                        <w:right w:val="none" w:sz="0" w:space="0" w:color="auto"/>
                      </w:divBdr>
                      <w:divsChild>
                        <w:div w:id="132602510">
                          <w:marLeft w:val="240"/>
                          <w:marRight w:val="0"/>
                          <w:marTop w:val="0"/>
                          <w:marBottom w:val="0"/>
                          <w:divBdr>
                            <w:top w:val="none" w:sz="0" w:space="0" w:color="auto"/>
                            <w:left w:val="none" w:sz="0" w:space="0" w:color="auto"/>
                            <w:bottom w:val="none" w:sz="0" w:space="0" w:color="auto"/>
                            <w:right w:val="none" w:sz="0" w:space="0" w:color="auto"/>
                          </w:divBdr>
                        </w:div>
                      </w:divsChild>
                    </w:div>
                    <w:div w:id="1137719864">
                      <w:marLeft w:val="0"/>
                      <w:marRight w:val="0"/>
                      <w:marTop w:val="0"/>
                      <w:marBottom w:val="0"/>
                      <w:divBdr>
                        <w:top w:val="none" w:sz="0" w:space="0" w:color="auto"/>
                        <w:left w:val="none" w:sz="0" w:space="0" w:color="auto"/>
                        <w:bottom w:val="none" w:sz="0" w:space="0" w:color="auto"/>
                        <w:right w:val="none" w:sz="0" w:space="0" w:color="auto"/>
                      </w:divBdr>
                      <w:divsChild>
                        <w:div w:id="178979502">
                          <w:marLeft w:val="240"/>
                          <w:marRight w:val="0"/>
                          <w:marTop w:val="0"/>
                          <w:marBottom w:val="0"/>
                          <w:divBdr>
                            <w:top w:val="none" w:sz="0" w:space="0" w:color="auto"/>
                            <w:left w:val="none" w:sz="0" w:space="0" w:color="auto"/>
                            <w:bottom w:val="none" w:sz="0" w:space="0" w:color="auto"/>
                            <w:right w:val="none" w:sz="0" w:space="0" w:color="auto"/>
                          </w:divBdr>
                        </w:div>
                      </w:divsChild>
                    </w:div>
                    <w:div w:id="1518620372">
                      <w:marLeft w:val="0"/>
                      <w:marRight w:val="0"/>
                      <w:marTop w:val="0"/>
                      <w:marBottom w:val="0"/>
                      <w:divBdr>
                        <w:top w:val="none" w:sz="0" w:space="0" w:color="auto"/>
                        <w:left w:val="none" w:sz="0" w:space="0" w:color="auto"/>
                        <w:bottom w:val="none" w:sz="0" w:space="0" w:color="auto"/>
                        <w:right w:val="none" w:sz="0" w:space="0" w:color="auto"/>
                      </w:divBdr>
                      <w:divsChild>
                        <w:div w:id="107244320">
                          <w:marLeft w:val="240"/>
                          <w:marRight w:val="0"/>
                          <w:marTop w:val="0"/>
                          <w:marBottom w:val="0"/>
                          <w:divBdr>
                            <w:top w:val="none" w:sz="0" w:space="0" w:color="auto"/>
                            <w:left w:val="none" w:sz="0" w:space="0" w:color="auto"/>
                            <w:bottom w:val="none" w:sz="0" w:space="0" w:color="auto"/>
                            <w:right w:val="none" w:sz="0" w:space="0" w:color="auto"/>
                          </w:divBdr>
                        </w:div>
                      </w:divsChild>
                    </w:div>
                    <w:div w:id="1187906051">
                      <w:marLeft w:val="0"/>
                      <w:marRight w:val="0"/>
                      <w:marTop w:val="0"/>
                      <w:marBottom w:val="0"/>
                      <w:divBdr>
                        <w:top w:val="none" w:sz="0" w:space="0" w:color="auto"/>
                        <w:left w:val="none" w:sz="0" w:space="0" w:color="auto"/>
                        <w:bottom w:val="none" w:sz="0" w:space="0" w:color="auto"/>
                        <w:right w:val="none" w:sz="0" w:space="0" w:color="auto"/>
                      </w:divBdr>
                      <w:divsChild>
                        <w:div w:id="956302021">
                          <w:marLeft w:val="240"/>
                          <w:marRight w:val="0"/>
                          <w:marTop w:val="0"/>
                          <w:marBottom w:val="0"/>
                          <w:divBdr>
                            <w:top w:val="none" w:sz="0" w:space="0" w:color="auto"/>
                            <w:left w:val="none" w:sz="0" w:space="0" w:color="auto"/>
                            <w:bottom w:val="none" w:sz="0" w:space="0" w:color="auto"/>
                            <w:right w:val="none" w:sz="0" w:space="0" w:color="auto"/>
                          </w:divBdr>
                        </w:div>
                      </w:divsChild>
                    </w:div>
                    <w:div w:id="664210386">
                      <w:marLeft w:val="0"/>
                      <w:marRight w:val="0"/>
                      <w:marTop w:val="0"/>
                      <w:marBottom w:val="0"/>
                      <w:divBdr>
                        <w:top w:val="none" w:sz="0" w:space="0" w:color="auto"/>
                        <w:left w:val="none" w:sz="0" w:space="0" w:color="auto"/>
                        <w:bottom w:val="none" w:sz="0" w:space="0" w:color="auto"/>
                        <w:right w:val="none" w:sz="0" w:space="0" w:color="auto"/>
                      </w:divBdr>
                      <w:divsChild>
                        <w:div w:id="1088500313">
                          <w:marLeft w:val="240"/>
                          <w:marRight w:val="0"/>
                          <w:marTop w:val="0"/>
                          <w:marBottom w:val="0"/>
                          <w:divBdr>
                            <w:top w:val="none" w:sz="0" w:space="0" w:color="auto"/>
                            <w:left w:val="none" w:sz="0" w:space="0" w:color="auto"/>
                            <w:bottom w:val="none" w:sz="0" w:space="0" w:color="auto"/>
                            <w:right w:val="none" w:sz="0" w:space="0" w:color="auto"/>
                          </w:divBdr>
                        </w:div>
                      </w:divsChild>
                    </w:div>
                    <w:div w:id="1718580921">
                      <w:marLeft w:val="0"/>
                      <w:marRight w:val="0"/>
                      <w:marTop w:val="0"/>
                      <w:marBottom w:val="0"/>
                      <w:divBdr>
                        <w:top w:val="none" w:sz="0" w:space="0" w:color="auto"/>
                        <w:left w:val="none" w:sz="0" w:space="0" w:color="auto"/>
                        <w:bottom w:val="none" w:sz="0" w:space="0" w:color="auto"/>
                        <w:right w:val="none" w:sz="0" w:space="0" w:color="auto"/>
                      </w:divBdr>
                      <w:divsChild>
                        <w:div w:id="366685250">
                          <w:marLeft w:val="240"/>
                          <w:marRight w:val="0"/>
                          <w:marTop w:val="0"/>
                          <w:marBottom w:val="0"/>
                          <w:divBdr>
                            <w:top w:val="none" w:sz="0" w:space="0" w:color="auto"/>
                            <w:left w:val="none" w:sz="0" w:space="0" w:color="auto"/>
                            <w:bottom w:val="none" w:sz="0" w:space="0" w:color="auto"/>
                            <w:right w:val="none" w:sz="0" w:space="0" w:color="auto"/>
                          </w:divBdr>
                        </w:div>
                      </w:divsChild>
                    </w:div>
                    <w:div w:id="2099012726">
                      <w:marLeft w:val="0"/>
                      <w:marRight w:val="0"/>
                      <w:marTop w:val="0"/>
                      <w:marBottom w:val="0"/>
                      <w:divBdr>
                        <w:top w:val="none" w:sz="0" w:space="0" w:color="auto"/>
                        <w:left w:val="none" w:sz="0" w:space="0" w:color="auto"/>
                        <w:bottom w:val="none" w:sz="0" w:space="0" w:color="auto"/>
                        <w:right w:val="none" w:sz="0" w:space="0" w:color="auto"/>
                      </w:divBdr>
                      <w:divsChild>
                        <w:div w:id="1155220318">
                          <w:marLeft w:val="240"/>
                          <w:marRight w:val="0"/>
                          <w:marTop w:val="0"/>
                          <w:marBottom w:val="0"/>
                          <w:divBdr>
                            <w:top w:val="none" w:sz="0" w:space="0" w:color="auto"/>
                            <w:left w:val="none" w:sz="0" w:space="0" w:color="auto"/>
                            <w:bottom w:val="none" w:sz="0" w:space="0" w:color="auto"/>
                            <w:right w:val="none" w:sz="0" w:space="0" w:color="auto"/>
                          </w:divBdr>
                        </w:div>
                      </w:divsChild>
                    </w:div>
                    <w:div w:id="1934244147">
                      <w:marLeft w:val="0"/>
                      <w:marRight w:val="0"/>
                      <w:marTop w:val="0"/>
                      <w:marBottom w:val="0"/>
                      <w:divBdr>
                        <w:top w:val="none" w:sz="0" w:space="0" w:color="auto"/>
                        <w:left w:val="none" w:sz="0" w:space="0" w:color="auto"/>
                        <w:bottom w:val="none" w:sz="0" w:space="0" w:color="auto"/>
                        <w:right w:val="none" w:sz="0" w:space="0" w:color="auto"/>
                      </w:divBdr>
                      <w:divsChild>
                        <w:div w:id="668102817">
                          <w:marLeft w:val="240"/>
                          <w:marRight w:val="0"/>
                          <w:marTop w:val="0"/>
                          <w:marBottom w:val="0"/>
                          <w:divBdr>
                            <w:top w:val="none" w:sz="0" w:space="0" w:color="auto"/>
                            <w:left w:val="none" w:sz="0" w:space="0" w:color="auto"/>
                            <w:bottom w:val="none" w:sz="0" w:space="0" w:color="auto"/>
                            <w:right w:val="none" w:sz="0" w:space="0" w:color="auto"/>
                          </w:divBdr>
                        </w:div>
                      </w:divsChild>
                    </w:div>
                    <w:div w:id="453718441">
                      <w:marLeft w:val="0"/>
                      <w:marRight w:val="0"/>
                      <w:marTop w:val="0"/>
                      <w:marBottom w:val="0"/>
                      <w:divBdr>
                        <w:top w:val="none" w:sz="0" w:space="0" w:color="auto"/>
                        <w:left w:val="none" w:sz="0" w:space="0" w:color="auto"/>
                        <w:bottom w:val="none" w:sz="0" w:space="0" w:color="auto"/>
                        <w:right w:val="none" w:sz="0" w:space="0" w:color="auto"/>
                      </w:divBdr>
                      <w:divsChild>
                        <w:div w:id="31732667">
                          <w:marLeft w:val="240"/>
                          <w:marRight w:val="0"/>
                          <w:marTop w:val="0"/>
                          <w:marBottom w:val="0"/>
                          <w:divBdr>
                            <w:top w:val="none" w:sz="0" w:space="0" w:color="auto"/>
                            <w:left w:val="none" w:sz="0" w:space="0" w:color="auto"/>
                            <w:bottom w:val="none" w:sz="0" w:space="0" w:color="auto"/>
                            <w:right w:val="none" w:sz="0" w:space="0" w:color="auto"/>
                          </w:divBdr>
                        </w:div>
                      </w:divsChild>
                    </w:div>
                    <w:div w:id="1363946077">
                      <w:marLeft w:val="0"/>
                      <w:marRight w:val="0"/>
                      <w:marTop w:val="0"/>
                      <w:marBottom w:val="0"/>
                      <w:divBdr>
                        <w:top w:val="none" w:sz="0" w:space="0" w:color="auto"/>
                        <w:left w:val="none" w:sz="0" w:space="0" w:color="auto"/>
                        <w:bottom w:val="none" w:sz="0" w:space="0" w:color="auto"/>
                        <w:right w:val="none" w:sz="0" w:space="0" w:color="auto"/>
                      </w:divBdr>
                      <w:divsChild>
                        <w:div w:id="1102146089">
                          <w:marLeft w:val="240"/>
                          <w:marRight w:val="0"/>
                          <w:marTop w:val="0"/>
                          <w:marBottom w:val="0"/>
                          <w:divBdr>
                            <w:top w:val="none" w:sz="0" w:space="0" w:color="auto"/>
                            <w:left w:val="none" w:sz="0" w:space="0" w:color="auto"/>
                            <w:bottom w:val="none" w:sz="0" w:space="0" w:color="auto"/>
                            <w:right w:val="none" w:sz="0" w:space="0" w:color="auto"/>
                          </w:divBdr>
                        </w:div>
                      </w:divsChild>
                    </w:div>
                    <w:div w:id="2088451898">
                      <w:marLeft w:val="0"/>
                      <w:marRight w:val="0"/>
                      <w:marTop w:val="0"/>
                      <w:marBottom w:val="0"/>
                      <w:divBdr>
                        <w:top w:val="none" w:sz="0" w:space="0" w:color="auto"/>
                        <w:left w:val="none" w:sz="0" w:space="0" w:color="auto"/>
                        <w:bottom w:val="none" w:sz="0" w:space="0" w:color="auto"/>
                        <w:right w:val="none" w:sz="0" w:space="0" w:color="auto"/>
                      </w:divBdr>
                      <w:divsChild>
                        <w:div w:id="1292402099">
                          <w:marLeft w:val="240"/>
                          <w:marRight w:val="0"/>
                          <w:marTop w:val="0"/>
                          <w:marBottom w:val="0"/>
                          <w:divBdr>
                            <w:top w:val="none" w:sz="0" w:space="0" w:color="auto"/>
                            <w:left w:val="none" w:sz="0" w:space="0" w:color="auto"/>
                            <w:bottom w:val="none" w:sz="0" w:space="0" w:color="auto"/>
                            <w:right w:val="none" w:sz="0" w:space="0" w:color="auto"/>
                          </w:divBdr>
                        </w:div>
                      </w:divsChild>
                    </w:div>
                    <w:div w:id="1965303440">
                      <w:marLeft w:val="0"/>
                      <w:marRight w:val="0"/>
                      <w:marTop w:val="0"/>
                      <w:marBottom w:val="0"/>
                      <w:divBdr>
                        <w:top w:val="none" w:sz="0" w:space="0" w:color="auto"/>
                        <w:left w:val="none" w:sz="0" w:space="0" w:color="auto"/>
                        <w:bottom w:val="none" w:sz="0" w:space="0" w:color="auto"/>
                        <w:right w:val="none" w:sz="0" w:space="0" w:color="auto"/>
                      </w:divBdr>
                      <w:divsChild>
                        <w:div w:id="929505542">
                          <w:marLeft w:val="240"/>
                          <w:marRight w:val="0"/>
                          <w:marTop w:val="0"/>
                          <w:marBottom w:val="0"/>
                          <w:divBdr>
                            <w:top w:val="none" w:sz="0" w:space="0" w:color="auto"/>
                            <w:left w:val="none" w:sz="0" w:space="0" w:color="auto"/>
                            <w:bottom w:val="none" w:sz="0" w:space="0" w:color="auto"/>
                            <w:right w:val="none" w:sz="0" w:space="0" w:color="auto"/>
                          </w:divBdr>
                        </w:div>
                      </w:divsChild>
                    </w:div>
                    <w:div w:id="864292443">
                      <w:marLeft w:val="0"/>
                      <w:marRight w:val="0"/>
                      <w:marTop w:val="0"/>
                      <w:marBottom w:val="0"/>
                      <w:divBdr>
                        <w:top w:val="none" w:sz="0" w:space="0" w:color="auto"/>
                        <w:left w:val="none" w:sz="0" w:space="0" w:color="auto"/>
                        <w:bottom w:val="none" w:sz="0" w:space="0" w:color="auto"/>
                        <w:right w:val="none" w:sz="0" w:space="0" w:color="auto"/>
                      </w:divBdr>
                      <w:divsChild>
                        <w:div w:id="1826387454">
                          <w:marLeft w:val="240"/>
                          <w:marRight w:val="0"/>
                          <w:marTop w:val="0"/>
                          <w:marBottom w:val="0"/>
                          <w:divBdr>
                            <w:top w:val="none" w:sz="0" w:space="0" w:color="auto"/>
                            <w:left w:val="none" w:sz="0" w:space="0" w:color="auto"/>
                            <w:bottom w:val="none" w:sz="0" w:space="0" w:color="auto"/>
                            <w:right w:val="none" w:sz="0" w:space="0" w:color="auto"/>
                          </w:divBdr>
                        </w:div>
                      </w:divsChild>
                    </w:div>
                    <w:div w:id="161244773">
                      <w:marLeft w:val="0"/>
                      <w:marRight w:val="0"/>
                      <w:marTop w:val="0"/>
                      <w:marBottom w:val="0"/>
                      <w:divBdr>
                        <w:top w:val="none" w:sz="0" w:space="0" w:color="auto"/>
                        <w:left w:val="none" w:sz="0" w:space="0" w:color="auto"/>
                        <w:bottom w:val="none" w:sz="0" w:space="0" w:color="auto"/>
                        <w:right w:val="none" w:sz="0" w:space="0" w:color="auto"/>
                      </w:divBdr>
                      <w:divsChild>
                        <w:div w:id="1359811392">
                          <w:marLeft w:val="240"/>
                          <w:marRight w:val="0"/>
                          <w:marTop w:val="0"/>
                          <w:marBottom w:val="0"/>
                          <w:divBdr>
                            <w:top w:val="none" w:sz="0" w:space="0" w:color="auto"/>
                            <w:left w:val="none" w:sz="0" w:space="0" w:color="auto"/>
                            <w:bottom w:val="none" w:sz="0" w:space="0" w:color="auto"/>
                            <w:right w:val="none" w:sz="0" w:space="0" w:color="auto"/>
                          </w:divBdr>
                        </w:div>
                      </w:divsChild>
                    </w:div>
                    <w:div w:id="1133402098">
                      <w:marLeft w:val="0"/>
                      <w:marRight w:val="0"/>
                      <w:marTop w:val="0"/>
                      <w:marBottom w:val="0"/>
                      <w:divBdr>
                        <w:top w:val="none" w:sz="0" w:space="0" w:color="auto"/>
                        <w:left w:val="none" w:sz="0" w:space="0" w:color="auto"/>
                        <w:bottom w:val="none" w:sz="0" w:space="0" w:color="auto"/>
                        <w:right w:val="none" w:sz="0" w:space="0" w:color="auto"/>
                      </w:divBdr>
                      <w:divsChild>
                        <w:div w:id="1667172878">
                          <w:marLeft w:val="240"/>
                          <w:marRight w:val="0"/>
                          <w:marTop w:val="0"/>
                          <w:marBottom w:val="0"/>
                          <w:divBdr>
                            <w:top w:val="none" w:sz="0" w:space="0" w:color="auto"/>
                            <w:left w:val="none" w:sz="0" w:space="0" w:color="auto"/>
                            <w:bottom w:val="none" w:sz="0" w:space="0" w:color="auto"/>
                            <w:right w:val="none" w:sz="0" w:space="0" w:color="auto"/>
                          </w:divBdr>
                        </w:div>
                      </w:divsChild>
                    </w:div>
                    <w:div w:id="1576817590">
                      <w:marLeft w:val="0"/>
                      <w:marRight w:val="0"/>
                      <w:marTop w:val="0"/>
                      <w:marBottom w:val="0"/>
                      <w:divBdr>
                        <w:top w:val="none" w:sz="0" w:space="0" w:color="auto"/>
                        <w:left w:val="none" w:sz="0" w:space="0" w:color="auto"/>
                        <w:bottom w:val="none" w:sz="0" w:space="0" w:color="auto"/>
                        <w:right w:val="none" w:sz="0" w:space="0" w:color="auto"/>
                      </w:divBdr>
                      <w:divsChild>
                        <w:div w:id="338891843">
                          <w:marLeft w:val="240"/>
                          <w:marRight w:val="0"/>
                          <w:marTop w:val="0"/>
                          <w:marBottom w:val="0"/>
                          <w:divBdr>
                            <w:top w:val="none" w:sz="0" w:space="0" w:color="auto"/>
                            <w:left w:val="none" w:sz="0" w:space="0" w:color="auto"/>
                            <w:bottom w:val="none" w:sz="0" w:space="0" w:color="auto"/>
                            <w:right w:val="none" w:sz="0" w:space="0" w:color="auto"/>
                          </w:divBdr>
                        </w:div>
                      </w:divsChild>
                    </w:div>
                    <w:div w:id="78795490">
                      <w:marLeft w:val="0"/>
                      <w:marRight w:val="0"/>
                      <w:marTop w:val="0"/>
                      <w:marBottom w:val="0"/>
                      <w:divBdr>
                        <w:top w:val="none" w:sz="0" w:space="0" w:color="auto"/>
                        <w:left w:val="none" w:sz="0" w:space="0" w:color="auto"/>
                        <w:bottom w:val="none" w:sz="0" w:space="0" w:color="auto"/>
                        <w:right w:val="none" w:sz="0" w:space="0" w:color="auto"/>
                      </w:divBdr>
                    </w:div>
                    <w:div w:id="2006275518">
                      <w:marLeft w:val="0"/>
                      <w:marRight w:val="0"/>
                      <w:marTop w:val="0"/>
                      <w:marBottom w:val="0"/>
                      <w:divBdr>
                        <w:top w:val="none" w:sz="0" w:space="0" w:color="auto"/>
                        <w:left w:val="none" w:sz="0" w:space="0" w:color="auto"/>
                        <w:bottom w:val="none" w:sz="0" w:space="0" w:color="auto"/>
                        <w:right w:val="none" w:sz="0" w:space="0" w:color="auto"/>
                      </w:divBdr>
                      <w:divsChild>
                        <w:div w:id="1194417318">
                          <w:marLeft w:val="240"/>
                          <w:marRight w:val="0"/>
                          <w:marTop w:val="0"/>
                          <w:marBottom w:val="0"/>
                          <w:divBdr>
                            <w:top w:val="none" w:sz="0" w:space="0" w:color="auto"/>
                            <w:left w:val="none" w:sz="0" w:space="0" w:color="auto"/>
                            <w:bottom w:val="none" w:sz="0" w:space="0" w:color="auto"/>
                            <w:right w:val="none" w:sz="0" w:space="0" w:color="auto"/>
                          </w:divBdr>
                        </w:div>
                      </w:divsChild>
                    </w:div>
                    <w:div w:id="11303108">
                      <w:marLeft w:val="0"/>
                      <w:marRight w:val="0"/>
                      <w:marTop w:val="0"/>
                      <w:marBottom w:val="0"/>
                      <w:divBdr>
                        <w:top w:val="none" w:sz="0" w:space="0" w:color="auto"/>
                        <w:left w:val="none" w:sz="0" w:space="0" w:color="auto"/>
                        <w:bottom w:val="none" w:sz="0" w:space="0" w:color="auto"/>
                        <w:right w:val="none" w:sz="0" w:space="0" w:color="auto"/>
                      </w:divBdr>
                      <w:divsChild>
                        <w:div w:id="134220590">
                          <w:marLeft w:val="240"/>
                          <w:marRight w:val="0"/>
                          <w:marTop w:val="0"/>
                          <w:marBottom w:val="0"/>
                          <w:divBdr>
                            <w:top w:val="none" w:sz="0" w:space="0" w:color="auto"/>
                            <w:left w:val="none" w:sz="0" w:space="0" w:color="auto"/>
                            <w:bottom w:val="none" w:sz="0" w:space="0" w:color="auto"/>
                            <w:right w:val="none" w:sz="0" w:space="0" w:color="auto"/>
                          </w:divBdr>
                        </w:div>
                      </w:divsChild>
                    </w:div>
                    <w:div w:id="1611741095">
                      <w:marLeft w:val="0"/>
                      <w:marRight w:val="0"/>
                      <w:marTop w:val="0"/>
                      <w:marBottom w:val="0"/>
                      <w:divBdr>
                        <w:top w:val="none" w:sz="0" w:space="0" w:color="auto"/>
                        <w:left w:val="none" w:sz="0" w:space="0" w:color="auto"/>
                        <w:bottom w:val="none" w:sz="0" w:space="0" w:color="auto"/>
                        <w:right w:val="none" w:sz="0" w:space="0" w:color="auto"/>
                      </w:divBdr>
                      <w:divsChild>
                        <w:div w:id="664015335">
                          <w:marLeft w:val="240"/>
                          <w:marRight w:val="0"/>
                          <w:marTop w:val="0"/>
                          <w:marBottom w:val="0"/>
                          <w:divBdr>
                            <w:top w:val="none" w:sz="0" w:space="0" w:color="auto"/>
                            <w:left w:val="none" w:sz="0" w:space="0" w:color="auto"/>
                            <w:bottom w:val="none" w:sz="0" w:space="0" w:color="auto"/>
                            <w:right w:val="none" w:sz="0" w:space="0" w:color="auto"/>
                          </w:divBdr>
                        </w:div>
                      </w:divsChild>
                    </w:div>
                    <w:div w:id="286939099">
                      <w:marLeft w:val="0"/>
                      <w:marRight w:val="0"/>
                      <w:marTop w:val="0"/>
                      <w:marBottom w:val="0"/>
                      <w:divBdr>
                        <w:top w:val="none" w:sz="0" w:space="0" w:color="auto"/>
                        <w:left w:val="none" w:sz="0" w:space="0" w:color="auto"/>
                        <w:bottom w:val="none" w:sz="0" w:space="0" w:color="auto"/>
                        <w:right w:val="none" w:sz="0" w:space="0" w:color="auto"/>
                      </w:divBdr>
                      <w:divsChild>
                        <w:div w:id="506292959">
                          <w:marLeft w:val="240"/>
                          <w:marRight w:val="0"/>
                          <w:marTop w:val="0"/>
                          <w:marBottom w:val="0"/>
                          <w:divBdr>
                            <w:top w:val="none" w:sz="0" w:space="0" w:color="auto"/>
                            <w:left w:val="none" w:sz="0" w:space="0" w:color="auto"/>
                            <w:bottom w:val="none" w:sz="0" w:space="0" w:color="auto"/>
                            <w:right w:val="none" w:sz="0" w:space="0" w:color="auto"/>
                          </w:divBdr>
                        </w:div>
                      </w:divsChild>
                    </w:div>
                    <w:div w:id="1050689094">
                      <w:marLeft w:val="0"/>
                      <w:marRight w:val="0"/>
                      <w:marTop w:val="0"/>
                      <w:marBottom w:val="0"/>
                      <w:divBdr>
                        <w:top w:val="none" w:sz="0" w:space="0" w:color="auto"/>
                        <w:left w:val="none" w:sz="0" w:space="0" w:color="auto"/>
                        <w:bottom w:val="none" w:sz="0" w:space="0" w:color="auto"/>
                        <w:right w:val="none" w:sz="0" w:space="0" w:color="auto"/>
                      </w:divBdr>
                      <w:divsChild>
                        <w:div w:id="50152411">
                          <w:marLeft w:val="240"/>
                          <w:marRight w:val="0"/>
                          <w:marTop w:val="0"/>
                          <w:marBottom w:val="0"/>
                          <w:divBdr>
                            <w:top w:val="none" w:sz="0" w:space="0" w:color="auto"/>
                            <w:left w:val="none" w:sz="0" w:space="0" w:color="auto"/>
                            <w:bottom w:val="none" w:sz="0" w:space="0" w:color="auto"/>
                            <w:right w:val="none" w:sz="0" w:space="0" w:color="auto"/>
                          </w:divBdr>
                        </w:div>
                      </w:divsChild>
                    </w:div>
                    <w:div w:id="979924727">
                      <w:marLeft w:val="0"/>
                      <w:marRight w:val="0"/>
                      <w:marTop w:val="0"/>
                      <w:marBottom w:val="0"/>
                      <w:divBdr>
                        <w:top w:val="none" w:sz="0" w:space="0" w:color="auto"/>
                        <w:left w:val="none" w:sz="0" w:space="0" w:color="auto"/>
                        <w:bottom w:val="none" w:sz="0" w:space="0" w:color="auto"/>
                        <w:right w:val="none" w:sz="0" w:space="0" w:color="auto"/>
                      </w:divBdr>
                      <w:divsChild>
                        <w:div w:id="426852735">
                          <w:marLeft w:val="240"/>
                          <w:marRight w:val="0"/>
                          <w:marTop w:val="0"/>
                          <w:marBottom w:val="0"/>
                          <w:divBdr>
                            <w:top w:val="none" w:sz="0" w:space="0" w:color="auto"/>
                            <w:left w:val="none" w:sz="0" w:space="0" w:color="auto"/>
                            <w:bottom w:val="none" w:sz="0" w:space="0" w:color="auto"/>
                            <w:right w:val="none" w:sz="0" w:space="0" w:color="auto"/>
                          </w:divBdr>
                        </w:div>
                      </w:divsChild>
                    </w:div>
                    <w:div w:id="521935983">
                      <w:marLeft w:val="0"/>
                      <w:marRight w:val="0"/>
                      <w:marTop w:val="0"/>
                      <w:marBottom w:val="0"/>
                      <w:divBdr>
                        <w:top w:val="none" w:sz="0" w:space="0" w:color="auto"/>
                        <w:left w:val="none" w:sz="0" w:space="0" w:color="auto"/>
                        <w:bottom w:val="none" w:sz="0" w:space="0" w:color="auto"/>
                        <w:right w:val="none" w:sz="0" w:space="0" w:color="auto"/>
                      </w:divBdr>
                      <w:divsChild>
                        <w:div w:id="422458489">
                          <w:marLeft w:val="240"/>
                          <w:marRight w:val="0"/>
                          <w:marTop w:val="0"/>
                          <w:marBottom w:val="0"/>
                          <w:divBdr>
                            <w:top w:val="none" w:sz="0" w:space="0" w:color="auto"/>
                            <w:left w:val="none" w:sz="0" w:space="0" w:color="auto"/>
                            <w:bottom w:val="none" w:sz="0" w:space="0" w:color="auto"/>
                            <w:right w:val="none" w:sz="0" w:space="0" w:color="auto"/>
                          </w:divBdr>
                        </w:div>
                      </w:divsChild>
                    </w:div>
                    <w:div w:id="268270901">
                      <w:marLeft w:val="0"/>
                      <w:marRight w:val="0"/>
                      <w:marTop w:val="0"/>
                      <w:marBottom w:val="0"/>
                      <w:divBdr>
                        <w:top w:val="none" w:sz="0" w:space="0" w:color="auto"/>
                        <w:left w:val="none" w:sz="0" w:space="0" w:color="auto"/>
                        <w:bottom w:val="none" w:sz="0" w:space="0" w:color="auto"/>
                        <w:right w:val="none" w:sz="0" w:space="0" w:color="auto"/>
                      </w:divBdr>
                      <w:divsChild>
                        <w:div w:id="1621261608">
                          <w:marLeft w:val="240"/>
                          <w:marRight w:val="0"/>
                          <w:marTop w:val="0"/>
                          <w:marBottom w:val="0"/>
                          <w:divBdr>
                            <w:top w:val="none" w:sz="0" w:space="0" w:color="auto"/>
                            <w:left w:val="none" w:sz="0" w:space="0" w:color="auto"/>
                            <w:bottom w:val="none" w:sz="0" w:space="0" w:color="auto"/>
                            <w:right w:val="none" w:sz="0" w:space="0" w:color="auto"/>
                          </w:divBdr>
                        </w:div>
                      </w:divsChild>
                    </w:div>
                    <w:div w:id="1732802907">
                      <w:marLeft w:val="0"/>
                      <w:marRight w:val="0"/>
                      <w:marTop w:val="0"/>
                      <w:marBottom w:val="0"/>
                      <w:divBdr>
                        <w:top w:val="none" w:sz="0" w:space="0" w:color="auto"/>
                        <w:left w:val="none" w:sz="0" w:space="0" w:color="auto"/>
                        <w:bottom w:val="none" w:sz="0" w:space="0" w:color="auto"/>
                        <w:right w:val="none" w:sz="0" w:space="0" w:color="auto"/>
                      </w:divBdr>
                      <w:divsChild>
                        <w:div w:id="2055427648">
                          <w:marLeft w:val="240"/>
                          <w:marRight w:val="0"/>
                          <w:marTop w:val="0"/>
                          <w:marBottom w:val="0"/>
                          <w:divBdr>
                            <w:top w:val="none" w:sz="0" w:space="0" w:color="auto"/>
                            <w:left w:val="none" w:sz="0" w:space="0" w:color="auto"/>
                            <w:bottom w:val="none" w:sz="0" w:space="0" w:color="auto"/>
                            <w:right w:val="none" w:sz="0" w:space="0" w:color="auto"/>
                          </w:divBdr>
                        </w:div>
                      </w:divsChild>
                    </w:div>
                    <w:div w:id="1965652425">
                      <w:marLeft w:val="0"/>
                      <w:marRight w:val="0"/>
                      <w:marTop w:val="0"/>
                      <w:marBottom w:val="0"/>
                      <w:divBdr>
                        <w:top w:val="none" w:sz="0" w:space="0" w:color="auto"/>
                        <w:left w:val="none" w:sz="0" w:space="0" w:color="auto"/>
                        <w:bottom w:val="none" w:sz="0" w:space="0" w:color="auto"/>
                        <w:right w:val="none" w:sz="0" w:space="0" w:color="auto"/>
                      </w:divBdr>
                      <w:divsChild>
                        <w:div w:id="1233736139">
                          <w:marLeft w:val="240"/>
                          <w:marRight w:val="0"/>
                          <w:marTop w:val="0"/>
                          <w:marBottom w:val="0"/>
                          <w:divBdr>
                            <w:top w:val="none" w:sz="0" w:space="0" w:color="auto"/>
                            <w:left w:val="none" w:sz="0" w:space="0" w:color="auto"/>
                            <w:bottom w:val="none" w:sz="0" w:space="0" w:color="auto"/>
                            <w:right w:val="none" w:sz="0" w:space="0" w:color="auto"/>
                          </w:divBdr>
                        </w:div>
                      </w:divsChild>
                    </w:div>
                    <w:div w:id="1376079605">
                      <w:marLeft w:val="0"/>
                      <w:marRight w:val="0"/>
                      <w:marTop w:val="0"/>
                      <w:marBottom w:val="0"/>
                      <w:divBdr>
                        <w:top w:val="none" w:sz="0" w:space="0" w:color="auto"/>
                        <w:left w:val="none" w:sz="0" w:space="0" w:color="auto"/>
                        <w:bottom w:val="none" w:sz="0" w:space="0" w:color="auto"/>
                        <w:right w:val="none" w:sz="0" w:space="0" w:color="auto"/>
                      </w:divBdr>
                      <w:divsChild>
                        <w:div w:id="827136638">
                          <w:marLeft w:val="240"/>
                          <w:marRight w:val="0"/>
                          <w:marTop w:val="0"/>
                          <w:marBottom w:val="0"/>
                          <w:divBdr>
                            <w:top w:val="none" w:sz="0" w:space="0" w:color="auto"/>
                            <w:left w:val="none" w:sz="0" w:space="0" w:color="auto"/>
                            <w:bottom w:val="none" w:sz="0" w:space="0" w:color="auto"/>
                            <w:right w:val="none" w:sz="0" w:space="0" w:color="auto"/>
                          </w:divBdr>
                        </w:div>
                      </w:divsChild>
                    </w:div>
                    <w:div w:id="545798901">
                      <w:marLeft w:val="0"/>
                      <w:marRight w:val="0"/>
                      <w:marTop w:val="0"/>
                      <w:marBottom w:val="0"/>
                      <w:divBdr>
                        <w:top w:val="none" w:sz="0" w:space="0" w:color="auto"/>
                        <w:left w:val="none" w:sz="0" w:space="0" w:color="auto"/>
                        <w:bottom w:val="none" w:sz="0" w:space="0" w:color="auto"/>
                        <w:right w:val="none" w:sz="0" w:space="0" w:color="auto"/>
                      </w:divBdr>
                      <w:divsChild>
                        <w:div w:id="886719647">
                          <w:marLeft w:val="240"/>
                          <w:marRight w:val="0"/>
                          <w:marTop w:val="0"/>
                          <w:marBottom w:val="0"/>
                          <w:divBdr>
                            <w:top w:val="none" w:sz="0" w:space="0" w:color="auto"/>
                            <w:left w:val="none" w:sz="0" w:space="0" w:color="auto"/>
                            <w:bottom w:val="none" w:sz="0" w:space="0" w:color="auto"/>
                            <w:right w:val="none" w:sz="0" w:space="0" w:color="auto"/>
                          </w:divBdr>
                        </w:div>
                      </w:divsChild>
                    </w:div>
                    <w:div w:id="1466897965">
                      <w:marLeft w:val="0"/>
                      <w:marRight w:val="0"/>
                      <w:marTop w:val="0"/>
                      <w:marBottom w:val="0"/>
                      <w:divBdr>
                        <w:top w:val="none" w:sz="0" w:space="0" w:color="auto"/>
                        <w:left w:val="none" w:sz="0" w:space="0" w:color="auto"/>
                        <w:bottom w:val="none" w:sz="0" w:space="0" w:color="auto"/>
                        <w:right w:val="none" w:sz="0" w:space="0" w:color="auto"/>
                      </w:divBdr>
                      <w:divsChild>
                        <w:div w:id="1580092994">
                          <w:marLeft w:val="240"/>
                          <w:marRight w:val="0"/>
                          <w:marTop w:val="0"/>
                          <w:marBottom w:val="0"/>
                          <w:divBdr>
                            <w:top w:val="none" w:sz="0" w:space="0" w:color="auto"/>
                            <w:left w:val="none" w:sz="0" w:space="0" w:color="auto"/>
                            <w:bottom w:val="none" w:sz="0" w:space="0" w:color="auto"/>
                            <w:right w:val="none" w:sz="0" w:space="0" w:color="auto"/>
                          </w:divBdr>
                        </w:div>
                      </w:divsChild>
                    </w:div>
                    <w:div w:id="980575312">
                      <w:marLeft w:val="0"/>
                      <w:marRight w:val="0"/>
                      <w:marTop w:val="0"/>
                      <w:marBottom w:val="0"/>
                      <w:divBdr>
                        <w:top w:val="none" w:sz="0" w:space="0" w:color="auto"/>
                        <w:left w:val="none" w:sz="0" w:space="0" w:color="auto"/>
                        <w:bottom w:val="none" w:sz="0" w:space="0" w:color="auto"/>
                        <w:right w:val="none" w:sz="0" w:space="0" w:color="auto"/>
                      </w:divBdr>
                      <w:divsChild>
                        <w:div w:id="1301692839">
                          <w:marLeft w:val="240"/>
                          <w:marRight w:val="0"/>
                          <w:marTop w:val="0"/>
                          <w:marBottom w:val="0"/>
                          <w:divBdr>
                            <w:top w:val="none" w:sz="0" w:space="0" w:color="auto"/>
                            <w:left w:val="none" w:sz="0" w:space="0" w:color="auto"/>
                            <w:bottom w:val="none" w:sz="0" w:space="0" w:color="auto"/>
                            <w:right w:val="none" w:sz="0" w:space="0" w:color="auto"/>
                          </w:divBdr>
                        </w:div>
                      </w:divsChild>
                    </w:div>
                    <w:div w:id="865867852">
                      <w:marLeft w:val="0"/>
                      <w:marRight w:val="0"/>
                      <w:marTop w:val="0"/>
                      <w:marBottom w:val="0"/>
                      <w:divBdr>
                        <w:top w:val="none" w:sz="0" w:space="0" w:color="auto"/>
                        <w:left w:val="none" w:sz="0" w:space="0" w:color="auto"/>
                        <w:bottom w:val="none" w:sz="0" w:space="0" w:color="auto"/>
                        <w:right w:val="none" w:sz="0" w:space="0" w:color="auto"/>
                      </w:divBdr>
                      <w:divsChild>
                        <w:div w:id="1784113050">
                          <w:marLeft w:val="240"/>
                          <w:marRight w:val="0"/>
                          <w:marTop w:val="0"/>
                          <w:marBottom w:val="0"/>
                          <w:divBdr>
                            <w:top w:val="none" w:sz="0" w:space="0" w:color="auto"/>
                            <w:left w:val="none" w:sz="0" w:space="0" w:color="auto"/>
                            <w:bottom w:val="none" w:sz="0" w:space="0" w:color="auto"/>
                            <w:right w:val="none" w:sz="0" w:space="0" w:color="auto"/>
                          </w:divBdr>
                        </w:div>
                      </w:divsChild>
                    </w:div>
                    <w:div w:id="541140646">
                      <w:marLeft w:val="0"/>
                      <w:marRight w:val="0"/>
                      <w:marTop w:val="0"/>
                      <w:marBottom w:val="0"/>
                      <w:divBdr>
                        <w:top w:val="none" w:sz="0" w:space="0" w:color="auto"/>
                        <w:left w:val="none" w:sz="0" w:space="0" w:color="auto"/>
                        <w:bottom w:val="none" w:sz="0" w:space="0" w:color="auto"/>
                        <w:right w:val="none" w:sz="0" w:space="0" w:color="auto"/>
                      </w:divBdr>
                    </w:div>
                    <w:div w:id="769786917">
                      <w:marLeft w:val="0"/>
                      <w:marRight w:val="0"/>
                      <w:marTop w:val="0"/>
                      <w:marBottom w:val="0"/>
                      <w:divBdr>
                        <w:top w:val="none" w:sz="0" w:space="0" w:color="auto"/>
                        <w:left w:val="none" w:sz="0" w:space="0" w:color="auto"/>
                        <w:bottom w:val="none" w:sz="0" w:space="0" w:color="auto"/>
                        <w:right w:val="none" w:sz="0" w:space="0" w:color="auto"/>
                      </w:divBdr>
                      <w:divsChild>
                        <w:div w:id="1055735467">
                          <w:marLeft w:val="240"/>
                          <w:marRight w:val="0"/>
                          <w:marTop w:val="0"/>
                          <w:marBottom w:val="0"/>
                          <w:divBdr>
                            <w:top w:val="none" w:sz="0" w:space="0" w:color="auto"/>
                            <w:left w:val="none" w:sz="0" w:space="0" w:color="auto"/>
                            <w:bottom w:val="none" w:sz="0" w:space="0" w:color="auto"/>
                            <w:right w:val="none" w:sz="0" w:space="0" w:color="auto"/>
                          </w:divBdr>
                        </w:div>
                      </w:divsChild>
                    </w:div>
                    <w:div w:id="760836151">
                      <w:marLeft w:val="0"/>
                      <w:marRight w:val="0"/>
                      <w:marTop w:val="0"/>
                      <w:marBottom w:val="0"/>
                      <w:divBdr>
                        <w:top w:val="none" w:sz="0" w:space="0" w:color="auto"/>
                        <w:left w:val="none" w:sz="0" w:space="0" w:color="auto"/>
                        <w:bottom w:val="none" w:sz="0" w:space="0" w:color="auto"/>
                        <w:right w:val="none" w:sz="0" w:space="0" w:color="auto"/>
                      </w:divBdr>
                      <w:divsChild>
                        <w:div w:id="253706296">
                          <w:marLeft w:val="240"/>
                          <w:marRight w:val="0"/>
                          <w:marTop w:val="0"/>
                          <w:marBottom w:val="0"/>
                          <w:divBdr>
                            <w:top w:val="none" w:sz="0" w:space="0" w:color="auto"/>
                            <w:left w:val="none" w:sz="0" w:space="0" w:color="auto"/>
                            <w:bottom w:val="none" w:sz="0" w:space="0" w:color="auto"/>
                            <w:right w:val="none" w:sz="0" w:space="0" w:color="auto"/>
                          </w:divBdr>
                        </w:div>
                      </w:divsChild>
                    </w:div>
                    <w:div w:id="1951352344">
                      <w:marLeft w:val="0"/>
                      <w:marRight w:val="0"/>
                      <w:marTop w:val="0"/>
                      <w:marBottom w:val="0"/>
                      <w:divBdr>
                        <w:top w:val="none" w:sz="0" w:space="0" w:color="auto"/>
                        <w:left w:val="none" w:sz="0" w:space="0" w:color="auto"/>
                        <w:bottom w:val="none" w:sz="0" w:space="0" w:color="auto"/>
                        <w:right w:val="none" w:sz="0" w:space="0" w:color="auto"/>
                      </w:divBdr>
                      <w:divsChild>
                        <w:div w:id="76947091">
                          <w:marLeft w:val="240"/>
                          <w:marRight w:val="0"/>
                          <w:marTop w:val="0"/>
                          <w:marBottom w:val="0"/>
                          <w:divBdr>
                            <w:top w:val="none" w:sz="0" w:space="0" w:color="auto"/>
                            <w:left w:val="none" w:sz="0" w:space="0" w:color="auto"/>
                            <w:bottom w:val="none" w:sz="0" w:space="0" w:color="auto"/>
                            <w:right w:val="none" w:sz="0" w:space="0" w:color="auto"/>
                          </w:divBdr>
                        </w:div>
                      </w:divsChild>
                    </w:div>
                    <w:div w:id="1531256239">
                      <w:marLeft w:val="0"/>
                      <w:marRight w:val="0"/>
                      <w:marTop w:val="0"/>
                      <w:marBottom w:val="0"/>
                      <w:divBdr>
                        <w:top w:val="none" w:sz="0" w:space="0" w:color="auto"/>
                        <w:left w:val="none" w:sz="0" w:space="0" w:color="auto"/>
                        <w:bottom w:val="none" w:sz="0" w:space="0" w:color="auto"/>
                        <w:right w:val="none" w:sz="0" w:space="0" w:color="auto"/>
                      </w:divBdr>
                      <w:divsChild>
                        <w:div w:id="901600988">
                          <w:marLeft w:val="240"/>
                          <w:marRight w:val="0"/>
                          <w:marTop w:val="0"/>
                          <w:marBottom w:val="0"/>
                          <w:divBdr>
                            <w:top w:val="none" w:sz="0" w:space="0" w:color="auto"/>
                            <w:left w:val="none" w:sz="0" w:space="0" w:color="auto"/>
                            <w:bottom w:val="none" w:sz="0" w:space="0" w:color="auto"/>
                            <w:right w:val="none" w:sz="0" w:space="0" w:color="auto"/>
                          </w:divBdr>
                        </w:div>
                      </w:divsChild>
                    </w:div>
                    <w:div w:id="1572302940">
                      <w:marLeft w:val="0"/>
                      <w:marRight w:val="0"/>
                      <w:marTop w:val="0"/>
                      <w:marBottom w:val="0"/>
                      <w:divBdr>
                        <w:top w:val="none" w:sz="0" w:space="0" w:color="auto"/>
                        <w:left w:val="none" w:sz="0" w:space="0" w:color="auto"/>
                        <w:bottom w:val="none" w:sz="0" w:space="0" w:color="auto"/>
                        <w:right w:val="none" w:sz="0" w:space="0" w:color="auto"/>
                      </w:divBdr>
                      <w:divsChild>
                        <w:div w:id="1637641393">
                          <w:marLeft w:val="240"/>
                          <w:marRight w:val="0"/>
                          <w:marTop w:val="0"/>
                          <w:marBottom w:val="0"/>
                          <w:divBdr>
                            <w:top w:val="none" w:sz="0" w:space="0" w:color="auto"/>
                            <w:left w:val="none" w:sz="0" w:space="0" w:color="auto"/>
                            <w:bottom w:val="none" w:sz="0" w:space="0" w:color="auto"/>
                            <w:right w:val="none" w:sz="0" w:space="0" w:color="auto"/>
                          </w:divBdr>
                        </w:div>
                      </w:divsChild>
                    </w:div>
                    <w:div w:id="1446270241">
                      <w:marLeft w:val="0"/>
                      <w:marRight w:val="0"/>
                      <w:marTop w:val="0"/>
                      <w:marBottom w:val="0"/>
                      <w:divBdr>
                        <w:top w:val="none" w:sz="0" w:space="0" w:color="auto"/>
                        <w:left w:val="none" w:sz="0" w:space="0" w:color="auto"/>
                        <w:bottom w:val="none" w:sz="0" w:space="0" w:color="auto"/>
                        <w:right w:val="none" w:sz="0" w:space="0" w:color="auto"/>
                      </w:divBdr>
                      <w:divsChild>
                        <w:div w:id="770510221">
                          <w:marLeft w:val="240"/>
                          <w:marRight w:val="0"/>
                          <w:marTop w:val="0"/>
                          <w:marBottom w:val="0"/>
                          <w:divBdr>
                            <w:top w:val="none" w:sz="0" w:space="0" w:color="auto"/>
                            <w:left w:val="none" w:sz="0" w:space="0" w:color="auto"/>
                            <w:bottom w:val="none" w:sz="0" w:space="0" w:color="auto"/>
                            <w:right w:val="none" w:sz="0" w:space="0" w:color="auto"/>
                          </w:divBdr>
                        </w:div>
                      </w:divsChild>
                    </w:div>
                    <w:div w:id="953444840">
                      <w:marLeft w:val="0"/>
                      <w:marRight w:val="0"/>
                      <w:marTop w:val="0"/>
                      <w:marBottom w:val="0"/>
                      <w:divBdr>
                        <w:top w:val="none" w:sz="0" w:space="0" w:color="auto"/>
                        <w:left w:val="none" w:sz="0" w:space="0" w:color="auto"/>
                        <w:bottom w:val="none" w:sz="0" w:space="0" w:color="auto"/>
                        <w:right w:val="none" w:sz="0" w:space="0" w:color="auto"/>
                      </w:divBdr>
                      <w:divsChild>
                        <w:div w:id="79375448">
                          <w:marLeft w:val="240"/>
                          <w:marRight w:val="0"/>
                          <w:marTop w:val="0"/>
                          <w:marBottom w:val="0"/>
                          <w:divBdr>
                            <w:top w:val="none" w:sz="0" w:space="0" w:color="auto"/>
                            <w:left w:val="none" w:sz="0" w:space="0" w:color="auto"/>
                            <w:bottom w:val="none" w:sz="0" w:space="0" w:color="auto"/>
                            <w:right w:val="none" w:sz="0" w:space="0" w:color="auto"/>
                          </w:divBdr>
                        </w:div>
                      </w:divsChild>
                    </w:div>
                    <w:div w:id="96145833">
                      <w:marLeft w:val="0"/>
                      <w:marRight w:val="0"/>
                      <w:marTop w:val="0"/>
                      <w:marBottom w:val="0"/>
                      <w:divBdr>
                        <w:top w:val="none" w:sz="0" w:space="0" w:color="auto"/>
                        <w:left w:val="none" w:sz="0" w:space="0" w:color="auto"/>
                        <w:bottom w:val="none" w:sz="0" w:space="0" w:color="auto"/>
                        <w:right w:val="none" w:sz="0" w:space="0" w:color="auto"/>
                      </w:divBdr>
                    </w:div>
                    <w:div w:id="566502397">
                      <w:marLeft w:val="0"/>
                      <w:marRight w:val="0"/>
                      <w:marTop w:val="0"/>
                      <w:marBottom w:val="0"/>
                      <w:divBdr>
                        <w:top w:val="none" w:sz="0" w:space="0" w:color="auto"/>
                        <w:left w:val="none" w:sz="0" w:space="0" w:color="auto"/>
                        <w:bottom w:val="none" w:sz="0" w:space="0" w:color="auto"/>
                        <w:right w:val="none" w:sz="0" w:space="0" w:color="auto"/>
                      </w:divBdr>
                      <w:divsChild>
                        <w:div w:id="2065054555">
                          <w:marLeft w:val="240"/>
                          <w:marRight w:val="0"/>
                          <w:marTop w:val="0"/>
                          <w:marBottom w:val="0"/>
                          <w:divBdr>
                            <w:top w:val="none" w:sz="0" w:space="0" w:color="auto"/>
                            <w:left w:val="none" w:sz="0" w:space="0" w:color="auto"/>
                            <w:bottom w:val="none" w:sz="0" w:space="0" w:color="auto"/>
                            <w:right w:val="none" w:sz="0" w:space="0" w:color="auto"/>
                          </w:divBdr>
                        </w:div>
                      </w:divsChild>
                    </w:div>
                    <w:div w:id="1792825538">
                      <w:marLeft w:val="0"/>
                      <w:marRight w:val="0"/>
                      <w:marTop w:val="0"/>
                      <w:marBottom w:val="0"/>
                      <w:divBdr>
                        <w:top w:val="none" w:sz="0" w:space="0" w:color="auto"/>
                        <w:left w:val="none" w:sz="0" w:space="0" w:color="auto"/>
                        <w:bottom w:val="none" w:sz="0" w:space="0" w:color="auto"/>
                        <w:right w:val="none" w:sz="0" w:space="0" w:color="auto"/>
                      </w:divBdr>
                      <w:divsChild>
                        <w:div w:id="1096442046">
                          <w:marLeft w:val="240"/>
                          <w:marRight w:val="0"/>
                          <w:marTop w:val="0"/>
                          <w:marBottom w:val="0"/>
                          <w:divBdr>
                            <w:top w:val="none" w:sz="0" w:space="0" w:color="auto"/>
                            <w:left w:val="none" w:sz="0" w:space="0" w:color="auto"/>
                            <w:bottom w:val="none" w:sz="0" w:space="0" w:color="auto"/>
                            <w:right w:val="none" w:sz="0" w:space="0" w:color="auto"/>
                          </w:divBdr>
                        </w:div>
                      </w:divsChild>
                    </w:div>
                    <w:div w:id="588467592">
                      <w:marLeft w:val="0"/>
                      <w:marRight w:val="0"/>
                      <w:marTop w:val="0"/>
                      <w:marBottom w:val="0"/>
                      <w:divBdr>
                        <w:top w:val="none" w:sz="0" w:space="0" w:color="auto"/>
                        <w:left w:val="none" w:sz="0" w:space="0" w:color="auto"/>
                        <w:bottom w:val="none" w:sz="0" w:space="0" w:color="auto"/>
                        <w:right w:val="none" w:sz="0" w:space="0" w:color="auto"/>
                      </w:divBdr>
                    </w:div>
                    <w:div w:id="1201816579">
                      <w:marLeft w:val="0"/>
                      <w:marRight w:val="0"/>
                      <w:marTop w:val="0"/>
                      <w:marBottom w:val="0"/>
                      <w:divBdr>
                        <w:top w:val="none" w:sz="0" w:space="0" w:color="auto"/>
                        <w:left w:val="none" w:sz="0" w:space="0" w:color="auto"/>
                        <w:bottom w:val="none" w:sz="0" w:space="0" w:color="auto"/>
                        <w:right w:val="none" w:sz="0" w:space="0" w:color="auto"/>
                      </w:divBdr>
                      <w:divsChild>
                        <w:div w:id="133449178">
                          <w:marLeft w:val="240"/>
                          <w:marRight w:val="0"/>
                          <w:marTop w:val="0"/>
                          <w:marBottom w:val="0"/>
                          <w:divBdr>
                            <w:top w:val="none" w:sz="0" w:space="0" w:color="auto"/>
                            <w:left w:val="none" w:sz="0" w:space="0" w:color="auto"/>
                            <w:bottom w:val="none" w:sz="0" w:space="0" w:color="auto"/>
                            <w:right w:val="none" w:sz="0" w:space="0" w:color="auto"/>
                          </w:divBdr>
                        </w:div>
                      </w:divsChild>
                    </w:div>
                    <w:div w:id="1531648687">
                      <w:marLeft w:val="0"/>
                      <w:marRight w:val="0"/>
                      <w:marTop w:val="0"/>
                      <w:marBottom w:val="0"/>
                      <w:divBdr>
                        <w:top w:val="none" w:sz="0" w:space="0" w:color="auto"/>
                        <w:left w:val="none" w:sz="0" w:space="0" w:color="auto"/>
                        <w:bottom w:val="none" w:sz="0" w:space="0" w:color="auto"/>
                        <w:right w:val="none" w:sz="0" w:space="0" w:color="auto"/>
                      </w:divBdr>
                      <w:divsChild>
                        <w:div w:id="1351839701">
                          <w:marLeft w:val="240"/>
                          <w:marRight w:val="0"/>
                          <w:marTop w:val="0"/>
                          <w:marBottom w:val="0"/>
                          <w:divBdr>
                            <w:top w:val="none" w:sz="0" w:space="0" w:color="auto"/>
                            <w:left w:val="none" w:sz="0" w:space="0" w:color="auto"/>
                            <w:bottom w:val="none" w:sz="0" w:space="0" w:color="auto"/>
                            <w:right w:val="none" w:sz="0" w:space="0" w:color="auto"/>
                          </w:divBdr>
                        </w:div>
                      </w:divsChild>
                    </w:div>
                    <w:div w:id="339545601">
                      <w:marLeft w:val="0"/>
                      <w:marRight w:val="0"/>
                      <w:marTop w:val="0"/>
                      <w:marBottom w:val="0"/>
                      <w:divBdr>
                        <w:top w:val="none" w:sz="0" w:space="0" w:color="auto"/>
                        <w:left w:val="none" w:sz="0" w:space="0" w:color="auto"/>
                        <w:bottom w:val="none" w:sz="0" w:space="0" w:color="auto"/>
                        <w:right w:val="none" w:sz="0" w:space="0" w:color="auto"/>
                      </w:divBdr>
                      <w:divsChild>
                        <w:div w:id="864057113">
                          <w:marLeft w:val="240"/>
                          <w:marRight w:val="0"/>
                          <w:marTop w:val="0"/>
                          <w:marBottom w:val="0"/>
                          <w:divBdr>
                            <w:top w:val="none" w:sz="0" w:space="0" w:color="auto"/>
                            <w:left w:val="none" w:sz="0" w:space="0" w:color="auto"/>
                            <w:bottom w:val="none" w:sz="0" w:space="0" w:color="auto"/>
                            <w:right w:val="none" w:sz="0" w:space="0" w:color="auto"/>
                          </w:divBdr>
                        </w:div>
                      </w:divsChild>
                    </w:div>
                    <w:div w:id="599919450">
                      <w:marLeft w:val="0"/>
                      <w:marRight w:val="0"/>
                      <w:marTop w:val="0"/>
                      <w:marBottom w:val="0"/>
                      <w:divBdr>
                        <w:top w:val="none" w:sz="0" w:space="0" w:color="auto"/>
                        <w:left w:val="none" w:sz="0" w:space="0" w:color="auto"/>
                        <w:bottom w:val="none" w:sz="0" w:space="0" w:color="auto"/>
                        <w:right w:val="none" w:sz="0" w:space="0" w:color="auto"/>
                      </w:divBdr>
                      <w:divsChild>
                        <w:div w:id="1309044388">
                          <w:marLeft w:val="240"/>
                          <w:marRight w:val="0"/>
                          <w:marTop w:val="0"/>
                          <w:marBottom w:val="0"/>
                          <w:divBdr>
                            <w:top w:val="none" w:sz="0" w:space="0" w:color="auto"/>
                            <w:left w:val="none" w:sz="0" w:space="0" w:color="auto"/>
                            <w:bottom w:val="none" w:sz="0" w:space="0" w:color="auto"/>
                            <w:right w:val="none" w:sz="0" w:space="0" w:color="auto"/>
                          </w:divBdr>
                        </w:div>
                      </w:divsChild>
                    </w:div>
                    <w:div w:id="1266887135">
                      <w:marLeft w:val="0"/>
                      <w:marRight w:val="0"/>
                      <w:marTop w:val="0"/>
                      <w:marBottom w:val="0"/>
                      <w:divBdr>
                        <w:top w:val="none" w:sz="0" w:space="0" w:color="auto"/>
                        <w:left w:val="none" w:sz="0" w:space="0" w:color="auto"/>
                        <w:bottom w:val="none" w:sz="0" w:space="0" w:color="auto"/>
                        <w:right w:val="none" w:sz="0" w:space="0" w:color="auto"/>
                      </w:divBdr>
                      <w:divsChild>
                        <w:div w:id="148715316">
                          <w:marLeft w:val="240"/>
                          <w:marRight w:val="0"/>
                          <w:marTop w:val="0"/>
                          <w:marBottom w:val="0"/>
                          <w:divBdr>
                            <w:top w:val="none" w:sz="0" w:space="0" w:color="auto"/>
                            <w:left w:val="none" w:sz="0" w:space="0" w:color="auto"/>
                            <w:bottom w:val="none" w:sz="0" w:space="0" w:color="auto"/>
                            <w:right w:val="none" w:sz="0" w:space="0" w:color="auto"/>
                          </w:divBdr>
                        </w:div>
                      </w:divsChild>
                    </w:div>
                    <w:div w:id="724909821">
                      <w:marLeft w:val="0"/>
                      <w:marRight w:val="0"/>
                      <w:marTop w:val="0"/>
                      <w:marBottom w:val="0"/>
                      <w:divBdr>
                        <w:top w:val="none" w:sz="0" w:space="0" w:color="auto"/>
                        <w:left w:val="none" w:sz="0" w:space="0" w:color="auto"/>
                        <w:bottom w:val="none" w:sz="0" w:space="0" w:color="auto"/>
                        <w:right w:val="none" w:sz="0" w:space="0" w:color="auto"/>
                      </w:divBdr>
                      <w:divsChild>
                        <w:div w:id="1614825912">
                          <w:marLeft w:val="240"/>
                          <w:marRight w:val="0"/>
                          <w:marTop w:val="0"/>
                          <w:marBottom w:val="0"/>
                          <w:divBdr>
                            <w:top w:val="none" w:sz="0" w:space="0" w:color="auto"/>
                            <w:left w:val="none" w:sz="0" w:space="0" w:color="auto"/>
                            <w:bottom w:val="none" w:sz="0" w:space="0" w:color="auto"/>
                            <w:right w:val="none" w:sz="0" w:space="0" w:color="auto"/>
                          </w:divBdr>
                        </w:div>
                      </w:divsChild>
                    </w:div>
                    <w:div w:id="1875537889">
                      <w:marLeft w:val="0"/>
                      <w:marRight w:val="0"/>
                      <w:marTop w:val="0"/>
                      <w:marBottom w:val="0"/>
                      <w:divBdr>
                        <w:top w:val="none" w:sz="0" w:space="0" w:color="auto"/>
                        <w:left w:val="none" w:sz="0" w:space="0" w:color="auto"/>
                        <w:bottom w:val="none" w:sz="0" w:space="0" w:color="auto"/>
                        <w:right w:val="none" w:sz="0" w:space="0" w:color="auto"/>
                      </w:divBdr>
                      <w:divsChild>
                        <w:div w:id="416248596">
                          <w:marLeft w:val="240"/>
                          <w:marRight w:val="0"/>
                          <w:marTop w:val="0"/>
                          <w:marBottom w:val="0"/>
                          <w:divBdr>
                            <w:top w:val="none" w:sz="0" w:space="0" w:color="auto"/>
                            <w:left w:val="none" w:sz="0" w:space="0" w:color="auto"/>
                            <w:bottom w:val="none" w:sz="0" w:space="0" w:color="auto"/>
                            <w:right w:val="none" w:sz="0" w:space="0" w:color="auto"/>
                          </w:divBdr>
                        </w:div>
                      </w:divsChild>
                    </w:div>
                    <w:div w:id="677734860">
                      <w:marLeft w:val="0"/>
                      <w:marRight w:val="0"/>
                      <w:marTop w:val="0"/>
                      <w:marBottom w:val="0"/>
                      <w:divBdr>
                        <w:top w:val="none" w:sz="0" w:space="0" w:color="auto"/>
                        <w:left w:val="none" w:sz="0" w:space="0" w:color="auto"/>
                        <w:bottom w:val="none" w:sz="0" w:space="0" w:color="auto"/>
                        <w:right w:val="none" w:sz="0" w:space="0" w:color="auto"/>
                      </w:divBdr>
                      <w:divsChild>
                        <w:div w:id="927233964">
                          <w:marLeft w:val="240"/>
                          <w:marRight w:val="0"/>
                          <w:marTop w:val="0"/>
                          <w:marBottom w:val="0"/>
                          <w:divBdr>
                            <w:top w:val="none" w:sz="0" w:space="0" w:color="auto"/>
                            <w:left w:val="none" w:sz="0" w:space="0" w:color="auto"/>
                            <w:bottom w:val="none" w:sz="0" w:space="0" w:color="auto"/>
                            <w:right w:val="none" w:sz="0" w:space="0" w:color="auto"/>
                          </w:divBdr>
                        </w:div>
                      </w:divsChild>
                    </w:div>
                    <w:div w:id="2065059894">
                      <w:marLeft w:val="0"/>
                      <w:marRight w:val="0"/>
                      <w:marTop w:val="0"/>
                      <w:marBottom w:val="0"/>
                      <w:divBdr>
                        <w:top w:val="none" w:sz="0" w:space="0" w:color="auto"/>
                        <w:left w:val="none" w:sz="0" w:space="0" w:color="auto"/>
                        <w:bottom w:val="none" w:sz="0" w:space="0" w:color="auto"/>
                        <w:right w:val="none" w:sz="0" w:space="0" w:color="auto"/>
                      </w:divBdr>
                      <w:divsChild>
                        <w:div w:id="1374882977">
                          <w:marLeft w:val="240"/>
                          <w:marRight w:val="0"/>
                          <w:marTop w:val="0"/>
                          <w:marBottom w:val="0"/>
                          <w:divBdr>
                            <w:top w:val="none" w:sz="0" w:space="0" w:color="auto"/>
                            <w:left w:val="none" w:sz="0" w:space="0" w:color="auto"/>
                            <w:bottom w:val="none" w:sz="0" w:space="0" w:color="auto"/>
                            <w:right w:val="none" w:sz="0" w:space="0" w:color="auto"/>
                          </w:divBdr>
                        </w:div>
                      </w:divsChild>
                    </w:div>
                    <w:div w:id="254561987">
                      <w:marLeft w:val="0"/>
                      <w:marRight w:val="0"/>
                      <w:marTop w:val="0"/>
                      <w:marBottom w:val="0"/>
                      <w:divBdr>
                        <w:top w:val="none" w:sz="0" w:space="0" w:color="auto"/>
                        <w:left w:val="none" w:sz="0" w:space="0" w:color="auto"/>
                        <w:bottom w:val="none" w:sz="0" w:space="0" w:color="auto"/>
                        <w:right w:val="none" w:sz="0" w:space="0" w:color="auto"/>
                      </w:divBdr>
                      <w:divsChild>
                        <w:div w:id="1453554860">
                          <w:marLeft w:val="240"/>
                          <w:marRight w:val="0"/>
                          <w:marTop w:val="0"/>
                          <w:marBottom w:val="0"/>
                          <w:divBdr>
                            <w:top w:val="none" w:sz="0" w:space="0" w:color="auto"/>
                            <w:left w:val="none" w:sz="0" w:space="0" w:color="auto"/>
                            <w:bottom w:val="none" w:sz="0" w:space="0" w:color="auto"/>
                            <w:right w:val="none" w:sz="0" w:space="0" w:color="auto"/>
                          </w:divBdr>
                        </w:div>
                      </w:divsChild>
                    </w:div>
                    <w:div w:id="275448736">
                      <w:marLeft w:val="0"/>
                      <w:marRight w:val="0"/>
                      <w:marTop w:val="0"/>
                      <w:marBottom w:val="0"/>
                      <w:divBdr>
                        <w:top w:val="none" w:sz="0" w:space="0" w:color="auto"/>
                        <w:left w:val="none" w:sz="0" w:space="0" w:color="auto"/>
                        <w:bottom w:val="none" w:sz="0" w:space="0" w:color="auto"/>
                        <w:right w:val="none" w:sz="0" w:space="0" w:color="auto"/>
                      </w:divBdr>
                      <w:divsChild>
                        <w:div w:id="693265205">
                          <w:marLeft w:val="240"/>
                          <w:marRight w:val="0"/>
                          <w:marTop w:val="0"/>
                          <w:marBottom w:val="0"/>
                          <w:divBdr>
                            <w:top w:val="none" w:sz="0" w:space="0" w:color="auto"/>
                            <w:left w:val="none" w:sz="0" w:space="0" w:color="auto"/>
                            <w:bottom w:val="none" w:sz="0" w:space="0" w:color="auto"/>
                            <w:right w:val="none" w:sz="0" w:space="0" w:color="auto"/>
                          </w:divBdr>
                        </w:div>
                      </w:divsChild>
                    </w:div>
                    <w:div w:id="332537617">
                      <w:marLeft w:val="0"/>
                      <w:marRight w:val="0"/>
                      <w:marTop w:val="0"/>
                      <w:marBottom w:val="0"/>
                      <w:divBdr>
                        <w:top w:val="none" w:sz="0" w:space="0" w:color="auto"/>
                        <w:left w:val="none" w:sz="0" w:space="0" w:color="auto"/>
                        <w:bottom w:val="none" w:sz="0" w:space="0" w:color="auto"/>
                        <w:right w:val="none" w:sz="0" w:space="0" w:color="auto"/>
                      </w:divBdr>
                    </w:div>
                    <w:div w:id="2042318832">
                      <w:marLeft w:val="0"/>
                      <w:marRight w:val="0"/>
                      <w:marTop w:val="0"/>
                      <w:marBottom w:val="0"/>
                      <w:divBdr>
                        <w:top w:val="none" w:sz="0" w:space="0" w:color="auto"/>
                        <w:left w:val="none" w:sz="0" w:space="0" w:color="auto"/>
                        <w:bottom w:val="none" w:sz="0" w:space="0" w:color="auto"/>
                        <w:right w:val="none" w:sz="0" w:space="0" w:color="auto"/>
                      </w:divBdr>
                      <w:divsChild>
                        <w:div w:id="1728262334">
                          <w:marLeft w:val="240"/>
                          <w:marRight w:val="0"/>
                          <w:marTop w:val="0"/>
                          <w:marBottom w:val="0"/>
                          <w:divBdr>
                            <w:top w:val="none" w:sz="0" w:space="0" w:color="auto"/>
                            <w:left w:val="none" w:sz="0" w:space="0" w:color="auto"/>
                            <w:bottom w:val="none" w:sz="0" w:space="0" w:color="auto"/>
                            <w:right w:val="none" w:sz="0" w:space="0" w:color="auto"/>
                          </w:divBdr>
                        </w:div>
                      </w:divsChild>
                    </w:div>
                    <w:div w:id="1776171824">
                      <w:marLeft w:val="0"/>
                      <w:marRight w:val="0"/>
                      <w:marTop w:val="0"/>
                      <w:marBottom w:val="0"/>
                      <w:divBdr>
                        <w:top w:val="none" w:sz="0" w:space="0" w:color="auto"/>
                        <w:left w:val="none" w:sz="0" w:space="0" w:color="auto"/>
                        <w:bottom w:val="none" w:sz="0" w:space="0" w:color="auto"/>
                        <w:right w:val="none" w:sz="0" w:space="0" w:color="auto"/>
                      </w:divBdr>
                      <w:divsChild>
                        <w:div w:id="1365016461">
                          <w:marLeft w:val="240"/>
                          <w:marRight w:val="0"/>
                          <w:marTop w:val="0"/>
                          <w:marBottom w:val="0"/>
                          <w:divBdr>
                            <w:top w:val="none" w:sz="0" w:space="0" w:color="auto"/>
                            <w:left w:val="none" w:sz="0" w:space="0" w:color="auto"/>
                            <w:bottom w:val="none" w:sz="0" w:space="0" w:color="auto"/>
                            <w:right w:val="none" w:sz="0" w:space="0" w:color="auto"/>
                          </w:divBdr>
                        </w:div>
                      </w:divsChild>
                    </w:div>
                    <w:div w:id="1694963302">
                      <w:marLeft w:val="0"/>
                      <w:marRight w:val="0"/>
                      <w:marTop w:val="0"/>
                      <w:marBottom w:val="0"/>
                      <w:divBdr>
                        <w:top w:val="none" w:sz="0" w:space="0" w:color="auto"/>
                        <w:left w:val="none" w:sz="0" w:space="0" w:color="auto"/>
                        <w:bottom w:val="none" w:sz="0" w:space="0" w:color="auto"/>
                        <w:right w:val="none" w:sz="0" w:space="0" w:color="auto"/>
                      </w:divBdr>
                      <w:divsChild>
                        <w:div w:id="684215657">
                          <w:marLeft w:val="240"/>
                          <w:marRight w:val="0"/>
                          <w:marTop w:val="0"/>
                          <w:marBottom w:val="0"/>
                          <w:divBdr>
                            <w:top w:val="none" w:sz="0" w:space="0" w:color="auto"/>
                            <w:left w:val="none" w:sz="0" w:space="0" w:color="auto"/>
                            <w:bottom w:val="none" w:sz="0" w:space="0" w:color="auto"/>
                            <w:right w:val="none" w:sz="0" w:space="0" w:color="auto"/>
                          </w:divBdr>
                        </w:div>
                      </w:divsChild>
                    </w:div>
                    <w:div w:id="476844140">
                      <w:marLeft w:val="0"/>
                      <w:marRight w:val="0"/>
                      <w:marTop w:val="0"/>
                      <w:marBottom w:val="0"/>
                      <w:divBdr>
                        <w:top w:val="none" w:sz="0" w:space="0" w:color="auto"/>
                        <w:left w:val="none" w:sz="0" w:space="0" w:color="auto"/>
                        <w:bottom w:val="none" w:sz="0" w:space="0" w:color="auto"/>
                        <w:right w:val="none" w:sz="0" w:space="0" w:color="auto"/>
                      </w:divBdr>
                      <w:divsChild>
                        <w:div w:id="1146632373">
                          <w:marLeft w:val="240"/>
                          <w:marRight w:val="0"/>
                          <w:marTop w:val="0"/>
                          <w:marBottom w:val="0"/>
                          <w:divBdr>
                            <w:top w:val="none" w:sz="0" w:space="0" w:color="auto"/>
                            <w:left w:val="none" w:sz="0" w:space="0" w:color="auto"/>
                            <w:bottom w:val="none" w:sz="0" w:space="0" w:color="auto"/>
                            <w:right w:val="none" w:sz="0" w:space="0" w:color="auto"/>
                          </w:divBdr>
                        </w:div>
                      </w:divsChild>
                    </w:div>
                    <w:div w:id="1553927844">
                      <w:marLeft w:val="0"/>
                      <w:marRight w:val="0"/>
                      <w:marTop w:val="0"/>
                      <w:marBottom w:val="0"/>
                      <w:divBdr>
                        <w:top w:val="none" w:sz="0" w:space="0" w:color="auto"/>
                        <w:left w:val="none" w:sz="0" w:space="0" w:color="auto"/>
                        <w:bottom w:val="none" w:sz="0" w:space="0" w:color="auto"/>
                        <w:right w:val="none" w:sz="0" w:space="0" w:color="auto"/>
                      </w:divBdr>
                      <w:divsChild>
                        <w:div w:id="223177217">
                          <w:marLeft w:val="240"/>
                          <w:marRight w:val="0"/>
                          <w:marTop w:val="0"/>
                          <w:marBottom w:val="0"/>
                          <w:divBdr>
                            <w:top w:val="none" w:sz="0" w:space="0" w:color="auto"/>
                            <w:left w:val="none" w:sz="0" w:space="0" w:color="auto"/>
                            <w:bottom w:val="none" w:sz="0" w:space="0" w:color="auto"/>
                            <w:right w:val="none" w:sz="0" w:space="0" w:color="auto"/>
                          </w:divBdr>
                        </w:div>
                      </w:divsChild>
                    </w:div>
                    <w:div w:id="1517235432">
                      <w:marLeft w:val="0"/>
                      <w:marRight w:val="0"/>
                      <w:marTop w:val="0"/>
                      <w:marBottom w:val="0"/>
                      <w:divBdr>
                        <w:top w:val="none" w:sz="0" w:space="0" w:color="auto"/>
                        <w:left w:val="none" w:sz="0" w:space="0" w:color="auto"/>
                        <w:bottom w:val="none" w:sz="0" w:space="0" w:color="auto"/>
                        <w:right w:val="none" w:sz="0" w:space="0" w:color="auto"/>
                      </w:divBdr>
                      <w:divsChild>
                        <w:div w:id="867108496">
                          <w:marLeft w:val="240"/>
                          <w:marRight w:val="0"/>
                          <w:marTop w:val="0"/>
                          <w:marBottom w:val="0"/>
                          <w:divBdr>
                            <w:top w:val="none" w:sz="0" w:space="0" w:color="auto"/>
                            <w:left w:val="none" w:sz="0" w:space="0" w:color="auto"/>
                            <w:bottom w:val="none" w:sz="0" w:space="0" w:color="auto"/>
                            <w:right w:val="none" w:sz="0" w:space="0" w:color="auto"/>
                          </w:divBdr>
                        </w:div>
                      </w:divsChild>
                    </w:div>
                    <w:div w:id="1204710292">
                      <w:marLeft w:val="0"/>
                      <w:marRight w:val="0"/>
                      <w:marTop w:val="0"/>
                      <w:marBottom w:val="0"/>
                      <w:divBdr>
                        <w:top w:val="none" w:sz="0" w:space="0" w:color="auto"/>
                        <w:left w:val="none" w:sz="0" w:space="0" w:color="auto"/>
                        <w:bottom w:val="none" w:sz="0" w:space="0" w:color="auto"/>
                        <w:right w:val="none" w:sz="0" w:space="0" w:color="auto"/>
                      </w:divBdr>
                      <w:divsChild>
                        <w:div w:id="1510370927">
                          <w:marLeft w:val="240"/>
                          <w:marRight w:val="0"/>
                          <w:marTop w:val="0"/>
                          <w:marBottom w:val="0"/>
                          <w:divBdr>
                            <w:top w:val="none" w:sz="0" w:space="0" w:color="auto"/>
                            <w:left w:val="none" w:sz="0" w:space="0" w:color="auto"/>
                            <w:bottom w:val="none" w:sz="0" w:space="0" w:color="auto"/>
                            <w:right w:val="none" w:sz="0" w:space="0" w:color="auto"/>
                          </w:divBdr>
                        </w:div>
                      </w:divsChild>
                    </w:div>
                    <w:div w:id="1146896465">
                      <w:marLeft w:val="0"/>
                      <w:marRight w:val="0"/>
                      <w:marTop w:val="0"/>
                      <w:marBottom w:val="0"/>
                      <w:divBdr>
                        <w:top w:val="none" w:sz="0" w:space="0" w:color="auto"/>
                        <w:left w:val="none" w:sz="0" w:space="0" w:color="auto"/>
                        <w:bottom w:val="none" w:sz="0" w:space="0" w:color="auto"/>
                        <w:right w:val="none" w:sz="0" w:space="0" w:color="auto"/>
                      </w:divBdr>
                      <w:divsChild>
                        <w:div w:id="695154617">
                          <w:marLeft w:val="240"/>
                          <w:marRight w:val="0"/>
                          <w:marTop w:val="0"/>
                          <w:marBottom w:val="0"/>
                          <w:divBdr>
                            <w:top w:val="none" w:sz="0" w:space="0" w:color="auto"/>
                            <w:left w:val="none" w:sz="0" w:space="0" w:color="auto"/>
                            <w:bottom w:val="none" w:sz="0" w:space="0" w:color="auto"/>
                            <w:right w:val="none" w:sz="0" w:space="0" w:color="auto"/>
                          </w:divBdr>
                        </w:div>
                      </w:divsChild>
                    </w:div>
                    <w:div w:id="1930312199">
                      <w:marLeft w:val="0"/>
                      <w:marRight w:val="0"/>
                      <w:marTop w:val="0"/>
                      <w:marBottom w:val="0"/>
                      <w:divBdr>
                        <w:top w:val="none" w:sz="0" w:space="0" w:color="auto"/>
                        <w:left w:val="none" w:sz="0" w:space="0" w:color="auto"/>
                        <w:bottom w:val="none" w:sz="0" w:space="0" w:color="auto"/>
                        <w:right w:val="none" w:sz="0" w:space="0" w:color="auto"/>
                      </w:divBdr>
                      <w:divsChild>
                        <w:div w:id="278267881">
                          <w:marLeft w:val="240"/>
                          <w:marRight w:val="0"/>
                          <w:marTop w:val="0"/>
                          <w:marBottom w:val="0"/>
                          <w:divBdr>
                            <w:top w:val="none" w:sz="0" w:space="0" w:color="auto"/>
                            <w:left w:val="none" w:sz="0" w:space="0" w:color="auto"/>
                            <w:bottom w:val="none" w:sz="0" w:space="0" w:color="auto"/>
                            <w:right w:val="none" w:sz="0" w:space="0" w:color="auto"/>
                          </w:divBdr>
                        </w:div>
                      </w:divsChild>
                    </w:div>
                    <w:div w:id="1134063241">
                      <w:marLeft w:val="0"/>
                      <w:marRight w:val="0"/>
                      <w:marTop w:val="0"/>
                      <w:marBottom w:val="0"/>
                      <w:divBdr>
                        <w:top w:val="none" w:sz="0" w:space="0" w:color="auto"/>
                        <w:left w:val="none" w:sz="0" w:space="0" w:color="auto"/>
                        <w:bottom w:val="none" w:sz="0" w:space="0" w:color="auto"/>
                        <w:right w:val="none" w:sz="0" w:space="0" w:color="auto"/>
                      </w:divBdr>
                    </w:div>
                    <w:div w:id="481431674">
                      <w:marLeft w:val="0"/>
                      <w:marRight w:val="0"/>
                      <w:marTop w:val="0"/>
                      <w:marBottom w:val="0"/>
                      <w:divBdr>
                        <w:top w:val="none" w:sz="0" w:space="0" w:color="auto"/>
                        <w:left w:val="none" w:sz="0" w:space="0" w:color="auto"/>
                        <w:bottom w:val="none" w:sz="0" w:space="0" w:color="auto"/>
                        <w:right w:val="none" w:sz="0" w:space="0" w:color="auto"/>
                      </w:divBdr>
                      <w:divsChild>
                        <w:div w:id="363872431">
                          <w:marLeft w:val="240"/>
                          <w:marRight w:val="0"/>
                          <w:marTop w:val="0"/>
                          <w:marBottom w:val="0"/>
                          <w:divBdr>
                            <w:top w:val="none" w:sz="0" w:space="0" w:color="auto"/>
                            <w:left w:val="none" w:sz="0" w:space="0" w:color="auto"/>
                            <w:bottom w:val="none" w:sz="0" w:space="0" w:color="auto"/>
                            <w:right w:val="none" w:sz="0" w:space="0" w:color="auto"/>
                          </w:divBdr>
                        </w:div>
                      </w:divsChild>
                    </w:div>
                    <w:div w:id="186256047">
                      <w:marLeft w:val="0"/>
                      <w:marRight w:val="0"/>
                      <w:marTop w:val="0"/>
                      <w:marBottom w:val="0"/>
                      <w:divBdr>
                        <w:top w:val="none" w:sz="0" w:space="0" w:color="auto"/>
                        <w:left w:val="none" w:sz="0" w:space="0" w:color="auto"/>
                        <w:bottom w:val="none" w:sz="0" w:space="0" w:color="auto"/>
                        <w:right w:val="none" w:sz="0" w:space="0" w:color="auto"/>
                      </w:divBdr>
                      <w:divsChild>
                        <w:div w:id="564225265">
                          <w:marLeft w:val="240"/>
                          <w:marRight w:val="0"/>
                          <w:marTop w:val="0"/>
                          <w:marBottom w:val="0"/>
                          <w:divBdr>
                            <w:top w:val="none" w:sz="0" w:space="0" w:color="auto"/>
                            <w:left w:val="none" w:sz="0" w:space="0" w:color="auto"/>
                            <w:bottom w:val="none" w:sz="0" w:space="0" w:color="auto"/>
                            <w:right w:val="none" w:sz="0" w:space="0" w:color="auto"/>
                          </w:divBdr>
                        </w:div>
                      </w:divsChild>
                    </w:div>
                    <w:div w:id="1679187800">
                      <w:marLeft w:val="0"/>
                      <w:marRight w:val="0"/>
                      <w:marTop w:val="0"/>
                      <w:marBottom w:val="0"/>
                      <w:divBdr>
                        <w:top w:val="none" w:sz="0" w:space="0" w:color="auto"/>
                        <w:left w:val="none" w:sz="0" w:space="0" w:color="auto"/>
                        <w:bottom w:val="none" w:sz="0" w:space="0" w:color="auto"/>
                        <w:right w:val="none" w:sz="0" w:space="0" w:color="auto"/>
                      </w:divBdr>
                    </w:div>
                    <w:div w:id="315378993">
                      <w:marLeft w:val="0"/>
                      <w:marRight w:val="0"/>
                      <w:marTop w:val="0"/>
                      <w:marBottom w:val="0"/>
                      <w:divBdr>
                        <w:top w:val="none" w:sz="0" w:space="0" w:color="auto"/>
                        <w:left w:val="none" w:sz="0" w:space="0" w:color="auto"/>
                        <w:bottom w:val="none" w:sz="0" w:space="0" w:color="auto"/>
                        <w:right w:val="none" w:sz="0" w:space="0" w:color="auto"/>
                      </w:divBdr>
                      <w:divsChild>
                        <w:div w:id="1262841097">
                          <w:marLeft w:val="240"/>
                          <w:marRight w:val="0"/>
                          <w:marTop w:val="0"/>
                          <w:marBottom w:val="0"/>
                          <w:divBdr>
                            <w:top w:val="none" w:sz="0" w:space="0" w:color="auto"/>
                            <w:left w:val="none" w:sz="0" w:space="0" w:color="auto"/>
                            <w:bottom w:val="none" w:sz="0" w:space="0" w:color="auto"/>
                            <w:right w:val="none" w:sz="0" w:space="0" w:color="auto"/>
                          </w:divBdr>
                        </w:div>
                      </w:divsChild>
                    </w:div>
                    <w:div w:id="358970279">
                      <w:marLeft w:val="0"/>
                      <w:marRight w:val="0"/>
                      <w:marTop w:val="0"/>
                      <w:marBottom w:val="0"/>
                      <w:divBdr>
                        <w:top w:val="none" w:sz="0" w:space="0" w:color="auto"/>
                        <w:left w:val="none" w:sz="0" w:space="0" w:color="auto"/>
                        <w:bottom w:val="none" w:sz="0" w:space="0" w:color="auto"/>
                        <w:right w:val="none" w:sz="0" w:space="0" w:color="auto"/>
                      </w:divBdr>
                      <w:divsChild>
                        <w:div w:id="1584953873">
                          <w:marLeft w:val="240"/>
                          <w:marRight w:val="0"/>
                          <w:marTop w:val="0"/>
                          <w:marBottom w:val="0"/>
                          <w:divBdr>
                            <w:top w:val="none" w:sz="0" w:space="0" w:color="auto"/>
                            <w:left w:val="none" w:sz="0" w:space="0" w:color="auto"/>
                            <w:bottom w:val="none" w:sz="0" w:space="0" w:color="auto"/>
                            <w:right w:val="none" w:sz="0" w:space="0" w:color="auto"/>
                          </w:divBdr>
                        </w:div>
                      </w:divsChild>
                    </w:div>
                    <w:div w:id="817040874">
                      <w:marLeft w:val="0"/>
                      <w:marRight w:val="0"/>
                      <w:marTop w:val="0"/>
                      <w:marBottom w:val="0"/>
                      <w:divBdr>
                        <w:top w:val="none" w:sz="0" w:space="0" w:color="auto"/>
                        <w:left w:val="none" w:sz="0" w:space="0" w:color="auto"/>
                        <w:bottom w:val="none" w:sz="0" w:space="0" w:color="auto"/>
                        <w:right w:val="none" w:sz="0" w:space="0" w:color="auto"/>
                      </w:divBdr>
                      <w:divsChild>
                        <w:div w:id="185289768">
                          <w:marLeft w:val="240"/>
                          <w:marRight w:val="0"/>
                          <w:marTop w:val="0"/>
                          <w:marBottom w:val="0"/>
                          <w:divBdr>
                            <w:top w:val="none" w:sz="0" w:space="0" w:color="auto"/>
                            <w:left w:val="none" w:sz="0" w:space="0" w:color="auto"/>
                            <w:bottom w:val="none" w:sz="0" w:space="0" w:color="auto"/>
                            <w:right w:val="none" w:sz="0" w:space="0" w:color="auto"/>
                          </w:divBdr>
                        </w:div>
                      </w:divsChild>
                    </w:div>
                    <w:div w:id="1425035692">
                      <w:marLeft w:val="0"/>
                      <w:marRight w:val="0"/>
                      <w:marTop w:val="0"/>
                      <w:marBottom w:val="0"/>
                      <w:divBdr>
                        <w:top w:val="none" w:sz="0" w:space="0" w:color="auto"/>
                        <w:left w:val="none" w:sz="0" w:space="0" w:color="auto"/>
                        <w:bottom w:val="none" w:sz="0" w:space="0" w:color="auto"/>
                        <w:right w:val="none" w:sz="0" w:space="0" w:color="auto"/>
                      </w:divBdr>
                    </w:div>
                    <w:div w:id="238946776">
                      <w:marLeft w:val="0"/>
                      <w:marRight w:val="0"/>
                      <w:marTop w:val="0"/>
                      <w:marBottom w:val="0"/>
                      <w:divBdr>
                        <w:top w:val="none" w:sz="0" w:space="0" w:color="auto"/>
                        <w:left w:val="none" w:sz="0" w:space="0" w:color="auto"/>
                        <w:bottom w:val="none" w:sz="0" w:space="0" w:color="auto"/>
                        <w:right w:val="none" w:sz="0" w:space="0" w:color="auto"/>
                      </w:divBdr>
                      <w:divsChild>
                        <w:div w:id="1637102919">
                          <w:marLeft w:val="240"/>
                          <w:marRight w:val="0"/>
                          <w:marTop w:val="0"/>
                          <w:marBottom w:val="0"/>
                          <w:divBdr>
                            <w:top w:val="none" w:sz="0" w:space="0" w:color="auto"/>
                            <w:left w:val="none" w:sz="0" w:space="0" w:color="auto"/>
                            <w:bottom w:val="none" w:sz="0" w:space="0" w:color="auto"/>
                            <w:right w:val="none" w:sz="0" w:space="0" w:color="auto"/>
                          </w:divBdr>
                        </w:div>
                      </w:divsChild>
                    </w:div>
                    <w:div w:id="905578852">
                      <w:marLeft w:val="0"/>
                      <w:marRight w:val="0"/>
                      <w:marTop w:val="0"/>
                      <w:marBottom w:val="0"/>
                      <w:divBdr>
                        <w:top w:val="none" w:sz="0" w:space="0" w:color="auto"/>
                        <w:left w:val="none" w:sz="0" w:space="0" w:color="auto"/>
                        <w:bottom w:val="none" w:sz="0" w:space="0" w:color="auto"/>
                        <w:right w:val="none" w:sz="0" w:space="0" w:color="auto"/>
                      </w:divBdr>
                      <w:divsChild>
                        <w:div w:id="937638691">
                          <w:marLeft w:val="240"/>
                          <w:marRight w:val="0"/>
                          <w:marTop w:val="0"/>
                          <w:marBottom w:val="0"/>
                          <w:divBdr>
                            <w:top w:val="none" w:sz="0" w:space="0" w:color="auto"/>
                            <w:left w:val="none" w:sz="0" w:space="0" w:color="auto"/>
                            <w:bottom w:val="none" w:sz="0" w:space="0" w:color="auto"/>
                            <w:right w:val="none" w:sz="0" w:space="0" w:color="auto"/>
                          </w:divBdr>
                        </w:div>
                      </w:divsChild>
                    </w:div>
                    <w:div w:id="1274707040">
                      <w:marLeft w:val="0"/>
                      <w:marRight w:val="0"/>
                      <w:marTop w:val="0"/>
                      <w:marBottom w:val="0"/>
                      <w:divBdr>
                        <w:top w:val="none" w:sz="0" w:space="0" w:color="auto"/>
                        <w:left w:val="none" w:sz="0" w:space="0" w:color="auto"/>
                        <w:bottom w:val="none" w:sz="0" w:space="0" w:color="auto"/>
                        <w:right w:val="none" w:sz="0" w:space="0" w:color="auto"/>
                      </w:divBdr>
                    </w:div>
                    <w:div w:id="2069723431">
                      <w:marLeft w:val="0"/>
                      <w:marRight w:val="0"/>
                      <w:marTop w:val="0"/>
                      <w:marBottom w:val="0"/>
                      <w:divBdr>
                        <w:top w:val="none" w:sz="0" w:space="0" w:color="auto"/>
                        <w:left w:val="none" w:sz="0" w:space="0" w:color="auto"/>
                        <w:bottom w:val="none" w:sz="0" w:space="0" w:color="auto"/>
                        <w:right w:val="none" w:sz="0" w:space="0" w:color="auto"/>
                      </w:divBdr>
                      <w:divsChild>
                        <w:div w:id="317660689">
                          <w:marLeft w:val="240"/>
                          <w:marRight w:val="0"/>
                          <w:marTop w:val="0"/>
                          <w:marBottom w:val="0"/>
                          <w:divBdr>
                            <w:top w:val="none" w:sz="0" w:space="0" w:color="auto"/>
                            <w:left w:val="none" w:sz="0" w:space="0" w:color="auto"/>
                            <w:bottom w:val="none" w:sz="0" w:space="0" w:color="auto"/>
                            <w:right w:val="none" w:sz="0" w:space="0" w:color="auto"/>
                          </w:divBdr>
                        </w:div>
                      </w:divsChild>
                    </w:div>
                    <w:div w:id="417530144">
                      <w:marLeft w:val="0"/>
                      <w:marRight w:val="0"/>
                      <w:marTop w:val="0"/>
                      <w:marBottom w:val="0"/>
                      <w:divBdr>
                        <w:top w:val="none" w:sz="0" w:space="0" w:color="auto"/>
                        <w:left w:val="none" w:sz="0" w:space="0" w:color="auto"/>
                        <w:bottom w:val="none" w:sz="0" w:space="0" w:color="auto"/>
                        <w:right w:val="none" w:sz="0" w:space="0" w:color="auto"/>
                      </w:divBdr>
                      <w:divsChild>
                        <w:div w:id="1983845154">
                          <w:marLeft w:val="240"/>
                          <w:marRight w:val="0"/>
                          <w:marTop w:val="0"/>
                          <w:marBottom w:val="0"/>
                          <w:divBdr>
                            <w:top w:val="none" w:sz="0" w:space="0" w:color="auto"/>
                            <w:left w:val="none" w:sz="0" w:space="0" w:color="auto"/>
                            <w:bottom w:val="none" w:sz="0" w:space="0" w:color="auto"/>
                            <w:right w:val="none" w:sz="0" w:space="0" w:color="auto"/>
                          </w:divBdr>
                        </w:div>
                      </w:divsChild>
                    </w:div>
                    <w:div w:id="927539988">
                      <w:marLeft w:val="0"/>
                      <w:marRight w:val="0"/>
                      <w:marTop w:val="0"/>
                      <w:marBottom w:val="0"/>
                      <w:divBdr>
                        <w:top w:val="none" w:sz="0" w:space="0" w:color="auto"/>
                        <w:left w:val="none" w:sz="0" w:space="0" w:color="auto"/>
                        <w:bottom w:val="none" w:sz="0" w:space="0" w:color="auto"/>
                        <w:right w:val="none" w:sz="0" w:space="0" w:color="auto"/>
                      </w:divBdr>
                    </w:div>
                    <w:div w:id="1824619697">
                      <w:marLeft w:val="0"/>
                      <w:marRight w:val="0"/>
                      <w:marTop w:val="0"/>
                      <w:marBottom w:val="0"/>
                      <w:divBdr>
                        <w:top w:val="none" w:sz="0" w:space="0" w:color="auto"/>
                        <w:left w:val="none" w:sz="0" w:space="0" w:color="auto"/>
                        <w:bottom w:val="none" w:sz="0" w:space="0" w:color="auto"/>
                        <w:right w:val="none" w:sz="0" w:space="0" w:color="auto"/>
                      </w:divBdr>
                      <w:divsChild>
                        <w:div w:id="1484783789">
                          <w:marLeft w:val="240"/>
                          <w:marRight w:val="0"/>
                          <w:marTop w:val="0"/>
                          <w:marBottom w:val="0"/>
                          <w:divBdr>
                            <w:top w:val="none" w:sz="0" w:space="0" w:color="auto"/>
                            <w:left w:val="none" w:sz="0" w:space="0" w:color="auto"/>
                            <w:bottom w:val="none" w:sz="0" w:space="0" w:color="auto"/>
                            <w:right w:val="none" w:sz="0" w:space="0" w:color="auto"/>
                          </w:divBdr>
                        </w:div>
                      </w:divsChild>
                    </w:div>
                    <w:div w:id="1489857501">
                      <w:marLeft w:val="0"/>
                      <w:marRight w:val="0"/>
                      <w:marTop w:val="0"/>
                      <w:marBottom w:val="0"/>
                      <w:divBdr>
                        <w:top w:val="none" w:sz="0" w:space="0" w:color="auto"/>
                        <w:left w:val="none" w:sz="0" w:space="0" w:color="auto"/>
                        <w:bottom w:val="none" w:sz="0" w:space="0" w:color="auto"/>
                        <w:right w:val="none" w:sz="0" w:space="0" w:color="auto"/>
                      </w:divBdr>
                      <w:divsChild>
                        <w:div w:id="980381559">
                          <w:marLeft w:val="240"/>
                          <w:marRight w:val="0"/>
                          <w:marTop w:val="0"/>
                          <w:marBottom w:val="0"/>
                          <w:divBdr>
                            <w:top w:val="none" w:sz="0" w:space="0" w:color="auto"/>
                            <w:left w:val="none" w:sz="0" w:space="0" w:color="auto"/>
                            <w:bottom w:val="none" w:sz="0" w:space="0" w:color="auto"/>
                            <w:right w:val="none" w:sz="0" w:space="0" w:color="auto"/>
                          </w:divBdr>
                        </w:div>
                      </w:divsChild>
                    </w:div>
                    <w:div w:id="1092821834">
                      <w:marLeft w:val="0"/>
                      <w:marRight w:val="0"/>
                      <w:marTop w:val="0"/>
                      <w:marBottom w:val="0"/>
                      <w:divBdr>
                        <w:top w:val="none" w:sz="0" w:space="0" w:color="auto"/>
                        <w:left w:val="none" w:sz="0" w:space="0" w:color="auto"/>
                        <w:bottom w:val="none" w:sz="0" w:space="0" w:color="auto"/>
                        <w:right w:val="none" w:sz="0" w:space="0" w:color="auto"/>
                      </w:divBdr>
                      <w:divsChild>
                        <w:div w:id="745885002">
                          <w:marLeft w:val="240"/>
                          <w:marRight w:val="0"/>
                          <w:marTop w:val="0"/>
                          <w:marBottom w:val="0"/>
                          <w:divBdr>
                            <w:top w:val="none" w:sz="0" w:space="0" w:color="auto"/>
                            <w:left w:val="none" w:sz="0" w:space="0" w:color="auto"/>
                            <w:bottom w:val="none" w:sz="0" w:space="0" w:color="auto"/>
                            <w:right w:val="none" w:sz="0" w:space="0" w:color="auto"/>
                          </w:divBdr>
                        </w:div>
                      </w:divsChild>
                    </w:div>
                    <w:div w:id="1990555635">
                      <w:marLeft w:val="0"/>
                      <w:marRight w:val="0"/>
                      <w:marTop w:val="0"/>
                      <w:marBottom w:val="0"/>
                      <w:divBdr>
                        <w:top w:val="none" w:sz="0" w:space="0" w:color="auto"/>
                        <w:left w:val="none" w:sz="0" w:space="0" w:color="auto"/>
                        <w:bottom w:val="none" w:sz="0" w:space="0" w:color="auto"/>
                        <w:right w:val="none" w:sz="0" w:space="0" w:color="auto"/>
                      </w:divBdr>
                      <w:divsChild>
                        <w:div w:id="1874539456">
                          <w:marLeft w:val="240"/>
                          <w:marRight w:val="0"/>
                          <w:marTop w:val="0"/>
                          <w:marBottom w:val="0"/>
                          <w:divBdr>
                            <w:top w:val="none" w:sz="0" w:space="0" w:color="auto"/>
                            <w:left w:val="none" w:sz="0" w:space="0" w:color="auto"/>
                            <w:bottom w:val="none" w:sz="0" w:space="0" w:color="auto"/>
                            <w:right w:val="none" w:sz="0" w:space="0" w:color="auto"/>
                          </w:divBdr>
                        </w:div>
                      </w:divsChild>
                    </w:div>
                    <w:div w:id="1131092914">
                      <w:marLeft w:val="0"/>
                      <w:marRight w:val="0"/>
                      <w:marTop w:val="0"/>
                      <w:marBottom w:val="0"/>
                      <w:divBdr>
                        <w:top w:val="none" w:sz="0" w:space="0" w:color="auto"/>
                        <w:left w:val="none" w:sz="0" w:space="0" w:color="auto"/>
                        <w:bottom w:val="none" w:sz="0" w:space="0" w:color="auto"/>
                        <w:right w:val="none" w:sz="0" w:space="0" w:color="auto"/>
                      </w:divBdr>
                      <w:divsChild>
                        <w:div w:id="1226068756">
                          <w:marLeft w:val="240"/>
                          <w:marRight w:val="0"/>
                          <w:marTop w:val="0"/>
                          <w:marBottom w:val="0"/>
                          <w:divBdr>
                            <w:top w:val="none" w:sz="0" w:space="0" w:color="auto"/>
                            <w:left w:val="none" w:sz="0" w:space="0" w:color="auto"/>
                            <w:bottom w:val="none" w:sz="0" w:space="0" w:color="auto"/>
                            <w:right w:val="none" w:sz="0" w:space="0" w:color="auto"/>
                          </w:divBdr>
                        </w:div>
                      </w:divsChild>
                    </w:div>
                    <w:div w:id="1972788877">
                      <w:marLeft w:val="0"/>
                      <w:marRight w:val="0"/>
                      <w:marTop w:val="0"/>
                      <w:marBottom w:val="0"/>
                      <w:divBdr>
                        <w:top w:val="none" w:sz="0" w:space="0" w:color="auto"/>
                        <w:left w:val="none" w:sz="0" w:space="0" w:color="auto"/>
                        <w:bottom w:val="none" w:sz="0" w:space="0" w:color="auto"/>
                        <w:right w:val="none" w:sz="0" w:space="0" w:color="auto"/>
                      </w:divBdr>
                      <w:divsChild>
                        <w:div w:id="173806253">
                          <w:marLeft w:val="240"/>
                          <w:marRight w:val="0"/>
                          <w:marTop w:val="0"/>
                          <w:marBottom w:val="0"/>
                          <w:divBdr>
                            <w:top w:val="none" w:sz="0" w:space="0" w:color="auto"/>
                            <w:left w:val="none" w:sz="0" w:space="0" w:color="auto"/>
                            <w:bottom w:val="none" w:sz="0" w:space="0" w:color="auto"/>
                            <w:right w:val="none" w:sz="0" w:space="0" w:color="auto"/>
                          </w:divBdr>
                        </w:div>
                      </w:divsChild>
                    </w:div>
                    <w:div w:id="1656568649">
                      <w:marLeft w:val="0"/>
                      <w:marRight w:val="0"/>
                      <w:marTop w:val="0"/>
                      <w:marBottom w:val="0"/>
                      <w:divBdr>
                        <w:top w:val="none" w:sz="0" w:space="0" w:color="auto"/>
                        <w:left w:val="none" w:sz="0" w:space="0" w:color="auto"/>
                        <w:bottom w:val="none" w:sz="0" w:space="0" w:color="auto"/>
                        <w:right w:val="none" w:sz="0" w:space="0" w:color="auto"/>
                      </w:divBdr>
                    </w:div>
                    <w:div w:id="1409424224">
                      <w:marLeft w:val="0"/>
                      <w:marRight w:val="0"/>
                      <w:marTop w:val="0"/>
                      <w:marBottom w:val="0"/>
                      <w:divBdr>
                        <w:top w:val="none" w:sz="0" w:space="0" w:color="auto"/>
                        <w:left w:val="none" w:sz="0" w:space="0" w:color="auto"/>
                        <w:bottom w:val="none" w:sz="0" w:space="0" w:color="auto"/>
                        <w:right w:val="none" w:sz="0" w:space="0" w:color="auto"/>
                      </w:divBdr>
                      <w:divsChild>
                        <w:div w:id="4796071">
                          <w:marLeft w:val="240"/>
                          <w:marRight w:val="0"/>
                          <w:marTop w:val="0"/>
                          <w:marBottom w:val="0"/>
                          <w:divBdr>
                            <w:top w:val="none" w:sz="0" w:space="0" w:color="auto"/>
                            <w:left w:val="none" w:sz="0" w:space="0" w:color="auto"/>
                            <w:bottom w:val="none" w:sz="0" w:space="0" w:color="auto"/>
                            <w:right w:val="none" w:sz="0" w:space="0" w:color="auto"/>
                          </w:divBdr>
                        </w:div>
                      </w:divsChild>
                    </w:div>
                    <w:div w:id="1208879311">
                      <w:marLeft w:val="0"/>
                      <w:marRight w:val="0"/>
                      <w:marTop w:val="0"/>
                      <w:marBottom w:val="0"/>
                      <w:divBdr>
                        <w:top w:val="none" w:sz="0" w:space="0" w:color="auto"/>
                        <w:left w:val="none" w:sz="0" w:space="0" w:color="auto"/>
                        <w:bottom w:val="none" w:sz="0" w:space="0" w:color="auto"/>
                        <w:right w:val="none" w:sz="0" w:space="0" w:color="auto"/>
                      </w:divBdr>
                      <w:divsChild>
                        <w:div w:id="1273317686">
                          <w:marLeft w:val="240"/>
                          <w:marRight w:val="0"/>
                          <w:marTop w:val="0"/>
                          <w:marBottom w:val="0"/>
                          <w:divBdr>
                            <w:top w:val="none" w:sz="0" w:space="0" w:color="auto"/>
                            <w:left w:val="none" w:sz="0" w:space="0" w:color="auto"/>
                            <w:bottom w:val="none" w:sz="0" w:space="0" w:color="auto"/>
                            <w:right w:val="none" w:sz="0" w:space="0" w:color="auto"/>
                          </w:divBdr>
                        </w:div>
                      </w:divsChild>
                    </w:div>
                    <w:div w:id="1312826172">
                      <w:marLeft w:val="0"/>
                      <w:marRight w:val="0"/>
                      <w:marTop w:val="0"/>
                      <w:marBottom w:val="0"/>
                      <w:divBdr>
                        <w:top w:val="none" w:sz="0" w:space="0" w:color="auto"/>
                        <w:left w:val="none" w:sz="0" w:space="0" w:color="auto"/>
                        <w:bottom w:val="none" w:sz="0" w:space="0" w:color="auto"/>
                        <w:right w:val="none" w:sz="0" w:space="0" w:color="auto"/>
                      </w:divBdr>
                      <w:divsChild>
                        <w:div w:id="1837109485">
                          <w:marLeft w:val="240"/>
                          <w:marRight w:val="0"/>
                          <w:marTop w:val="0"/>
                          <w:marBottom w:val="0"/>
                          <w:divBdr>
                            <w:top w:val="none" w:sz="0" w:space="0" w:color="auto"/>
                            <w:left w:val="none" w:sz="0" w:space="0" w:color="auto"/>
                            <w:bottom w:val="none" w:sz="0" w:space="0" w:color="auto"/>
                            <w:right w:val="none" w:sz="0" w:space="0" w:color="auto"/>
                          </w:divBdr>
                        </w:div>
                      </w:divsChild>
                    </w:div>
                    <w:div w:id="1865166064">
                      <w:marLeft w:val="0"/>
                      <w:marRight w:val="0"/>
                      <w:marTop w:val="0"/>
                      <w:marBottom w:val="0"/>
                      <w:divBdr>
                        <w:top w:val="none" w:sz="0" w:space="0" w:color="auto"/>
                        <w:left w:val="none" w:sz="0" w:space="0" w:color="auto"/>
                        <w:bottom w:val="none" w:sz="0" w:space="0" w:color="auto"/>
                        <w:right w:val="none" w:sz="0" w:space="0" w:color="auto"/>
                      </w:divBdr>
                      <w:divsChild>
                        <w:div w:id="1489907495">
                          <w:marLeft w:val="240"/>
                          <w:marRight w:val="0"/>
                          <w:marTop w:val="0"/>
                          <w:marBottom w:val="0"/>
                          <w:divBdr>
                            <w:top w:val="none" w:sz="0" w:space="0" w:color="auto"/>
                            <w:left w:val="none" w:sz="0" w:space="0" w:color="auto"/>
                            <w:bottom w:val="none" w:sz="0" w:space="0" w:color="auto"/>
                            <w:right w:val="none" w:sz="0" w:space="0" w:color="auto"/>
                          </w:divBdr>
                        </w:div>
                      </w:divsChild>
                    </w:div>
                    <w:div w:id="390080017">
                      <w:marLeft w:val="0"/>
                      <w:marRight w:val="0"/>
                      <w:marTop w:val="0"/>
                      <w:marBottom w:val="0"/>
                      <w:divBdr>
                        <w:top w:val="none" w:sz="0" w:space="0" w:color="auto"/>
                        <w:left w:val="none" w:sz="0" w:space="0" w:color="auto"/>
                        <w:bottom w:val="none" w:sz="0" w:space="0" w:color="auto"/>
                        <w:right w:val="none" w:sz="0" w:space="0" w:color="auto"/>
                      </w:divBdr>
                    </w:div>
                    <w:div w:id="287709511">
                      <w:marLeft w:val="0"/>
                      <w:marRight w:val="0"/>
                      <w:marTop w:val="0"/>
                      <w:marBottom w:val="0"/>
                      <w:divBdr>
                        <w:top w:val="none" w:sz="0" w:space="0" w:color="auto"/>
                        <w:left w:val="none" w:sz="0" w:space="0" w:color="auto"/>
                        <w:bottom w:val="none" w:sz="0" w:space="0" w:color="auto"/>
                        <w:right w:val="none" w:sz="0" w:space="0" w:color="auto"/>
                      </w:divBdr>
                      <w:divsChild>
                        <w:div w:id="2048680123">
                          <w:marLeft w:val="240"/>
                          <w:marRight w:val="0"/>
                          <w:marTop w:val="0"/>
                          <w:marBottom w:val="0"/>
                          <w:divBdr>
                            <w:top w:val="none" w:sz="0" w:space="0" w:color="auto"/>
                            <w:left w:val="none" w:sz="0" w:space="0" w:color="auto"/>
                            <w:bottom w:val="none" w:sz="0" w:space="0" w:color="auto"/>
                            <w:right w:val="none" w:sz="0" w:space="0" w:color="auto"/>
                          </w:divBdr>
                        </w:div>
                      </w:divsChild>
                    </w:div>
                    <w:div w:id="1656952554">
                      <w:marLeft w:val="0"/>
                      <w:marRight w:val="0"/>
                      <w:marTop w:val="0"/>
                      <w:marBottom w:val="0"/>
                      <w:divBdr>
                        <w:top w:val="none" w:sz="0" w:space="0" w:color="auto"/>
                        <w:left w:val="none" w:sz="0" w:space="0" w:color="auto"/>
                        <w:bottom w:val="none" w:sz="0" w:space="0" w:color="auto"/>
                        <w:right w:val="none" w:sz="0" w:space="0" w:color="auto"/>
                      </w:divBdr>
                      <w:divsChild>
                        <w:div w:id="1426268211">
                          <w:marLeft w:val="240"/>
                          <w:marRight w:val="0"/>
                          <w:marTop w:val="0"/>
                          <w:marBottom w:val="0"/>
                          <w:divBdr>
                            <w:top w:val="none" w:sz="0" w:space="0" w:color="auto"/>
                            <w:left w:val="none" w:sz="0" w:space="0" w:color="auto"/>
                            <w:bottom w:val="none" w:sz="0" w:space="0" w:color="auto"/>
                            <w:right w:val="none" w:sz="0" w:space="0" w:color="auto"/>
                          </w:divBdr>
                        </w:div>
                      </w:divsChild>
                    </w:div>
                    <w:div w:id="435952689">
                      <w:marLeft w:val="0"/>
                      <w:marRight w:val="0"/>
                      <w:marTop w:val="0"/>
                      <w:marBottom w:val="0"/>
                      <w:divBdr>
                        <w:top w:val="none" w:sz="0" w:space="0" w:color="auto"/>
                        <w:left w:val="none" w:sz="0" w:space="0" w:color="auto"/>
                        <w:bottom w:val="none" w:sz="0" w:space="0" w:color="auto"/>
                        <w:right w:val="none" w:sz="0" w:space="0" w:color="auto"/>
                      </w:divBdr>
                    </w:div>
                    <w:div w:id="2048216562">
                      <w:marLeft w:val="0"/>
                      <w:marRight w:val="0"/>
                      <w:marTop w:val="0"/>
                      <w:marBottom w:val="0"/>
                      <w:divBdr>
                        <w:top w:val="none" w:sz="0" w:space="0" w:color="auto"/>
                        <w:left w:val="none" w:sz="0" w:space="0" w:color="auto"/>
                        <w:bottom w:val="none" w:sz="0" w:space="0" w:color="auto"/>
                        <w:right w:val="none" w:sz="0" w:space="0" w:color="auto"/>
                      </w:divBdr>
                      <w:divsChild>
                        <w:div w:id="200483539">
                          <w:marLeft w:val="240"/>
                          <w:marRight w:val="0"/>
                          <w:marTop w:val="0"/>
                          <w:marBottom w:val="0"/>
                          <w:divBdr>
                            <w:top w:val="none" w:sz="0" w:space="0" w:color="auto"/>
                            <w:left w:val="none" w:sz="0" w:space="0" w:color="auto"/>
                            <w:bottom w:val="none" w:sz="0" w:space="0" w:color="auto"/>
                            <w:right w:val="none" w:sz="0" w:space="0" w:color="auto"/>
                          </w:divBdr>
                        </w:div>
                      </w:divsChild>
                    </w:div>
                    <w:div w:id="802620924">
                      <w:marLeft w:val="0"/>
                      <w:marRight w:val="0"/>
                      <w:marTop w:val="0"/>
                      <w:marBottom w:val="0"/>
                      <w:divBdr>
                        <w:top w:val="none" w:sz="0" w:space="0" w:color="auto"/>
                        <w:left w:val="none" w:sz="0" w:space="0" w:color="auto"/>
                        <w:bottom w:val="none" w:sz="0" w:space="0" w:color="auto"/>
                        <w:right w:val="none" w:sz="0" w:space="0" w:color="auto"/>
                      </w:divBdr>
                      <w:divsChild>
                        <w:div w:id="1797332698">
                          <w:marLeft w:val="240"/>
                          <w:marRight w:val="0"/>
                          <w:marTop w:val="0"/>
                          <w:marBottom w:val="0"/>
                          <w:divBdr>
                            <w:top w:val="none" w:sz="0" w:space="0" w:color="auto"/>
                            <w:left w:val="none" w:sz="0" w:space="0" w:color="auto"/>
                            <w:bottom w:val="none" w:sz="0" w:space="0" w:color="auto"/>
                            <w:right w:val="none" w:sz="0" w:space="0" w:color="auto"/>
                          </w:divBdr>
                        </w:div>
                      </w:divsChild>
                    </w:div>
                    <w:div w:id="927617250">
                      <w:marLeft w:val="0"/>
                      <w:marRight w:val="0"/>
                      <w:marTop w:val="0"/>
                      <w:marBottom w:val="0"/>
                      <w:divBdr>
                        <w:top w:val="none" w:sz="0" w:space="0" w:color="auto"/>
                        <w:left w:val="none" w:sz="0" w:space="0" w:color="auto"/>
                        <w:bottom w:val="none" w:sz="0" w:space="0" w:color="auto"/>
                        <w:right w:val="none" w:sz="0" w:space="0" w:color="auto"/>
                      </w:divBdr>
                      <w:divsChild>
                        <w:div w:id="325675070">
                          <w:marLeft w:val="240"/>
                          <w:marRight w:val="0"/>
                          <w:marTop w:val="0"/>
                          <w:marBottom w:val="0"/>
                          <w:divBdr>
                            <w:top w:val="none" w:sz="0" w:space="0" w:color="auto"/>
                            <w:left w:val="none" w:sz="0" w:space="0" w:color="auto"/>
                            <w:bottom w:val="none" w:sz="0" w:space="0" w:color="auto"/>
                            <w:right w:val="none" w:sz="0" w:space="0" w:color="auto"/>
                          </w:divBdr>
                        </w:div>
                      </w:divsChild>
                    </w:div>
                    <w:div w:id="648441826">
                      <w:marLeft w:val="0"/>
                      <w:marRight w:val="0"/>
                      <w:marTop w:val="0"/>
                      <w:marBottom w:val="0"/>
                      <w:divBdr>
                        <w:top w:val="none" w:sz="0" w:space="0" w:color="auto"/>
                        <w:left w:val="none" w:sz="0" w:space="0" w:color="auto"/>
                        <w:bottom w:val="none" w:sz="0" w:space="0" w:color="auto"/>
                        <w:right w:val="none" w:sz="0" w:space="0" w:color="auto"/>
                      </w:divBdr>
                      <w:divsChild>
                        <w:div w:id="118228353">
                          <w:marLeft w:val="240"/>
                          <w:marRight w:val="0"/>
                          <w:marTop w:val="0"/>
                          <w:marBottom w:val="0"/>
                          <w:divBdr>
                            <w:top w:val="none" w:sz="0" w:space="0" w:color="auto"/>
                            <w:left w:val="none" w:sz="0" w:space="0" w:color="auto"/>
                            <w:bottom w:val="none" w:sz="0" w:space="0" w:color="auto"/>
                            <w:right w:val="none" w:sz="0" w:space="0" w:color="auto"/>
                          </w:divBdr>
                        </w:div>
                      </w:divsChild>
                    </w:div>
                    <w:div w:id="1359240996">
                      <w:marLeft w:val="0"/>
                      <w:marRight w:val="0"/>
                      <w:marTop w:val="0"/>
                      <w:marBottom w:val="0"/>
                      <w:divBdr>
                        <w:top w:val="none" w:sz="0" w:space="0" w:color="auto"/>
                        <w:left w:val="none" w:sz="0" w:space="0" w:color="auto"/>
                        <w:bottom w:val="none" w:sz="0" w:space="0" w:color="auto"/>
                        <w:right w:val="none" w:sz="0" w:space="0" w:color="auto"/>
                      </w:divBdr>
                      <w:divsChild>
                        <w:div w:id="1581326951">
                          <w:marLeft w:val="240"/>
                          <w:marRight w:val="0"/>
                          <w:marTop w:val="0"/>
                          <w:marBottom w:val="0"/>
                          <w:divBdr>
                            <w:top w:val="none" w:sz="0" w:space="0" w:color="auto"/>
                            <w:left w:val="none" w:sz="0" w:space="0" w:color="auto"/>
                            <w:bottom w:val="none" w:sz="0" w:space="0" w:color="auto"/>
                            <w:right w:val="none" w:sz="0" w:space="0" w:color="auto"/>
                          </w:divBdr>
                        </w:div>
                      </w:divsChild>
                    </w:div>
                    <w:div w:id="146555578">
                      <w:marLeft w:val="0"/>
                      <w:marRight w:val="0"/>
                      <w:marTop w:val="0"/>
                      <w:marBottom w:val="0"/>
                      <w:divBdr>
                        <w:top w:val="none" w:sz="0" w:space="0" w:color="auto"/>
                        <w:left w:val="none" w:sz="0" w:space="0" w:color="auto"/>
                        <w:bottom w:val="none" w:sz="0" w:space="0" w:color="auto"/>
                        <w:right w:val="none" w:sz="0" w:space="0" w:color="auto"/>
                      </w:divBdr>
                      <w:divsChild>
                        <w:div w:id="162822539">
                          <w:marLeft w:val="240"/>
                          <w:marRight w:val="0"/>
                          <w:marTop w:val="0"/>
                          <w:marBottom w:val="0"/>
                          <w:divBdr>
                            <w:top w:val="none" w:sz="0" w:space="0" w:color="auto"/>
                            <w:left w:val="none" w:sz="0" w:space="0" w:color="auto"/>
                            <w:bottom w:val="none" w:sz="0" w:space="0" w:color="auto"/>
                            <w:right w:val="none" w:sz="0" w:space="0" w:color="auto"/>
                          </w:divBdr>
                        </w:div>
                      </w:divsChild>
                    </w:div>
                    <w:div w:id="922683161">
                      <w:marLeft w:val="0"/>
                      <w:marRight w:val="0"/>
                      <w:marTop w:val="0"/>
                      <w:marBottom w:val="0"/>
                      <w:divBdr>
                        <w:top w:val="none" w:sz="0" w:space="0" w:color="auto"/>
                        <w:left w:val="none" w:sz="0" w:space="0" w:color="auto"/>
                        <w:bottom w:val="none" w:sz="0" w:space="0" w:color="auto"/>
                        <w:right w:val="none" w:sz="0" w:space="0" w:color="auto"/>
                      </w:divBdr>
                      <w:divsChild>
                        <w:div w:id="127864998">
                          <w:marLeft w:val="240"/>
                          <w:marRight w:val="0"/>
                          <w:marTop w:val="0"/>
                          <w:marBottom w:val="0"/>
                          <w:divBdr>
                            <w:top w:val="none" w:sz="0" w:space="0" w:color="auto"/>
                            <w:left w:val="none" w:sz="0" w:space="0" w:color="auto"/>
                            <w:bottom w:val="none" w:sz="0" w:space="0" w:color="auto"/>
                            <w:right w:val="none" w:sz="0" w:space="0" w:color="auto"/>
                          </w:divBdr>
                        </w:div>
                      </w:divsChild>
                    </w:div>
                    <w:div w:id="369184670">
                      <w:marLeft w:val="0"/>
                      <w:marRight w:val="0"/>
                      <w:marTop w:val="0"/>
                      <w:marBottom w:val="0"/>
                      <w:divBdr>
                        <w:top w:val="none" w:sz="0" w:space="0" w:color="auto"/>
                        <w:left w:val="none" w:sz="0" w:space="0" w:color="auto"/>
                        <w:bottom w:val="none" w:sz="0" w:space="0" w:color="auto"/>
                        <w:right w:val="none" w:sz="0" w:space="0" w:color="auto"/>
                      </w:divBdr>
                      <w:divsChild>
                        <w:div w:id="1260524709">
                          <w:marLeft w:val="240"/>
                          <w:marRight w:val="0"/>
                          <w:marTop w:val="0"/>
                          <w:marBottom w:val="0"/>
                          <w:divBdr>
                            <w:top w:val="none" w:sz="0" w:space="0" w:color="auto"/>
                            <w:left w:val="none" w:sz="0" w:space="0" w:color="auto"/>
                            <w:bottom w:val="none" w:sz="0" w:space="0" w:color="auto"/>
                            <w:right w:val="none" w:sz="0" w:space="0" w:color="auto"/>
                          </w:divBdr>
                        </w:div>
                      </w:divsChild>
                    </w:div>
                    <w:div w:id="1238394670">
                      <w:marLeft w:val="0"/>
                      <w:marRight w:val="0"/>
                      <w:marTop w:val="0"/>
                      <w:marBottom w:val="0"/>
                      <w:divBdr>
                        <w:top w:val="none" w:sz="0" w:space="0" w:color="auto"/>
                        <w:left w:val="none" w:sz="0" w:space="0" w:color="auto"/>
                        <w:bottom w:val="none" w:sz="0" w:space="0" w:color="auto"/>
                        <w:right w:val="none" w:sz="0" w:space="0" w:color="auto"/>
                      </w:divBdr>
                      <w:divsChild>
                        <w:div w:id="1842814436">
                          <w:marLeft w:val="240"/>
                          <w:marRight w:val="0"/>
                          <w:marTop w:val="0"/>
                          <w:marBottom w:val="0"/>
                          <w:divBdr>
                            <w:top w:val="none" w:sz="0" w:space="0" w:color="auto"/>
                            <w:left w:val="none" w:sz="0" w:space="0" w:color="auto"/>
                            <w:bottom w:val="none" w:sz="0" w:space="0" w:color="auto"/>
                            <w:right w:val="none" w:sz="0" w:space="0" w:color="auto"/>
                          </w:divBdr>
                        </w:div>
                      </w:divsChild>
                    </w:div>
                    <w:div w:id="777799317">
                      <w:marLeft w:val="0"/>
                      <w:marRight w:val="0"/>
                      <w:marTop w:val="0"/>
                      <w:marBottom w:val="0"/>
                      <w:divBdr>
                        <w:top w:val="none" w:sz="0" w:space="0" w:color="auto"/>
                        <w:left w:val="none" w:sz="0" w:space="0" w:color="auto"/>
                        <w:bottom w:val="none" w:sz="0" w:space="0" w:color="auto"/>
                        <w:right w:val="none" w:sz="0" w:space="0" w:color="auto"/>
                      </w:divBdr>
                      <w:divsChild>
                        <w:div w:id="118957667">
                          <w:marLeft w:val="240"/>
                          <w:marRight w:val="0"/>
                          <w:marTop w:val="0"/>
                          <w:marBottom w:val="0"/>
                          <w:divBdr>
                            <w:top w:val="none" w:sz="0" w:space="0" w:color="auto"/>
                            <w:left w:val="none" w:sz="0" w:space="0" w:color="auto"/>
                            <w:bottom w:val="none" w:sz="0" w:space="0" w:color="auto"/>
                            <w:right w:val="none" w:sz="0" w:space="0" w:color="auto"/>
                          </w:divBdr>
                        </w:div>
                      </w:divsChild>
                    </w:div>
                    <w:div w:id="2049836116">
                      <w:marLeft w:val="0"/>
                      <w:marRight w:val="0"/>
                      <w:marTop w:val="0"/>
                      <w:marBottom w:val="0"/>
                      <w:divBdr>
                        <w:top w:val="none" w:sz="0" w:space="0" w:color="auto"/>
                        <w:left w:val="none" w:sz="0" w:space="0" w:color="auto"/>
                        <w:bottom w:val="none" w:sz="0" w:space="0" w:color="auto"/>
                        <w:right w:val="none" w:sz="0" w:space="0" w:color="auto"/>
                      </w:divBdr>
                      <w:divsChild>
                        <w:div w:id="1899396828">
                          <w:marLeft w:val="240"/>
                          <w:marRight w:val="0"/>
                          <w:marTop w:val="0"/>
                          <w:marBottom w:val="0"/>
                          <w:divBdr>
                            <w:top w:val="none" w:sz="0" w:space="0" w:color="auto"/>
                            <w:left w:val="none" w:sz="0" w:space="0" w:color="auto"/>
                            <w:bottom w:val="none" w:sz="0" w:space="0" w:color="auto"/>
                            <w:right w:val="none" w:sz="0" w:space="0" w:color="auto"/>
                          </w:divBdr>
                        </w:div>
                      </w:divsChild>
                    </w:div>
                    <w:div w:id="691109037">
                      <w:marLeft w:val="0"/>
                      <w:marRight w:val="0"/>
                      <w:marTop w:val="0"/>
                      <w:marBottom w:val="0"/>
                      <w:divBdr>
                        <w:top w:val="none" w:sz="0" w:space="0" w:color="auto"/>
                        <w:left w:val="none" w:sz="0" w:space="0" w:color="auto"/>
                        <w:bottom w:val="none" w:sz="0" w:space="0" w:color="auto"/>
                        <w:right w:val="none" w:sz="0" w:space="0" w:color="auto"/>
                      </w:divBdr>
                      <w:divsChild>
                        <w:div w:id="84569667">
                          <w:marLeft w:val="240"/>
                          <w:marRight w:val="0"/>
                          <w:marTop w:val="0"/>
                          <w:marBottom w:val="0"/>
                          <w:divBdr>
                            <w:top w:val="none" w:sz="0" w:space="0" w:color="auto"/>
                            <w:left w:val="none" w:sz="0" w:space="0" w:color="auto"/>
                            <w:bottom w:val="none" w:sz="0" w:space="0" w:color="auto"/>
                            <w:right w:val="none" w:sz="0" w:space="0" w:color="auto"/>
                          </w:divBdr>
                        </w:div>
                      </w:divsChild>
                    </w:div>
                    <w:div w:id="1752120896">
                      <w:marLeft w:val="0"/>
                      <w:marRight w:val="0"/>
                      <w:marTop w:val="0"/>
                      <w:marBottom w:val="0"/>
                      <w:divBdr>
                        <w:top w:val="none" w:sz="0" w:space="0" w:color="auto"/>
                        <w:left w:val="none" w:sz="0" w:space="0" w:color="auto"/>
                        <w:bottom w:val="none" w:sz="0" w:space="0" w:color="auto"/>
                        <w:right w:val="none" w:sz="0" w:space="0" w:color="auto"/>
                      </w:divBdr>
                      <w:divsChild>
                        <w:div w:id="504325340">
                          <w:marLeft w:val="240"/>
                          <w:marRight w:val="0"/>
                          <w:marTop w:val="0"/>
                          <w:marBottom w:val="0"/>
                          <w:divBdr>
                            <w:top w:val="none" w:sz="0" w:space="0" w:color="auto"/>
                            <w:left w:val="none" w:sz="0" w:space="0" w:color="auto"/>
                            <w:bottom w:val="none" w:sz="0" w:space="0" w:color="auto"/>
                            <w:right w:val="none" w:sz="0" w:space="0" w:color="auto"/>
                          </w:divBdr>
                        </w:div>
                      </w:divsChild>
                    </w:div>
                    <w:div w:id="627974908">
                      <w:marLeft w:val="0"/>
                      <w:marRight w:val="0"/>
                      <w:marTop w:val="0"/>
                      <w:marBottom w:val="0"/>
                      <w:divBdr>
                        <w:top w:val="none" w:sz="0" w:space="0" w:color="auto"/>
                        <w:left w:val="none" w:sz="0" w:space="0" w:color="auto"/>
                        <w:bottom w:val="none" w:sz="0" w:space="0" w:color="auto"/>
                        <w:right w:val="none" w:sz="0" w:space="0" w:color="auto"/>
                      </w:divBdr>
                      <w:divsChild>
                        <w:div w:id="723679068">
                          <w:marLeft w:val="240"/>
                          <w:marRight w:val="0"/>
                          <w:marTop w:val="0"/>
                          <w:marBottom w:val="0"/>
                          <w:divBdr>
                            <w:top w:val="none" w:sz="0" w:space="0" w:color="auto"/>
                            <w:left w:val="none" w:sz="0" w:space="0" w:color="auto"/>
                            <w:bottom w:val="none" w:sz="0" w:space="0" w:color="auto"/>
                            <w:right w:val="none" w:sz="0" w:space="0" w:color="auto"/>
                          </w:divBdr>
                        </w:div>
                      </w:divsChild>
                    </w:div>
                    <w:div w:id="1334718459">
                      <w:marLeft w:val="0"/>
                      <w:marRight w:val="0"/>
                      <w:marTop w:val="0"/>
                      <w:marBottom w:val="0"/>
                      <w:divBdr>
                        <w:top w:val="none" w:sz="0" w:space="0" w:color="auto"/>
                        <w:left w:val="none" w:sz="0" w:space="0" w:color="auto"/>
                        <w:bottom w:val="none" w:sz="0" w:space="0" w:color="auto"/>
                        <w:right w:val="none" w:sz="0" w:space="0" w:color="auto"/>
                      </w:divBdr>
                      <w:divsChild>
                        <w:div w:id="873620526">
                          <w:marLeft w:val="240"/>
                          <w:marRight w:val="0"/>
                          <w:marTop w:val="0"/>
                          <w:marBottom w:val="0"/>
                          <w:divBdr>
                            <w:top w:val="none" w:sz="0" w:space="0" w:color="auto"/>
                            <w:left w:val="none" w:sz="0" w:space="0" w:color="auto"/>
                            <w:bottom w:val="none" w:sz="0" w:space="0" w:color="auto"/>
                            <w:right w:val="none" w:sz="0" w:space="0" w:color="auto"/>
                          </w:divBdr>
                        </w:div>
                      </w:divsChild>
                    </w:div>
                    <w:div w:id="1527016955">
                      <w:marLeft w:val="0"/>
                      <w:marRight w:val="0"/>
                      <w:marTop w:val="0"/>
                      <w:marBottom w:val="0"/>
                      <w:divBdr>
                        <w:top w:val="none" w:sz="0" w:space="0" w:color="auto"/>
                        <w:left w:val="none" w:sz="0" w:space="0" w:color="auto"/>
                        <w:bottom w:val="none" w:sz="0" w:space="0" w:color="auto"/>
                        <w:right w:val="none" w:sz="0" w:space="0" w:color="auto"/>
                      </w:divBdr>
                      <w:divsChild>
                        <w:div w:id="1390613981">
                          <w:marLeft w:val="240"/>
                          <w:marRight w:val="0"/>
                          <w:marTop w:val="0"/>
                          <w:marBottom w:val="0"/>
                          <w:divBdr>
                            <w:top w:val="none" w:sz="0" w:space="0" w:color="auto"/>
                            <w:left w:val="none" w:sz="0" w:space="0" w:color="auto"/>
                            <w:bottom w:val="none" w:sz="0" w:space="0" w:color="auto"/>
                            <w:right w:val="none" w:sz="0" w:space="0" w:color="auto"/>
                          </w:divBdr>
                        </w:div>
                      </w:divsChild>
                    </w:div>
                    <w:div w:id="894896798">
                      <w:marLeft w:val="0"/>
                      <w:marRight w:val="0"/>
                      <w:marTop w:val="0"/>
                      <w:marBottom w:val="0"/>
                      <w:divBdr>
                        <w:top w:val="none" w:sz="0" w:space="0" w:color="auto"/>
                        <w:left w:val="none" w:sz="0" w:space="0" w:color="auto"/>
                        <w:bottom w:val="none" w:sz="0" w:space="0" w:color="auto"/>
                        <w:right w:val="none" w:sz="0" w:space="0" w:color="auto"/>
                      </w:divBdr>
                      <w:divsChild>
                        <w:div w:id="1847788325">
                          <w:marLeft w:val="240"/>
                          <w:marRight w:val="0"/>
                          <w:marTop w:val="0"/>
                          <w:marBottom w:val="0"/>
                          <w:divBdr>
                            <w:top w:val="none" w:sz="0" w:space="0" w:color="auto"/>
                            <w:left w:val="none" w:sz="0" w:space="0" w:color="auto"/>
                            <w:bottom w:val="none" w:sz="0" w:space="0" w:color="auto"/>
                            <w:right w:val="none" w:sz="0" w:space="0" w:color="auto"/>
                          </w:divBdr>
                        </w:div>
                      </w:divsChild>
                    </w:div>
                    <w:div w:id="1190487195">
                      <w:marLeft w:val="0"/>
                      <w:marRight w:val="0"/>
                      <w:marTop w:val="0"/>
                      <w:marBottom w:val="0"/>
                      <w:divBdr>
                        <w:top w:val="none" w:sz="0" w:space="0" w:color="auto"/>
                        <w:left w:val="none" w:sz="0" w:space="0" w:color="auto"/>
                        <w:bottom w:val="none" w:sz="0" w:space="0" w:color="auto"/>
                        <w:right w:val="none" w:sz="0" w:space="0" w:color="auto"/>
                      </w:divBdr>
                      <w:divsChild>
                        <w:div w:id="1529874297">
                          <w:marLeft w:val="240"/>
                          <w:marRight w:val="0"/>
                          <w:marTop w:val="0"/>
                          <w:marBottom w:val="0"/>
                          <w:divBdr>
                            <w:top w:val="none" w:sz="0" w:space="0" w:color="auto"/>
                            <w:left w:val="none" w:sz="0" w:space="0" w:color="auto"/>
                            <w:bottom w:val="none" w:sz="0" w:space="0" w:color="auto"/>
                            <w:right w:val="none" w:sz="0" w:space="0" w:color="auto"/>
                          </w:divBdr>
                        </w:div>
                      </w:divsChild>
                    </w:div>
                    <w:div w:id="969894271">
                      <w:marLeft w:val="0"/>
                      <w:marRight w:val="0"/>
                      <w:marTop w:val="0"/>
                      <w:marBottom w:val="0"/>
                      <w:divBdr>
                        <w:top w:val="none" w:sz="0" w:space="0" w:color="auto"/>
                        <w:left w:val="none" w:sz="0" w:space="0" w:color="auto"/>
                        <w:bottom w:val="none" w:sz="0" w:space="0" w:color="auto"/>
                        <w:right w:val="none" w:sz="0" w:space="0" w:color="auto"/>
                      </w:divBdr>
                      <w:divsChild>
                        <w:div w:id="620646267">
                          <w:marLeft w:val="240"/>
                          <w:marRight w:val="0"/>
                          <w:marTop w:val="0"/>
                          <w:marBottom w:val="0"/>
                          <w:divBdr>
                            <w:top w:val="none" w:sz="0" w:space="0" w:color="auto"/>
                            <w:left w:val="none" w:sz="0" w:space="0" w:color="auto"/>
                            <w:bottom w:val="none" w:sz="0" w:space="0" w:color="auto"/>
                            <w:right w:val="none" w:sz="0" w:space="0" w:color="auto"/>
                          </w:divBdr>
                        </w:div>
                      </w:divsChild>
                    </w:div>
                    <w:div w:id="570651307">
                      <w:marLeft w:val="0"/>
                      <w:marRight w:val="0"/>
                      <w:marTop w:val="0"/>
                      <w:marBottom w:val="0"/>
                      <w:divBdr>
                        <w:top w:val="none" w:sz="0" w:space="0" w:color="auto"/>
                        <w:left w:val="none" w:sz="0" w:space="0" w:color="auto"/>
                        <w:bottom w:val="none" w:sz="0" w:space="0" w:color="auto"/>
                        <w:right w:val="none" w:sz="0" w:space="0" w:color="auto"/>
                      </w:divBdr>
                      <w:divsChild>
                        <w:div w:id="1595550153">
                          <w:marLeft w:val="240"/>
                          <w:marRight w:val="0"/>
                          <w:marTop w:val="0"/>
                          <w:marBottom w:val="0"/>
                          <w:divBdr>
                            <w:top w:val="none" w:sz="0" w:space="0" w:color="auto"/>
                            <w:left w:val="none" w:sz="0" w:space="0" w:color="auto"/>
                            <w:bottom w:val="none" w:sz="0" w:space="0" w:color="auto"/>
                            <w:right w:val="none" w:sz="0" w:space="0" w:color="auto"/>
                          </w:divBdr>
                        </w:div>
                      </w:divsChild>
                    </w:div>
                    <w:div w:id="572810410">
                      <w:marLeft w:val="0"/>
                      <w:marRight w:val="0"/>
                      <w:marTop w:val="0"/>
                      <w:marBottom w:val="0"/>
                      <w:divBdr>
                        <w:top w:val="none" w:sz="0" w:space="0" w:color="auto"/>
                        <w:left w:val="none" w:sz="0" w:space="0" w:color="auto"/>
                        <w:bottom w:val="none" w:sz="0" w:space="0" w:color="auto"/>
                        <w:right w:val="none" w:sz="0" w:space="0" w:color="auto"/>
                      </w:divBdr>
                      <w:divsChild>
                        <w:div w:id="681394955">
                          <w:marLeft w:val="240"/>
                          <w:marRight w:val="0"/>
                          <w:marTop w:val="0"/>
                          <w:marBottom w:val="0"/>
                          <w:divBdr>
                            <w:top w:val="none" w:sz="0" w:space="0" w:color="auto"/>
                            <w:left w:val="none" w:sz="0" w:space="0" w:color="auto"/>
                            <w:bottom w:val="none" w:sz="0" w:space="0" w:color="auto"/>
                            <w:right w:val="none" w:sz="0" w:space="0" w:color="auto"/>
                          </w:divBdr>
                        </w:div>
                      </w:divsChild>
                    </w:div>
                    <w:div w:id="1928924788">
                      <w:marLeft w:val="0"/>
                      <w:marRight w:val="0"/>
                      <w:marTop w:val="0"/>
                      <w:marBottom w:val="0"/>
                      <w:divBdr>
                        <w:top w:val="none" w:sz="0" w:space="0" w:color="auto"/>
                        <w:left w:val="none" w:sz="0" w:space="0" w:color="auto"/>
                        <w:bottom w:val="none" w:sz="0" w:space="0" w:color="auto"/>
                        <w:right w:val="none" w:sz="0" w:space="0" w:color="auto"/>
                      </w:divBdr>
                      <w:divsChild>
                        <w:div w:id="1946229041">
                          <w:marLeft w:val="240"/>
                          <w:marRight w:val="0"/>
                          <w:marTop w:val="0"/>
                          <w:marBottom w:val="0"/>
                          <w:divBdr>
                            <w:top w:val="none" w:sz="0" w:space="0" w:color="auto"/>
                            <w:left w:val="none" w:sz="0" w:space="0" w:color="auto"/>
                            <w:bottom w:val="none" w:sz="0" w:space="0" w:color="auto"/>
                            <w:right w:val="none" w:sz="0" w:space="0" w:color="auto"/>
                          </w:divBdr>
                        </w:div>
                      </w:divsChild>
                    </w:div>
                    <w:div w:id="1537085407">
                      <w:marLeft w:val="0"/>
                      <w:marRight w:val="0"/>
                      <w:marTop w:val="0"/>
                      <w:marBottom w:val="0"/>
                      <w:divBdr>
                        <w:top w:val="none" w:sz="0" w:space="0" w:color="auto"/>
                        <w:left w:val="none" w:sz="0" w:space="0" w:color="auto"/>
                        <w:bottom w:val="none" w:sz="0" w:space="0" w:color="auto"/>
                        <w:right w:val="none" w:sz="0" w:space="0" w:color="auto"/>
                      </w:divBdr>
                      <w:divsChild>
                        <w:div w:id="319306775">
                          <w:marLeft w:val="240"/>
                          <w:marRight w:val="0"/>
                          <w:marTop w:val="0"/>
                          <w:marBottom w:val="0"/>
                          <w:divBdr>
                            <w:top w:val="none" w:sz="0" w:space="0" w:color="auto"/>
                            <w:left w:val="none" w:sz="0" w:space="0" w:color="auto"/>
                            <w:bottom w:val="none" w:sz="0" w:space="0" w:color="auto"/>
                            <w:right w:val="none" w:sz="0" w:space="0" w:color="auto"/>
                          </w:divBdr>
                        </w:div>
                      </w:divsChild>
                    </w:div>
                    <w:div w:id="1468741457">
                      <w:marLeft w:val="0"/>
                      <w:marRight w:val="0"/>
                      <w:marTop w:val="0"/>
                      <w:marBottom w:val="0"/>
                      <w:divBdr>
                        <w:top w:val="none" w:sz="0" w:space="0" w:color="auto"/>
                        <w:left w:val="none" w:sz="0" w:space="0" w:color="auto"/>
                        <w:bottom w:val="none" w:sz="0" w:space="0" w:color="auto"/>
                        <w:right w:val="none" w:sz="0" w:space="0" w:color="auto"/>
                      </w:divBdr>
                      <w:divsChild>
                        <w:div w:id="1973755274">
                          <w:marLeft w:val="240"/>
                          <w:marRight w:val="0"/>
                          <w:marTop w:val="0"/>
                          <w:marBottom w:val="0"/>
                          <w:divBdr>
                            <w:top w:val="none" w:sz="0" w:space="0" w:color="auto"/>
                            <w:left w:val="none" w:sz="0" w:space="0" w:color="auto"/>
                            <w:bottom w:val="none" w:sz="0" w:space="0" w:color="auto"/>
                            <w:right w:val="none" w:sz="0" w:space="0" w:color="auto"/>
                          </w:divBdr>
                        </w:div>
                      </w:divsChild>
                    </w:div>
                    <w:div w:id="1292054904">
                      <w:marLeft w:val="0"/>
                      <w:marRight w:val="0"/>
                      <w:marTop w:val="0"/>
                      <w:marBottom w:val="0"/>
                      <w:divBdr>
                        <w:top w:val="none" w:sz="0" w:space="0" w:color="auto"/>
                        <w:left w:val="none" w:sz="0" w:space="0" w:color="auto"/>
                        <w:bottom w:val="none" w:sz="0" w:space="0" w:color="auto"/>
                        <w:right w:val="none" w:sz="0" w:space="0" w:color="auto"/>
                      </w:divBdr>
                      <w:divsChild>
                        <w:div w:id="663818370">
                          <w:marLeft w:val="240"/>
                          <w:marRight w:val="0"/>
                          <w:marTop w:val="0"/>
                          <w:marBottom w:val="0"/>
                          <w:divBdr>
                            <w:top w:val="none" w:sz="0" w:space="0" w:color="auto"/>
                            <w:left w:val="none" w:sz="0" w:space="0" w:color="auto"/>
                            <w:bottom w:val="none" w:sz="0" w:space="0" w:color="auto"/>
                            <w:right w:val="none" w:sz="0" w:space="0" w:color="auto"/>
                          </w:divBdr>
                        </w:div>
                      </w:divsChild>
                    </w:div>
                    <w:div w:id="870384968">
                      <w:marLeft w:val="0"/>
                      <w:marRight w:val="0"/>
                      <w:marTop w:val="0"/>
                      <w:marBottom w:val="0"/>
                      <w:divBdr>
                        <w:top w:val="none" w:sz="0" w:space="0" w:color="auto"/>
                        <w:left w:val="none" w:sz="0" w:space="0" w:color="auto"/>
                        <w:bottom w:val="none" w:sz="0" w:space="0" w:color="auto"/>
                        <w:right w:val="none" w:sz="0" w:space="0" w:color="auto"/>
                      </w:divBdr>
                      <w:divsChild>
                        <w:div w:id="1637100054">
                          <w:marLeft w:val="240"/>
                          <w:marRight w:val="0"/>
                          <w:marTop w:val="0"/>
                          <w:marBottom w:val="0"/>
                          <w:divBdr>
                            <w:top w:val="none" w:sz="0" w:space="0" w:color="auto"/>
                            <w:left w:val="none" w:sz="0" w:space="0" w:color="auto"/>
                            <w:bottom w:val="none" w:sz="0" w:space="0" w:color="auto"/>
                            <w:right w:val="none" w:sz="0" w:space="0" w:color="auto"/>
                          </w:divBdr>
                        </w:div>
                      </w:divsChild>
                    </w:div>
                    <w:div w:id="616110324">
                      <w:marLeft w:val="0"/>
                      <w:marRight w:val="0"/>
                      <w:marTop w:val="0"/>
                      <w:marBottom w:val="0"/>
                      <w:divBdr>
                        <w:top w:val="none" w:sz="0" w:space="0" w:color="auto"/>
                        <w:left w:val="none" w:sz="0" w:space="0" w:color="auto"/>
                        <w:bottom w:val="none" w:sz="0" w:space="0" w:color="auto"/>
                        <w:right w:val="none" w:sz="0" w:space="0" w:color="auto"/>
                      </w:divBdr>
                      <w:divsChild>
                        <w:div w:id="745415710">
                          <w:marLeft w:val="240"/>
                          <w:marRight w:val="0"/>
                          <w:marTop w:val="0"/>
                          <w:marBottom w:val="0"/>
                          <w:divBdr>
                            <w:top w:val="none" w:sz="0" w:space="0" w:color="auto"/>
                            <w:left w:val="none" w:sz="0" w:space="0" w:color="auto"/>
                            <w:bottom w:val="none" w:sz="0" w:space="0" w:color="auto"/>
                            <w:right w:val="none" w:sz="0" w:space="0" w:color="auto"/>
                          </w:divBdr>
                        </w:div>
                      </w:divsChild>
                    </w:div>
                    <w:div w:id="2144224434">
                      <w:marLeft w:val="0"/>
                      <w:marRight w:val="0"/>
                      <w:marTop w:val="0"/>
                      <w:marBottom w:val="0"/>
                      <w:divBdr>
                        <w:top w:val="none" w:sz="0" w:space="0" w:color="auto"/>
                        <w:left w:val="none" w:sz="0" w:space="0" w:color="auto"/>
                        <w:bottom w:val="none" w:sz="0" w:space="0" w:color="auto"/>
                        <w:right w:val="none" w:sz="0" w:space="0" w:color="auto"/>
                      </w:divBdr>
                      <w:divsChild>
                        <w:div w:id="1494252192">
                          <w:marLeft w:val="240"/>
                          <w:marRight w:val="0"/>
                          <w:marTop w:val="0"/>
                          <w:marBottom w:val="0"/>
                          <w:divBdr>
                            <w:top w:val="none" w:sz="0" w:space="0" w:color="auto"/>
                            <w:left w:val="none" w:sz="0" w:space="0" w:color="auto"/>
                            <w:bottom w:val="none" w:sz="0" w:space="0" w:color="auto"/>
                            <w:right w:val="none" w:sz="0" w:space="0" w:color="auto"/>
                          </w:divBdr>
                        </w:div>
                      </w:divsChild>
                    </w:div>
                    <w:div w:id="1737973247">
                      <w:marLeft w:val="0"/>
                      <w:marRight w:val="0"/>
                      <w:marTop w:val="0"/>
                      <w:marBottom w:val="0"/>
                      <w:divBdr>
                        <w:top w:val="none" w:sz="0" w:space="0" w:color="auto"/>
                        <w:left w:val="none" w:sz="0" w:space="0" w:color="auto"/>
                        <w:bottom w:val="none" w:sz="0" w:space="0" w:color="auto"/>
                        <w:right w:val="none" w:sz="0" w:space="0" w:color="auto"/>
                      </w:divBdr>
                      <w:divsChild>
                        <w:div w:id="199441395">
                          <w:marLeft w:val="240"/>
                          <w:marRight w:val="0"/>
                          <w:marTop w:val="0"/>
                          <w:marBottom w:val="0"/>
                          <w:divBdr>
                            <w:top w:val="none" w:sz="0" w:space="0" w:color="auto"/>
                            <w:left w:val="none" w:sz="0" w:space="0" w:color="auto"/>
                            <w:bottom w:val="none" w:sz="0" w:space="0" w:color="auto"/>
                            <w:right w:val="none" w:sz="0" w:space="0" w:color="auto"/>
                          </w:divBdr>
                        </w:div>
                      </w:divsChild>
                    </w:div>
                    <w:div w:id="566458903">
                      <w:marLeft w:val="0"/>
                      <w:marRight w:val="0"/>
                      <w:marTop w:val="0"/>
                      <w:marBottom w:val="0"/>
                      <w:divBdr>
                        <w:top w:val="none" w:sz="0" w:space="0" w:color="auto"/>
                        <w:left w:val="none" w:sz="0" w:space="0" w:color="auto"/>
                        <w:bottom w:val="none" w:sz="0" w:space="0" w:color="auto"/>
                        <w:right w:val="none" w:sz="0" w:space="0" w:color="auto"/>
                      </w:divBdr>
                      <w:divsChild>
                        <w:div w:id="676228308">
                          <w:marLeft w:val="240"/>
                          <w:marRight w:val="0"/>
                          <w:marTop w:val="0"/>
                          <w:marBottom w:val="0"/>
                          <w:divBdr>
                            <w:top w:val="none" w:sz="0" w:space="0" w:color="auto"/>
                            <w:left w:val="none" w:sz="0" w:space="0" w:color="auto"/>
                            <w:bottom w:val="none" w:sz="0" w:space="0" w:color="auto"/>
                            <w:right w:val="none" w:sz="0" w:space="0" w:color="auto"/>
                          </w:divBdr>
                        </w:div>
                      </w:divsChild>
                    </w:div>
                    <w:div w:id="203375455">
                      <w:marLeft w:val="0"/>
                      <w:marRight w:val="0"/>
                      <w:marTop w:val="0"/>
                      <w:marBottom w:val="0"/>
                      <w:divBdr>
                        <w:top w:val="none" w:sz="0" w:space="0" w:color="auto"/>
                        <w:left w:val="none" w:sz="0" w:space="0" w:color="auto"/>
                        <w:bottom w:val="none" w:sz="0" w:space="0" w:color="auto"/>
                        <w:right w:val="none" w:sz="0" w:space="0" w:color="auto"/>
                      </w:divBdr>
                      <w:divsChild>
                        <w:div w:id="1927764268">
                          <w:marLeft w:val="240"/>
                          <w:marRight w:val="0"/>
                          <w:marTop w:val="0"/>
                          <w:marBottom w:val="0"/>
                          <w:divBdr>
                            <w:top w:val="none" w:sz="0" w:space="0" w:color="auto"/>
                            <w:left w:val="none" w:sz="0" w:space="0" w:color="auto"/>
                            <w:bottom w:val="none" w:sz="0" w:space="0" w:color="auto"/>
                            <w:right w:val="none" w:sz="0" w:space="0" w:color="auto"/>
                          </w:divBdr>
                        </w:div>
                      </w:divsChild>
                    </w:div>
                    <w:div w:id="1242062795">
                      <w:marLeft w:val="0"/>
                      <w:marRight w:val="0"/>
                      <w:marTop w:val="0"/>
                      <w:marBottom w:val="0"/>
                      <w:divBdr>
                        <w:top w:val="none" w:sz="0" w:space="0" w:color="auto"/>
                        <w:left w:val="none" w:sz="0" w:space="0" w:color="auto"/>
                        <w:bottom w:val="none" w:sz="0" w:space="0" w:color="auto"/>
                        <w:right w:val="none" w:sz="0" w:space="0" w:color="auto"/>
                      </w:divBdr>
                      <w:divsChild>
                        <w:div w:id="1080061007">
                          <w:marLeft w:val="240"/>
                          <w:marRight w:val="0"/>
                          <w:marTop w:val="0"/>
                          <w:marBottom w:val="0"/>
                          <w:divBdr>
                            <w:top w:val="none" w:sz="0" w:space="0" w:color="auto"/>
                            <w:left w:val="none" w:sz="0" w:space="0" w:color="auto"/>
                            <w:bottom w:val="none" w:sz="0" w:space="0" w:color="auto"/>
                            <w:right w:val="none" w:sz="0" w:space="0" w:color="auto"/>
                          </w:divBdr>
                        </w:div>
                      </w:divsChild>
                    </w:div>
                    <w:div w:id="2000425136">
                      <w:marLeft w:val="0"/>
                      <w:marRight w:val="0"/>
                      <w:marTop w:val="0"/>
                      <w:marBottom w:val="0"/>
                      <w:divBdr>
                        <w:top w:val="none" w:sz="0" w:space="0" w:color="auto"/>
                        <w:left w:val="none" w:sz="0" w:space="0" w:color="auto"/>
                        <w:bottom w:val="none" w:sz="0" w:space="0" w:color="auto"/>
                        <w:right w:val="none" w:sz="0" w:space="0" w:color="auto"/>
                      </w:divBdr>
                      <w:divsChild>
                        <w:div w:id="6639825">
                          <w:marLeft w:val="240"/>
                          <w:marRight w:val="0"/>
                          <w:marTop w:val="0"/>
                          <w:marBottom w:val="0"/>
                          <w:divBdr>
                            <w:top w:val="none" w:sz="0" w:space="0" w:color="auto"/>
                            <w:left w:val="none" w:sz="0" w:space="0" w:color="auto"/>
                            <w:bottom w:val="none" w:sz="0" w:space="0" w:color="auto"/>
                            <w:right w:val="none" w:sz="0" w:space="0" w:color="auto"/>
                          </w:divBdr>
                        </w:div>
                      </w:divsChild>
                    </w:div>
                    <w:div w:id="477722258">
                      <w:marLeft w:val="0"/>
                      <w:marRight w:val="0"/>
                      <w:marTop w:val="0"/>
                      <w:marBottom w:val="0"/>
                      <w:divBdr>
                        <w:top w:val="none" w:sz="0" w:space="0" w:color="auto"/>
                        <w:left w:val="none" w:sz="0" w:space="0" w:color="auto"/>
                        <w:bottom w:val="none" w:sz="0" w:space="0" w:color="auto"/>
                        <w:right w:val="none" w:sz="0" w:space="0" w:color="auto"/>
                      </w:divBdr>
                      <w:divsChild>
                        <w:div w:id="949162012">
                          <w:marLeft w:val="240"/>
                          <w:marRight w:val="0"/>
                          <w:marTop w:val="0"/>
                          <w:marBottom w:val="0"/>
                          <w:divBdr>
                            <w:top w:val="none" w:sz="0" w:space="0" w:color="auto"/>
                            <w:left w:val="none" w:sz="0" w:space="0" w:color="auto"/>
                            <w:bottom w:val="none" w:sz="0" w:space="0" w:color="auto"/>
                            <w:right w:val="none" w:sz="0" w:space="0" w:color="auto"/>
                          </w:divBdr>
                        </w:div>
                      </w:divsChild>
                    </w:div>
                    <w:div w:id="2028562104">
                      <w:marLeft w:val="0"/>
                      <w:marRight w:val="0"/>
                      <w:marTop w:val="0"/>
                      <w:marBottom w:val="0"/>
                      <w:divBdr>
                        <w:top w:val="none" w:sz="0" w:space="0" w:color="auto"/>
                        <w:left w:val="none" w:sz="0" w:space="0" w:color="auto"/>
                        <w:bottom w:val="none" w:sz="0" w:space="0" w:color="auto"/>
                        <w:right w:val="none" w:sz="0" w:space="0" w:color="auto"/>
                      </w:divBdr>
                      <w:divsChild>
                        <w:div w:id="1603951509">
                          <w:marLeft w:val="240"/>
                          <w:marRight w:val="0"/>
                          <w:marTop w:val="0"/>
                          <w:marBottom w:val="0"/>
                          <w:divBdr>
                            <w:top w:val="none" w:sz="0" w:space="0" w:color="auto"/>
                            <w:left w:val="none" w:sz="0" w:space="0" w:color="auto"/>
                            <w:bottom w:val="none" w:sz="0" w:space="0" w:color="auto"/>
                            <w:right w:val="none" w:sz="0" w:space="0" w:color="auto"/>
                          </w:divBdr>
                        </w:div>
                      </w:divsChild>
                    </w:div>
                    <w:div w:id="60031026">
                      <w:marLeft w:val="0"/>
                      <w:marRight w:val="0"/>
                      <w:marTop w:val="0"/>
                      <w:marBottom w:val="0"/>
                      <w:divBdr>
                        <w:top w:val="none" w:sz="0" w:space="0" w:color="auto"/>
                        <w:left w:val="none" w:sz="0" w:space="0" w:color="auto"/>
                        <w:bottom w:val="none" w:sz="0" w:space="0" w:color="auto"/>
                        <w:right w:val="none" w:sz="0" w:space="0" w:color="auto"/>
                      </w:divBdr>
                      <w:divsChild>
                        <w:div w:id="1210844027">
                          <w:marLeft w:val="240"/>
                          <w:marRight w:val="0"/>
                          <w:marTop w:val="0"/>
                          <w:marBottom w:val="0"/>
                          <w:divBdr>
                            <w:top w:val="none" w:sz="0" w:space="0" w:color="auto"/>
                            <w:left w:val="none" w:sz="0" w:space="0" w:color="auto"/>
                            <w:bottom w:val="none" w:sz="0" w:space="0" w:color="auto"/>
                            <w:right w:val="none" w:sz="0" w:space="0" w:color="auto"/>
                          </w:divBdr>
                        </w:div>
                      </w:divsChild>
                    </w:div>
                    <w:div w:id="721907000">
                      <w:marLeft w:val="0"/>
                      <w:marRight w:val="0"/>
                      <w:marTop w:val="0"/>
                      <w:marBottom w:val="0"/>
                      <w:divBdr>
                        <w:top w:val="none" w:sz="0" w:space="0" w:color="auto"/>
                        <w:left w:val="none" w:sz="0" w:space="0" w:color="auto"/>
                        <w:bottom w:val="none" w:sz="0" w:space="0" w:color="auto"/>
                        <w:right w:val="none" w:sz="0" w:space="0" w:color="auto"/>
                      </w:divBdr>
                      <w:divsChild>
                        <w:div w:id="413474746">
                          <w:marLeft w:val="240"/>
                          <w:marRight w:val="0"/>
                          <w:marTop w:val="0"/>
                          <w:marBottom w:val="0"/>
                          <w:divBdr>
                            <w:top w:val="none" w:sz="0" w:space="0" w:color="auto"/>
                            <w:left w:val="none" w:sz="0" w:space="0" w:color="auto"/>
                            <w:bottom w:val="none" w:sz="0" w:space="0" w:color="auto"/>
                            <w:right w:val="none" w:sz="0" w:space="0" w:color="auto"/>
                          </w:divBdr>
                        </w:div>
                      </w:divsChild>
                    </w:div>
                    <w:div w:id="1762213674">
                      <w:marLeft w:val="0"/>
                      <w:marRight w:val="0"/>
                      <w:marTop w:val="0"/>
                      <w:marBottom w:val="0"/>
                      <w:divBdr>
                        <w:top w:val="none" w:sz="0" w:space="0" w:color="auto"/>
                        <w:left w:val="none" w:sz="0" w:space="0" w:color="auto"/>
                        <w:bottom w:val="none" w:sz="0" w:space="0" w:color="auto"/>
                        <w:right w:val="none" w:sz="0" w:space="0" w:color="auto"/>
                      </w:divBdr>
                      <w:divsChild>
                        <w:div w:id="662860494">
                          <w:marLeft w:val="240"/>
                          <w:marRight w:val="0"/>
                          <w:marTop w:val="0"/>
                          <w:marBottom w:val="0"/>
                          <w:divBdr>
                            <w:top w:val="none" w:sz="0" w:space="0" w:color="auto"/>
                            <w:left w:val="none" w:sz="0" w:space="0" w:color="auto"/>
                            <w:bottom w:val="none" w:sz="0" w:space="0" w:color="auto"/>
                            <w:right w:val="none" w:sz="0" w:space="0" w:color="auto"/>
                          </w:divBdr>
                        </w:div>
                      </w:divsChild>
                    </w:div>
                    <w:div w:id="1302032747">
                      <w:marLeft w:val="0"/>
                      <w:marRight w:val="0"/>
                      <w:marTop w:val="0"/>
                      <w:marBottom w:val="0"/>
                      <w:divBdr>
                        <w:top w:val="none" w:sz="0" w:space="0" w:color="auto"/>
                        <w:left w:val="none" w:sz="0" w:space="0" w:color="auto"/>
                        <w:bottom w:val="none" w:sz="0" w:space="0" w:color="auto"/>
                        <w:right w:val="none" w:sz="0" w:space="0" w:color="auto"/>
                      </w:divBdr>
                      <w:divsChild>
                        <w:div w:id="1341852828">
                          <w:marLeft w:val="240"/>
                          <w:marRight w:val="0"/>
                          <w:marTop w:val="0"/>
                          <w:marBottom w:val="0"/>
                          <w:divBdr>
                            <w:top w:val="none" w:sz="0" w:space="0" w:color="auto"/>
                            <w:left w:val="none" w:sz="0" w:space="0" w:color="auto"/>
                            <w:bottom w:val="none" w:sz="0" w:space="0" w:color="auto"/>
                            <w:right w:val="none" w:sz="0" w:space="0" w:color="auto"/>
                          </w:divBdr>
                        </w:div>
                      </w:divsChild>
                    </w:div>
                    <w:div w:id="237524096">
                      <w:marLeft w:val="0"/>
                      <w:marRight w:val="0"/>
                      <w:marTop w:val="0"/>
                      <w:marBottom w:val="0"/>
                      <w:divBdr>
                        <w:top w:val="none" w:sz="0" w:space="0" w:color="auto"/>
                        <w:left w:val="none" w:sz="0" w:space="0" w:color="auto"/>
                        <w:bottom w:val="none" w:sz="0" w:space="0" w:color="auto"/>
                        <w:right w:val="none" w:sz="0" w:space="0" w:color="auto"/>
                      </w:divBdr>
                      <w:divsChild>
                        <w:div w:id="1295910429">
                          <w:marLeft w:val="240"/>
                          <w:marRight w:val="0"/>
                          <w:marTop w:val="0"/>
                          <w:marBottom w:val="0"/>
                          <w:divBdr>
                            <w:top w:val="none" w:sz="0" w:space="0" w:color="auto"/>
                            <w:left w:val="none" w:sz="0" w:space="0" w:color="auto"/>
                            <w:bottom w:val="none" w:sz="0" w:space="0" w:color="auto"/>
                            <w:right w:val="none" w:sz="0" w:space="0" w:color="auto"/>
                          </w:divBdr>
                        </w:div>
                      </w:divsChild>
                    </w:div>
                    <w:div w:id="1151024331">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240"/>
                          <w:marRight w:val="0"/>
                          <w:marTop w:val="0"/>
                          <w:marBottom w:val="0"/>
                          <w:divBdr>
                            <w:top w:val="none" w:sz="0" w:space="0" w:color="auto"/>
                            <w:left w:val="none" w:sz="0" w:space="0" w:color="auto"/>
                            <w:bottom w:val="none" w:sz="0" w:space="0" w:color="auto"/>
                            <w:right w:val="none" w:sz="0" w:space="0" w:color="auto"/>
                          </w:divBdr>
                        </w:div>
                      </w:divsChild>
                    </w:div>
                    <w:div w:id="1457404724">
                      <w:marLeft w:val="0"/>
                      <w:marRight w:val="0"/>
                      <w:marTop w:val="0"/>
                      <w:marBottom w:val="0"/>
                      <w:divBdr>
                        <w:top w:val="none" w:sz="0" w:space="0" w:color="auto"/>
                        <w:left w:val="none" w:sz="0" w:space="0" w:color="auto"/>
                        <w:bottom w:val="none" w:sz="0" w:space="0" w:color="auto"/>
                        <w:right w:val="none" w:sz="0" w:space="0" w:color="auto"/>
                      </w:divBdr>
                      <w:divsChild>
                        <w:div w:id="1220244617">
                          <w:marLeft w:val="240"/>
                          <w:marRight w:val="0"/>
                          <w:marTop w:val="0"/>
                          <w:marBottom w:val="0"/>
                          <w:divBdr>
                            <w:top w:val="none" w:sz="0" w:space="0" w:color="auto"/>
                            <w:left w:val="none" w:sz="0" w:space="0" w:color="auto"/>
                            <w:bottom w:val="none" w:sz="0" w:space="0" w:color="auto"/>
                            <w:right w:val="none" w:sz="0" w:space="0" w:color="auto"/>
                          </w:divBdr>
                        </w:div>
                      </w:divsChild>
                    </w:div>
                    <w:div w:id="1066145611">
                      <w:marLeft w:val="0"/>
                      <w:marRight w:val="0"/>
                      <w:marTop w:val="0"/>
                      <w:marBottom w:val="0"/>
                      <w:divBdr>
                        <w:top w:val="none" w:sz="0" w:space="0" w:color="auto"/>
                        <w:left w:val="none" w:sz="0" w:space="0" w:color="auto"/>
                        <w:bottom w:val="none" w:sz="0" w:space="0" w:color="auto"/>
                        <w:right w:val="none" w:sz="0" w:space="0" w:color="auto"/>
                      </w:divBdr>
                      <w:divsChild>
                        <w:div w:id="1117607276">
                          <w:marLeft w:val="240"/>
                          <w:marRight w:val="0"/>
                          <w:marTop w:val="0"/>
                          <w:marBottom w:val="0"/>
                          <w:divBdr>
                            <w:top w:val="none" w:sz="0" w:space="0" w:color="auto"/>
                            <w:left w:val="none" w:sz="0" w:space="0" w:color="auto"/>
                            <w:bottom w:val="none" w:sz="0" w:space="0" w:color="auto"/>
                            <w:right w:val="none" w:sz="0" w:space="0" w:color="auto"/>
                          </w:divBdr>
                        </w:div>
                      </w:divsChild>
                    </w:div>
                    <w:div w:id="1559977878">
                      <w:marLeft w:val="0"/>
                      <w:marRight w:val="0"/>
                      <w:marTop w:val="0"/>
                      <w:marBottom w:val="0"/>
                      <w:divBdr>
                        <w:top w:val="none" w:sz="0" w:space="0" w:color="auto"/>
                        <w:left w:val="none" w:sz="0" w:space="0" w:color="auto"/>
                        <w:bottom w:val="none" w:sz="0" w:space="0" w:color="auto"/>
                        <w:right w:val="none" w:sz="0" w:space="0" w:color="auto"/>
                      </w:divBdr>
                      <w:divsChild>
                        <w:div w:id="463698238">
                          <w:marLeft w:val="240"/>
                          <w:marRight w:val="0"/>
                          <w:marTop w:val="0"/>
                          <w:marBottom w:val="0"/>
                          <w:divBdr>
                            <w:top w:val="none" w:sz="0" w:space="0" w:color="auto"/>
                            <w:left w:val="none" w:sz="0" w:space="0" w:color="auto"/>
                            <w:bottom w:val="none" w:sz="0" w:space="0" w:color="auto"/>
                            <w:right w:val="none" w:sz="0" w:space="0" w:color="auto"/>
                          </w:divBdr>
                        </w:div>
                      </w:divsChild>
                    </w:div>
                    <w:div w:id="1892036567">
                      <w:marLeft w:val="0"/>
                      <w:marRight w:val="0"/>
                      <w:marTop w:val="0"/>
                      <w:marBottom w:val="0"/>
                      <w:divBdr>
                        <w:top w:val="none" w:sz="0" w:space="0" w:color="auto"/>
                        <w:left w:val="none" w:sz="0" w:space="0" w:color="auto"/>
                        <w:bottom w:val="none" w:sz="0" w:space="0" w:color="auto"/>
                        <w:right w:val="none" w:sz="0" w:space="0" w:color="auto"/>
                      </w:divBdr>
                      <w:divsChild>
                        <w:div w:id="478965350">
                          <w:marLeft w:val="240"/>
                          <w:marRight w:val="0"/>
                          <w:marTop w:val="0"/>
                          <w:marBottom w:val="0"/>
                          <w:divBdr>
                            <w:top w:val="none" w:sz="0" w:space="0" w:color="auto"/>
                            <w:left w:val="none" w:sz="0" w:space="0" w:color="auto"/>
                            <w:bottom w:val="none" w:sz="0" w:space="0" w:color="auto"/>
                            <w:right w:val="none" w:sz="0" w:space="0" w:color="auto"/>
                          </w:divBdr>
                        </w:div>
                      </w:divsChild>
                    </w:div>
                    <w:div w:id="2144495559">
                      <w:marLeft w:val="0"/>
                      <w:marRight w:val="0"/>
                      <w:marTop w:val="0"/>
                      <w:marBottom w:val="0"/>
                      <w:divBdr>
                        <w:top w:val="none" w:sz="0" w:space="0" w:color="auto"/>
                        <w:left w:val="none" w:sz="0" w:space="0" w:color="auto"/>
                        <w:bottom w:val="none" w:sz="0" w:space="0" w:color="auto"/>
                        <w:right w:val="none" w:sz="0" w:space="0" w:color="auto"/>
                      </w:divBdr>
                      <w:divsChild>
                        <w:div w:id="1700275393">
                          <w:marLeft w:val="240"/>
                          <w:marRight w:val="0"/>
                          <w:marTop w:val="0"/>
                          <w:marBottom w:val="0"/>
                          <w:divBdr>
                            <w:top w:val="none" w:sz="0" w:space="0" w:color="auto"/>
                            <w:left w:val="none" w:sz="0" w:space="0" w:color="auto"/>
                            <w:bottom w:val="none" w:sz="0" w:space="0" w:color="auto"/>
                            <w:right w:val="none" w:sz="0" w:space="0" w:color="auto"/>
                          </w:divBdr>
                        </w:div>
                      </w:divsChild>
                    </w:div>
                    <w:div w:id="2001619026">
                      <w:marLeft w:val="0"/>
                      <w:marRight w:val="0"/>
                      <w:marTop w:val="0"/>
                      <w:marBottom w:val="0"/>
                      <w:divBdr>
                        <w:top w:val="none" w:sz="0" w:space="0" w:color="auto"/>
                        <w:left w:val="none" w:sz="0" w:space="0" w:color="auto"/>
                        <w:bottom w:val="none" w:sz="0" w:space="0" w:color="auto"/>
                        <w:right w:val="none" w:sz="0" w:space="0" w:color="auto"/>
                      </w:divBdr>
                      <w:divsChild>
                        <w:div w:id="1871989658">
                          <w:marLeft w:val="240"/>
                          <w:marRight w:val="0"/>
                          <w:marTop w:val="0"/>
                          <w:marBottom w:val="0"/>
                          <w:divBdr>
                            <w:top w:val="none" w:sz="0" w:space="0" w:color="auto"/>
                            <w:left w:val="none" w:sz="0" w:space="0" w:color="auto"/>
                            <w:bottom w:val="none" w:sz="0" w:space="0" w:color="auto"/>
                            <w:right w:val="none" w:sz="0" w:space="0" w:color="auto"/>
                          </w:divBdr>
                        </w:div>
                      </w:divsChild>
                    </w:div>
                    <w:div w:id="779297552">
                      <w:marLeft w:val="0"/>
                      <w:marRight w:val="0"/>
                      <w:marTop w:val="0"/>
                      <w:marBottom w:val="0"/>
                      <w:divBdr>
                        <w:top w:val="none" w:sz="0" w:space="0" w:color="auto"/>
                        <w:left w:val="none" w:sz="0" w:space="0" w:color="auto"/>
                        <w:bottom w:val="none" w:sz="0" w:space="0" w:color="auto"/>
                        <w:right w:val="none" w:sz="0" w:space="0" w:color="auto"/>
                      </w:divBdr>
                      <w:divsChild>
                        <w:div w:id="279531854">
                          <w:marLeft w:val="240"/>
                          <w:marRight w:val="0"/>
                          <w:marTop w:val="0"/>
                          <w:marBottom w:val="0"/>
                          <w:divBdr>
                            <w:top w:val="none" w:sz="0" w:space="0" w:color="auto"/>
                            <w:left w:val="none" w:sz="0" w:space="0" w:color="auto"/>
                            <w:bottom w:val="none" w:sz="0" w:space="0" w:color="auto"/>
                            <w:right w:val="none" w:sz="0" w:space="0" w:color="auto"/>
                          </w:divBdr>
                        </w:div>
                      </w:divsChild>
                    </w:div>
                    <w:div w:id="113715516">
                      <w:marLeft w:val="0"/>
                      <w:marRight w:val="0"/>
                      <w:marTop w:val="0"/>
                      <w:marBottom w:val="0"/>
                      <w:divBdr>
                        <w:top w:val="none" w:sz="0" w:space="0" w:color="auto"/>
                        <w:left w:val="none" w:sz="0" w:space="0" w:color="auto"/>
                        <w:bottom w:val="none" w:sz="0" w:space="0" w:color="auto"/>
                        <w:right w:val="none" w:sz="0" w:space="0" w:color="auto"/>
                      </w:divBdr>
                      <w:divsChild>
                        <w:div w:id="483280411">
                          <w:marLeft w:val="240"/>
                          <w:marRight w:val="0"/>
                          <w:marTop w:val="0"/>
                          <w:marBottom w:val="0"/>
                          <w:divBdr>
                            <w:top w:val="none" w:sz="0" w:space="0" w:color="auto"/>
                            <w:left w:val="none" w:sz="0" w:space="0" w:color="auto"/>
                            <w:bottom w:val="none" w:sz="0" w:space="0" w:color="auto"/>
                            <w:right w:val="none" w:sz="0" w:space="0" w:color="auto"/>
                          </w:divBdr>
                        </w:div>
                      </w:divsChild>
                    </w:div>
                    <w:div w:id="265891461">
                      <w:marLeft w:val="0"/>
                      <w:marRight w:val="0"/>
                      <w:marTop w:val="0"/>
                      <w:marBottom w:val="0"/>
                      <w:divBdr>
                        <w:top w:val="none" w:sz="0" w:space="0" w:color="auto"/>
                        <w:left w:val="none" w:sz="0" w:space="0" w:color="auto"/>
                        <w:bottom w:val="none" w:sz="0" w:space="0" w:color="auto"/>
                        <w:right w:val="none" w:sz="0" w:space="0" w:color="auto"/>
                      </w:divBdr>
                      <w:divsChild>
                        <w:div w:id="1758021367">
                          <w:marLeft w:val="240"/>
                          <w:marRight w:val="0"/>
                          <w:marTop w:val="0"/>
                          <w:marBottom w:val="0"/>
                          <w:divBdr>
                            <w:top w:val="none" w:sz="0" w:space="0" w:color="auto"/>
                            <w:left w:val="none" w:sz="0" w:space="0" w:color="auto"/>
                            <w:bottom w:val="none" w:sz="0" w:space="0" w:color="auto"/>
                            <w:right w:val="none" w:sz="0" w:space="0" w:color="auto"/>
                          </w:divBdr>
                        </w:div>
                      </w:divsChild>
                    </w:div>
                    <w:div w:id="677777439">
                      <w:marLeft w:val="0"/>
                      <w:marRight w:val="0"/>
                      <w:marTop w:val="0"/>
                      <w:marBottom w:val="0"/>
                      <w:divBdr>
                        <w:top w:val="none" w:sz="0" w:space="0" w:color="auto"/>
                        <w:left w:val="none" w:sz="0" w:space="0" w:color="auto"/>
                        <w:bottom w:val="none" w:sz="0" w:space="0" w:color="auto"/>
                        <w:right w:val="none" w:sz="0" w:space="0" w:color="auto"/>
                      </w:divBdr>
                      <w:divsChild>
                        <w:div w:id="1200243287">
                          <w:marLeft w:val="240"/>
                          <w:marRight w:val="0"/>
                          <w:marTop w:val="0"/>
                          <w:marBottom w:val="0"/>
                          <w:divBdr>
                            <w:top w:val="none" w:sz="0" w:space="0" w:color="auto"/>
                            <w:left w:val="none" w:sz="0" w:space="0" w:color="auto"/>
                            <w:bottom w:val="none" w:sz="0" w:space="0" w:color="auto"/>
                            <w:right w:val="none" w:sz="0" w:space="0" w:color="auto"/>
                          </w:divBdr>
                        </w:div>
                      </w:divsChild>
                    </w:div>
                    <w:div w:id="1302884395">
                      <w:marLeft w:val="0"/>
                      <w:marRight w:val="0"/>
                      <w:marTop w:val="0"/>
                      <w:marBottom w:val="0"/>
                      <w:divBdr>
                        <w:top w:val="none" w:sz="0" w:space="0" w:color="auto"/>
                        <w:left w:val="none" w:sz="0" w:space="0" w:color="auto"/>
                        <w:bottom w:val="none" w:sz="0" w:space="0" w:color="auto"/>
                        <w:right w:val="none" w:sz="0" w:space="0" w:color="auto"/>
                      </w:divBdr>
                      <w:divsChild>
                        <w:div w:id="22828040">
                          <w:marLeft w:val="240"/>
                          <w:marRight w:val="0"/>
                          <w:marTop w:val="0"/>
                          <w:marBottom w:val="0"/>
                          <w:divBdr>
                            <w:top w:val="none" w:sz="0" w:space="0" w:color="auto"/>
                            <w:left w:val="none" w:sz="0" w:space="0" w:color="auto"/>
                            <w:bottom w:val="none" w:sz="0" w:space="0" w:color="auto"/>
                            <w:right w:val="none" w:sz="0" w:space="0" w:color="auto"/>
                          </w:divBdr>
                        </w:div>
                      </w:divsChild>
                    </w:div>
                    <w:div w:id="950822760">
                      <w:marLeft w:val="0"/>
                      <w:marRight w:val="0"/>
                      <w:marTop w:val="0"/>
                      <w:marBottom w:val="0"/>
                      <w:divBdr>
                        <w:top w:val="none" w:sz="0" w:space="0" w:color="auto"/>
                        <w:left w:val="none" w:sz="0" w:space="0" w:color="auto"/>
                        <w:bottom w:val="none" w:sz="0" w:space="0" w:color="auto"/>
                        <w:right w:val="none" w:sz="0" w:space="0" w:color="auto"/>
                      </w:divBdr>
                      <w:divsChild>
                        <w:div w:id="1410493185">
                          <w:marLeft w:val="240"/>
                          <w:marRight w:val="0"/>
                          <w:marTop w:val="0"/>
                          <w:marBottom w:val="0"/>
                          <w:divBdr>
                            <w:top w:val="none" w:sz="0" w:space="0" w:color="auto"/>
                            <w:left w:val="none" w:sz="0" w:space="0" w:color="auto"/>
                            <w:bottom w:val="none" w:sz="0" w:space="0" w:color="auto"/>
                            <w:right w:val="none" w:sz="0" w:space="0" w:color="auto"/>
                          </w:divBdr>
                        </w:div>
                      </w:divsChild>
                    </w:div>
                    <w:div w:id="1617634175">
                      <w:marLeft w:val="0"/>
                      <w:marRight w:val="0"/>
                      <w:marTop w:val="0"/>
                      <w:marBottom w:val="0"/>
                      <w:divBdr>
                        <w:top w:val="none" w:sz="0" w:space="0" w:color="auto"/>
                        <w:left w:val="none" w:sz="0" w:space="0" w:color="auto"/>
                        <w:bottom w:val="none" w:sz="0" w:space="0" w:color="auto"/>
                        <w:right w:val="none" w:sz="0" w:space="0" w:color="auto"/>
                      </w:divBdr>
                      <w:divsChild>
                        <w:div w:id="945573469">
                          <w:marLeft w:val="240"/>
                          <w:marRight w:val="0"/>
                          <w:marTop w:val="0"/>
                          <w:marBottom w:val="0"/>
                          <w:divBdr>
                            <w:top w:val="none" w:sz="0" w:space="0" w:color="auto"/>
                            <w:left w:val="none" w:sz="0" w:space="0" w:color="auto"/>
                            <w:bottom w:val="none" w:sz="0" w:space="0" w:color="auto"/>
                            <w:right w:val="none" w:sz="0" w:space="0" w:color="auto"/>
                          </w:divBdr>
                        </w:div>
                      </w:divsChild>
                    </w:div>
                    <w:div w:id="504904868">
                      <w:marLeft w:val="0"/>
                      <w:marRight w:val="0"/>
                      <w:marTop w:val="0"/>
                      <w:marBottom w:val="0"/>
                      <w:divBdr>
                        <w:top w:val="none" w:sz="0" w:space="0" w:color="auto"/>
                        <w:left w:val="none" w:sz="0" w:space="0" w:color="auto"/>
                        <w:bottom w:val="none" w:sz="0" w:space="0" w:color="auto"/>
                        <w:right w:val="none" w:sz="0" w:space="0" w:color="auto"/>
                      </w:divBdr>
                      <w:divsChild>
                        <w:div w:id="1351445495">
                          <w:marLeft w:val="240"/>
                          <w:marRight w:val="0"/>
                          <w:marTop w:val="0"/>
                          <w:marBottom w:val="0"/>
                          <w:divBdr>
                            <w:top w:val="none" w:sz="0" w:space="0" w:color="auto"/>
                            <w:left w:val="none" w:sz="0" w:space="0" w:color="auto"/>
                            <w:bottom w:val="none" w:sz="0" w:space="0" w:color="auto"/>
                            <w:right w:val="none" w:sz="0" w:space="0" w:color="auto"/>
                          </w:divBdr>
                        </w:div>
                      </w:divsChild>
                    </w:div>
                    <w:div w:id="561449804">
                      <w:marLeft w:val="0"/>
                      <w:marRight w:val="0"/>
                      <w:marTop w:val="0"/>
                      <w:marBottom w:val="0"/>
                      <w:divBdr>
                        <w:top w:val="none" w:sz="0" w:space="0" w:color="auto"/>
                        <w:left w:val="none" w:sz="0" w:space="0" w:color="auto"/>
                        <w:bottom w:val="none" w:sz="0" w:space="0" w:color="auto"/>
                        <w:right w:val="none" w:sz="0" w:space="0" w:color="auto"/>
                      </w:divBdr>
                      <w:divsChild>
                        <w:div w:id="2048137595">
                          <w:marLeft w:val="240"/>
                          <w:marRight w:val="0"/>
                          <w:marTop w:val="0"/>
                          <w:marBottom w:val="0"/>
                          <w:divBdr>
                            <w:top w:val="none" w:sz="0" w:space="0" w:color="auto"/>
                            <w:left w:val="none" w:sz="0" w:space="0" w:color="auto"/>
                            <w:bottom w:val="none" w:sz="0" w:space="0" w:color="auto"/>
                            <w:right w:val="none" w:sz="0" w:space="0" w:color="auto"/>
                          </w:divBdr>
                        </w:div>
                      </w:divsChild>
                    </w:div>
                    <w:div w:id="1102264231">
                      <w:marLeft w:val="0"/>
                      <w:marRight w:val="0"/>
                      <w:marTop w:val="0"/>
                      <w:marBottom w:val="0"/>
                      <w:divBdr>
                        <w:top w:val="none" w:sz="0" w:space="0" w:color="auto"/>
                        <w:left w:val="none" w:sz="0" w:space="0" w:color="auto"/>
                        <w:bottom w:val="none" w:sz="0" w:space="0" w:color="auto"/>
                        <w:right w:val="none" w:sz="0" w:space="0" w:color="auto"/>
                      </w:divBdr>
                      <w:divsChild>
                        <w:div w:id="1813251464">
                          <w:marLeft w:val="240"/>
                          <w:marRight w:val="0"/>
                          <w:marTop w:val="0"/>
                          <w:marBottom w:val="0"/>
                          <w:divBdr>
                            <w:top w:val="none" w:sz="0" w:space="0" w:color="auto"/>
                            <w:left w:val="none" w:sz="0" w:space="0" w:color="auto"/>
                            <w:bottom w:val="none" w:sz="0" w:space="0" w:color="auto"/>
                            <w:right w:val="none" w:sz="0" w:space="0" w:color="auto"/>
                          </w:divBdr>
                        </w:div>
                      </w:divsChild>
                    </w:div>
                    <w:div w:id="1368528308">
                      <w:marLeft w:val="0"/>
                      <w:marRight w:val="0"/>
                      <w:marTop w:val="0"/>
                      <w:marBottom w:val="0"/>
                      <w:divBdr>
                        <w:top w:val="none" w:sz="0" w:space="0" w:color="auto"/>
                        <w:left w:val="none" w:sz="0" w:space="0" w:color="auto"/>
                        <w:bottom w:val="none" w:sz="0" w:space="0" w:color="auto"/>
                        <w:right w:val="none" w:sz="0" w:space="0" w:color="auto"/>
                      </w:divBdr>
                      <w:divsChild>
                        <w:div w:id="387388633">
                          <w:marLeft w:val="240"/>
                          <w:marRight w:val="0"/>
                          <w:marTop w:val="0"/>
                          <w:marBottom w:val="0"/>
                          <w:divBdr>
                            <w:top w:val="none" w:sz="0" w:space="0" w:color="auto"/>
                            <w:left w:val="none" w:sz="0" w:space="0" w:color="auto"/>
                            <w:bottom w:val="none" w:sz="0" w:space="0" w:color="auto"/>
                            <w:right w:val="none" w:sz="0" w:space="0" w:color="auto"/>
                          </w:divBdr>
                        </w:div>
                      </w:divsChild>
                    </w:div>
                    <w:div w:id="1169440965">
                      <w:marLeft w:val="0"/>
                      <w:marRight w:val="0"/>
                      <w:marTop w:val="0"/>
                      <w:marBottom w:val="0"/>
                      <w:divBdr>
                        <w:top w:val="none" w:sz="0" w:space="0" w:color="auto"/>
                        <w:left w:val="none" w:sz="0" w:space="0" w:color="auto"/>
                        <w:bottom w:val="none" w:sz="0" w:space="0" w:color="auto"/>
                        <w:right w:val="none" w:sz="0" w:space="0" w:color="auto"/>
                      </w:divBdr>
                      <w:divsChild>
                        <w:div w:id="620962066">
                          <w:marLeft w:val="240"/>
                          <w:marRight w:val="0"/>
                          <w:marTop w:val="0"/>
                          <w:marBottom w:val="0"/>
                          <w:divBdr>
                            <w:top w:val="none" w:sz="0" w:space="0" w:color="auto"/>
                            <w:left w:val="none" w:sz="0" w:space="0" w:color="auto"/>
                            <w:bottom w:val="none" w:sz="0" w:space="0" w:color="auto"/>
                            <w:right w:val="none" w:sz="0" w:space="0" w:color="auto"/>
                          </w:divBdr>
                        </w:div>
                      </w:divsChild>
                    </w:div>
                    <w:div w:id="370956741">
                      <w:marLeft w:val="0"/>
                      <w:marRight w:val="0"/>
                      <w:marTop w:val="0"/>
                      <w:marBottom w:val="0"/>
                      <w:divBdr>
                        <w:top w:val="none" w:sz="0" w:space="0" w:color="auto"/>
                        <w:left w:val="none" w:sz="0" w:space="0" w:color="auto"/>
                        <w:bottom w:val="none" w:sz="0" w:space="0" w:color="auto"/>
                        <w:right w:val="none" w:sz="0" w:space="0" w:color="auto"/>
                      </w:divBdr>
                      <w:divsChild>
                        <w:div w:id="1365786312">
                          <w:marLeft w:val="240"/>
                          <w:marRight w:val="0"/>
                          <w:marTop w:val="0"/>
                          <w:marBottom w:val="0"/>
                          <w:divBdr>
                            <w:top w:val="none" w:sz="0" w:space="0" w:color="auto"/>
                            <w:left w:val="none" w:sz="0" w:space="0" w:color="auto"/>
                            <w:bottom w:val="none" w:sz="0" w:space="0" w:color="auto"/>
                            <w:right w:val="none" w:sz="0" w:space="0" w:color="auto"/>
                          </w:divBdr>
                        </w:div>
                      </w:divsChild>
                    </w:div>
                    <w:div w:id="663701128">
                      <w:marLeft w:val="0"/>
                      <w:marRight w:val="0"/>
                      <w:marTop w:val="0"/>
                      <w:marBottom w:val="0"/>
                      <w:divBdr>
                        <w:top w:val="none" w:sz="0" w:space="0" w:color="auto"/>
                        <w:left w:val="none" w:sz="0" w:space="0" w:color="auto"/>
                        <w:bottom w:val="none" w:sz="0" w:space="0" w:color="auto"/>
                        <w:right w:val="none" w:sz="0" w:space="0" w:color="auto"/>
                      </w:divBdr>
                      <w:divsChild>
                        <w:div w:id="2037651192">
                          <w:marLeft w:val="240"/>
                          <w:marRight w:val="0"/>
                          <w:marTop w:val="0"/>
                          <w:marBottom w:val="0"/>
                          <w:divBdr>
                            <w:top w:val="none" w:sz="0" w:space="0" w:color="auto"/>
                            <w:left w:val="none" w:sz="0" w:space="0" w:color="auto"/>
                            <w:bottom w:val="none" w:sz="0" w:space="0" w:color="auto"/>
                            <w:right w:val="none" w:sz="0" w:space="0" w:color="auto"/>
                          </w:divBdr>
                        </w:div>
                      </w:divsChild>
                    </w:div>
                    <w:div w:id="827136790">
                      <w:marLeft w:val="0"/>
                      <w:marRight w:val="0"/>
                      <w:marTop w:val="0"/>
                      <w:marBottom w:val="0"/>
                      <w:divBdr>
                        <w:top w:val="none" w:sz="0" w:space="0" w:color="auto"/>
                        <w:left w:val="none" w:sz="0" w:space="0" w:color="auto"/>
                        <w:bottom w:val="none" w:sz="0" w:space="0" w:color="auto"/>
                        <w:right w:val="none" w:sz="0" w:space="0" w:color="auto"/>
                      </w:divBdr>
                      <w:divsChild>
                        <w:div w:id="1630284511">
                          <w:marLeft w:val="240"/>
                          <w:marRight w:val="0"/>
                          <w:marTop w:val="0"/>
                          <w:marBottom w:val="0"/>
                          <w:divBdr>
                            <w:top w:val="none" w:sz="0" w:space="0" w:color="auto"/>
                            <w:left w:val="none" w:sz="0" w:space="0" w:color="auto"/>
                            <w:bottom w:val="none" w:sz="0" w:space="0" w:color="auto"/>
                            <w:right w:val="none" w:sz="0" w:space="0" w:color="auto"/>
                          </w:divBdr>
                        </w:div>
                      </w:divsChild>
                    </w:div>
                    <w:div w:id="1974208902">
                      <w:marLeft w:val="0"/>
                      <w:marRight w:val="0"/>
                      <w:marTop w:val="0"/>
                      <w:marBottom w:val="0"/>
                      <w:divBdr>
                        <w:top w:val="none" w:sz="0" w:space="0" w:color="auto"/>
                        <w:left w:val="none" w:sz="0" w:space="0" w:color="auto"/>
                        <w:bottom w:val="none" w:sz="0" w:space="0" w:color="auto"/>
                        <w:right w:val="none" w:sz="0" w:space="0" w:color="auto"/>
                      </w:divBdr>
                      <w:divsChild>
                        <w:div w:id="675111402">
                          <w:marLeft w:val="240"/>
                          <w:marRight w:val="0"/>
                          <w:marTop w:val="0"/>
                          <w:marBottom w:val="0"/>
                          <w:divBdr>
                            <w:top w:val="none" w:sz="0" w:space="0" w:color="auto"/>
                            <w:left w:val="none" w:sz="0" w:space="0" w:color="auto"/>
                            <w:bottom w:val="none" w:sz="0" w:space="0" w:color="auto"/>
                            <w:right w:val="none" w:sz="0" w:space="0" w:color="auto"/>
                          </w:divBdr>
                        </w:div>
                      </w:divsChild>
                    </w:div>
                    <w:div w:id="350692951">
                      <w:marLeft w:val="0"/>
                      <w:marRight w:val="0"/>
                      <w:marTop w:val="0"/>
                      <w:marBottom w:val="0"/>
                      <w:divBdr>
                        <w:top w:val="none" w:sz="0" w:space="0" w:color="auto"/>
                        <w:left w:val="none" w:sz="0" w:space="0" w:color="auto"/>
                        <w:bottom w:val="none" w:sz="0" w:space="0" w:color="auto"/>
                        <w:right w:val="none" w:sz="0" w:space="0" w:color="auto"/>
                      </w:divBdr>
                      <w:divsChild>
                        <w:div w:id="1713731343">
                          <w:marLeft w:val="240"/>
                          <w:marRight w:val="0"/>
                          <w:marTop w:val="0"/>
                          <w:marBottom w:val="0"/>
                          <w:divBdr>
                            <w:top w:val="none" w:sz="0" w:space="0" w:color="auto"/>
                            <w:left w:val="none" w:sz="0" w:space="0" w:color="auto"/>
                            <w:bottom w:val="none" w:sz="0" w:space="0" w:color="auto"/>
                            <w:right w:val="none" w:sz="0" w:space="0" w:color="auto"/>
                          </w:divBdr>
                        </w:div>
                      </w:divsChild>
                    </w:div>
                    <w:div w:id="1622222057">
                      <w:marLeft w:val="0"/>
                      <w:marRight w:val="0"/>
                      <w:marTop w:val="0"/>
                      <w:marBottom w:val="0"/>
                      <w:divBdr>
                        <w:top w:val="none" w:sz="0" w:space="0" w:color="auto"/>
                        <w:left w:val="none" w:sz="0" w:space="0" w:color="auto"/>
                        <w:bottom w:val="none" w:sz="0" w:space="0" w:color="auto"/>
                        <w:right w:val="none" w:sz="0" w:space="0" w:color="auto"/>
                      </w:divBdr>
                      <w:divsChild>
                        <w:div w:id="1974479464">
                          <w:marLeft w:val="240"/>
                          <w:marRight w:val="0"/>
                          <w:marTop w:val="0"/>
                          <w:marBottom w:val="0"/>
                          <w:divBdr>
                            <w:top w:val="none" w:sz="0" w:space="0" w:color="auto"/>
                            <w:left w:val="none" w:sz="0" w:space="0" w:color="auto"/>
                            <w:bottom w:val="none" w:sz="0" w:space="0" w:color="auto"/>
                            <w:right w:val="none" w:sz="0" w:space="0" w:color="auto"/>
                          </w:divBdr>
                        </w:div>
                      </w:divsChild>
                    </w:div>
                    <w:div w:id="787971162">
                      <w:marLeft w:val="0"/>
                      <w:marRight w:val="0"/>
                      <w:marTop w:val="0"/>
                      <w:marBottom w:val="0"/>
                      <w:divBdr>
                        <w:top w:val="none" w:sz="0" w:space="0" w:color="auto"/>
                        <w:left w:val="none" w:sz="0" w:space="0" w:color="auto"/>
                        <w:bottom w:val="none" w:sz="0" w:space="0" w:color="auto"/>
                        <w:right w:val="none" w:sz="0" w:space="0" w:color="auto"/>
                      </w:divBdr>
                      <w:divsChild>
                        <w:div w:id="132062398">
                          <w:marLeft w:val="240"/>
                          <w:marRight w:val="0"/>
                          <w:marTop w:val="0"/>
                          <w:marBottom w:val="0"/>
                          <w:divBdr>
                            <w:top w:val="none" w:sz="0" w:space="0" w:color="auto"/>
                            <w:left w:val="none" w:sz="0" w:space="0" w:color="auto"/>
                            <w:bottom w:val="none" w:sz="0" w:space="0" w:color="auto"/>
                            <w:right w:val="none" w:sz="0" w:space="0" w:color="auto"/>
                          </w:divBdr>
                        </w:div>
                      </w:divsChild>
                    </w:div>
                    <w:div w:id="723260780">
                      <w:marLeft w:val="0"/>
                      <w:marRight w:val="0"/>
                      <w:marTop w:val="0"/>
                      <w:marBottom w:val="0"/>
                      <w:divBdr>
                        <w:top w:val="none" w:sz="0" w:space="0" w:color="auto"/>
                        <w:left w:val="none" w:sz="0" w:space="0" w:color="auto"/>
                        <w:bottom w:val="none" w:sz="0" w:space="0" w:color="auto"/>
                        <w:right w:val="none" w:sz="0" w:space="0" w:color="auto"/>
                      </w:divBdr>
                    </w:div>
                    <w:div w:id="2054771848">
                      <w:marLeft w:val="0"/>
                      <w:marRight w:val="0"/>
                      <w:marTop w:val="0"/>
                      <w:marBottom w:val="0"/>
                      <w:divBdr>
                        <w:top w:val="none" w:sz="0" w:space="0" w:color="auto"/>
                        <w:left w:val="none" w:sz="0" w:space="0" w:color="auto"/>
                        <w:bottom w:val="none" w:sz="0" w:space="0" w:color="auto"/>
                        <w:right w:val="none" w:sz="0" w:space="0" w:color="auto"/>
                      </w:divBdr>
                      <w:divsChild>
                        <w:div w:id="1483543636">
                          <w:marLeft w:val="240"/>
                          <w:marRight w:val="0"/>
                          <w:marTop w:val="0"/>
                          <w:marBottom w:val="0"/>
                          <w:divBdr>
                            <w:top w:val="none" w:sz="0" w:space="0" w:color="auto"/>
                            <w:left w:val="none" w:sz="0" w:space="0" w:color="auto"/>
                            <w:bottom w:val="none" w:sz="0" w:space="0" w:color="auto"/>
                            <w:right w:val="none" w:sz="0" w:space="0" w:color="auto"/>
                          </w:divBdr>
                        </w:div>
                      </w:divsChild>
                    </w:div>
                    <w:div w:id="293366667">
                      <w:marLeft w:val="0"/>
                      <w:marRight w:val="0"/>
                      <w:marTop w:val="0"/>
                      <w:marBottom w:val="0"/>
                      <w:divBdr>
                        <w:top w:val="none" w:sz="0" w:space="0" w:color="auto"/>
                        <w:left w:val="none" w:sz="0" w:space="0" w:color="auto"/>
                        <w:bottom w:val="none" w:sz="0" w:space="0" w:color="auto"/>
                        <w:right w:val="none" w:sz="0" w:space="0" w:color="auto"/>
                      </w:divBdr>
                      <w:divsChild>
                        <w:div w:id="2000570223">
                          <w:marLeft w:val="240"/>
                          <w:marRight w:val="0"/>
                          <w:marTop w:val="0"/>
                          <w:marBottom w:val="0"/>
                          <w:divBdr>
                            <w:top w:val="none" w:sz="0" w:space="0" w:color="auto"/>
                            <w:left w:val="none" w:sz="0" w:space="0" w:color="auto"/>
                            <w:bottom w:val="none" w:sz="0" w:space="0" w:color="auto"/>
                            <w:right w:val="none" w:sz="0" w:space="0" w:color="auto"/>
                          </w:divBdr>
                        </w:div>
                      </w:divsChild>
                    </w:div>
                    <w:div w:id="476653208">
                      <w:marLeft w:val="0"/>
                      <w:marRight w:val="0"/>
                      <w:marTop w:val="0"/>
                      <w:marBottom w:val="0"/>
                      <w:divBdr>
                        <w:top w:val="none" w:sz="0" w:space="0" w:color="auto"/>
                        <w:left w:val="none" w:sz="0" w:space="0" w:color="auto"/>
                        <w:bottom w:val="none" w:sz="0" w:space="0" w:color="auto"/>
                        <w:right w:val="none" w:sz="0" w:space="0" w:color="auto"/>
                      </w:divBdr>
                      <w:divsChild>
                        <w:div w:id="1602105234">
                          <w:marLeft w:val="240"/>
                          <w:marRight w:val="0"/>
                          <w:marTop w:val="0"/>
                          <w:marBottom w:val="0"/>
                          <w:divBdr>
                            <w:top w:val="none" w:sz="0" w:space="0" w:color="auto"/>
                            <w:left w:val="none" w:sz="0" w:space="0" w:color="auto"/>
                            <w:bottom w:val="none" w:sz="0" w:space="0" w:color="auto"/>
                            <w:right w:val="none" w:sz="0" w:space="0" w:color="auto"/>
                          </w:divBdr>
                        </w:div>
                      </w:divsChild>
                    </w:div>
                    <w:div w:id="1228148839">
                      <w:marLeft w:val="0"/>
                      <w:marRight w:val="0"/>
                      <w:marTop w:val="0"/>
                      <w:marBottom w:val="0"/>
                      <w:divBdr>
                        <w:top w:val="none" w:sz="0" w:space="0" w:color="auto"/>
                        <w:left w:val="none" w:sz="0" w:space="0" w:color="auto"/>
                        <w:bottom w:val="none" w:sz="0" w:space="0" w:color="auto"/>
                        <w:right w:val="none" w:sz="0" w:space="0" w:color="auto"/>
                      </w:divBdr>
                      <w:divsChild>
                        <w:div w:id="649748118">
                          <w:marLeft w:val="240"/>
                          <w:marRight w:val="0"/>
                          <w:marTop w:val="0"/>
                          <w:marBottom w:val="0"/>
                          <w:divBdr>
                            <w:top w:val="none" w:sz="0" w:space="0" w:color="auto"/>
                            <w:left w:val="none" w:sz="0" w:space="0" w:color="auto"/>
                            <w:bottom w:val="none" w:sz="0" w:space="0" w:color="auto"/>
                            <w:right w:val="none" w:sz="0" w:space="0" w:color="auto"/>
                          </w:divBdr>
                        </w:div>
                      </w:divsChild>
                    </w:div>
                    <w:div w:id="769008105">
                      <w:marLeft w:val="0"/>
                      <w:marRight w:val="0"/>
                      <w:marTop w:val="0"/>
                      <w:marBottom w:val="0"/>
                      <w:divBdr>
                        <w:top w:val="none" w:sz="0" w:space="0" w:color="auto"/>
                        <w:left w:val="none" w:sz="0" w:space="0" w:color="auto"/>
                        <w:bottom w:val="none" w:sz="0" w:space="0" w:color="auto"/>
                        <w:right w:val="none" w:sz="0" w:space="0" w:color="auto"/>
                      </w:divBdr>
                      <w:divsChild>
                        <w:div w:id="1515728840">
                          <w:marLeft w:val="240"/>
                          <w:marRight w:val="0"/>
                          <w:marTop w:val="0"/>
                          <w:marBottom w:val="0"/>
                          <w:divBdr>
                            <w:top w:val="none" w:sz="0" w:space="0" w:color="auto"/>
                            <w:left w:val="none" w:sz="0" w:space="0" w:color="auto"/>
                            <w:bottom w:val="none" w:sz="0" w:space="0" w:color="auto"/>
                            <w:right w:val="none" w:sz="0" w:space="0" w:color="auto"/>
                          </w:divBdr>
                        </w:div>
                      </w:divsChild>
                    </w:div>
                    <w:div w:id="2112043753">
                      <w:marLeft w:val="0"/>
                      <w:marRight w:val="0"/>
                      <w:marTop w:val="0"/>
                      <w:marBottom w:val="0"/>
                      <w:divBdr>
                        <w:top w:val="none" w:sz="0" w:space="0" w:color="auto"/>
                        <w:left w:val="none" w:sz="0" w:space="0" w:color="auto"/>
                        <w:bottom w:val="none" w:sz="0" w:space="0" w:color="auto"/>
                        <w:right w:val="none" w:sz="0" w:space="0" w:color="auto"/>
                      </w:divBdr>
                      <w:divsChild>
                        <w:div w:id="2051957123">
                          <w:marLeft w:val="240"/>
                          <w:marRight w:val="0"/>
                          <w:marTop w:val="0"/>
                          <w:marBottom w:val="0"/>
                          <w:divBdr>
                            <w:top w:val="none" w:sz="0" w:space="0" w:color="auto"/>
                            <w:left w:val="none" w:sz="0" w:space="0" w:color="auto"/>
                            <w:bottom w:val="none" w:sz="0" w:space="0" w:color="auto"/>
                            <w:right w:val="none" w:sz="0" w:space="0" w:color="auto"/>
                          </w:divBdr>
                        </w:div>
                      </w:divsChild>
                    </w:div>
                    <w:div w:id="2004621280">
                      <w:marLeft w:val="0"/>
                      <w:marRight w:val="0"/>
                      <w:marTop w:val="0"/>
                      <w:marBottom w:val="0"/>
                      <w:divBdr>
                        <w:top w:val="none" w:sz="0" w:space="0" w:color="auto"/>
                        <w:left w:val="none" w:sz="0" w:space="0" w:color="auto"/>
                        <w:bottom w:val="none" w:sz="0" w:space="0" w:color="auto"/>
                        <w:right w:val="none" w:sz="0" w:space="0" w:color="auto"/>
                      </w:divBdr>
                      <w:divsChild>
                        <w:div w:id="358051097">
                          <w:marLeft w:val="240"/>
                          <w:marRight w:val="0"/>
                          <w:marTop w:val="0"/>
                          <w:marBottom w:val="0"/>
                          <w:divBdr>
                            <w:top w:val="none" w:sz="0" w:space="0" w:color="auto"/>
                            <w:left w:val="none" w:sz="0" w:space="0" w:color="auto"/>
                            <w:bottom w:val="none" w:sz="0" w:space="0" w:color="auto"/>
                            <w:right w:val="none" w:sz="0" w:space="0" w:color="auto"/>
                          </w:divBdr>
                        </w:div>
                      </w:divsChild>
                    </w:div>
                    <w:div w:id="182398160">
                      <w:marLeft w:val="0"/>
                      <w:marRight w:val="0"/>
                      <w:marTop w:val="0"/>
                      <w:marBottom w:val="0"/>
                      <w:divBdr>
                        <w:top w:val="none" w:sz="0" w:space="0" w:color="auto"/>
                        <w:left w:val="none" w:sz="0" w:space="0" w:color="auto"/>
                        <w:bottom w:val="none" w:sz="0" w:space="0" w:color="auto"/>
                        <w:right w:val="none" w:sz="0" w:space="0" w:color="auto"/>
                      </w:divBdr>
                    </w:div>
                    <w:div w:id="805509450">
                      <w:marLeft w:val="0"/>
                      <w:marRight w:val="0"/>
                      <w:marTop w:val="0"/>
                      <w:marBottom w:val="0"/>
                      <w:divBdr>
                        <w:top w:val="none" w:sz="0" w:space="0" w:color="auto"/>
                        <w:left w:val="none" w:sz="0" w:space="0" w:color="auto"/>
                        <w:bottom w:val="none" w:sz="0" w:space="0" w:color="auto"/>
                        <w:right w:val="none" w:sz="0" w:space="0" w:color="auto"/>
                      </w:divBdr>
                      <w:divsChild>
                        <w:div w:id="1324313846">
                          <w:marLeft w:val="240"/>
                          <w:marRight w:val="0"/>
                          <w:marTop w:val="0"/>
                          <w:marBottom w:val="0"/>
                          <w:divBdr>
                            <w:top w:val="none" w:sz="0" w:space="0" w:color="auto"/>
                            <w:left w:val="none" w:sz="0" w:space="0" w:color="auto"/>
                            <w:bottom w:val="none" w:sz="0" w:space="0" w:color="auto"/>
                            <w:right w:val="none" w:sz="0" w:space="0" w:color="auto"/>
                          </w:divBdr>
                        </w:div>
                      </w:divsChild>
                    </w:div>
                    <w:div w:id="766922873">
                      <w:marLeft w:val="0"/>
                      <w:marRight w:val="0"/>
                      <w:marTop w:val="0"/>
                      <w:marBottom w:val="0"/>
                      <w:divBdr>
                        <w:top w:val="none" w:sz="0" w:space="0" w:color="auto"/>
                        <w:left w:val="none" w:sz="0" w:space="0" w:color="auto"/>
                        <w:bottom w:val="none" w:sz="0" w:space="0" w:color="auto"/>
                        <w:right w:val="none" w:sz="0" w:space="0" w:color="auto"/>
                      </w:divBdr>
                      <w:divsChild>
                        <w:div w:id="1231501584">
                          <w:marLeft w:val="240"/>
                          <w:marRight w:val="0"/>
                          <w:marTop w:val="0"/>
                          <w:marBottom w:val="0"/>
                          <w:divBdr>
                            <w:top w:val="none" w:sz="0" w:space="0" w:color="auto"/>
                            <w:left w:val="none" w:sz="0" w:space="0" w:color="auto"/>
                            <w:bottom w:val="none" w:sz="0" w:space="0" w:color="auto"/>
                            <w:right w:val="none" w:sz="0" w:space="0" w:color="auto"/>
                          </w:divBdr>
                        </w:div>
                      </w:divsChild>
                    </w:div>
                    <w:div w:id="1026101951">
                      <w:marLeft w:val="0"/>
                      <w:marRight w:val="0"/>
                      <w:marTop w:val="0"/>
                      <w:marBottom w:val="0"/>
                      <w:divBdr>
                        <w:top w:val="none" w:sz="0" w:space="0" w:color="auto"/>
                        <w:left w:val="none" w:sz="0" w:space="0" w:color="auto"/>
                        <w:bottom w:val="none" w:sz="0" w:space="0" w:color="auto"/>
                        <w:right w:val="none" w:sz="0" w:space="0" w:color="auto"/>
                      </w:divBdr>
                      <w:divsChild>
                        <w:div w:id="1540703709">
                          <w:marLeft w:val="240"/>
                          <w:marRight w:val="0"/>
                          <w:marTop w:val="0"/>
                          <w:marBottom w:val="0"/>
                          <w:divBdr>
                            <w:top w:val="none" w:sz="0" w:space="0" w:color="auto"/>
                            <w:left w:val="none" w:sz="0" w:space="0" w:color="auto"/>
                            <w:bottom w:val="none" w:sz="0" w:space="0" w:color="auto"/>
                            <w:right w:val="none" w:sz="0" w:space="0" w:color="auto"/>
                          </w:divBdr>
                        </w:div>
                      </w:divsChild>
                    </w:div>
                    <w:div w:id="1243367585">
                      <w:marLeft w:val="0"/>
                      <w:marRight w:val="0"/>
                      <w:marTop w:val="0"/>
                      <w:marBottom w:val="0"/>
                      <w:divBdr>
                        <w:top w:val="none" w:sz="0" w:space="0" w:color="auto"/>
                        <w:left w:val="none" w:sz="0" w:space="0" w:color="auto"/>
                        <w:bottom w:val="none" w:sz="0" w:space="0" w:color="auto"/>
                        <w:right w:val="none" w:sz="0" w:space="0" w:color="auto"/>
                      </w:divBdr>
                      <w:divsChild>
                        <w:div w:id="916130492">
                          <w:marLeft w:val="240"/>
                          <w:marRight w:val="0"/>
                          <w:marTop w:val="0"/>
                          <w:marBottom w:val="0"/>
                          <w:divBdr>
                            <w:top w:val="none" w:sz="0" w:space="0" w:color="auto"/>
                            <w:left w:val="none" w:sz="0" w:space="0" w:color="auto"/>
                            <w:bottom w:val="none" w:sz="0" w:space="0" w:color="auto"/>
                            <w:right w:val="none" w:sz="0" w:space="0" w:color="auto"/>
                          </w:divBdr>
                        </w:div>
                      </w:divsChild>
                    </w:div>
                    <w:div w:id="1855260521">
                      <w:marLeft w:val="0"/>
                      <w:marRight w:val="0"/>
                      <w:marTop w:val="0"/>
                      <w:marBottom w:val="0"/>
                      <w:divBdr>
                        <w:top w:val="none" w:sz="0" w:space="0" w:color="auto"/>
                        <w:left w:val="none" w:sz="0" w:space="0" w:color="auto"/>
                        <w:bottom w:val="none" w:sz="0" w:space="0" w:color="auto"/>
                        <w:right w:val="none" w:sz="0" w:space="0" w:color="auto"/>
                      </w:divBdr>
                      <w:divsChild>
                        <w:div w:id="1592280692">
                          <w:marLeft w:val="240"/>
                          <w:marRight w:val="0"/>
                          <w:marTop w:val="0"/>
                          <w:marBottom w:val="0"/>
                          <w:divBdr>
                            <w:top w:val="none" w:sz="0" w:space="0" w:color="auto"/>
                            <w:left w:val="none" w:sz="0" w:space="0" w:color="auto"/>
                            <w:bottom w:val="none" w:sz="0" w:space="0" w:color="auto"/>
                            <w:right w:val="none" w:sz="0" w:space="0" w:color="auto"/>
                          </w:divBdr>
                        </w:div>
                      </w:divsChild>
                    </w:div>
                    <w:div w:id="1885169337">
                      <w:marLeft w:val="0"/>
                      <w:marRight w:val="0"/>
                      <w:marTop w:val="0"/>
                      <w:marBottom w:val="0"/>
                      <w:divBdr>
                        <w:top w:val="none" w:sz="0" w:space="0" w:color="auto"/>
                        <w:left w:val="none" w:sz="0" w:space="0" w:color="auto"/>
                        <w:bottom w:val="none" w:sz="0" w:space="0" w:color="auto"/>
                        <w:right w:val="none" w:sz="0" w:space="0" w:color="auto"/>
                      </w:divBdr>
                      <w:divsChild>
                        <w:div w:id="1669207718">
                          <w:marLeft w:val="240"/>
                          <w:marRight w:val="0"/>
                          <w:marTop w:val="0"/>
                          <w:marBottom w:val="0"/>
                          <w:divBdr>
                            <w:top w:val="none" w:sz="0" w:space="0" w:color="auto"/>
                            <w:left w:val="none" w:sz="0" w:space="0" w:color="auto"/>
                            <w:bottom w:val="none" w:sz="0" w:space="0" w:color="auto"/>
                            <w:right w:val="none" w:sz="0" w:space="0" w:color="auto"/>
                          </w:divBdr>
                        </w:div>
                      </w:divsChild>
                    </w:div>
                    <w:div w:id="1669820161">
                      <w:marLeft w:val="0"/>
                      <w:marRight w:val="0"/>
                      <w:marTop w:val="0"/>
                      <w:marBottom w:val="0"/>
                      <w:divBdr>
                        <w:top w:val="none" w:sz="0" w:space="0" w:color="auto"/>
                        <w:left w:val="none" w:sz="0" w:space="0" w:color="auto"/>
                        <w:bottom w:val="none" w:sz="0" w:space="0" w:color="auto"/>
                        <w:right w:val="none" w:sz="0" w:space="0" w:color="auto"/>
                      </w:divBdr>
                      <w:divsChild>
                        <w:div w:id="1892692264">
                          <w:marLeft w:val="240"/>
                          <w:marRight w:val="0"/>
                          <w:marTop w:val="0"/>
                          <w:marBottom w:val="0"/>
                          <w:divBdr>
                            <w:top w:val="none" w:sz="0" w:space="0" w:color="auto"/>
                            <w:left w:val="none" w:sz="0" w:space="0" w:color="auto"/>
                            <w:bottom w:val="none" w:sz="0" w:space="0" w:color="auto"/>
                            <w:right w:val="none" w:sz="0" w:space="0" w:color="auto"/>
                          </w:divBdr>
                        </w:div>
                      </w:divsChild>
                    </w:div>
                    <w:div w:id="1607031511">
                      <w:marLeft w:val="0"/>
                      <w:marRight w:val="0"/>
                      <w:marTop w:val="0"/>
                      <w:marBottom w:val="0"/>
                      <w:divBdr>
                        <w:top w:val="none" w:sz="0" w:space="0" w:color="auto"/>
                        <w:left w:val="none" w:sz="0" w:space="0" w:color="auto"/>
                        <w:bottom w:val="none" w:sz="0" w:space="0" w:color="auto"/>
                        <w:right w:val="none" w:sz="0" w:space="0" w:color="auto"/>
                      </w:divBdr>
                      <w:divsChild>
                        <w:div w:id="545530565">
                          <w:marLeft w:val="240"/>
                          <w:marRight w:val="0"/>
                          <w:marTop w:val="0"/>
                          <w:marBottom w:val="0"/>
                          <w:divBdr>
                            <w:top w:val="none" w:sz="0" w:space="0" w:color="auto"/>
                            <w:left w:val="none" w:sz="0" w:space="0" w:color="auto"/>
                            <w:bottom w:val="none" w:sz="0" w:space="0" w:color="auto"/>
                            <w:right w:val="none" w:sz="0" w:space="0" w:color="auto"/>
                          </w:divBdr>
                        </w:div>
                      </w:divsChild>
                    </w:div>
                    <w:div w:id="863712880">
                      <w:marLeft w:val="0"/>
                      <w:marRight w:val="0"/>
                      <w:marTop w:val="0"/>
                      <w:marBottom w:val="0"/>
                      <w:divBdr>
                        <w:top w:val="none" w:sz="0" w:space="0" w:color="auto"/>
                        <w:left w:val="none" w:sz="0" w:space="0" w:color="auto"/>
                        <w:bottom w:val="none" w:sz="0" w:space="0" w:color="auto"/>
                        <w:right w:val="none" w:sz="0" w:space="0" w:color="auto"/>
                      </w:divBdr>
                      <w:divsChild>
                        <w:div w:id="414935339">
                          <w:marLeft w:val="240"/>
                          <w:marRight w:val="0"/>
                          <w:marTop w:val="0"/>
                          <w:marBottom w:val="0"/>
                          <w:divBdr>
                            <w:top w:val="none" w:sz="0" w:space="0" w:color="auto"/>
                            <w:left w:val="none" w:sz="0" w:space="0" w:color="auto"/>
                            <w:bottom w:val="none" w:sz="0" w:space="0" w:color="auto"/>
                            <w:right w:val="none" w:sz="0" w:space="0" w:color="auto"/>
                          </w:divBdr>
                        </w:div>
                      </w:divsChild>
                    </w:div>
                    <w:div w:id="1955021565">
                      <w:marLeft w:val="0"/>
                      <w:marRight w:val="0"/>
                      <w:marTop w:val="0"/>
                      <w:marBottom w:val="0"/>
                      <w:divBdr>
                        <w:top w:val="none" w:sz="0" w:space="0" w:color="auto"/>
                        <w:left w:val="none" w:sz="0" w:space="0" w:color="auto"/>
                        <w:bottom w:val="none" w:sz="0" w:space="0" w:color="auto"/>
                        <w:right w:val="none" w:sz="0" w:space="0" w:color="auto"/>
                      </w:divBdr>
                    </w:div>
                    <w:div w:id="1896231280">
                      <w:marLeft w:val="0"/>
                      <w:marRight w:val="0"/>
                      <w:marTop w:val="0"/>
                      <w:marBottom w:val="0"/>
                      <w:divBdr>
                        <w:top w:val="none" w:sz="0" w:space="0" w:color="auto"/>
                        <w:left w:val="none" w:sz="0" w:space="0" w:color="auto"/>
                        <w:bottom w:val="none" w:sz="0" w:space="0" w:color="auto"/>
                        <w:right w:val="none" w:sz="0" w:space="0" w:color="auto"/>
                      </w:divBdr>
                      <w:divsChild>
                        <w:div w:id="159194867">
                          <w:marLeft w:val="240"/>
                          <w:marRight w:val="0"/>
                          <w:marTop w:val="0"/>
                          <w:marBottom w:val="0"/>
                          <w:divBdr>
                            <w:top w:val="none" w:sz="0" w:space="0" w:color="auto"/>
                            <w:left w:val="none" w:sz="0" w:space="0" w:color="auto"/>
                            <w:bottom w:val="none" w:sz="0" w:space="0" w:color="auto"/>
                            <w:right w:val="none" w:sz="0" w:space="0" w:color="auto"/>
                          </w:divBdr>
                        </w:div>
                      </w:divsChild>
                    </w:div>
                    <w:div w:id="1016156940">
                      <w:marLeft w:val="0"/>
                      <w:marRight w:val="0"/>
                      <w:marTop w:val="0"/>
                      <w:marBottom w:val="0"/>
                      <w:divBdr>
                        <w:top w:val="none" w:sz="0" w:space="0" w:color="auto"/>
                        <w:left w:val="none" w:sz="0" w:space="0" w:color="auto"/>
                        <w:bottom w:val="none" w:sz="0" w:space="0" w:color="auto"/>
                        <w:right w:val="none" w:sz="0" w:space="0" w:color="auto"/>
                      </w:divBdr>
                      <w:divsChild>
                        <w:div w:id="513764875">
                          <w:marLeft w:val="240"/>
                          <w:marRight w:val="0"/>
                          <w:marTop w:val="0"/>
                          <w:marBottom w:val="0"/>
                          <w:divBdr>
                            <w:top w:val="none" w:sz="0" w:space="0" w:color="auto"/>
                            <w:left w:val="none" w:sz="0" w:space="0" w:color="auto"/>
                            <w:bottom w:val="none" w:sz="0" w:space="0" w:color="auto"/>
                            <w:right w:val="none" w:sz="0" w:space="0" w:color="auto"/>
                          </w:divBdr>
                        </w:div>
                      </w:divsChild>
                    </w:div>
                    <w:div w:id="19548930">
                      <w:marLeft w:val="0"/>
                      <w:marRight w:val="0"/>
                      <w:marTop w:val="0"/>
                      <w:marBottom w:val="0"/>
                      <w:divBdr>
                        <w:top w:val="none" w:sz="0" w:space="0" w:color="auto"/>
                        <w:left w:val="none" w:sz="0" w:space="0" w:color="auto"/>
                        <w:bottom w:val="none" w:sz="0" w:space="0" w:color="auto"/>
                        <w:right w:val="none" w:sz="0" w:space="0" w:color="auto"/>
                      </w:divBdr>
                      <w:divsChild>
                        <w:div w:id="121309134">
                          <w:marLeft w:val="240"/>
                          <w:marRight w:val="0"/>
                          <w:marTop w:val="0"/>
                          <w:marBottom w:val="0"/>
                          <w:divBdr>
                            <w:top w:val="none" w:sz="0" w:space="0" w:color="auto"/>
                            <w:left w:val="none" w:sz="0" w:space="0" w:color="auto"/>
                            <w:bottom w:val="none" w:sz="0" w:space="0" w:color="auto"/>
                            <w:right w:val="none" w:sz="0" w:space="0" w:color="auto"/>
                          </w:divBdr>
                        </w:div>
                      </w:divsChild>
                    </w:div>
                    <w:div w:id="459881304">
                      <w:marLeft w:val="0"/>
                      <w:marRight w:val="0"/>
                      <w:marTop w:val="0"/>
                      <w:marBottom w:val="0"/>
                      <w:divBdr>
                        <w:top w:val="none" w:sz="0" w:space="0" w:color="auto"/>
                        <w:left w:val="none" w:sz="0" w:space="0" w:color="auto"/>
                        <w:bottom w:val="none" w:sz="0" w:space="0" w:color="auto"/>
                        <w:right w:val="none" w:sz="0" w:space="0" w:color="auto"/>
                      </w:divBdr>
                      <w:divsChild>
                        <w:div w:id="821115542">
                          <w:marLeft w:val="240"/>
                          <w:marRight w:val="0"/>
                          <w:marTop w:val="0"/>
                          <w:marBottom w:val="0"/>
                          <w:divBdr>
                            <w:top w:val="none" w:sz="0" w:space="0" w:color="auto"/>
                            <w:left w:val="none" w:sz="0" w:space="0" w:color="auto"/>
                            <w:bottom w:val="none" w:sz="0" w:space="0" w:color="auto"/>
                            <w:right w:val="none" w:sz="0" w:space="0" w:color="auto"/>
                          </w:divBdr>
                        </w:div>
                      </w:divsChild>
                    </w:div>
                    <w:div w:id="1590499030">
                      <w:marLeft w:val="0"/>
                      <w:marRight w:val="0"/>
                      <w:marTop w:val="0"/>
                      <w:marBottom w:val="0"/>
                      <w:divBdr>
                        <w:top w:val="none" w:sz="0" w:space="0" w:color="auto"/>
                        <w:left w:val="none" w:sz="0" w:space="0" w:color="auto"/>
                        <w:bottom w:val="none" w:sz="0" w:space="0" w:color="auto"/>
                        <w:right w:val="none" w:sz="0" w:space="0" w:color="auto"/>
                      </w:divBdr>
                      <w:divsChild>
                        <w:div w:id="717818579">
                          <w:marLeft w:val="240"/>
                          <w:marRight w:val="0"/>
                          <w:marTop w:val="0"/>
                          <w:marBottom w:val="0"/>
                          <w:divBdr>
                            <w:top w:val="none" w:sz="0" w:space="0" w:color="auto"/>
                            <w:left w:val="none" w:sz="0" w:space="0" w:color="auto"/>
                            <w:bottom w:val="none" w:sz="0" w:space="0" w:color="auto"/>
                            <w:right w:val="none" w:sz="0" w:space="0" w:color="auto"/>
                          </w:divBdr>
                        </w:div>
                      </w:divsChild>
                    </w:div>
                    <w:div w:id="430056069">
                      <w:marLeft w:val="0"/>
                      <w:marRight w:val="0"/>
                      <w:marTop w:val="0"/>
                      <w:marBottom w:val="0"/>
                      <w:divBdr>
                        <w:top w:val="none" w:sz="0" w:space="0" w:color="auto"/>
                        <w:left w:val="none" w:sz="0" w:space="0" w:color="auto"/>
                        <w:bottom w:val="none" w:sz="0" w:space="0" w:color="auto"/>
                        <w:right w:val="none" w:sz="0" w:space="0" w:color="auto"/>
                      </w:divBdr>
                      <w:divsChild>
                        <w:div w:id="769276749">
                          <w:marLeft w:val="240"/>
                          <w:marRight w:val="0"/>
                          <w:marTop w:val="0"/>
                          <w:marBottom w:val="0"/>
                          <w:divBdr>
                            <w:top w:val="none" w:sz="0" w:space="0" w:color="auto"/>
                            <w:left w:val="none" w:sz="0" w:space="0" w:color="auto"/>
                            <w:bottom w:val="none" w:sz="0" w:space="0" w:color="auto"/>
                            <w:right w:val="none" w:sz="0" w:space="0" w:color="auto"/>
                          </w:divBdr>
                        </w:div>
                      </w:divsChild>
                    </w:div>
                    <w:div w:id="1959334693">
                      <w:marLeft w:val="0"/>
                      <w:marRight w:val="0"/>
                      <w:marTop w:val="0"/>
                      <w:marBottom w:val="0"/>
                      <w:divBdr>
                        <w:top w:val="none" w:sz="0" w:space="0" w:color="auto"/>
                        <w:left w:val="none" w:sz="0" w:space="0" w:color="auto"/>
                        <w:bottom w:val="none" w:sz="0" w:space="0" w:color="auto"/>
                        <w:right w:val="none" w:sz="0" w:space="0" w:color="auto"/>
                      </w:divBdr>
                      <w:divsChild>
                        <w:div w:id="1745031726">
                          <w:marLeft w:val="240"/>
                          <w:marRight w:val="0"/>
                          <w:marTop w:val="0"/>
                          <w:marBottom w:val="0"/>
                          <w:divBdr>
                            <w:top w:val="none" w:sz="0" w:space="0" w:color="auto"/>
                            <w:left w:val="none" w:sz="0" w:space="0" w:color="auto"/>
                            <w:bottom w:val="none" w:sz="0" w:space="0" w:color="auto"/>
                            <w:right w:val="none" w:sz="0" w:space="0" w:color="auto"/>
                          </w:divBdr>
                        </w:div>
                      </w:divsChild>
                    </w:div>
                    <w:div w:id="805510924">
                      <w:marLeft w:val="0"/>
                      <w:marRight w:val="0"/>
                      <w:marTop w:val="0"/>
                      <w:marBottom w:val="0"/>
                      <w:divBdr>
                        <w:top w:val="none" w:sz="0" w:space="0" w:color="auto"/>
                        <w:left w:val="none" w:sz="0" w:space="0" w:color="auto"/>
                        <w:bottom w:val="none" w:sz="0" w:space="0" w:color="auto"/>
                        <w:right w:val="none" w:sz="0" w:space="0" w:color="auto"/>
                      </w:divBdr>
                      <w:divsChild>
                        <w:div w:id="1936093360">
                          <w:marLeft w:val="240"/>
                          <w:marRight w:val="0"/>
                          <w:marTop w:val="0"/>
                          <w:marBottom w:val="0"/>
                          <w:divBdr>
                            <w:top w:val="none" w:sz="0" w:space="0" w:color="auto"/>
                            <w:left w:val="none" w:sz="0" w:space="0" w:color="auto"/>
                            <w:bottom w:val="none" w:sz="0" w:space="0" w:color="auto"/>
                            <w:right w:val="none" w:sz="0" w:space="0" w:color="auto"/>
                          </w:divBdr>
                        </w:div>
                      </w:divsChild>
                    </w:div>
                    <w:div w:id="713236029">
                      <w:marLeft w:val="0"/>
                      <w:marRight w:val="0"/>
                      <w:marTop w:val="0"/>
                      <w:marBottom w:val="0"/>
                      <w:divBdr>
                        <w:top w:val="none" w:sz="0" w:space="0" w:color="auto"/>
                        <w:left w:val="none" w:sz="0" w:space="0" w:color="auto"/>
                        <w:bottom w:val="none" w:sz="0" w:space="0" w:color="auto"/>
                        <w:right w:val="none" w:sz="0" w:space="0" w:color="auto"/>
                      </w:divBdr>
                    </w:div>
                    <w:div w:id="1269509025">
                      <w:marLeft w:val="0"/>
                      <w:marRight w:val="0"/>
                      <w:marTop w:val="0"/>
                      <w:marBottom w:val="0"/>
                      <w:divBdr>
                        <w:top w:val="none" w:sz="0" w:space="0" w:color="auto"/>
                        <w:left w:val="none" w:sz="0" w:space="0" w:color="auto"/>
                        <w:bottom w:val="none" w:sz="0" w:space="0" w:color="auto"/>
                        <w:right w:val="none" w:sz="0" w:space="0" w:color="auto"/>
                      </w:divBdr>
                      <w:divsChild>
                        <w:div w:id="585921769">
                          <w:marLeft w:val="240"/>
                          <w:marRight w:val="0"/>
                          <w:marTop w:val="0"/>
                          <w:marBottom w:val="0"/>
                          <w:divBdr>
                            <w:top w:val="none" w:sz="0" w:space="0" w:color="auto"/>
                            <w:left w:val="none" w:sz="0" w:space="0" w:color="auto"/>
                            <w:bottom w:val="none" w:sz="0" w:space="0" w:color="auto"/>
                            <w:right w:val="none" w:sz="0" w:space="0" w:color="auto"/>
                          </w:divBdr>
                        </w:div>
                      </w:divsChild>
                    </w:div>
                    <w:div w:id="108475047">
                      <w:marLeft w:val="0"/>
                      <w:marRight w:val="0"/>
                      <w:marTop w:val="0"/>
                      <w:marBottom w:val="0"/>
                      <w:divBdr>
                        <w:top w:val="none" w:sz="0" w:space="0" w:color="auto"/>
                        <w:left w:val="none" w:sz="0" w:space="0" w:color="auto"/>
                        <w:bottom w:val="none" w:sz="0" w:space="0" w:color="auto"/>
                        <w:right w:val="none" w:sz="0" w:space="0" w:color="auto"/>
                      </w:divBdr>
                      <w:divsChild>
                        <w:div w:id="1217886894">
                          <w:marLeft w:val="240"/>
                          <w:marRight w:val="0"/>
                          <w:marTop w:val="0"/>
                          <w:marBottom w:val="0"/>
                          <w:divBdr>
                            <w:top w:val="none" w:sz="0" w:space="0" w:color="auto"/>
                            <w:left w:val="none" w:sz="0" w:space="0" w:color="auto"/>
                            <w:bottom w:val="none" w:sz="0" w:space="0" w:color="auto"/>
                            <w:right w:val="none" w:sz="0" w:space="0" w:color="auto"/>
                          </w:divBdr>
                        </w:div>
                      </w:divsChild>
                    </w:div>
                    <w:div w:id="1921718445">
                      <w:marLeft w:val="0"/>
                      <w:marRight w:val="0"/>
                      <w:marTop w:val="0"/>
                      <w:marBottom w:val="0"/>
                      <w:divBdr>
                        <w:top w:val="none" w:sz="0" w:space="0" w:color="auto"/>
                        <w:left w:val="none" w:sz="0" w:space="0" w:color="auto"/>
                        <w:bottom w:val="none" w:sz="0" w:space="0" w:color="auto"/>
                        <w:right w:val="none" w:sz="0" w:space="0" w:color="auto"/>
                      </w:divBdr>
                      <w:divsChild>
                        <w:div w:id="1393112798">
                          <w:marLeft w:val="240"/>
                          <w:marRight w:val="0"/>
                          <w:marTop w:val="0"/>
                          <w:marBottom w:val="0"/>
                          <w:divBdr>
                            <w:top w:val="none" w:sz="0" w:space="0" w:color="auto"/>
                            <w:left w:val="none" w:sz="0" w:space="0" w:color="auto"/>
                            <w:bottom w:val="none" w:sz="0" w:space="0" w:color="auto"/>
                            <w:right w:val="none" w:sz="0" w:space="0" w:color="auto"/>
                          </w:divBdr>
                        </w:div>
                      </w:divsChild>
                    </w:div>
                    <w:div w:id="2040277029">
                      <w:marLeft w:val="0"/>
                      <w:marRight w:val="0"/>
                      <w:marTop w:val="0"/>
                      <w:marBottom w:val="0"/>
                      <w:divBdr>
                        <w:top w:val="none" w:sz="0" w:space="0" w:color="auto"/>
                        <w:left w:val="none" w:sz="0" w:space="0" w:color="auto"/>
                        <w:bottom w:val="none" w:sz="0" w:space="0" w:color="auto"/>
                        <w:right w:val="none" w:sz="0" w:space="0" w:color="auto"/>
                      </w:divBdr>
                      <w:divsChild>
                        <w:div w:id="1130124364">
                          <w:marLeft w:val="240"/>
                          <w:marRight w:val="0"/>
                          <w:marTop w:val="0"/>
                          <w:marBottom w:val="0"/>
                          <w:divBdr>
                            <w:top w:val="none" w:sz="0" w:space="0" w:color="auto"/>
                            <w:left w:val="none" w:sz="0" w:space="0" w:color="auto"/>
                            <w:bottom w:val="none" w:sz="0" w:space="0" w:color="auto"/>
                            <w:right w:val="none" w:sz="0" w:space="0" w:color="auto"/>
                          </w:divBdr>
                        </w:div>
                      </w:divsChild>
                    </w:div>
                    <w:div w:id="735936511">
                      <w:marLeft w:val="0"/>
                      <w:marRight w:val="0"/>
                      <w:marTop w:val="0"/>
                      <w:marBottom w:val="0"/>
                      <w:divBdr>
                        <w:top w:val="none" w:sz="0" w:space="0" w:color="auto"/>
                        <w:left w:val="none" w:sz="0" w:space="0" w:color="auto"/>
                        <w:bottom w:val="none" w:sz="0" w:space="0" w:color="auto"/>
                        <w:right w:val="none" w:sz="0" w:space="0" w:color="auto"/>
                      </w:divBdr>
                      <w:divsChild>
                        <w:div w:id="458574474">
                          <w:marLeft w:val="240"/>
                          <w:marRight w:val="0"/>
                          <w:marTop w:val="0"/>
                          <w:marBottom w:val="0"/>
                          <w:divBdr>
                            <w:top w:val="none" w:sz="0" w:space="0" w:color="auto"/>
                            <w:left w:val="none" w:sz="0" w:space="0" w:color="auto"/>
                            <w:bottom w:val="none" w:sz="0" w:space="0" w:color="auto"/>
                            <w:right w:val="none" w:sz="0" w:space="0" w:color="auto"/>
                          </w:divBdr>
                        </w:div>
                      </w:divsChild>
                    </w:div>
                    <w:div w:id="97146104">
                      <w:marLeft w:val="0"/>
                      <w:marRight w:val="0"/>
                      <w:marTop w:val="0"/>
                      <w:marBottom w:val="0"/>
                      <w:divBdr>
                        <w:top w:val="none" w:sz="0" w:space="0" w:color="auto"/>
                        <w:left w:val="none" w:sz="0" w:space="0" w:color="auto"/>
                        <w:bottom w:val="none" w:sz="0" w:space="0" w:color="auto"/>
                        <w:right w:val="none" w:sz="0" w:space="0" w:color="auto"/>
                      </w:divBdr>
                      <w:divsChild>
                        <w:div w:id="2121950095">
                          <w:marLeft w:val="240"/>
                          <w:marRight w:val="0"/>
                          <w:marTop w:val="0"/>
                          <w:marBottom w:val="0"/>
                          <w:divBdr>
                            <w:top w:val="none" w:sz="0" w:space="0" w:color="auto"/>
                            <w:left w:val="none" w:sz="0" w:space="0" w:color="auto"/>
                            <w:bottom w:val="none" w:sz="0" w:space="0" w:color="auto"/>
                            <w:right w:val="none" w:sz="0" w:space="0" w:color="auto"/>
                          </w:divBdr>
                        </w:div>
                      </w:divsChild>
                    </w:div>
                    <w:div w:id="1606188500">
                      <w:marLeft w:val="0"/>
                      <w:marRight w:val="0"/>
                      <w:marTop w:val="0"/>
                      <w:marBottom w:val="0"/>
                      <w:divBdr>
                        <w:top w:val="none" w:sz="0" w:space="0" w:color="auto"/>
                        <w:left w:val="none" w:sz="0" w:space="0" w:color="auto"/>
                        <w:bottom w:val="none" w:sz="0" w:space="0" w:color="auto"/>
                        <w:right w:val="none" w:sz="0" w:space="0" w:color="auto"/>
                      </w:divBdr>
                    </w:div>
                    <w:div w:id="465010657">
                      <w:marLeft w:val="0"/>
                      <w:marRight w:val="0"/>
                      <w:marTop w:val="0"/>
                      <w:marBottom w:val="0"/>
                      <w:divBdr>
                        <w:top w:val="none" w:sz="0" w:space="0" w:color="auto"/>
                        <w:left w:val="none" w:sz="0" w:space="0" w:color="auto"/>
                        <w:bottom w:val="none" w:sz="0" w:space="0" w:color="auto"/>
                        <w:right w:val="none" w:sz="0" w:space="0" w:color="auto"/>
                      </w:divBdr>
                      <w:divsChild>
                        <w:div w:id="1300307574">
                          <w:marLeft w:val="240"/>
                          <w:marRight w:val="0"/>
                          <w:marTop w:val="0"/>
                          <w:marBottom w:val="0"/>
                          <w:divBdr>
                            <w:top w:val="none" w:sz="0" w:space="0" w:color="auto"/>
                            <w:left w:val="none" w:sz="0" w:space="0" w:color="auto"/>
                            <w:bottom w:val="none" w:sz="0" w:space="0" w:color="auto"/>
                            <w:right w:val="none" w:sz="0" w:space="0" w:color="auto"/>
                          </w:divBdr>
                        </w:div>
                      </w:divsChild>
                    </w:div>
                    <w:div w:id="2007897817">
                      <w:marLeft w:val="0"/>
                      <w:marRight w:val="0"/>
                      <w:marTop w:val="0"/>
                      <w:marBottom w:val="0"/>
                      <w:divBdr>
                        <w:top w:val="none" w:sz="0" w:space="0" w:color="auto"/>
                        <w:left w:val="none" w:sz="0" w:space="0" w:color="auto"/>
                        <w:bottom w:val="none" w:sz="0" w:space="0" w:color="auto"/>
                        <w:right w:val="none" w:sz="0" w:space="0" w:color="auto"/>
                      </w:divBdr>
                      <w:divsChild>
                        <w:div w:id="295456049">
                          <w:marLeft w:val="240"/>
                          <w:marRight w:val="0"/>
                          <w:marTop w:val="0"/>
                          <w:marBottom w:val="0"/>
                          <w:divBdr>
                            <w:top w:val="none" w:sz="0" w:space="0" w:color="auto"/>
                            <w:left w:val="none" w:sz="0" w:space="0" w:color="auto"/>
                            <w:bottom w:val="none" w:sz="0" w:space="0" w:color="auto"/>
                            <w:right w:val="none" w:sz="0" w:space="0" w:color="auto"/>
                          </w:divBdr>
                        </w:div>
                      </w:divsChild>
                    </w:div>
                    <w:div w:id="56442108">
                      <w:marLeft w:val="0"/>
                      <w:marRight w:val="0"/>
                      <w:marTop w:val="0"/>
                      <w:marBottom w:val="0"/>
                      <w:divBdr>
                        <w:top w:val="none" w:sz="0" w:space="0" w:color="auto"/>
                        <w:left w:val="none" w:sz="0" w:space="0" w:color="auto"/>
                        <w:bottom w:val="none" w:sz="0" w:space="0" w:color="auto"/>
                        <w:right w:val="none" w:sz="0" w:space="0" w:color="auto"/>
                      </w:divBdr>
                      <w:divsChild>
                        <w:div w:id="419713490">
                          <w:marLeft w:val="240"/>
                          <w:marRight w:val="0"/>
                          <w:marTop w:val="0"/>
                          <w:marBottom w:val="0"/>
                          <w:divBdr>
                            <w:top w:val="none" w:sz="0" w:space="0" w:color="auto"/>
                            <w:left w:val="none" w:sz="0" w:space="0" w:color="auto"/>
                            <w:bottom w:val="none" w:sz="0" w:space="0" w:color="auto"/>
                            <w:right w:val="none" w:sz="0" w:space="0" w:color="auto"/>
                          </w:divBdr>
                        </w:div>
                      </w:divsChild>
                    </w:div>
                    <w:div w:id="1430194556">
                      <w:marLeft w:val="0"/>
                      <w:marRight w:val="0"/>
                      <w:marTop w:val="0"/>
                      <w:marBottom w:val="0"/>
                      <w:divBdr>
                        <w:top w:val="none" w:sz="0" w:space="0" w:color="auto"/>
                        <w:left w:val="none" w:sz="0" w:space="0" w:color="auto"/>
                        <w:bottom w:val="none" w:sz="0" w:space="0" w:color="auto"/>
                        <w:right w:val="none" w:sz="0" w:space="0" w:color="auto"/>
                      </w:divBdr>
                      <w:divsChild>
                        <w:div w:id="1017806302">
                          <w:marLeft w:val="240"/>
                          <w:marRight w:val="0"/>
                          <w:marTop w:val="0"/>
                          <w:marBottom w:val="0"/>
                          <w:divBdr>
                            <w:top w:val="none" w:sz="0" w:space="0" w:color="auto"/>
                            <w:left w:val="none" w:sz="0" w:space="0" w:color="auto"/>
                            <w:bottom w:val="none" w:sz="0" w:space="0" w:color="auto"/>
                            <w:right w:val="none" w:sz="0" w:space="0" w:color="auto"/>
                          </w:divBdr>
                        </w:div>
                      </w:divsChild>
                    </w:div>
                    <w:div w:id="1920671772">
                      <w:marLeft w:val="0"/>
                      <w:marRight w:val="0"/>
                      <w:marTop w:val="0"/>
                      <w:marBottom w:val="0"/>
                      <w:divBdr>
                        <w:top w:val="none" w:sz="0" w:space="0" w:color="auto"/>
                        <w:left w:val="none" w:sz="0" w:space="0" w:color="auto"/>
                        <w:bottom w:val="none" w:sz="0" w:space="0" w:color="auto"/>
                        <w:right w:val="none" w:sz="0" w:space="0" w:color="auto"/>
                      </w:divBdr>
                    </w:div>
                    <w:div w:id="449205432">
                      <w:marLeft w:val="0"/>
                      <w:marRight w:val="0"/>
                      <w:marTop w:val="0"/>
                      <w:marBottom w:val="0"/>
                      <w:divBdr>
                        <w:top w:val="none" w:sz="0" w:space="0" w:color="auto"/>
                        <w:left w:val="none" w:sz="0" w:space="0" w:color="auto"/>
                        <w:bottom w:val="none" w:sz="0" w:space="0" w:color="auto"/>
                        <w:right w:val="none" w:sz="0" w:space="0" w:color="auto"/>
                      </w:divBdr>
                      <w:divsChild>
                        <w:div w:id="1612475487">
                          <w:marLeft w:val="240"/>
                          <w:marRight w:val="0"/>
                          <w:marTop w:val="0"/>
                          <w:marBottom w:val="0"/>
                          <w:divBdr>
                            <w:top w:val="none" w:sz="0" w:space="0" w:color="auto"/>
                            <w:left w:val="none" w:sz="0" w:space="0" w:color="auto"/>
                            <w:bottom w:val="none" w:sz="0" w:space="0" w:color="auto"/>
                            <w:right w:val="none" w:sz="0" w:space="0" w:color="auto"/>
                          </w:divBdr>
                        </w:div>
                      </w:divsChild>
                    </w:div>
                    <w:div w:id="1351031663">
                      <w:marLeft w:val="0"/>
                      <w:marRight w:val="0"/>
                      <w:marTop w:val="0"/>
                      <w:marBottom w:val="0"/>
                      <w:divBdr>
                        <w:top w:val="none" w:sz="0" w:space="0" w:color="auto"/>
                        <w:left w:val="none" w:sz="0" w:space="0" w:color="auto"/>
                        <w:bottom w:val="none" w:sz="0" w:space="0" w:color="auto"/>
                        <w:right w:val="none" w:sz="0" w:space="0" w:color="auto"/>
                      </w:divBdr>
                      <w:divsChild>
                        <w:div w:id="951546680">
                          <w:marLeft w:val="240"/>
                          <w:marRight w:val="0"/>
                          <w:marTop w:val="0"/>
                          <w:marBottom w:val="0"/>
                          <w:divBdr>
                            <w:top w:val="none" w:sz="0" w:space="0" w:color="auto"/>
                            <w:left w:val="none" w:sz="0" w:space="0" w:color="auto"/>
                            <w:bottom w:val="none" w:sz="0" w:space="0" w:color="auto"/>
                            <w:right w:val="none" w:sz="0" w:space="0" w:color="auto"/>
                          </w:divBdr>
                        </w:div>
                      </w:divsChild>
                    </w:div>
                    <w:div w:id="1773167992">
                      <w:marLeft w:val="0"/>
                      <w:marRight w:val="0"/>
                      <w:marTop w:val="0"/>
                      <w:marBottom w:val="0"/>
                      <w:divBdr>
                        <w:top w:val="none" w:sz="0" w:space="0" w:color="auto"/>
                        <w:left w:val="none" w:sz="0" w:space="0" w:color="auto"/>
                        <w:bottom w:val="none" w:sz="0" w:space="0" w:color="auto"/>
                        <w:right w:val="none" w:sz="0" w:space="0" w:color="auto"/>
                      </w:divBdr>
                      <w:divsChild>
                        <w:div w:id="115101728">
                          <w:marLeft w:val="240"/>
                          <w:marRight w:val="0"/>
                          <w:marTop w:val="0"/>
                          <w:marBottom w:val="0"/>
                          <w:divBdr>
                            <w:top w:val="none" w:sz="0" w:space="0" w:color="auto"/>
                            <w:left w:val="none" w:sz="0" w:space="0" w:color="auto"/>
                            <w:bottom w:val="none" w:sz="0" w:space="0" w:color="auto"/>
                            <w:right w:val="none" w:sz="0" w:space="0" w:color="auto"/>
                          </w:divBdr>
                        </w:div>
                      </w:divsChild>
                    </w:div>
                    <w:div w:id="2079090641">
                      <w:marLeft w:val="0"/>
                      <w:marRight w:val="0"/>
                      <w:marTop w:val="0"/>
                      <w:marBottom w:val="0"/>
                      <w:divBdr>
                        <w:top w:val="none" w:sz="0" w:space="0" w:color="auto"/>
                        <w:left w:val="none" w:sz="0" w:space="0" w:color="auto"/>
                        <w:bottom w:val="none" w:sz="0" w:space="0" w:color="auto"/>
                        <w:right w:val="none" w:sz="0" w:space="0" w:color="auto"/>
                      </w:divBdr>
                      <w:divsChild>
                        <w:div w:id="1070887053">
                          <w:marLeft w:val="240"/>
                          <w:marRight w:val="0"/>
                          <w:marTop w:val="0"/>
                          <w:marBottom w:val="0"/>
                          <w:divBdr>
                            <w:top w:val="none" w:sz="0" w:space="0" w:color="auto"/>
                            <w:left w:val="none" w:sz="0" w:space="0" w:color="auto"/>
                            <w:bottom w:val="none" w:sz="0" w:space="0" w:color="auto"/>
                            <w:right w:val="none" w:sz="0" w:space="0" w:color="auto"/>
                          </w:divBdr>
                        </w:div>
                      </w:divsChild>
                    </w:div>
                    <w:div w:id="1837768089">
                      <w:marLeft w:val="0"/>
                      <w:marRight w:val="0"/>
                      <w:marTop w:val="0"/>
                      <w:marBottom w:val="0"/>
                      <w:divBdr>
                        <w:top w:val="none" w:sz="0" w:space="0" w:color="auto"/>
                        <w:left w:val="none" w:sz="0" w:space="0" w:color="auto"/>
                        <w:bottom w:val="none" w:sz="0" w:space="0" w:color="auto"/>
                        <w:right w:val="none" w:sz="0" w:space="0" w:color="auto"/>
                      </w:divBdr>
                      <w:divsChild>
                        <w:div w:id="1649556854">
                          <w:marLeft w:val="240"/>
                          <w:marRight w:val="0"/>
                          <w:marTop w:val="0"/>
                          <w:marBottom w:val="0"/>
                          <w:divBdr>
                            <w:top w:val="none" w:sz="0" w:space="0" w:color="auto"/>
                            <w:left w:val="none" w:sz="0" w:space="0" w:color="auto"/>
                            <w:bottom w:val="none" w:sz="0" w:space="0" w:color="auto"/>
                            <w:right w:val="none" w:sz="0" w:space="0" w:color="auto"/>
                          </w:divBdr>
                        </w:div>
                      </w:divsChild>
                    </w:div>
                    <w:div w:id="505285002">
                      <w:marLeft w:val="0"/>
                      <w:marRight w:val="0"/>
                      <w:marTop w:val="0"/>
                      <w:marBottom w:val="0"/>
                      <w:divBdr>
                        <w:top w:val="none" w:sz="0" w:space="0" w:color="auto"/>
                        <w:left w:val="none" w:sz="0" w:space="0" w:color="auto"/>
                        <w:bottom w:val="none" w:sz="0" w:space="0" w:color="auto"/>
                        <w:right w:val="none" w:sz="0" w:space="0" w:color="auto"/>
                      </w:divBdr>
                      <w:divsChild>
                        <w:div w:id="222059837">
                          <w:marLeft w:val="240"/>
                          <w:marRight w:val="0"/>
                          <w:marTop w:val="0"/>
                          <w:marBottom w:val="0"/>
                          <w:divBdr>
                            <w:top w:val="none" w:sz="0" w:space="0" w:color="auto"/>
                            <w:left w:val="none" w:sz="0" w:space="0" w:color="auto"/>
                            <w:bottom w:val="none" w:sz="0" w:space="0" w:color="auto"/>
                            <w:right w:val="none" w:sz="0" w:space="0" w:color="auto"/>
                          </w:divBdr>
                        </w:div>
                      </w:divsChild>
                    </w:div>
                    <w:div w:id="133302223">
                      <w:marLeft w:val="0"/>
                      <w:marRight w:val="0"/>
                      <w:marTop w:val="0"/>
                      <w:marBottom w:val="0"/>
                      <w:divBdr>
                        <w:top w:val="none" w:sz="0" w:space="0" w:color="auto"/>
                        <w:left w:val="none" w:sz="0" w:space="0" w:color="auto"/>
                        <w:bottom w:val="none" w:sz="0" w:space="0" w:color="auto"/>
                        <w:right w:val="none" w:sz="0" w:space="0" w:color="auto"/>
                      </w:divBdr>
                      <w:divsChild>
                        <w:div w:id="2095588051">
                          <w:marLeft w:val="240"/>
                          <w:marRight w:val="0"/>
                          <w:marTop w:val="0"/>
                          <w:marBottom w:val="0"/>
                          <w:divBdr>
                            <w:top w:val="none" w:sz="0" w:space="0" w:color="auto"/>
                            <w:left w:val="none" w:sz="0" w:space="0" w:color="auto"/>
                            <w:bottom w:val="none" w:sz="0" w:space="0" w:color="auto"/>
                            <w:right w:val="none" w:sz="0" w:space="0" w:color="auto"/>
                          </w:divBdr>
                        </w:div>
                      </w:divsChild>
                    </w:div>
                    <w:div w:id="196236784">
                      <w:marLeft w:val="0"/>
                      <w:marRight w:val="0"/>
                      <w:marTop w:val="0"/>
                      <w:marBottom w:val="0"/>
                      <w:divBdr>
                        <w:top w:val="none" w:sz="0" w:space="0" w:color="auto"/>
                        <w:left w:val="none" w:sz="0" w:space="0" w:color="auto"/>
                        <w:bottom w:val="none" w:sz="0" w:space="0" w:color="auto"/>
                        <w:right w:val="none" w:sz="0" w:space="0" w:color="auto"/>
                      </w:divBdr>
                      <w:divsChild>
                        <w:div w:id="414205176">
                          <w:marLeft w:val="240"/>
                          <w:marRight w:val="0"/>
                          <w:marTop w:val="0"/>
                          <w:marBottom w:val="0"/>
                          <w:divBdr>
                            <w:top w:val="none" w:sz="0" w:space="0" w:color="auto"/>
                            <w:left w:val="none" w:sz="0" w:space="0" w:color="auto"/>
                            <w:bottom w:val="none" w:sz="0" w:space="0" w:color="auto"/>
                            <w:right w:val="none" w:sz="0" w:space="0" w:color="auto"/>
                          </w:divBdr>
                        </w:div>
                      </w:divsChild>
                    </w:div>
                    <w:div w:id="1060712208">
                      <w:marLeft w:val="0"/>
                      <w:marRight w:val="0"/>
                      <w:marTop w:val="0"/>
                      <w:marBottom w:val="0"/>
                      <w:divBdr>
                        <w:top w:val="none" w:sz="0" w:space="0" w:color="auto"/>
                        <w:left w:val="none" w:sz="0" w:space="0" w:color="auto"/>
                        <w:bottom w:val="none" w:sz="0" w:space="0" w:color="auto"/>
                        <w:right w:val="none" w:sz="0" w:space="0" w:color="auto"/>
                      </w:divBdr>
                      <w:divsChild>
                        <w:div w:id="1724982503">
                          <w:marLeft w:val="240"/>
                          <w:marRight w:val="0"/>
                          <w:marTop w:val="0"/>
                          <w:marBottom w:val="0"/>
                          <w:divBdr>
                            <w:top w:val="none" w:sz="0" w:space="0" w:color="auto"/>
                            <w:left w:val="none" w:sz="0" w:space="0" w:color="auto"/>
                            <w:bottom w:val="none" w:sz="0" w:space="0" w:color="auto"/>
                            <w:right w:val="none" w:sz="0" w:space="0" w:color="auto"/>
                          </w:divBdr>
                        </w:div>
                      </w:divsChild>
                    </w:div>
                    <w:div w:id="615719151">
                      <w:marLeft w:val="0"/>
                      <w:marRight w:val="0"/>
                      <w:marTop w:val="0"/>
                      <w:marBottom w:val="0"/>
                      <w:divBdr>
                        <w:top w:val="none" w:sz="0" w:space="0" w:color="auto"/>
                        <w:left w:val="none" w:sz="0" w:space="0" w:color="auto"/>
                        <w:bottom w:val="none" w:sz="0" w:space="0" w:color="auto"/>
                        <w:right w:val="none" w:sz="0" w:space="0" w:color="auto"/>
                      </w:divBdr>
                      <w:divsChild>
                        <w:div w:id="118960986">
                          <w:marLeft w:val="240"/>
                          <w:marRight w:val="0"/>
                          <w:marTop w:val="0"/>
                          <w:marBottom w:val="0"/>
                          <w:divBdr>
                            <w:top w:val="none" w:sz="0" w:space="0" w:color="auto"/>
                            <w:left w:val="none" w:sz="0" w:space="0" w:color="auto"/>
                            <w:bottom w:val="none" w:sz="0" w:space="0" w:color="auto"/>
                            <w:right w:val="none" w:sz="0" w:space="0" w:color="auto"/>
                          </w:divBdr>
                        </w:div>
                      </w:divsChild>
                    </w:div>
                    <w:div w:id="1901208457">
                      <w:marLeft w:val="0"/>
                      <w:marRight w:val="0"/>
                      <w:marTop w:val="0"/>
                      <w:marBottom w:val="0"/>
                      <w:divBdr>
                        <w:top w:val="none" w:sz="0" w:space="0" w:color="auto"/>
                        <w:left w:val="none" w:sz="0" w:space="0" w:color="auto"/>
                        <w:bottom w:val="none" w:sz="0" w:space="0" w:color="auto"/>
                        <w:right w:val="none" w:sz="0" w:space="0" w:color="auto"/>
                      </w:divBdr>
                    </w:div>
                    <w:div w:id="1470323659">
                      <w:marLeft w:val="0"/>
                      <w:marRight w:val="0"/>
                      <w:marTop w:val="0"/>
                      <w:marBottom w:val="0"/>
                      <w:divBdr>
                        <w:top w:val="none" w:sz="0" w:space="0" w:color="auto"/>
                        <w:left w:val="none" w:sz="0" w:space="0" w:color="auto"/>
                        <w:bottom w:val="none" w:sz="0" w:space="0" w:color="auto"/>
                        <w:right w:val="none" w:sz="0" w:space="0" w:color="auto"/>
                      </w:divBdr>
                    </w:div>
                    <w:div w:id="302004582">
                      <w:marLeft w:val="0"/>
                      <w:marRight w:val="0"/>
                      <w:marTop w:val="0"/>
                      <w:marBottom w:val="0"/>
                      <w:divBdr>
                        <w:top w:val="none" w:sz="0" w:space="0" w:color="auto"/>
                        <w:left w:val="none" w:sz="0" w:space="0" w:color="auto"/>
                        <w:bottom w:val="none" w:sz="0" w:space="0" w:color="auto"/>
                        <w:right w:val="none" w:sz="0" w:space="0" w:color="auto"/>
                      </w:divBdr>
                    </w:div>
                    <w:div w:id="187262442">
                      <w:marLeft w:val="0"/>
                      <w:marRight w:val="0"/>
                      <w:marTop w:val="0"/>
                      <w:marBottom w:val="0"/>
                      <w:divBdr>
                        <w:top w:val="none" w:sz="0" w:space="0" w:color="auto"/>
                        <w:left w:val="none" w:sz="0" w:space="0" w:color="auto"/>
                        <w:bottom w:val="none" w:sz="0" w:space="0" w:color="auto"/>
                        <w:right w:val="none" w:sz="0" w:space="0" w:color="auto"/>
                      </w:divBdr>
                      <w:divsChild>
                        <w:div w:id="495077558">
                          <w:marLeft w:val="240"/>
                          <w:marRight w:val="0"/>
                          <w:marTop w:val="0"/>
                          <w:marBottom w:val="0"/>
                          <w:divBdr>
                            <w:top w:val="none" w:sz="0" w:space="0" w:color="auto"/>
                            <w:left w:val="none" w:sz="0" w:space="0" w:color="auto"/>
                            <w:bottom w:val="none" w:sz="0" w:space="0" w:color="auto"/>
                            <w:right w:val="none" w:sz="0" w:space="0" w:color="auto"/>
                          </w:divBdr>
                        </w:div>
                      </w:divsChild>
                    </w:div>
                    <w:div w:id="1466002908">
                      <w:marLeft w:val="0"/>
                      <w:marRight w:val="0"/>
                      <w:marTop w:val="0"/>
                      <w:marBottom w:val="0"/>
                      <w:divBdr>
                        <w:top w:val="none" w:sz="0" w:space="0" w:color="auto"/>
                        <w:left w:val="none" w:sz="0" w:space="0" w:color="auto"/>
                        <w:bottom w:val="none" w:sz="0" w:space="0" w:color="auto"/>
                        <w:right w:val="none" w:sz="0" w:space="0" w:color="auto"/>
                      </w:divBdr>
                    </w:div>
                    <w:div w:id="376861040">
                      <w:marLeft w:val="0"/>
                      <w:marRight w:val="0"/>
                      <w:marTop w:val="0"/>
                      <w:marBottom w:val="0"/>
                      <w:divBdr>
                        <w:top w:val="none" w:sz="0" w:space="0" w:color="auto"/>
                        <w:left w:val="none" w:sz="0" w:space="0" w:color="auto"/>
                        <w:bottom w:val="none" w:sz="0" w:space="0" w:color="auto"/>
                        <w:right w:val="none" w:sz="0" w:space="0" w:color="auto"/>
                      </w:divBdr>
                      <w:divsChild>
                        <w:div w:id="811600303">
                          <w:marLeft w:val="240"/>
                          <w:marRight w:val="0"/>
                          <w:marTop w:val="0"/>
                          <w:marBottom w:val="0"/>
                          <w:divBdr>
                            <w:top w:val="none" w:sz="0" w:space="0" w:color="auto"/>
                            <w:left w:val="none" w:sz="0" w:space="0" w:color="auto"/>
                            <w:bottom w:val="none" w:sz="0" w:space="0" w:color="auto"/>
                            <w:right w:val="none" w:sz="0" w:space="0" w:color="auto"/>
                          </w:divBdr>
                        </w:div>
                      </w:divsChild>
                    </w:div>
                    <w:div w:id="398479090">
                      <w:marLeft w:val="0"/>
                      <w:marRight w:val="0"/>
                      <w:marTop w:val="0"/>
                      <w:marBottom w:val="0"/>
                      <w:divBdr>
                        <w:top w:val="none" w:sz="0" w:space="0" w:color="auto"/>
                        <w:left w:val="none" w:sz="0" w:space="0" w:color="auto"/>
                        <w:bottom w:val="none" w:sz="0" w:space="0" w:color="auto"/>
                        <w:right w:val="none" w:sz="0" w:space="0" w:color="auto"/>
                      </w:divBdr>
                      <w:divsChild>
                        <w:div w:id="179010936">
                          <w:marLeft w:val="240"/>
                          <w:marRight w:val="0"/>
                          <w:marTop w:val="0"/>
                          <w:marBottom w:val="0"/>
                          <w:divBdr>
                            <w:top w:val="none" w:sz="0" w:space="0" w:color="auto"/>
                            <w:left w:val="none" w:sz="0" w:space="0" w:color="auto"/>
                            <w:bottom w:val="none" w:sz="0" w:space="0" w:color="auto"/>
                            <w:right w:val="none" w:sz="0" w:space="0" w:color="auto"/>
                          </w:divBdr>
                        </w:div>
                      </w:divsChild>
                    </w:div>
                    <w:div w:id="929046367">
                      <w:marLeft w:val="0"/>
                      <w:marRight w:val="0"/>
                      <w:marTop w:val="0"/>
                      <w:marBottom w:val="0"/>
                      <w:divBdr>
                        <w:top w:val="none" w:sz="0" w:space="0" w:color="auto"/>
                        <w:left w:val="none" w:sz="0" w:space="0" w:color="auto"/>
                        <w:bottom w:val="none" w:sz="0" w:space="0" w:color="auto"/>
                        <w:right w:val="none" w:sz="0" w:space="0" w:color="auto"/>
                      </w:divBdr>
                      <w:divsChild>
                        <w:div w:id="734162936">
                          <w:marLeft w:val="240"/>
                          <w:marRight w:val="0"/>
                          <w:marTop w:val="0"/>
                          <w:marBottom w:val="0"/>
                          <w:divBdr>
                            <w:top w:val="none" w:sz="0" w:space="0" w:color="auto"/>
                            <w:left w:val="none" w:sz="0" w:space="0" w:color="auto"/>
                            <w:bottom w:val="none" w:sz="0" w:space="0" w:color="auto"/>
                            <w:right w:val="none" w:sz="0" w:space="0" w:color="auto"/>
                          </w:divBdr>
                        </w:div>
                      </w:divsChild>
                    </w:div>
                    <w:div w:id="1766883268">
                      <w:marLeft w:val="0"/>
                      <w:marRight w:val="0"/>
                      <w:marTop w:val="0"/>
                      <w:marBottom w:val="0"/>
                      <w:divBdr>
                        <w:top w:val="none" w:sz="0" w:space="0" w:color="auto"/>
                        <w:left w:val="none" w:sz="0" w:space="0" w:color="auto"/>
                        <w:bottom w:val="none" w:sz="0" w:space="0" w:color="auto"/>
                        <w:right w:val="none" w:sz="0" w:space="0" w:color="auto"/>
                      </w:divBdr>
                      <w:divsChild>
                        <w:div w:id="397753341">
                          <w:marLeft w:val="240"/>
                          <w:marRight w:val="0"/>
                          <w:marTop w:val="0"/>
                          <w:marBottom w:val="0"/>
                          <w:divBdr>
                            <w:top w:val="none" w:sz="0" w:space="0" w:color="auto"/>
                            <w:left w:val="none" w:sz="0" w:space="0" w:color="auto"/>
                            <w:bottom w:val="none" w:sz="0" w:space="0" w:color="auto"/>
                            <w:right w:val="none" w:sz="0" w:space="0" w:color="auto"/>
                          </w:divBdr>
                        </w:div>
                      </w:divsChild>
                    </w:div>
                    <w:div w:id="884440448">
                      <w:marLeft w:val="0"/>
                      <w:marRight w:val="0"/>
                      <w:marTop w:val="0"/>
                      <w:marBottom w:val="0"/>
                      <w:divBdr>
                        <w:top w:val="none" w:sz="0" w:space="0" w:color="auto"/>
                        <w:left w:val="none" w:sz="0" w:space="0" w:color="auto"/>
                        <w:bottom w:val="none" w:sz="0" w:space="0" w:color="auto"/>
                        <w:right w:val="none" w:sz="0" w:space="0" w:color="auto"/>
                      </w:divBdr>
                      <w:divsChild>
                        <w:div w:id="846214186">
                          <w:marLeft w:val="240"/>
                          <w:marRight w:val="0"/>
                          <w:marTop w:val="0"/>
                          <w:marBottom w:val="0"/>
                          <w:divBdr>
                            <w:top w:val="none" w:sz="0" w:space="0" w:color="auto"/>
                            <w:left w:val="none" w:sz="0" w:space="0" w:color="auto"/>
                            <w:bottom w:val="none" w:sz="0" w:space="0" w:color="auto"/>
                            <w:right w:val="none" w:sz="0" w:space="0" w:color="auto"/>
                          </w:divBdr>
                        </w:div>
                      </w:divsChild>
                    </w:div>
                    <w:div w:id="1952124031">
                      <w:marLeft w:val="0"/>
                      <w:marRight w:val="0"/>
                      <w:marTop w:val="0"/>
                      <w:marBottom w:val="0"/>
                      <w:divBdr>
                        <w:top w:val="none" w:sz="0" w:space="0" w:color="auto"/>
                        <w:left w:val="none" w:sz="0" w:space="0" w:color="auto"/>
                        <w:bottom w:val="none" w:sz="0" w:space="0" w:color="auto"/>
                        <w:right w:val="none" w:sz="0" w:space="0" w:color="auto"/>
                      </w:divBdr>
                      <w:divsChild>
                        <w:div w:id="997074933">
                          <w:marLeft w:val="240"/>
                          <w:marRight w:val="0"/>
                          <w:marTop w:val="0"/>
                          <w:marBottom w:val="0"/>
                          <w:divBdr>
                            <w:top w:val="none" w:sz="0" w:space="0" w:color="auto"/>
                            <w:left w:val="none" w:sz="0" w:space="0" w:color="auto"/>
                            <w:bottom w:val="none" w:sz="0" w:space="0" w:color="auto"/>
                            <w:right w:val="none" w:sz="0" w:space="0" w:color="auto"/>
                          </w:divBdr>
                        </w:div>
                      </w:divsChild>
                    </w:div>
                    <w:div w:id="678045208">
                      <w:marLeft w:val="0"/>
                      <w:marRight w:val="0"/>
                      <w:marTop w:val="0"/>
                      <w:marBottom w:val="0"/>
                      <w:divBdr>
                        <w:top w:val="none" w:sz="0" w:space="0" w:color="auto"/>
                        <w:left w:val="none" w:sz="0" w:space="0" w:color="auto"/>
                        <w:bottom w:val="none" w:sz="0" w:space="0" w:color="auto"/>
                        <w:right w:val="none" w:sz="0" w:space="0" w:color="auto"/>
                      </w:divBdr>
                      <w:divsChild>
                        <w:div w:id="1569071878">
                          <w:marLeft w:val="240"/>
                          <w:marRight w:val="0"/>
                          <w:marTop w:val="0"/>
                          <w:marBottom w:val="0"/>
                          <w:divBdr>
                            <w:top w:val="none" w:sz="0" w:space="0" w:color="auto"/>
                            <w:left w:val="none" w:sz="0" w:space="0" w:color="auto"/>
                            <w:bottom w:val="none" w:sz="0" w:space="0" w:color="auto"/>
                            <w:right w:val="none" w:sz="0" w:space="0" w:color="auto"/>
                          </w:divBdr>
                        </w:div>
                      </w:divsChild>
                    </w:div>
                    <w:div w:id="619727397">
                      <w:marLeft w:val="0"/>
                      <w:marRight w:val="0"/>
                      <w:marTop w:val="0"/>
                      <w:marBottom w:val="0"/>
                      <w:divBdr>
                        <w:top w:val="none" w:sz="0" w:space="0" w:color="auto"/>
                        <w:left w:val="none" w:sz="0" w:space="0" w:color="auto"/>
                        <w:bottom w:val="none" w:sz="0" w:space="0" w:color="auto"/>
                        <w:right w:val="none" w:sz="0" w:space="0" w:color="auto"/>
                      </w:divBdr>
                      <w:divsChild>
                        <w:div w:id="1986733500">
                          <w:marLeft w:val="240"/>
                          <w:marRight w:val="0"/>
                          <w:marTop w:val="0"/>
                          <w:marBottom w:val="0"/>
                          <w:divBdr>
                            <w:top w:val="none" w:sz="0" w:space="0" w:color="auto"/>
                            <w:left w:val="none" w:sz="0" w:space="0" w:color="auto"/>
                            <w:bottom w:val="none" w:sz="0" w:space="0" w:color="auto"/>
                            <w:right w:val="none" w:sz="0" w:space="0" w:color="auto"/>
                          </w:divBdr>
                        </w:div>
                      </w:divsChild>
                    </w:div>
                    <w:div w:id="1229344593">
                      <w:marLeft w:val="0"/>
                      <w:marRight w:val="0"/>
                      <w:marTop w:val="0"/>
                      <w:marBottom w:val="0"/>
                      <w:divBdr>
                        <w:top w:val="none" w:sz="0" w:space="0" w:color="auto"/>
                        <w:left w:val="none" w:sz="0" w:space="0" w:color="auto"/>
                        <w:bottom w:val="none" w:sz="0" w:space="0" w:color="auto"/>
                        <w:right w:val="none" w:sz="0" w:space="0" w:color="auto"/>
                      </w:divBdr>
                      <w:divsChild>
                        <w:div w:id="121966118">
                          <w:marLeft w:val="240"/>
                          <w:marRight w:val="0"/>
                          <w:marTop w:val="0"/>
                          <w:marBottom w:val="0"/>
                          <w:divBdr>
                            <w:top w:val="none" w:sz="0" w:space="0" w:color="auto"/>
                            <w:left w:val="none" w:sz="0" w:space="0" w:color="auto"/>
                            <w:bottom w:val="none" w:sz="0" w:space="0" w:color="auto"/>
                            <w:right w:val="none" w:sz="0" w:space="0" w:color="auto"/>
                          </w:divBdr>
                        </w:div>
                      </w:divsChild>
                    </w:div>
                    <w:div w:id="1576165738">
                      <w:marLeft w:val="0"/>
                      <w:marRight w:val="0"/>
                      <w:marTop w:val="0"/>
                      <w:marBottom w:val="0"/>
                      <w:divBdr>
                        <w:top w:val="none" w:sz="0" w:space="0" w:color="auto"/>
                        <w:left w:val="none" w:sz="0" w:space="0" w:color="auto"/>
                        <w:bottom w:val="none" w:sz="0" w:space="0" w:color="auto"/>
                        <w:right w:val="none" w:sz="0" w:space="0" w:color="auto"/>
                      </w:divBdr>
                      <w:divsChild>
                        <w:div w:id="1848474381">
                          <w:marLeft w:val="240"/>
                          <w:marRight w:val="0"/>
                          <w:marTop w:val="0"/>
                          <w:marBottom w:val="0"/>
                          <w:divBdr>
                            <w:top w:val="none" w:sz="0" w:space="0" w:color="auto"/>
                            <w:left w:val="none" w:sz="0" w:space="0" w:color="auto"/>
                            <w:bottom w:val="none" w:sz="0" w:space="0" w:color="auto"/>
                            <w:right w:val="none" w:sz="0" w:space="0" w:color="auto"/>
                          </w:divBdr>
                        </w:div>
                      </w:divsChild>
                    </w:div>
                    <w:div w:id="1224559040">
                      <w:marLeft w:val="0"/>
                      <w:marRight w:val="0"/>
                      <w:marTop w:val="0"/>
                      <w:marBottom w:val="0"/>
                      <w:divBdr>
                        <w:top w:val="none" w:sz="0" w:space="0" w:color="auto"/>
                        <w:left w:val="none" w:sz="0" w:space="0" w:color="auto"/>
                        <w:bottom w:val="none" w:sz="0" w:space="0" w:color="auto"/>
                        <w:right w:val="none" w:sz="0" w:space="0" w:color="auto"/>
                      </w:divBdr>
                    </w:div>
                    <w:div w:id="1941177269">
                      <w:marLeft w:val="0"/>
                      <w:marRight w:val="0"/>
                      <w:marTop w:val="0"/>
                      <w:marBottom w:val="0"/>
                      <w:divBdr>
                        <w:top w:val="none" w:sz="0" w:space="0" w:color="auto"/>
                        <w:left w:val="none" w:sz="0" w:space="0" w:color="auto"/>
                        <w:bottom w:val="none" w:sz="0" w:space="0" w:color="auto"/>
                        <w:right w:val="none" w:sz="0" w:space="0" w:color="auto"/>
                      </w:divBdr>
                      <w:divsChild>
                        <w:div w:id="1782457366">
                          <w:marLeft w:val="240"/>
                          <w:marRight w:val="0"/>
                          <w:marTop w:val="0"/>
                          <w:marBottom w:val="0"/>
                          <w:divBdr>
                            <w:top w:val="none" w:sz="0" w:space="0" w:color="auto"/>
                            <w:left w:val="none" w:sz="0" w:space="0" w:color="auto"/>
                            <w:bottom w:val="none" w:sz="0" w:space="0" w:color="auto"/>
                            <w:right w:val="none" w:sz="0" w:space="0" w:color="auto"/>
                          </w:divBdr>
                        </w:div>
                      </w:divsChild>
                    </w:div>
                    <w:div w:id="438643887">
                      <w:marLeft w:val="0"/>
                      <w:marRight w:val="0"/>
                      <w:marTop w:val="0"/>
                      <w:marBottom w:val="0"/>
                      <w:divBdr>
                        <w:top w:val="none" w:sz="0" w:space="0" w:color="auto"/>
                        <w:left w:val="none" w:sz="0" w:space="0" w:color="auto"/>
                        <w:bottom w:val="none" w:sz="0" w:space="0" w:color="auto"/>
                        <w:right w:val="none" w:sz="0" w:space="0" w:color="auto"/>
                      </w:divBdr>
                      <w:divsChild>
                        <w:div w:id="774907197">
                          <w:marLeft w:val="240"/>
                          <w:marRight w:val="0"/>
                          <w:marTop w:val="0"/>
                          <w:marBottom w:val="0"/>
                          <w:divBdr>
                            <w:top w:val="none" w:sz="0" w:space="0" w:color="auto"/>
                            <w:left w:val="none" w:sz="0" w:space="0" w:color="auto"/>
                            <w:bottom w:val="none" w:sz="0" w:space="0" w:color="auto"/>
                            <w:right w:val="none" w:sz="0" w:space="0" w:color="auto"/>
                          </w:divBdr>
                        </w:div>
                      </w:divsChild>
                    </w:div>
                    <w:div w:id="1445341885">
                      <w:marLeft w:val="0"/>
                      <w:marRight w:val="0"/>
                      <w:marTop w:val="0"/>
                      <w:marBottom w:val="0"/>
                      <w:divBdr>
                        <w:top w:val="none" w:sz="0" w:space="0" w:color="auto"/>
                        <w:left w:val="none" w:sz="0" w:space="0" w:color="auto"/>
                        <w:bottom w:val="none" w:sz="0" w:space="0" w:color="auto"/>
                        <w:right w:val="none" w:sz="0" w:space="0" w:color="auto"/>
                      </w:divBdr>
                      <w:divsChild>
                        <w:div w:id="935600836">
                          <w:marLeft w:val="240"/>
                          <w:marRight w:val="0"/>
                          <w:marTop w:val="0"/>
                          <w:marBottom w:val="0"/>
                          <w:divBdr>
                            <w:top w:val="none" w:sz="0" w:space="0" w:color="auto"/>
                            <w:left w:val="none" w:sz="0" w:space="0" w:color="auto"/>
                            <w:bottom w:val="none" w:sz="0" w:space="0" w:color="auto"/>
                            <w:right w:val="none" w:sz="0" w:space="0" w:color="auto"/>
                          </w:divBdr>
                        </w:div>
                      </w:divsChild>
                    </w:div>
                    <w:div w:id="1976566081">
                      <w:marLeft w:val="0"/>
                      <w:marRight w:val="0"/>
                      <w:marTop w:val="0"/>
                      <w:marBottom w:val="0"/>
                      <w:divBdr>
                        <w:top w:val="none" w:sz="0" w:space="0" w:color="auto"/>
                        <w:left w:val="none" w:sz="0" w:space="0" w:color="auto"/>
                        <w:bottom w:val="none" w:sz="0" w:space="0" w:color="auto"/>
                        <w:right w:val="none" w:sz="0" w:space="0" w:color="auto"/>
                      </w:divBdr>
                      <w:divsChild>
                        <w:div w:id="845941013">
                          <w:marLeft w:val="240"/>
                          <w:marRight w:val="0"/>
                          <w:marTop w:val="0"/>
                          <w:marBottom w:val="0"/>
                          <w:divBdr>
                            <w:top w:val="none" w:sz="0" w:space="0" w:color="auto"/>
                            <w:left w:val="none" w:sz="0" w:space="0" w:color="auto"/>
                            <w:bottom w:val="none" w:sz="0" w:space="0" w:color="auto"/>
                            <w:right w:val="none" w:sz="0" w:space="0" w:color="auto"/>
                          </w:divBdr>
                        </w:div>
                      </w:divsChild>
                    </w:div>
                    <w:div w:id="1682049222">
                      <w:marLeft w:val="0"/>
                      <w:marRight w:val="0"/>
                      <w:marTop w:val="0"/>
                      <w:marBottom w:val="0"/>
                      <w:divBdr>
                        <w:top w:val="none" w:sz="0" w:space="0" w:color="auto"/>
                        <w:left w:val="none" w:sz="0" w:space="0" w:color="auto"/>
                        <w:bottom w:val="none" w:sz="0" w:space="0" w:color="auto"/>
                        <w:right w:val="none" w:sz="0" w:space="0" w:color="auto"/>
                      </w:divBdr>
                      <w:divsChild>
                        <w:div w:id="586618674">
                          <w:marLeft w:val="240"/>
                          <w:marRight w:val="0"/>
                          <w:marTop w:val="0"/>
                          <w:marBottom w:val="0"/>
                          <w:divBdr>
                            <w:top w:val="none" w:sz="0" w:space="0" w:color="auto"/>
                            <w:left w:val="none" w:sz="0" w:space="0" w:color="auto"/>
                            <w:bottom w:val="none" w:sz="0" w:space="0" w:color="auto"/>
                            <w:right w:val="none" w:sz="0" w:space="0" w:color="auto"/>
                          </w:divBdr>
                        </w:div>
                      </w:divsChild>
                    </w:div>
                    <w:div w:id="347759355">
                      <w:marLeft w:val="0"/>
                      <w:marRight w:val="0"/>
                      <w:marTop w:val="0"/>
                      <w:marBottom w:val="0"/>
                      <w:divBdr>
                        <w:top w:val="none" w:sz="0" w:space="0" w:color="auto"/>
                        <w:left w:val="none" w:sz="0" w:space="0" w:color="auto"/>
                        <w:bottom w:val="none" w:sz="0" w:space="0" w:color="auto"/>
                        <w:right w:val="none" w:sz="0" w:space="0" w:color="auto"/>
                      </w:divBdr>
                      <w:divsChild>
                        <w:div w:id="754789850">
                          <w:marLeft w:val="240"/>
                          <w:marRight w:val="0"/>
                          <w:marTop w:val="0"/>
                          <w:marBottom w:val="0"/>
                          <w:divBdr>
                            <w:top w:val="none" w:sz="0" w:space="0" w:color="auto"/>
                            <w:left w:val="none" w:sz="0" w:space="0" w:color="auto"/>
                            <w:bottom w:val="none" w:sz="0" w:space="0" w:color="auto"/>
                            <w:right w:val="none" w:sz="0" w:space="0" w:color="auto"/>
                          </w:divBdr>
                        </w:div>
                      </w:divsChild>
                    </w:div>
                    <w:div w:id="1295063026">
                      <w:marLeft w:val="0"/>
                      <w:marRight w:val="0"/>
                      <w:marTop w:val="0"/>
                      <w:marBottom w:val="0"/>
                      <w:divBdr>
                        <w:top w:val="none" w:sz="0" w:space="0" w:color="auto"/>
                        <w:left w:val="none" w:sz="0" w:space="0" w:color="auto"/>
                        <w:bottom w:val="none" w:sz="0" w:space="0" w:color="auto"/>
                        <w:right w:val="none" w:sz="0" w:space="0" w:color="auto"/>
                      </w:divBdr>
                      <w:divsChild>
                        <w:div w:id="18348360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png"/><Relationship Id="rId63"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9.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2.png"/><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7.png"/><Relationship Id="rId64" Type="http://schemas.openxmlformats.org/officeDocument/2006/relationships/image" Target="media/image35.png"/><Relationship Id="rId8" Type="http://schemas.openxmlformats.org/officeDocument/2006/relationships/image" Target="media/image2.jpe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0.png"/><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31.png"/><Relationship Id="rId65" Type="http://schemas.openxmlformats.org/officeDocument/2006/relationships/image" Target="media/image36.e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Darcy Rov</cp:lastModifiedBy>
  <cp:revision>20</cp:revision>
  <dcterms:created xsi:type="dcterms:W3CDTF">2019-12-10T08:03:00Z</dcterms:created>
  <dcterms:modified xsi:type="dcterms:W3CDTF">2022-11-27T11:07:00Z</dcterms:modified>
</cp:coreProperties>
</file>