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0A" w:rsidRPr="0072050A" w:rsidRDefault="0072050A" w:rsidP="0072050A">
      <w:pPr>
        <w:jc w:val="center"/>
        <w:rPr>
          <w:b/>
          <w:bCs/>
          <w:sz w:val="32"/>
          <w:szCs w:val="32"/>
          <w:u w:val="single"/>
        </w:rPr>
      </w:pPr>
      <w:r w:rsidRPr="0072050A">
        <w:rPr>
          <w:b/>
          <w:bCs/>
          <w:sz w:val="32"/>
          <w:szCs w:val="32"/>
          <w:u w:val="single"/>
        </w:rPr>
        <w:t>Geist-UI CI/CD</w:t>
      </w:r>
    </w:p>
    <w:p w:rsidR="0072050A" w:rsidRDefault="0072050A">
      <w:r>
        <w:t>Prerequisites: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r>
        <w:t>Terraform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proofErr w:type="spellStart"/>
      <w:r>
        <w:t>Ansible</w:t>
      </w:r>
      <w:proofErr w:type="spellEnd"/>
      <w:r>
        <w:t xml:space="preserve"> (Optional we can SSH to the instances and run the scripts)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r>
        <w:t>AWS Account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proofErr w:type="spellStart"/>
      <w:r>
        <w:t>DockerHub</w:t>
      </w:r>
      <w:proofErr w:type="spellEnd"/>
      <w:r>
        <w:t xml:space="preserve"> Account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r>
        <w:t xml:space="preserve">Domain Name </w:t>
      </w:r>
    </w:p>
    <w:p w:rsidR="0072050A" w:rsidRDefault="0072050A" w:rsidP="0072050A">
      <w:r>
        <w:t>Tools: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r>
        <w:t xml:space="preserve">Jenkins 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r>
        <w:t>Docker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r>
        <w:t>Terraform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proofErr w:type="spellStart"/>
      <w:r>
        <w:t>Ansible</w:t>
      </w:r>
      <w:proofErr w:type="spellEnd"/>
    </w:p>
    <w:p w:rsidR="0072050A" w:rsidRDefault="0072050A" w:rsidP="0072050A">
      <w:pPr>
        <w:pStyle w:val="ListParagraph"/>
        <w:numPr>
          <w:ilvl w:val="0"/>
          <w:numId w:val="1"/>
        </w:numPr>
      </w:pPr>
      <w:r>
        <w:t>Prometheus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r>
        <w:t xml:space="preserve">Helm 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860AB7" w:rsidRDefault="00860AB7" w:rsidP="00860AB7">
      <w:pPr>
        <w:pStyle w:val="ListParagraph"/>
        <w:numPr>
          <w:ilvl w:val="0"/>
          <w:numId w:val="1"/>
        </w:numPr>
      </w:pPr>
      <w:r>
        <w:t>AWS (EC2 – S3 Bucket – Route53 - IAM)</w:t>
      </w:r>
    </w:p>
    <w:p w:rsidR="0072050A" w:rsidRDefault="0072050A"/>
    <w:p w:rsidR="0072050A" w:rsidRDefault="0072050A"/>
    <w:p w:rsidR="0072050A" w:rsidRDefault="0072050A"/>
    <w:p w:rsidR="0072050A" w:rsidRDefault="0072050A"/>
    <w:p w:rsidR="0072050A" w:rsidRDefault="0072050A"/>
    <w:p w:rsidR="0072050A" w:rsidRDefault="0072050A"/>
    <w:p w:rsidR="0072050A" w:rsidRDefault="0072050A"/>
    <w:p w:rsidR="0072050A" w:rsidRDefault="0072050A"/>
    <w:p w:rsidR="00860AB7" w:rsidRDefault="00860AB7"/>
    <w:p w:rsidR="00860AB7" w:rsidRDefault="00860AB7"/>
    <w:p w:rsidR="00860AB7" w:rsidRDefault="00860AB7"/>
    <w:p w:rsidR="00860AB7" w:rsidRDefault="00860AB7"/>
    <w:p w:rsidR="00860AB7" w:rsidRDefault="00860AB7"/>
    <w:p w:rsidR="00860AB7" w:rsidRDefault="00860AB7"/>
    <w:p w:rsidR="00860AB7" w:rsidRDefault="00860AB7"/>
    <w:p w:rsidR="0072050A" w:rsidRDefault="0072050A"/>
    <w:p w:rsidR="00276604" w:rsidRPr="00860AB7" w:rsidRDefault="00860AB7">
      <w:pPr>
        <w:rPr>
          <w:b/>
          <w:bCs/>
          <w:sz w:val="32"/>
          <w:szCs w:val="32"/>
          <w:u w:val="single"/>
        </w:rPr>
      </w:pPr>
      <w:r w:rsidRPr="00860AB7">
        <w:rPr>
          <w:b/>
          <w:bCs/>
          <w:sz w:val="32"/>
          <w:szCs w:val="32"/>
          <w:u w:val="single"/>
        </w:rPr>
        <w:lastRenderedPageBreak/>
        <w:t>Step 1:</w:t>
      </w:r>
    </w:p>
    <w:p w:rsidR="0072050A" w:rsidRDefault="0072050A">
      <w:r>
        <w:t xml:space="preserve">I cloned the </w:t>
      </w:r>
      <w:proofErr w:type="spellStart"/>
      <w:r>
        <w:t>geist-ui</w:t>
      </w:r>
      <w:proofErr w:type="spellEnd"/>
      <w:r>
        <w:t xml:space="preserve"> library repository form GitHub then created a new private repo on my account and pushed the project to it</w:t>
      </w:r>
    </w:p>
    <w:p w:rsidR="00354023" w:rsidRDefault="0072050A" w:rsidP="00354023">
      <w:pPr>
        <w:jc w:val="center"/>
      </w:pPr>
      <w:r w:rsidRPr="0072050A">
        <w:drawing>
          <wp:inline distT="0" distB="0" distL="0" distR="0" wp14:anchorId="56A62EF5" wp14:editId="5B2CBC95">
            <wp:extent cx="3901440" cy="2194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195" cy="219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C2" w:rsidRDefault="00B319C2" w:rsidP="00B319C2">
      <w:r>
        <w:t>I also added my Route53 NS records to my DNS</w:t>
      </w:r>
    </w:p>
    <w:p w:rsidR="00B319C2" w:rsidRDefault="00B319C2" w:rsidP="00354023">
      <w:pPr>
        <w:jc w:val="center"/>
      </w:pPr>
      <w:r w:rsidRPr="00464EFF">
        <w:drawing>
          <wp:inline distT="0" distB="0" distL="0" distR="0" wp14:anchorId="49689CA0" wp14:editId="4D4D94CB">
            <wp:extent cx="3886200" cy="21859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700" cy="21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B7" w:rsidRPr="00860AB7" w:rsidRDefault="00860AB7">
      <w:pPr>
        <w:rPr>
          <w:b/>
          <w:bCs/>
          <w:sz w:val="32"/>
          <w:szCs w:val="32"/>
          <w:u w:val="single"/>
        </w:rPr>
      </w:pPr>
      <w:r w:rsidRPr="00860AB7">
        <w:rPr>
          <w:b/>
          <w:bCs/>
          <w:sz w:val="32"/>
          <w:szCs w:val="32"/>
          <w:u w:val="single"/>
        </w:rPr>
        <w:t>Step 2:</w:t>
      </w:r>
    </w:p>
    <w:p w:rsidR="0072050A" w:rsidRDefault="0072050A">
      <w:r>
        <w:t>I will then open my Linux machine</w:t>
      </w:r>
      <w:r w:rsidR="00860AB7">
        <w:t xml:space="preserve"> and run the T</w:t>
      </w:r>
      <w:r>
        <w:t>erraform commands that will create the infrastructure of the project</w:t>
      </w:r>
    </w:p>
    <w:p w:rsidR="0072050A" w:rsidRDefault="0072050A">
      <w:r>
        <w:t>It will create: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r>
        <w:t>1</w:t>
      </w:r>
      <w:r w:rsidR="00860AB7">
        <w:t xml:space="preserve"> RHEL 8</w:t>
      </w:r>
      <w:r>
        <w:t xml:space="preserve"> ec2 instance that will be the Jenkins server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r>
        <w:t>1 ec2 instance that we will use to setup the Kubernetes cluster using Kops</w:t>
      </w:r>
    </w:p>
    <w:p w:rsidR="00860AB7" w:rsidRDefault="00860AB7" w:rsidP="0072050A">
      <w:pPr>
        <w:pStyle w:val="ListParagraph"/>
        <w:numPr>
          <w:ilvl w:val="0"/>
          <w:numId w:val="1"/>
        </w:numPr>
      </w:pPr>
      <w:r>
        <w:t xml:space="preserve">Route53 hosted zone </w:t>
      </w:r>
      <w:r>
        <w:t>to manage DNS for the Kubernetes cluster</w:t>
      </w:r>
    </w:p>
    <w:p w:rsidR="00860AB7" w:rsidRDefault="00860AB7" w:rsidP="0072050A">
      <w:pPr>
        <w:pStyle w:val="ListParagraph"/>
        <w:numPr>
          <w:ilvl w:val="0"/>
          <w:numId w:val="1"/>
        </w:numPr>
      </w:pPr>
      <w:r>
        <w:t xml:space="preserve">S3 bucket </w:t>
      </w:r>
      <w:r>
        <w:t>to store the Kubernetes cluster's state and configuration</w:t>
      </w:r>
    </w:p>
    <w:p w:rsidR="0072050A" w:rsidRDefault="0072050A" w:rsidP="0072050A">
      <w:pPr>
        <w:pStyle w:val="ListParagraph"/>
        <w:numPr>
          <w:ilvl w:val="0"/>
          <w:numId w:val="1"/>
        </w:numPr>
      </w:pPr>
      <w:r>
        <w:t xml:space="preserve"> </w:t>
      </w:r>
      <w:r w:rsidR="00860AB7">
        <w:t>IAM Role to attach to the kops instance to be able to use AWS-CLI</w:t>
      </w:r>
    </w:p>
    <w:p w:rsidR="006B1541" w:rsidRPr="00B319C2" w:rsidRDefault="006B1541" w:rsidP="00B319C2">
      <w:pPr>
        <w:jc w:val="center"/>
      </w:pPr>
      <w:r w:rsidRPr="006B1541">
        <w:rPr>
          <w:sz w:val="56"/>
          <w:szCs w:val="56"/>
        </w:rPr>
        <w:lastRenderedPageBreak/>
        <w:drawing>
          <wp:inline distT="0" distB="0" distL="0" distR="0" wp14:anchorId="7F038CB7" wp14:editId="3EC247BF">
            <wp:extent cx="5943600" cy="146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541" w:rsidRDefault="00860AB7" w:rsidP="006B1541">
      <w:pPr>
        <w:rPr>
          <w:b/>
          <w:bCs/>
          <w:sz w:val="32"/>
          <w:szCs w:val="32"/>
          <w:u w:val="single"/>
        </w:rPr>
      </w:pPr>
      <w:r w:rsidRPr="007865F4">
        <w:rPr>
          <w:b/>
          <w:bCs/>
          <w:sz w:val="32"/>
          <w:szCs w:val="32"/>
          <w:u w:val="single"/>
        </w:rPr>
        <w:t>Step 3:</w:t>
      </w:r>
    </w:p>
    <w:p w:rsidR="006B1541" w:rsidRDefault="006B1541" w:rsidP="00860AB7">
      <w:r>
        <w:t xml:space="preserve">I will update the </w:t>
      </w:r>
      <w:proofErr w:type="spellStart"/>
      <w:r>
        <w:t>ip</w:t>
      </w:r>
      <w:proofErr w:type="spellEnd"/>
      <w:r>
        <w:t xml:space="preserve"> addresses in the </w:t>
      </w:r>
      <w:proofErr w:type="spellStart"/>
      <w:r>
        <w:t>Ansible</w:t>
      </w:r>
      <w:proofErr w:type="spellEnd"/>
      <w:r>
        <w:t xml:space="preserve"> Inventory file in order to SSH successfully </w:t>
      </w:r>
    </w:p>
    <w:p w:rsidR="00860AB7" w:rsidRDefault="00860AB7" w:rsidP="00860AB7">
      <w:r>
        <w:t xml:space="preserve">I will run </w:t>
      </w:r>
      <w:proofErr w:type="spellStart"/>
      <w:r>
        <w:t>Ansible</w:t>
      </w:r>
      <w:proofErr w:type="spellEnd"/>
      <w:r>
        <w:t xml:space="preserve"> commands that will run the playbooks that will configure the ec2 instances</w:t>
      </w:r>
    </w:p>
    <w:p w:rsidR="00860AB7" w:rsidRDefault="00860AB7" w:rsidP="00860AB7">
      <w:r>
        <w:t xml:space="preserve">For the Jenkins servers I wrote several bash scripts that will configure everything without any human </w:t>
      </w:r>
      <w:r w:rsidRPr="00860AB7">
        <w:t>intervention</w:t>
      </w:r>
      <w:r w:rsidR="007865F4">
        <w:t xml:space="preserve"> as following:</w:t>
      </w:r>
    </w:p>
    <w:p w:rsidR="00860AB7" w:rsidRDefault="00860AB7" w:rsidP="007865F4">
      <w:pPr>
        <w:pStyle w:val="ListParagraph"/>
        <w:numPr>
          <w:ilvl w:val="0"/>
          <w:numId w:val="1"/>
        </w:numPr>
      </w:pPr>
      <w:r>
        <w:t xml:space="preserve">Install Node version 18.6.0 and install yarn </w:t>
      </w:r>
      <w:r w:rsidR="007865F4">
        <w:t xml:space="preserve"> </w:t>
      </w:r>
    </w:p>
    <w:p w:rsidR="00860AB7" w:rsidRDefault="00860AB7" w:rsidP="007865F4">
      <w:pPr>
        <w:pStyle w:val="ListParagraph"/>
        <w:numPr>
          <w:ilvl w:val="0"/>
          <w:numId w:val="1"/>
        </w:numPr>
      </w:pPr>
      <w:r>
        <w:t>Install Jenkins and start its service</w:t>
      </w:r>
      <w:r w:rsidR="007865F4">
        <w:t xml:space="preserve">                 </w:t>
      </w:r>
    </w:p>
    <w:p w:rsidR="00860AB7" w:rsidRDefault="00860AB7" w:rsidP="007865F4">
      <w:pPr>
        <w:pStyle w:val="ListParagraph"/>
        <w:numPr>
          <w:ilvl w:val="0"/>
          <w:numId w:val="1"/>
        </w:numPr>
      </w:pPr>
      <w:r>
        <w:t>Install Docker and start its service</w:t>
      </w:r>
      <w:r w:rsidR="007865F4">
        <w:t xml:space="preserve">                  </w:t>
      </w:r>
    </w:p>
    <w:p w:rsidR="00860AB7" w:rsidRDefault="00860AB7" w:rsidP="007865F4">
      <w:pPr>
        <w:pStyle w:val="ListParagraph"/>
        <w:numPr>
          <w:ilvl w:val="0"/>
          <w:numId w:val="1"/>
        </w:numPr>
      </w:pPr>
      <w:r>
        <w:t>Add the Jenkins user to the Docker group in order to allow Jenkins to run Docker commands</w:t>
      </w:r>
      <w:r w:rsidR="007865F4">
        <w:t xml:space="preserve"> </w:t>
      </w:r>
    </w:p>
    <w:p w:rsidR="00860AB7" w:rsidRDefault="007865F4" w:rsidP="00860AB7">
      <w:pPr>
        <w:pStyle w:val="ListParagraph"/>
        <w:numPr>
          <w:ilvl w:val="0"/>
          <w:numId w:val="1"/>
        </w:numPr>
      </w:pPr>
      <w:r>
        <w:t>Cat the Jenkins password in order to be able to login to Jenkins</w:t>
      </w:r>
    </w:p>
    <w:p w:rsidR="007865F4" w:rsidRDefault="007865F4" w:rsidP="007865F4">
      <w:r>
        <w:t xml:space="preserve">For the kops machine there are also bash scripts that I ran using </w:t>
      </w:r>
      <w:proofErr w:type="spellStart"/>
      <w:r>
        <w:t>Ansible</w:t>
      </w:r>
      <w:proofErr w:type="spellEnd"/>
      <w:r>
        <w:t xml:space="preserve"> as following:</w:t>
      </w:r>
    </w:p>
    <w:p w:rsidR="007865F4" w:rsidRDefault="007865F4" w:rsidP="007865F4">
      <w:pPr>
        <w:pStyle w:val="ListParagraph"/>
        <w:numPr>
          <w:ilvl w:val="0"/>
          <w:numId w:val="1"/>
        </w:numPr>
      </w:pPr>
      <w:r>
        <w:t>Install AWS-CLI</w:t>
      </w:r>
    </w:p>
    <w:p w:rsidR="007865F4" w:rsidRDefault="007865F4" w:rsidP="007865F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Kubectl</w:t>
      </w:r>
      <w:proofErr w:type="spellEnd"/>
    </w:p>
    <w:p w:rsidR="007865F4" w:rsidRDefault="007865F4" w:rsidP="007865F4">
      <w:pPr>
        <w:pStyle w:val="ListParagraph"/>
        <w:numPr>
          <w:ilvl w:val="0"/>
          <w:numId w:val="1"/>
        </w:numPr>
      </w:pPr>
      <w:r>
        <w:t>Install Kops</w:t>
      </w:r>
    </w:p>
    <w:p w:rsidR="007865F4" w:rsidRDefault="007865F4" w:rsidP="007865F4">
      <w:pPr>
        <w:pStyle w:val="ListParagraph"/>
        <w:numPr>
          <w:ilvl w:val="0"/>
          <w:numId w:val="1"/>
        </w:numPr>
      </w:pPr>
      <w:r>
        <w:t>Setup Kubernetes cluster using Kops</w:t>
      </w:r>
    </w:p>
    <w:p w:rsidR="007865F4" w:rsidRDefault="007865F4" w:rsidP="007865F4">
      <w:pPr>
        <w:pStyle w:val="ListParagraph"/>
        <w:numPr>
          <w:ilvl w:val="0"/>
          <w:numId w:val="1"/>
        </w:numPr>
      </w:pPr>
      <w:r>
        <w:t>Validate the cluster creation</w:t>
      </w:r>
    </w:p>
    <w:p w:rsidR="007865F4" w:rsidRDefault="007865F4" w:rsidP="007865F4">
      <w:pPr>
        <w:pStyle w:val="ListParagraph"/>
        <w:numPr>
          <w:ilvl w:val="0"/>
          <w:numId w:val="1"/>
        </w:numPr>
      </w:pPr>
      <w:r>
        <w:t>Install Helm</w:t>
      </w:r>
    </w:p>
    <w:p w:rsidR="007865F4" w:rsidRDefault="007865F4" w:rsidP="007865F4">
      <w:pPr>
        <w:pStyle w:val="ListParagraph"/>
        <w:numPr>
          <w:ilvl w:val="0"/>
          <w:numId w:val="1"/>
        </w:numPr>
      </w:pPr>
      <w:r>
        <w:t>Install Prometheus using Helm</w:t>
      </w:r>
    </w:p>
    <w:p w:rsidR="007865F4" w:rsidRDefault="007865F4" w:rsidP="007865F4">
      <w:pPr>
        <w:pStyle w:val="ListParagraph"/>
        <w:numPr>
          <w:ilvl w:val="0"/>
          <w:numId w:val="1"/>
        </w:numPr>
      </w:pPr>
      <w:r>
        <w:t>Install Java and configure directory on Kops to run the kops instance as a slave in Jenkins</w:t>
      </w:r>
    </w:p>
    <w:p w:rsidR="00464EFF" w:rsidRDefault="0059408E" w:rsidP="00464EFF">
      <w:r w:rsidRPr="0059408E">
        <w:drawing>
          <wp:inline distT="0" distB="0" distL="0" distR="0" wp14:anchorId="3ECC1DDA" wp14:editId="34C69457">
            <wp:extent cx="5943600" cy="2246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D7" w:rsidRDefault="008562D7" w:rsidP="008562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Step 4:</w:t>
      </w:r>
    </w:p>
    <w:p w:rsidR="008562D7" w:rsidRDefault="008562D7" w:rsidP="008562D7">
      <w:r>
        <w:t xml:space="preserve">Now I need to write my </w:t>
      </w:r>
      <w:proofErr w:type="spellStart"/>
      <w:r>
        <w:t>Dockerfile</w:t>
      </w:r>
      <w:proofErr w:type="spellEnd"/>
      <w:r>
        <w:t xml:space="preserve"> and push it to </w:t>
      </w:r>
      <w:proofErr w:type="spellStart"/>
      <w:r>
        <w:t>DockerHub</w:t>
      </w:r>
      <w:proofErr w:type="spellEnd"/>
      <w:r>
        <w:t xml:space="preserve"> I used a node</w:t>
      </w:r>
      <w:proofErr w:type="gramStart"/>
      <w:r>
        <w:t>:18.6.0</w:t>
      </w:r>
      <w:proofErr w:type="gramEnd"/>
      <w:r>
        <w:t xml:space="preserve">-alpine as the base image and I am not running the command “yarn” here as it will increase the size of the image so I am just copying the </w:t>
      </w:r>
      <w:r w:rsidR="008A1AF0">
        <w:t xml:space="preserve">library code with its dependencies after running “yarn” command from within the Jenkins server in order to reduce the image size (It will all be clear in the </w:t>
      </w:r>
      <w:proofErr w:type="spellStart"/>
      <w:r w:rsidR="008A1AF0">
        <w:t>Jenkinsfile</w:t>
      </w:r>
      <w:proofErr w:type="spellEnd"/>
      <w:r w:rsidR="008A1AF0">
        <w:t>)</w:t>
      </w:r>
    </w:p>
    <w:p w:rsidR="008562D7" w:rsidRPr="008562D7" w:rsidRDefault="008562D7" w:rsidP="008A1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62D7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node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:18.6.0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</w:rPr>
        <w:t>-alpine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t># Set memory limit for Node.js</w:t>
      </w:r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CC7832"/>
          <w:sz w:val="20"/>
          <w:szCs w:val="20"/>
        </w:rPr>
        <w:t>ENV</w:t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NODE_OPTIONS=</w:t>
      </w:r>
      <w:r w:rsidRPr="008562D7">
        <w:rPr>
          <w:rFonts w:ascii="Courier New" w:eastAsia="Times New Roman" w:hAnsi="Courier New" w:cs="Courier New"/>
          <w:color w:val="6A8759"/>
          <w:sz w:val="20"/>
          <w:szCs w:val="20"/>
        </w:rPr>
        <w:t>"--max-old-space-size=4096"</w:t>
      </w:r>
      <w:r w:rsidRPr="008562D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t># Step 2: Set the working directory inside the container</w:t>
      </w:r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CC7832"/>
          <w:sz w:val="20"/>
          <w:szCs w:val="20"/>
        </w:rPr>
        <w:t>WORKDIR</w:t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/app</w:t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Step 5: Copy the rest of the </w:t>
      </w:r>
      <w:r w:rsidR="008A1AF0">
        <w:rPr>
          <w:rFonts w:ascii="Courier New" w:eastAsia="Times New Roman" w:hAnsi="Courier New" w:cs="Courier New"/>
          <w:color w:val="808080"/>
          <w:sz w:val="20"/>
          <w:szCs w:val="20"/>
        </w:rPr>
        <w:t>library</w:t>
      </w:r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code</w:t>
      </w:r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CC7832"/>
          <w:sz w:val="20"/>
          <w:szCs w:val="20"/>
        </w:rPr>
        <w:t>COPY</w:t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. .</w:t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Step 6: Expose the </w:t>
      </w:r>
      <w:r w:rsidR="008A1AF0">
        <w:rPr>
          <w:rFonts w:ascii="Courier New" w:eastAsia="Times New Roman" w:hAnsi="Courier New" w:cs="Courier New"/>
          <w:color w:val="808080"/>
          <w:sz w:val="20"/>
          <w:szCs w:val="20"/>
        </w:rPr>
        <w:t>library</w:t>
      </w:r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t>'s port (e.g., 8001</w:t>
      </w:r>
      <w:proofErr w:type="gramStart"/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proofErr w:type="gramEnd"/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CC7832"/>
          <w:sz w:val="20"/>
          <w:szCs w:val="20"/>
        </w:rPr>
        <w:t>EXPOSE</w:t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3000</w:t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t># Step 7: Define the command to run your application</w:t>
      </w:r>
      <w:r w:rsidRPr="008562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562D7">
        <w:rPr>
          <w:rFonts w:ascii="Courier New" w:eastAsia="Times New Roman" w:hAnsi="Courier New" w:cs="Courier New"/>
          <w:color w:val="CC7832"/>
          <w:sz w:val="20"/>
          <w:szCs w:val="20"/>
        </w:rPr>
        <w:t>CMD</w:t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[</w:t>
      </w:r>
      <w:r w:rsidRPr="008562D7">
        <w:rPr>
          <w:rFonts w:ascii="Courier New" w:eastAsia="Times New Roman" w:hAnsi="Courier New" w:cs="Courier New"/>
          <w:color w:val="6A8759"/>
          <w:sz w:val="20"/>
          <w:szCs w:val="20"/>
        </w:rPr>
        <w:t>"yarn"</w:t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8562D7">
        <w:rPr>
          <w:rFonts w:ascii="Courier New" w:eastAsia="Times New Roman" w:hAnsi="Courier New" w:cs="Courier New"/>
          <w:color w:val="6A8759"/>
          <w:sz w:val="20"/>
          <w:szCs w:val="20"/>
        </w:rPr>
        <w:t>"dev"</w:t>
      </w:r>
      <w:r w:rsidRPr="008562D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:rsidR="008562D7" w:rsidRDefault="008562D7" w:rsidP="008562D7"/>
    <w:p w:rsidR="008A1AF0" w:rsidRPr="008562D7" w:rsidRDefault="008A1AF0" w:rsidP="008562D7"/>
    <w:p w:rsidR="008562D7" w:rsidRDefault="008562D7" w:rsidP="008562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 5:</w:t>
      </w:r>
    </w:p>
    <w:p w:rsidR="008562D7" w:rsidRDefault="008562D7" w:rsidP="008562D7">
      <w:r>
        <w:t>Now I have my infrastructure ready and configured and my Jenkins server up and running so I need to configure it as following:</w:t>
      </w:r>
    </w:p>
    <w:p w:rsidR="008562D7" w:rsidRDefault="008562D7" w:rsidP="008562D7">
      <w:pPr>
        <w:pStyle w:val="ListParagraph"/>
        <w:numPr>
          <w:ilvl w:val="0"/>
          <w:numId w:val="1"/>
        </w:numPr>
      </w:pPr>
      <w:r>
        <w:t>Install required plugins</w:t>
      </w:r>
    </w:p>
    <w:p w:rsidR="008562D7" w:rsidRDefault="008562D7" w:rsidP="008562D7">
      <w:pPr>
        <w:pStyle w:val="ListParagraph"/>
        <w:numPr>
          <w:ilvl w:val="0"/>
          <w:numId w:val="1"/>
        </w:numPr>
      </w:pPr>
      <w:r>
        <w:t>Add needed credentials (</w:t>
      </w:r>
      <w:proofErr w:type="spellStart"/>
      <w:r>
        <w:t>DockerHub</w:t>
      </w:r>
      <w:proofErr w:type="spellEnd"/>
      <w:r>
        <w:t xml:space="preserve"> - GitHub)</w:t>
      </w:r>
    </w:p>
    <w:p w:rsidR="008562D7" w:rsidRDefault="008562D7" w:rsidP="008562D7">
      <w:pPr>
        <w:pStyle w:val="ListParagraph"/>
        <w:numPr>
          <w:ilvl w:val="0"/>
          <w:numId w:val="1"/>
        </w:numPr>
      </w:pPr>
      <w:r>
        <w:t>Write my pipeline code and push it to GitHub</w:t>
      </w:r>
    </w:p>
    <w:p w:rsidR="008562D7" w:rsidRDefault="008562D7" w:rsidP="008562D7">
      <w:pPr>
        <w:pStyle w:val="ListParagraph"/>
        <w:numPr>
          <w:ilvl w:val="0"/>
          <w:numId w:val="1"/>
        </w:numPr>
      </w:pPr>
      <w:r>
        <w:t xml:space="preserve">Connect Jenkins to the GitHub repository </w:t>
      </w:r>
    </w:p>
    <w:p w:rsidR="008562D7" w:rsidRDefault="008562D7" w:rsidP="008562D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Webhook</w:t>
      </w:r>
      <w:proofErr w:type="spellEnd"/>
      <w:r>
        <w:t xml:space="preserve"> in GitHub to use in Jenkins to trigger any change in the code</w:t>
      </w:r>
    </w:p>
    <w:p w:rsidR="008A1AF0" w:rsidRDefault="008A1AF0" w:rsidP="008A1AF0"/>
    <w:p w:rsidR="00464EFF" w:rsidRDefault="00464EFF" w:rsidP="008A1AF0"/>
    <w:p w:rsidR="008562D7" w:rsidRPr="008562D7" w:rsidRDefault="008562D7" w:rsidP="008562D7">
      <w:pPr>
        <w:ind w:left="360"/>
      </w:pPr>
    </w:p>
    <w:sectPr w:rsidR="008562D7" w:rsidRPr="0085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02BD1"/>
    <w:multiLevelType w:val="hybridMultilevel"/>
    <w:tmpl w:val="3260FBD0"/>
    <w:lvl w:ilvl="0" w:tplc="AEF8F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0A"/>
    <w:rsid w:val="00276604"/>
    <w:rsid w:val="00354023"/>
    <w:rsid w:val="00430642"/>
    <w:rsid w:val="00464EFF"/>
    <w:rsid w:val="0059408E"/>
    <w:rsid w:val="005E3343"/>
    <w:rsid w:val="006B1541"/>
    <w:rsid w:val="0072050A"/>
    <w:rsid w:val="007865F4"/>
    <w:rsid w:val="008562D7"/>
    <w:rsid w:val="00860AB7"/>
    <w:rsid w:val="008A1AF0"/>
    <w:rsid w:val="00B3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91FE"/>
  <w15:chartTrackingRefBased/>
  <w15:docId w15:val="{5854A51A-87C3-45D9-AFC7-2CB6FE70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2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2024-09-28T18:01:00Z</dcterms:created>
  <dcterms:modified xsi:type="dcterms:W3CDTF">2024-09-28T20:48:00Z</dcterms:modified>
</cp:coreProperties>
</file>