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1C8E" w:rsidRPr="0002633A" w:rsidRDefault="00A5480E" w:rsidP="00C75AFD">
      <w:pPr>
        <w:jc w:val="center"/>
        <w:rPr>
          <w:rFonts w:asciiTheme="majorHAnsi" w:hAnsiTheme="majorHAnsi" w:cstheme="majorHAnsi"/>
          <w:color w:val="FF0000"/>
          <w:sz w:val="36"/>
          <w:u w:val="single"/>
        </w:rPr>
      </w:pPr>
      <w:r w:rsidRPr="0002633A">
        <w:rPr>
          <w:rFonts w:asciiTheme="majorHAnsi" w:hAnsiTheme="majorHAnsi" w:cstheme="majorHAnsi"/>
          <w:color w:val="FF0000"/>
          <w:sz w:val="36"/>
          <w:u w:val="single"/>
        </w:rPr>
        <w:t>Rapport de projet :</w:t>
      </w:r>
      <w:r w:rsidR="0053508B">
        <w:rPr>
          <w:rFonts w:asciiTheme="majorHAnsi" w:hAnsiTheme="majorHAnsi" w:cstheme="majorHAnsi"/>
          <w:color w:val="FF0000"/>
          <w:sz w:val="36"/>
          <w:u w:val="single"/>
        </w:rPr>
        <w:t xml:space="preserve"> SmartPatate</w:t>
      </w:r>
    </w:p>
    <w:p w:rsidR="00C75AFD" w:rsidRDefault="00C75AFD" w:rsidP="00C75AFD">
      <w:pPr>
        <w:rPr>
          <w:rFonts w:asciiTheme="majorHAnsi" w:hAnsiTheme="majorHAnsi" w:cstheme="majorHAnsi"/>
          <w:color w:val="FF0000"/>
          <w:sz w:val="32"/>
          <w:u w:val="single"/>
        </w:rPr>
      </w:pPr>
    </w:p>
    <w:p w:rsidR="00C75AFD" w:rsidRDefault="00C75AFD" w:rsidP="00C75AFD">
      <w:pPr>
        <w:rPr>
          <w:rFonts w:asciiTheme="majorHAnsi" w:hAnsiTheme="majorHAnsi" w:cstheme="majorHAnsi"/>
          <w:sz w:val="28"/>
        </w:rPr>
      </w:pPr>
      <w:r w:rsidRPr="0002633A">
        <w:rPr>
          <w:rFonts w:asciiTheme="majorHAnsi" w:hAnsiTheme="majorHAnsi" w:cstheme="majorHAnsi"/>
          <w:sz w:val="28"/>
          <w:u w:val="single"/>
        </w:rPr>
        <w:t>Contexte</w:t>
      </w:r>
      <w:r w:rsidRPr="00C75AFD">
        <w:rPr>
          <w:rFonts w:asciiTheme="majorHAnsi" w:hAnsiTheme="majorHAnsi" w:cstheme="majorHAnsi"/>
          <w:sz w:val="28"/>
        </w:rPr>
        <w:t xml:space="preserve"> : </w:t>
      </w:r>
    </w:p>
    <w:p w:rsidR="00FC5454" w:rsidRDefault="00665BE8" w:rsidP="007973F2">
      <w:pPr>
        <w:rPr>
          <w:rFonts w:asciiTheme="majorHAnsi" w:hAnsiTheme="majorHAnsi" w:cstheme="majorHAnsi"/>
        </w:rPr>
      </w:pPr>
      <w:r w:rsidRPr="00665BE8">
        <w:rPr>
          <w:rFonts w:asciiTheme="majorHAnsi" w:hAnsiTheme="majorHAnsi" w:cstheme="majorHAnsi"/>
        </w:rPr>
        <w:t xml:space="preserve">Tout d’abord nous allons situer le contexte qui est de créer un circuit électronique à l’aide des 2 prosits précédents (axés sur les condensateurs et les bobines) qui permettrai de détecter si on touche a 1 ou 2 doigts la patate. En complément, nous devons associer des sons/lumière qui valideront le programme, c'est-à-dire que l’allumage d’une </w:t>
      </w:r>
      <w:r>
        <w:rPr>
          <w:rFonts w:asciiTheme="majorHAnsi" w:hAnsiTheme="majorHAnsi" w:cstheme="majorHAnsi"/>
        </w:rPr>
        <w:t>LED</w:t>
      </w:r>
      <w:r w:rsidRPr="00665BE8">
        <w:rPr>
          <w:rFonts w:asciiTheme="majorHAnsi" w:hAnsiTheme="majorHAnsi" w:cstheme="majorHAnsi"/>
        </w:rPr>
        <w:t xml:space="preserve"> signifiera la confirmation d’un </w:t>
      </w:r>
      <w:bookmarkStart w:id="0" w:name="_GoBack"/>
      <w:bookmarkEnd w:id="0"/>
      <w:r w:rsidRPr="00665BE8">
        <w:rPr>
          <w:rFonts w:asciiTheme="majorHAnsi" w:hAnsiTheme="majorHAnsi" w:cstheme="majorHAnsi"/>
        </w:rPr>
        <w:t>état précis.</w:t>
      </w:r>
    </w:p>
    <w:p w:rsidR="007973F2" w:rsidRPr="0002633A" w:rsidRDefault="007973F2" w:rsidP="007973F2">
      <w:pPr>
        <w:rPr>
          <w:rFonts w:asciiTheme="majorHAnsi" w:hAnsiTheme="majorHAnsi" w:cstheme="majorHAnsi"/>
          <w:sz w:val="28"/>
          <w:u w:val="single"/>
        </w:rPr>
      </w:pPr>
      <w:r w:rsidRPr="0002633A">
        <w:rPr>
          <w:rFonts w:asciiTheme="majorHAnsi" w:hAnsiTheme="majorHAnsi" w:cstheme="majorHAnsi"/>
          <w:sz w:val="28"/>
          <w:u w:val="single"/>
        </w:rPr>
        <w:t xml:space="preserve">Résultats des expériences menées : </w:t>
      </w:r>
    </w:p>
    <w:p w:rsidR="007973F2" w:rsidRPr="001E1E18" w:rsidRDefault="007973F2" w:rsidP="001E1E18">
      <w:pPr>
        <w:pStyle w:val="Paragraphedeliste"/>
        <w:numPr>
          <w:ilvl w:val="0"/>
          <w:numId w:val="2"/>
        </w:numPr>
        <w:rPr>
          <w:rFonts w:asciiTheme="majorHAnsi" w:hAnsiTheme="majorHAnsi" w:cstheme="majorHAnsi"/>
          <w:color w:val="0070C0"/>
          <w:sz w:val="24"/>
          <w:u w:val="single"/>
        </w:rPr>
      </w:pPr>
      <w:r w:rsidRPr="001E1E18">
        <w:rPr>
          <w:rFonts w:asciiTheme="majorHAnsi" w:hAnsiTheme="majorHAnsi" w:cstheme="majorHAnsi"/>
          <w:color w:val="0070C0"/>
          <w:sz w:val="24"/>
          <w:u w:val="single"/>
        </w:rPr>
        <w:t>Expérience n°1 :</w:t>
      </w:r>
    </w:p>
    <w:p w:rsidR="003477F9" w:rsidRDefault="003477F9" w:rsidP="001E1E18">
      <w:pPr>
        <w:ind w:firstLine="708"/>
        <w:rPr>
          <w:rFonts w:asciiTheme="majorHAnsi" w:hAnsiTheme="majorHAnsi" w:cstheme="majorHAnsi"/>
        </w:rPr>
      </w:pPr>
      <w:r>
        <w:rPr>
          <w:rFonts w:asciiTheme="majorHAnsi" w:hAnsiTheme="majorHAnsi" w:cstheme="majorHAnsi"/>
        </w:rPr>
        <w:t>Modélisation du schéma de l’expérience 1</w:t>
      </w:r>
    </w:p>
    <w:p w:rsidR="003477F9" w:rsidRDefault="003477F9" w:rsidP="001E02F9">
      <w:pPr>
        <w:rPr>
          <w:rFonts w:asciiTheme="majorHAnsi" w:hAnsiTheme="majorHAnsi" w:cstheme="majorHAnsi"/>
        </w:rPr>
      </w:pPr>
    </w:p>
    <w:p w:rsidR="003477F9" w:rsidRDefault="0002633A" w:rsidP="001E02F9">
      <w:pPr>
        <w:rPr>
          <w:rFonts w:asciiTheme="majorHAnsi" w:hAnsiTheme="majorHAnsi" w:cstheme="majorHAnsi"/>
        </w:rPr>
      </w:pPr>
      <w:r>
        <w:rPr>
          <w:noProof/>
          <w:lang w:eastAsia="fr-FR"/>
        </w:rPr>
        <w:drawing>
          <wp:anchor distT="0" distB="0" distL="114300" distR="114300" simplePos="0" relativeHeight="251658240" behindDoc="1" locked="0" layoutInCell="1" allowOverlap="1">
            <wp:simplePos x="0" y="0"/>
            <wp:positionH relativeFrom="margin">
              <wp:align>center</wp:align>
            </wp:positionH>
            <wp:positionV relativeFrom="paragraph">
              <wp:posOffset>5715</wp:posOffset>
            </wp:positionV>
            <wp:extent cx="4988560" cy="3741420"/>
            <wp:effectExtent l="0" t="0" r="2540" b="0"/>
            <wp:wrapSquare wrapText="bothSides"/>
            <wp:docPr id="1" name="Image 1" descr="C:\Users\coste\AppData\Local\Microsoft\Windows\INetCacheContent.Word\Montage 1 capteur capaci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ste\AppData\Local\Microsoft\Windows\INetCacheContent.Word\Montage 1 capteur capacitif.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8560" cy="374142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3477F9" w:rsidRDefault="003477F9" w:rsidP="001E02F9">
      <w:pPr>
        <w:rPr>
          <w:rFonts w:asciiTheme="majorHAnsi" w:hAnsiTheme="majorHAnsi" w:cstheme="majorHAnsi"/>
        </w:rPr>
      </w:pPr>
    </w:p>
    <w:p w:rsidR="003477F9" w:rsidRDefault="003477F9" w:rsidP="001E02F9">
      <w:pPr>
        <w:rPr>
          <w:rFonts w:asciiTheme="majorHAnsi" w:hAnsiTheme="majorHAnsi" w:cstheme="majorHAnsi"/>
          <w:color w:val="FF0000"/>
        </w:rPr>
      </w:pPr>
    </w:p>
    <w:p w:rsidR="003477F9" w:rsidRDefault="003477F9" w:rsidP="001E02F9">
      <w:pPr>
        <w:rPr>
          <w:rFonts w:asciiTheme="majorHAnsi" w:hAnsiTheme="majorHAnsi" w:cstheme="majorHAnsi"/>
          <w:color w:val="FF0000"/>
        </w:rPr>
      </w:pPr>
    </w:p>
    <w:p w:rsidR="003477F9" w:rsidRDefault="003477F9" w:rsidP="001E02F9">
      <w:pPr>
        <w:rPr>
          <w:rFonts w:asciiTheme="majorHAnsi" w:hAnsiTheme="majorHAnsi" w:cstheme="majorHAnsi"/>
          <w:color w:val="FF0000"/>
        </w:rPr>
      </w:pPr>
    </w:p>
    <w:p w:rsidR="003477F9" w:rsidRDefault="003477F9" w:rsidP="001E02F9">
      <w:pPr>
        <w:rPr>
          <w:rFonts w:asciiTheme="majorHAnsi" w:hAnsiTheme="majorHAnsi" w:cstheme="majorHAnsi"/>
          <w:color w:val="FF0000"/>
        </w:rPr>
      </w:pPr>
    </w:p>
    <w:p w:rsidR="003477F9" w:rsidRDefault="003477F9" w:rsidP="001E02F9">
      <w:pPr>
        <w:rPr>
          <w:rFonts w:asciiTheme="majorHAnsi" w:hAnsiTheme="majorHAnsi" w:cstheme="majorHAnsi"/>
          <w:color w:val="FF0000"/>
        </w:rPr>
      </w:pPr>
    </w:p>
    <w:p w:rsidR="003477F9" w:rsidRDefault="003477F9" w:rsidP="001E02F9">
      <w:pPr>
        <w:rPr>
          <w:rFonts w:asciiTheme="majorHAnsi" w:hAnsiTheme="majorHAnsi" w:cstheme="majorHAnsi"/>
          <w:color w:val="FF0000"/>
        </w:rPr>
      </w:pPr>
    </w:p>
    <w:p w:rsidR="003477F9" w:rsidRDefault="003477F9" w:rsidP="001E02F9">
      <w:pPr>
        <w:rPr>
          <w:rFonts w:asciiTheme="majorHAnsi" w:hAnsiTheme="majorHAnsi" w:cstheme="majorHAnsi"/>
          <w:color w:val="FF0000"/>
        </w:rPr>
      </w:pPr>
    </w:p>
    <w:p w:rsidR="003477F9" w:rsidRDefault="003477F9" w:rsidP="001E02F9">
      <w:pPr>
        <w:rPr>
          <w:rFonts w:asciiTheme="majorHAnsi" w:hAnsiTheme="majorHAnsi" w:cstheme="majorHAnsi"/>
          <w:color w:val="FF0000"/>
        </w:rPr>
      </w:pPr>
    </w:p>
    <w:p w:rsidR="003477F9" w:rsidRDefault="003477F9" w:rsidP="001E02F9">
      <w:pPr>
        <w:rPr>
          <w:rFonts w:asciiTheme="majorHAnsi" w:hAnsiTheme="majorHAnsi" w:cstheme="majorHAnsi"/>
          <w:color w:val="FF0000"/>
        </w:rPr>
      </w:pPr>
    </w:p>
    <w:p w:rsidR="003477F9" w:rsidRDefault="003477F9" w:rsidP="001E02F9">
      <w:pPr>
        <w:rPr>
          <w:rFonts w:asciiTheme="majorHAnsi" w:hAnsiTheme="majorHAnsi" w:cstheme="majorHAnsi"/>
          <w:color w:val="FF0000"/>
        </w:rPr>
      </w:pPr>
    </w:p>
    <w:p w:rsidR="0002633A" w:rsidRDefault="0002633A" w:rsidP="003477F9">
      <w:pPr>
        <w:rPr>
          <w:rFonts w:asciiTheme="majorHAnsi" w:hAnsiTheme="majorHAnsi" w:cstheme="majorHAnsi"/>
          <w:color w:val="FF0000"/>
        </w:rPr>
      </w:pPr>
    </w:p>
    <w:p w:rsidR="0002633A" w:rsidRDefault="0002633A" w:rsidP="003477F9">
      <w:pPr>
        <w:rPr>
          <w:rFonts w:asciiTheme="majorHAnsi" w:hAnsiTheme="majorHAnsi" w:cstheme="majorHAnsi"/>
          <w:color w:val="AEAAAA" w:themeColor="background2" w:themeShade="BF"/>
        </w:rPr>
      </w:pPr>
    </w:p>
    <w:p w:rsidR="003477F9" w:rsidRDefault="003477F9" w:rsidP="00C359E1">
      <w:pPr>
        <w:jc w:val="both"/>
        <w:rPr>
          <w:rFonts w:asciiTheme="majorHAnsi" w:hAnsiTheme="majorHAnsi" w:cstheme="majorHAnsi"/>
          <w:color w:val="AEAAAA" w:themeColor="background2" w:themeShade="BF"/>
        </w:rPr>
      </w:pPr>
      <w:r>
        <w:rPr>
          <w:rFonts w:asciiTheme="majorHAnsi" w:hAnsiTheme="majorHAnsi" w:cstheme="majorHAnsi"/>
          <w:color w:val="AEAAAA" w:themeColor="background2" w:themeShade="BF"/>
        </w:rPr>
        <w:t>//</w:t>
      </w:r>
      <w:r w:rsidR="001E1E18">
        <w:rPr>
          <w:rFonts w:asciiTheme="majorHAnsi" w:hAnsiTheme="majorHAnsi" w:cstheme="majorHAnsi"/>
          <w:color w:val="AEAAAA" w:themeColor="background2" w:themeShade="BF"/>
        </w:rPr>
        <w:t xml:space="preserve"> </w:t>
      </w:r>
      <w:r>
        <w:rPr>
          <w:rFonts w:asciiTheme="majorHAnsi" w:hAnsiTheme="majorHAnsi" w:cstheme="majorHAnsi"/>
          <w:color w:val="AEAAAA" w:themeColor="background2" w:themeShade="BF"/>
        </w:rPr>
        <w:t>Ouverture des ressources : Arduino (PWMFreq4) ainsi que le programme sous processing     permettant l’affichage du spectre</w:t>
      </w:r>
    </w:p>
    <w:p w:rsidR="001E1E18" w:rsidRDefault="001E1E18" w:rsidP="0002633A">
      <w:pPr>
        <w:tabs>
          <w:tab w:val="left" w:pos="1308"/>
        </w:tabs>
        <w:jc w:val="center"/>
        <w:rPr>
          <w:rFonts w:asciiTheme="majorHAnsi" w:hAnsiTheme="majorHAnsi" w:cstheme="majorHAnsi"/>
          <w:color w:val="AEAAAA" w:themeColor="background2" w:themeShade="BF"/>
          <w:sz w:val="20"/>
        </w:rPr>
      </w:pPr>
    </w:p>
    <w:p w:rsidR="001E1E18" w:rsidRDefault="001E1E18" w:rsidP="0002633A">
      <w:pPr>
        <w:tabs>
          <w:tab w:val="left" w:pos="1308"/>
        </w:tabs>
        <w:jc w:val="center"/>
        <w:rPr>
          <w:rFonts w:asciiTheme="majorHAnsi" w:hAnsiTheme="majorHAnsi" w:cstheme="majorHAnsi"/>
          <w:color w:val="AEAAAA" w:themeColor="background2" w:themeShade="BF"/>
          <w:sz w:val="20"/>
        </w:rPr>
      </w:pPr>
    </w:p>
    <w:p w:rsidR="001E1E18" w:rsidRDefault="001E1E18" w:rsidP="0002633A">
      <w:pPr>
        <w:tabs>
          <w:tab w:val="left" w:pos="1308"/>
        </w:tabs>
        <w:jc w:val="center"/>
        <w:rPr>
          <w:rFonts w:asciiTheme="majorHAnsi" w:hAnsiTheme="majorHAnsi" w:cstheme="majorHAnsi"/>
          <w:color w:val="AEAAAA" w:themeColor="background2" w:themeShade="BF"/>
          <w:sz w:val="20"/>
        </w:rPr>
      </w:pPr>
    </w:p>
    <w:p w:rsidR="001E1E18" w:rsidRDefault="001E1E18" w:rsidP="0002633A">
      <w:pPr>
        <w:tabs>
          <w:tab w:val="left" w:pos="1308"/>
        </w:tabs>
        <w:jc w:val="center"/>
        <w:rPr>
          <w:rFonts w:asciiTheme="majorHAnsi" w:hAnsiTheme="majorHAnsi" w:cstheme="majorHAnsi"/>
          <w:color w:val="AEAAAA" w:themeColor="background2" w:themeShade="BF"/>
          <w:sz w:val="20"/>
        </w:rPr>
      </w:pPr>
    </w:p>
    <w:p w:rsidR="001E1E18" w:rsidRDefault="001E1E18" w:rsidP="0002633A">
      <w:pPr>
        <w:tabs>
          <w:tab w:val="left" w:pos="1308"/>
        </w:tabs>
        <w:jc w:val="center"/>
        <w:rPr>
          <w:rFonts w:asciiTheme="majorHAnsi" w:hAnsiTheme="majorHAnsi" w:cstheme="majorHAnsi"/>
          <w:sz w:val="24"/>
        </w:rPr>
      </w:pPr>
      <w:r w:rsidRPr="001E1E18">
        <w:rPr>
          <w:rFonts w:asciiTheme="majorHAnsi" w:hAnsiTheme="majorHAnsi" w:cstheme="majorHAnsi"/>
          <w:sz w:val="24"/>
        </w:rPr>
        <w:t xml:space="preserve">Description de l’expérience n°1 : </w:t>
      </w:r>
    </w:p>
    <w:p w:rsidR="001E1E18" w:rsidRDefault="001E1E18" w:rsidP="001E1E18">
      <w:pPr>
        <w:tabs>
          <w:tab w:val="left" w:pos="1308"/>
        </w:tabs>
        <w:rPr>
          <w:rFonts w:asciiTheme="majorHAnsi" w:hAnsiTheme="majorHAnsi" w:cstheme="majorHAnsi"/>
          <w:sz w:val="24"/>
        </w:rPr>
      </w:pPr>
    </w:p>
    <w:p w:rsidR="001E1E18" w:rsidRPr="001E1E18" w:rsidRDefault="001E1E18" w:rsidP="00C359E1">
      <w:pPr>
        <w:tabs>
          <w:tab w:val="left" w:pos="1308"/>
        </w:tabs>
        <w:jc w:val="both"/>
        <w:rPr>
          <w:rFonts w:asciiTheme="majorHAnsi" w:hAnsiTheme="majorHAnsi" w:cstheme="majorHAnsi"/>
        </w:rPr>
      </w:pPr>
      <w:r>
        <w:rPr>
          <w:rFonts w:asciiTheme="majorHAnsi" w:hAnsiTheme="majorHAnsi" w:cstheme="majorHAnsi"/>
        </w:rPr>
        <w:t xml:space="preserve">Pour l’expérience numéro 1, nous avons réalisé le circuit ci-dessus. </w:t>
      </w:r>
      <w:r w:rsidRPr="001E1E18">
        <w:rPr>
          <w:rFonts w:asciiTheme="majorHAnsi" w:hAnsiTheme="majorHAnsi" w:cstheme="majorHAnsi"/>
        </w:rPr>
        <w:t xml:space="preserve">Une fois le montage effectué </w:t>
      </w:r>
      <w:r>
        <w:rPr>
          <w:rFonts w:asciiTheme="majorHAnsi" w:hAnsiTheme="majorHAnsi" w:cstheme="majorHAnsi"/>
        </w:rPr>
        <w:t>à l’aide de</w:t>
      </w:r>
      <w:r w:rsidRPr="001E1E18">
        <w:rPr>
          <w:rFonts w:asciiTheme="majorHAnsi" w:hAnsiTheme="majorHAnsi" w:cstheme="majorHAnsi"/>
        </w:rPr>
        <w:t xml:space="preserve"> l’Arduino, </w:t>
      </w:r>
      <w:r>
        <w:rPr>
          <w:rFonts w:asciiTheme="majorHAnsi" w:hAnsiTheme="majorHAnsi" w:cstheme="majorHAnsi"/>
        </w:rPr>
        <w:t>nous avons</w:t>
      </w:r>
      <w:r w:rsidRPr="001E1E18">
        <w:rPr>
          <w:rFonts w:asciiTheme="majorHAnsi" w:hAnsiTheme="majorHAnsi" w:cstheme="majorHAnsi"/>
        </w:rPr>
        <w:t xml:space="preserve"> ouvert le programme </w:t>
      </w:r>
      <w:r w:rsidRPr="001E1E18">
        <w:rPr>
          <w:rFonts w:asciiTheme="majorHAnsi" w:hAnsiTheme="majorHAnsi" w:cstheme="majorHAnsi"/>
          <w:i/>
        </w:rPr>
        <w:t>« PWMFreq4 »</w:t>
      </w:r>
      <w:r w:rsidRPr="001E1E18">
        <w:rPr>
          <w:rFonts w:asciiTheme="majorHAnsi" w:hAnsiTheme="majorHAnsi" w:cstheme="majorHAnsi"/>
        </w:rPr>
        <w:t xml:space="preserve"> dans les ressources du projet ainsi que le programme GraphOscillo (Processing). </w:t>
      </w:r>
      <w:r w:rsidR="00214940">
        <w:rPr>
          <w:rFonts w:asciiTheme="majorHAnsi" w:hAnsiTheme="majorHAnsi" w:cstheme="majorHAnsi"/>
        </w:rPr>
        <w:t>Une fois le programme compilé et téléversé, on lance celui sous processing. Un graphique apparaît.</w:t>
      </w:r>
    </w:p>
    <w:p w:rsidR="00214940" w:rsidRDefault="001E1E18" w:rsidP="00C359E1">
      <w:pPr>
        <w:tabs>
          <w:tab w:val="left" w:pos="1308"/>
        </w:tabs>
        <w:jc w:val="both"/>
        <w:rPr>
          <w:rFonts w:asciiTheme="majorHAnsi" w:hAnsiTheme="majorHAnsi" w:cstheme="majorHAnsi"/>
        </w:rPr>
      </w:pPr>
      <w:r w:rsidRPr="001E1E18">
        <w:rPr>
          <w:rFonts w:asciiTheme="majorHAnsi" w:hAnsiTheme="majorHAnsi" w:cstheme="majorHAnsi"/>
        </w:rPr>
        <w:t>Avec la fréquence de base (500Hz</w:t>
      </w:r>
      <w:r w:rsidR="00214940">
        <w:rPr>
          <w:rFonts w:asciiTheme="majorHAnsi" w:hAnsiTheme="majorHAnsi" w:cstheme="majorHAnsi"/>
        </w:rPr>
        <w:t>, contenu dans le programme Arduino</w:t>
      </w:r>
      <w:r w:rsidRPr="001E1E18">
        <w:rPr>
          <w:rFonts w:asciiTheme="majorHAnsi" w:hAnsiTheme="majorHAnsi" w:cstheme="majorHAnsi"/>
        </w:rPr>
        <w:t>) on obtient le spectre suivant</w:t>
      </w:r>
      <w:r w:rsidR="00214940">
        <w:rPr>
          <w:rFonts w:asciiTheme="majorHAnsi" w:hAnsiTheme="majorHAnsi" w:cstheme="majorHAnsi"/>
        </w:rPr>
        <w:t xml:space="preserve"> </w:t>
      </w:r>
    </w:p>
    <w:p w:rsidR="00214940" w:rsidRDefault="00214940" w:rsidP="001E1E18">
      <w:pPr>
        <w:tabs>
          <w:tab w:val="left" w:pos="1308"/>
        </w:tabs>
        <w:rPr>
          <w:rFonts w:asciiTheme="majorHAnsi" w:hAnsiTheme="majorHAnsi" w:cstheme="majorHAnsi"/>
        </w:rPr>
      </w:pPr>
      <w:r>
        <w:rPr>
          <w:noProof/>
          <w:lang w:eastAsia="fr-FR"/>
        </w:rPr>
        <w:drawing>
          <wp:anchor distT="0" distB="0" distL="114300" distR="114300" simplePos="0" relativeHeight="251662336" behindDoc="0" locked="0" layoutInCell="1" allowOverlap="1">
            <wp:simplePos x="0" y="0"/>
            <wp:positionH relativeFrom="margin">
              <wp:align>center</wp:align>
            </wp:positionH>
            <wp:positionV relativeFrom="paragraph">
              <wp:posOffset>8890</wp:posOffset>
            </wp:positionV>
            <wp:extent cx="3392170" cy="2663825"/>
            <wp:effectExtent l="0" t="0" r="0" b="3175"/>
            <wp:wrapSquare wrapText="bothSides"/>
            <wp:docPr id="5" name="Image 5" descr="C:\Users\coste\AppData\Local\Microsoft\Windows\INetCacheContent.Word\50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ste\AppData\Local\Microsoft\Windows\INetCacheContent.Word\500Hz.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2170" cy="266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4940" w:rsidRDefault="00214940" w:rsidP="001E1E18">
      <w:pPr>
        <w:tabs>
          <w:tab w:val="left" w:pos="1308"/>
        </w:tabs>
        <w:rPr>
          <w:rFonts w:asciiTheme="majorHAnsi" w:hAnsiTheme="majorHAnsi" w:cstheme="majorHAnsi"/>
        </w:rPr>
      </w:pPr>
    </w:p>
    <w:p w:rsidR="00214940" w:rsidRDefault="00214940" w:rsidP="001E1E18">
      <w:pPr>
        <w:tabs>
          <w:tab w:val="left" w:pos="1308"/>
        </w:tabs>
        <w:rPr>
          <w:rFonts w:asciiTheme="majorHAnsi" w:hAnsiTheme="majorHAnsi" w:cstheme="majorHAnsi"/>
        </w:rPr>
      </w:pPr>
    </w:p>
    <w:p w:rsidR="00214940" w:rsidRDefault="00214940" w:rsidP="001E1E18">
      <w:pPr>
        <w:tabs>
          <w:tab w:val="left" w:pos="1308"/>
        </w:tabs>
        <w:rPr>
          <w:rFonts w:asciiTheme="majorHAnsi" w:hAnsiTheme="majorHAnsi" w:cstheme="majorHAnsi"/>
        </w:rPr>
      </w:pPr>
    </w:p>
    <w:p w:rsidR="00214940" w:rsidRDefault="00214940" w:rsidP="001E1E18">
      <w:pPr>
        <w:tabs>
          <w:tab w:val="left" w:pos="1308"/>
        </w:tabs>
        <w:rPr>
          <w:rFonts w:asciiTheme="majorHAnsi" w:hAnsiTheme="majorHAnsi" w:cstheme="majorHAnsi"/>
        </w:rPr>
      </w:pPr>
    </w:p>
    <w:p w:rsidR="00214940" w:rsidRDefault="00214940" w:rsidP="001E1E18">
      <w:pPr>
        <w:tabs>
          <w:tab w:val="left" w:pos="1308"/>
        </w:tabs>
        <w:rPr>
          <w:rFonts w:asciiTheme="majorHAnsi" w:hAnsiTheme="majorHAnsi" w:cstheme="majorHAnsi"/>
        </w:rPr>
      </w:pPr>
    </w:p>
    <w:p w:rsidR="00214940" w:rsidRDefault="00214940" w:rsidP="001E1E18">
      <w:pPr>
        <w:tabs>
          <w:tab w:val="left" w:pos="1308"/>
        </w:tabs>
        <w:rPr>
          <w:rFonts w:asciiTheme="majorHAnsi" w:hAnsiTheme="majorHAnsi" w:cstheme="majorHAnsi"/>
        </w:rPr>
      </w:pPr>
    </w:p>
    <w:p w:rsidR="00214940" w:rsidRDefault="00214940" w:rsidP="001E1E18">
      <w:pPr>
        <w:tabs>
          <w:tab w:val="left" w:pos="1308"/>
        </w:tabs>
        <w:rPr>
          <w:rFonts w:asciiTheme="majorHAnsi" w:hAnsiTheme="majorHAnsi" w:cstheme="majorHAnsi"/>
        </w:rPr>
      </w:pPr>
    </w:p>
    <w:p w:rsidR="00214940" w:rsidRDefault="00214940" w:rsidP="001E1E18">
      <w:pPr>
        <w:tabs>
          <w:tab w:val="left" w:pos="1308"/>
        </w:tabs>
        <w:rPr>
          <w:rFonts w:asciiTheme="majorHAnsi" w:hAnsiTheme="majorHAnsi" w:cstheme="majorHAnsi"/>
        </w:rPr>
      </w:pPr>
    </w:p>
    <w:p w:rsidR="00214940" w:rsidRDefault="00214940" w:rsidP="001E1E18">
      <w:pPr>
        <w:tabs>
          <w:tab w:val="left" w:pos="1308"/>
        </w:tabs>
        <w:rPr>
          <w:rFonts w:asciiTheme="majorHAnsi" w:hAnsiTheme="majorHAnsi" w:cstheme="majorHAnsi"/>
        </w:rPr>
      </w:pPr>
    </w:p>
    <w:p w:rsidR="00214940" w:rsidRDefault="00214940" w:rsidP="00C359E1">
      <w:pPr>
        <w:tabs>
          <w:tab w:val="left" w:pos="1308"/>
        </w:tabs>
        <w:jc w:val="both"/>
        <w:rPr>
          <w:rFonts w:asciiTheme="majorHAnsi" w:hAnsiTheme="majorHAnsi" w:cstheme="majorHAnsi"/>
        </w:rPr>
      </w:pPr>
      <w:r>
        <w:rPr>
          <w:rFonts w:asciiTheme="majorHAnsi" w:hAnsiTheme="majorHAnsi" w:cstheme="majorHAnsi"/>
        </w:rPr>
        <w:t>Ce graphique n’est pas exploitable, il faut donc augmenter la fréquence jusqu’à ce que l’on tombe sur un résultat graphiquement exploitable.</w:t>
      </w:r>
    </w:p>
    <w:p w:rsidR="001E1E18" w:rsidRDefault="00214940" w:rsidP="00C359E1">
      <w:pPr>
        <w:tabs>
          <w:tab w:val="left" w:pos="1308"/>
        </w:tabs>
        <w:jc w:val="both"/>
        <w:rPr>
          <w:rFonts w:asciiTheme="majorHAnsi" w:hAnsiTheme="majorHAnsi" w:cstheme="majorHAnsi"/>
        </w:rPr>
      </w:pPr>
      <w:r>
        <w:rPr>
          <w:rFonts w:asciiTheme="majorHAnsi" w:hAnsiTheme="majorHAnsi" w:cstheme="majorHAnsi"/>
        </w:rPr>
        <w:t>En</w:t>
      </w:r>
      <w:r w:rsidR="001E1E18" w:rsidRPr="001E1E18">
        <w:rPr>
          <w:rFonts w:asciiTheme="majorHAnsi" w:hAnsiTheme="majorHAnsi" w:cstheme="majorHAnsi"/>
        </w:rPr>
        <w:t xml:space="preserve"> parcourant les différentes fréquences du tableau, à partir de 400 kHz, on commence à obtenir un spectre très exploitable.</w:t>
      </w:r>
      <w:r>
        <w:rPr>
          <w:rFonts w:asciiTheme="majorHAnsi" w:hAnsiTheme="majorHAnsi" w:cstheme="majorHAnsi"/>
        </w:rPr>
        <w:t xml:space="preserve"> (On peut même commencer vers 300KHz) </w:t>
      </w:r>
    </w:p>
    <w:p w:rsidR="00214940" w:rsidRDefault="00214940" w:rsidP="00214940">
      <w:pPr>
        <w:tabs>
          <w:tab w:val="left" w:pos="1308"/>
        </w:tabs>
        <w:jc w:val="center"/>
        <w:rPr>
          <w:rFonts w:asciiTheme="majorHAnsi" w:hAnsiTheme="majorHAnsi" w:cstheme="majorHAnsi"/>
          <w:color w:val="AEAAAA" w:themeColor="background2" w:themeShade="BF"/>
        </w:rPr>
      </w:pPr>
      <w:r>
        <w:rPr>
          <w:noProof/>
          <w:lang w:eastAsia="fr-FR"/>
        </w:rPr>
        <w:drawing>
          <wp:anchor distT="0" distB="0" distL="114300" distR="114300" simplePos="0" relativeHeight="251663360" behindDoc="1" locked="0" layoutInCell="1" allowOverlap="1">
            <wp:simplePos x="0" y="0"/>
            <wp:positionH relativeFrom="margin">
              <wp:align>center</wp:align>
            </wp:positionH>
            <wp:positionV relativeFrom="paragraph">
              <wp:posOffset>50165</wp:posOffset>
            </wp:positionV>
            <wp:extent cx="3176270" cy="2482850"/>
            <wp:effectExtent l="0" t="0" r="5080" b="0"/>
            <wp:wrapTight wrapText="bothSides">
              <wp:wrapPolygon edited="0">
                <wp:start x="0" y="0"/>
                <wp:lineTo x="0" y="21379"/>
                <wp:lineTo x="21505" y="21379"/>
                <wp:lineTo x="21505" y="0"/>
                <wp:lineTo x="0" y="0"/>
              </wp:wrapPolygon>
            </wp:wrapTight>
            <wp:docPr id="6" name="Image 6" descr="C:\Users\coste\AppData\Local\Microsoft\Windows\INetCacheContent.Word\400K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ste\AppData\Local\Microsoft\Windows\INetCacheContent.Word\400KHz.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6270" cy="248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4940" w:rsidRPr="00214940" w:rsidRDefault="00214940" w:rsidP="00214940">
      <w:pPr>
        <w:tabs>
          <w:tab w:val="left" w:pos="1308"/>
        </w:tabs>
        <w:jc w:val="center"/>
        <w:rPr>
          <w:rFonts w:asciiTheme="majorHAnsi" w:hAnsiTheme="majorHAnsi" w:cstheme="majorHAnsi"/>
          <w:color w:val="AEAAAA" w:themeColor="background2" w:themeShade="BF"/>
        </w:rPr>
      </w:pPr>
    </w:p>
    <w:p w:rsidR="001E1E18" w:rsidRPr="001E1E18" w:rsidRDefault="001E1E18" w:rsidP="0002633A">
      <w:pPr>
        <w:tabs>
          <w:tab w:val="left" w:pos="1308"/>
        </w:tabs>
        <w:jc w:val="center"/>
        <w:rPr>
          <w:rFonts w:asciiTheme="majorHAnsi" w:hAnsiTheme="majorHAnsi" w:cstheme="majorHAnsi"/>
        </w:rPr>
      </w:pPr>
    </w:p>
    <w:p w:rsidR="001E1E18" w:rsidRDefault="001E1E18" w:rsidP="001E1E18">
      <w:pPr>
        <w:tabs>
          <w:tab w:val="left" w:pos="1308"/>
        </w:tabs>
        <w:rPr>
          <w:rFonts w:asciiTheme="majorHAnsi" w:hAnsiTheme="majorHAnsi" w:cstheme="majorHAnsi"/>
          <w:sz w:val="20"/>
        </w:rPr>
      </w:pPr>
    </w:p>
    <w:p w:rsidR="001E1E18" w:rsidRPr="001E1E18" w:rsidRDefault="001E1E18" w:rsidP="001E1E18">
      <w:pPr>
        <w:tabs>
          <w:tab w:val="left" w:pos="1308"/>
        </w:tabs>
        <w:rPr>
          <w:rFonts w:asciiTheme="majorHAnsi" w:hAnsiTheme="majorHAnsi" w:cstheme="majorHAnsi"/>
          <w:sz w:val="20"/>
        </w:rPr>
      </w:pPr>
    </w:p>
    <w:p w:rsidR="001E1E18" w:rsidRDefault="001E1E18" w:rsidP="0002633A">
      <w:pPr>
        <w:tabs>
          <w:tab w:val="left" w:pos="1308"/>
        </w:tabs>
        <w:jc w:val="center"/>
        <w:rPr>
          <w:rFonts w:asciiTheme="majorHAnsi" w:hAnsiTheme="majorHAnsi" w:cstheme="majorHAnsi"/>
          <w:color w:val="AEAAAA" w:themeColor="background2" w:themeShade="BF"/>
          <w:sz w:val="20"/>
        </w:rPr>
      </w:pPr>
    </w:p>
    <w:p w:rsidR="001E1E18" w:rsidRDefault="001E1E18" w:rsidP="0002633A">
      <w:pPr>
        <w:tabs>
          <w:tab w:val="left" w:pos="1308"/>
        </w:tabs>
        <w:jc w:val="center"/>
        <w:rPr>
          <w:rFonts w:asciiTheme="majorHAnsi" w:hAnsiTheme="majorHAnsi" w:cstheme="majorHAnsi"/>
          <w:color w:val="AEAAAA" w:themeColor="background2" w:themeShade="BF"/>
          <w:sz w:val="20"/>
        </w:rPr>
      </w:pPr>
    </w:p>
    <w:p w:rsidR="001E1E18" w:rsidRDefault="001E1E18" w:rsidP="0002633A">
      <w:pPr>
        <w:tabs>
          <w:tab w:val="left" w:pos="1308"/>
        </w:tabs>
        <w:jc w:val="center"/>
        <w:rPr>
          <w:rFonts w:asciiTheme="majorHAnsi" w:hAnsiTheme="majorHAnsi" w:cstheme="majorHAnsi"/>
          <w:color w:val="AEAAAA" w:themeColor="background2" w:themeShade="BF"/>
          <w:sz w:val="20"/>
        </w:rPr>
      </w:pPr>
    </w:p>
    <w:p w:rsidR="001E1E18" w:rsidRDefault="001E1E18" w:rsidP="0002633A">
      <w:pPr>
        <w:tabs>
          <w:tab w:val="left" w:pos="1308"/>
        </w:tabs>
        <w:jc w:val="center"/>
        <w:rPr>
          <w:rFonts w:asciiTheme="majorHAnsi" w:hAnsiTheme="majorHAnsi" w:cstheme="majorHAnsi"/>
          <w:color w:val="AEAAAA" w:themeColor="background2" w:themeShade="BF"/>
          <w:sz w:val="20"/>
        </w:rPr>
      </w:pPr>
    </w:p>
    <w:p w:rsidR="001E1E18" w:rsidRDefault="001E1E18" w:rsidP="0002633A">
      <w:pPr>
        <w:tabs>
          <w:tab w:val="left" w:pos="1308"/>
        </w:tabs>
        <w:jc w:val="center"/>
        <w:rPr>
          <w:rFonts w:asciiTheme="majorHAnsi" w:hAnsiTheme="majorHAnsi" w:cstheme="majorHAnsi"/>
          <w:color w:val="AEAAAA" w:themeColor="background2" w:themeShade="BF"/>
          <w:sz w:val="20"/>
        </w:rPr>
      </w:pPr>
    </w:p>
    <w:p w:rsidR="001E1E18" w:rsidRDefault="00214940" w:rsidP="0002633A">
      <w:pPr>
        <w:tabs>
          <w:tab w:val="left" w:pos="1308"/>
        </w:tabs>
        <w:jc w:val="center"/>
        <w:rPr>
          <w:rFonts w:asciiTheme="majorHAnsi" w:hAnsiTheme="majorHAnsi" w:cstheme="majorHAnsi"/>
          <w:color w:val="AEAAAA" w:themeColor="background2" w:themeShade="BF"/>
        </w:rPr>
      </w:pPr>
      <w:r>
        <w:rPr>
          <w:rFonts w:asciiTheme="majorHAnsi" w:hAnsiTheme="majorHAnsi" w:cstheme="majorHAnsi"/>
          <w:color w:val="AEAAAA" w:themeColor="background2" w:themeShade="BF"/>
        </w:rPr>
        <w:t>Spectre à la fréquence 400KHz </w:t>
      </w:r>
    </w:p>
    <w:p w:rsidR="00214940" w:rsidRDefault="00214940" w:rsidP="0002633A">
      <w:pPr>
        <w:tabs>
          <w:tab w:val="left" w:pos="1308"/>
        </w:tabs>
        <w:jc w:val="center"/>
        <w:rPr>
          <w:rFonts w:asciiTheme="majorHAnsi" w:hAnsiTheme="majorHAnsi" w:cstheme="majorHAnsi"/>
          <w:color w:val="AEAAAA" w:themeColor="background2" w:themeShade="BF"/>
        </w:rPr>
      </w:pPr>
    </w:p>
    <w:p w:rsidR="00214940" w:rsidRDefault="00214940" w:rsidP="00C359E1">
      <w:pPr>
        <w:tabs>
          <w:tab w:val="left" w:pos="1308"/>
        </w:tabs>
        <w:jc w:val="both"/>
        <w:rPr>
          <w:rFonts w:asciiTheme="majorHAnsi" w:hAnsiTheme="majorHAnsi" w:cstheme="majorHAnsi"/>
        </w:rPr>
      </w:pPr>
      <w:r>
        <w:rPr>
          <w:rFonts w:asciiTheme="majorHAnsi" w:hAnsiTheme="majorHAnsi" w:cstheme="majorHAnsi"/>
        </w:rPr>
        <w:t>On remarque que les deux phases de l’expérience sont clairement visibles. Lorsque l’on ne touche pas le fil (qui joue ici le rôle de l’électrode) et lorsque l’on touche le fil.</w:t>
      </w:r>
    </w:p>
    <w:p w:rsidR="006D7F2E" w:rsidRDefault="006D7F2E" w:rsidP="00C359E1">
      <w:pPr>
        <w:tabs>
          <w:tab w:val="left" w:pos="1308"/>
        </w:tabs>
        <w:jc w:val="both"/>
        <w:rPr>
          <w:rFonts w:asciiTheme="majorHAnsi" w:hAnsiTheme="majorHAnsi" w:cstheme="majorHAnsi"/>
        </w:rPr>
      </w:pPr>
      <w:r>
        <w:rPr>
          <w:rFonts w:asciiTheme="majorHAnsi" w:hAnsiTheme="majorHAnsi" w:cstheme="majorHAnsi"/>
        </w:rPr>
        <w:lastRenderedPageBreak/>
        <w:t>On peut donc en déterminer, à l’aide du graph, que lorsque l’on touche le fil, il y a une baisse importante de tension, pour la fréquence on ne peut pas encore le déterminer.</w:t>
      </w:r>
    </w:p>
    <w:p w:rsidR="00C359E1" w:rsidRDefault="00C359E1" w:rsidP="00214940">
      <w:pPr>
        <w:tabs>
          <w:tab w:val="left" w:pos="1308"/>
        </w:tabs>
        <w:rPr>
          <w:rFonts w:asciiTheme="majorHAnsi" w:hAnsiTheme="majorHAnsi" w:cstheme="majorHAnsi"/>
        </w:rPr>
      </w:pPr>
    </w:p>
    <w:p w:rsidR="00C359E1" w:rsidRDefault="00C359E1" w:rsidP="00214940">
      <w:pPr>
        <w:tabs>
          <w:tab w:val="left" w:pos="1308"/>
        </w:tabs>
        <w:rPr>
          <w:rFonts w:asciiTheme="majorHAnsi" w:hAnsiTheme="majorHAnsi" w:cstheme="majorHAnsi"/>
        </w:rPr>
      </w:pPr>
      <w:r>
        <w:rPr>
          <w:rFonts w:asciiTheme="majorHAnsi" w:hAnsiTheme="majorHAnsi" w:cstheme="majorHAnsi"/>
        </w:rPr>
        <w:t>--------------------------------------------------------------------------------------------------------------------------------------</w:t>
      </w:r>
    </w:p>
    <w:p w:rsidR="00C359E1" w:rsidRDefault="00C359E1" w:rsidP="0002633A">
      <w:pPr>
        <w:tabs>
          <w:tab w:val="left" w:pos="1308"/>
        </w:tabs>
        <w:jc w:val="center"/>
        <w:rPr>
          <w:rFonts w:asciiTheme="majorHAnsi" w:hAnsiTheme="majorHAnsi" w:cstheme="majorHAnsi"/>
        </w:rPr>
      </w:pPr>
    </w:p>
    <w:p w:rsidR="0002633A" w:rsidRDefault="0002633A" w:rsidP="0002633A">
      <w:pPr>
        <w:tabs>
          <w:tab w:val="left" w:pos="1308"/>
        </w:tabs>
        <w:jc w:val="center"/>
        <w:rPr>
          <w:rFonts w:asciiTheme="majorHAnsi" w:hAnsiTheme="majorHAnsi" w:cstheme="majorHAnsi"/>
          <w:color w:val="AEAAAA" w:themeColor="background2" w:themeShade="BF"/>
          <w:sz w:val="20"/>
        </w:rPr>
      </w:pPr>
      <w:r w:rsidRPr="0002633A">
        <w:rPr>
          <w:rFonts w:asciiTheme="majorHAnsi" w:hAnsiTheme="majorHAnsi" w:cstheme="majorHAnsi"/>
          <w:noProof/>
          <w:color w:val="AEAAAA" w:themeColor="background2" w:themeShade="BF"/>
          <w:sz w:val="20"/>
          <w:lang w:eastAsia="fr-FR"/>
        </w:rPr>
        <w:drawing>
          <wp:anchor distT="0" distB="0" distL="114300" distR="114300" simplePos="0" relativeHeight="251659264" behindDoc="1" locked="0" layoutInCell="1" allowOverlap="1">
            <wp:simplePos x="0" y="0"/>
            <wp:positionH relativeFrom="margin">
              <wp:align>center</wp:align>
            </wp:positionH>
            <wp:positionV relativeFrom="paragraph">
              <wp:posOffset>350520</wp:posOffset>
            </wp:positionV>
            <wp:extent cx="6995160" cy="1295400"/>
            <wp:effectExtent l="0" t="0" r="0" b="0"/>
            <wp:wrapTight wrapText="bothSides">
              <wp:wrapPolygon edited="0">
                <wp:start x="0" y="0"/>
                <wp:lineTo x="0" y="21282"/>
                <wp:lineTo x="21529" y="21282"/>
                <wp:lineTo x="2152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516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633A">
        <w:rPr>
          <w:rFonts w:asciiTheme="majorHAnsi" w:hAnsiTheme="majorHAnsi" w:cstheme="majorHAnsi"/>
          <w:color w:val="AEAAAA" w:themeColor="background2" w:themeShade="BF"/>
          <w:sz w:val="20"/>
        </w:rPr>
        <w:t>Valeurs obtenues à l’aide de GraphOscillo</w:t>
      </w:r>
    </w:p>
    <w:p w:rsidR="0002633A" w:rsidRPr="0002633A" w:rsidRDefault="0002633A" w:rsidP="0002633A">
      <w:pPr>
        <w:tabs>
          <w:tab w:val="left" w:pos="1308"/>
        </w:tabs>
        <w:jc w:val="center"/>
        <w:rPr>
          <w:rFonts w:asciiTheme="majorHAnsi" w:hAnsiTheme="majorHAnsi" w:cstheme="majorHAnsi"/>
          <w:color w:val="AEAAAA" w:themeColor="background2" w:themeShade="BF"/>
          <w:sz w:val="20"/>
        </w:rPr>
      </w:pPr>
    </w:p>
    <w:p w:rsidR="003477F9" w:rsidRPr="00D83FEC" w:rsidRDefault="0002633A" w:rsidP="0002633A">
      <w:pPr>
        <w:jc w:val="center"/>
        <w:rPr>
          <w:rFonts w:asciiTheme="majorHAnsi" w:hAnsiTheme="majorHAnsi" w:cstheme="majorHAnsi"/>
          <w:u w:val="single"/>
        </w:rPr>
      </w:pPr>
      <w:r w:rsidRPr="00D83FEC">
        <w:rPr>
          <w:rFonts w:asciiTheme="majorHAnsi" w:hAnsiTheme="majorHAnsi" w:cstheme="majorHAnsi"/>
          <w:u w:val="single"/>
        </w:rPr>
        <w:t>Résultat de l’expérimentation avec Scilab :</w:t>
      </w:r>
    </w:p>
    <w:p w:rsidR="003477F9" w:rsidRDefault="0002633A" w:rsidP="001E02F9">
      <w:pPr>
        <w:rPr>
          <w:rFonts w:asciiTheme="majorHAnsi" w:hAnsiTheme="majorHAnsi" w:cstheme="majorHAnsi"/>
          <w:color w:val="FF0000"/>
        </w:rPr>
      </w:pPr>
      <w:r>
        <w:rPr>
          <w:noProof/>
          <w:lang w:eastAsia="fr-FR"/>
        </w:rPr>
        <w:drawing>
          <wp:anchor distT="0" distB="0" distL="114300" distR="114300" simplePos="0" relativeHeight="251660288" behindDoc="1" locked="0" layoutInCell="1" allowOverlap="1">
            <wp:simplePos x="0" y="0"/>
            <wp:positionH relativeFrom="margin">
              <wp:align>right</wp:align>
            </wp:positionH>
            <wp:positionV relativeFrom="paragraph">
              <wp:posOffset>205740</wp:posOffset>
            </wp:positionV>
            <wp:extent cx="5760720" cy="3316516"/>
            <wp:effectExtent l="19050" t="19050" r="11430" b="17780"/>
            <wp:wrapTight wrapText="bothSides">
              <wp:wrapPolygon edited="0">
                <wp:start x="-71" y="-124"/>
                <wp:lineTo x="-71" y="21592"/>
                <wp:lineTo x="21571" y="21592"/>
                <wp:lineTo x="21571" y="-124"/>
                <wp:lineTo x="-71" y="-124"/>
              </wp:wrapPolygon>
            </wp:wrapTight>
            <wp:docPr id="3" name="Image 3" descr="C:\Users\coste\AppData\Local\Microsoft\Windows\INetCacheContent.Word\Scilab cour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ste\AppData\Local\Microsoft\Windows\INetCacheContent.Word\Scilab courb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1651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477F9" w:rsidRDefault="003477F9" w:rsidP="001E02F9">
      <w:pPr>
        <w:rPr>
          <w:rFonts w:asciiTheme="majorHAnsi" w:hAnsiTheme="majorHAnsi" w:cstheme="majorHAnsi"/>
          <w:color w:val="FF0000"/>
        </w:rPr>
      </w:pPr>
    </w:p>
    <w:p w:rsidR="003477F9" w:rsidRDefault="003477F9" w:rsidP="001E02F9">
      <w:pPr>
        <w:rPr>
          <w:rFonts w:asciiTheme="majorHAnsi" w:hAnsiTheme="majorHAnsi" w:cstheme="majorHAnsi"/>
          <w:color w:val="FF0000"/>
        </w:rPr>
      </w:pPr>
    </w:p>
    <w:p w:rsidR="00C359E1" w:rsidRPr="00D83FEC" w:rsidRDefault="00D83FEC" w:rsidP="001E02F9">
      <w:pPr>
        <w:rPr>
          <w:rFonts w:asciiTheme="majorHAnsi" w:hAnsiTheme="majorHAnsi" w:cstheme="majorHAnsi"/>
          <w:color w:val="00B0F0"/>
        </w:rPr>
      </w:pPr>
      <w:r w:rsidRPr="00D83FEC">
        <w:rPr>
          <w:rFonts w:asciiTheme="majorHAnsi" w:hAnsiTheme="majorHAnsi" w:cstheme="majorHAnsi"/>
          <w:color w:val="00B0F0"/>
        </w:rPr>
        <w:t>La courbe bleue est celle qui correspond à « tension crête à crête touché »</w:t>
      </w:r>
    </w:p>
    <w:p w:rsidR="00C359E1" w:rsidRDefault="00C359E1" w:rsidP="001E02F9">
      <w:pPr>
        <w:rPr>
          <w:rFonts w:asciiTheme="majorHAnsi" w:hAnsiTheme="majorHAnsi" w:cstheme="majorHAnsi"/>
          <w:color w:val="FF0000"/>
        </w:rPr>
      </w:pPr>
    </w:p>
    <w:p w:rsidR="00C359E1" w:rsidRDefault="00C359E1" w:rsidP="001E02F9">
      <w:pPr>
        <w:rPr>
          <w:rFonts w:asciiTheme="majorHAnsi" w:hAnsiTheme="majorHAnsi" w:cstheme="majorHAnsi"/>
          <w:color w:val="FF0000"/>
        </w:rPr>
      </w:pPr>
    </w:p>
    <w:p w:rsidR="003477F9" w:rsidRDefault="0002633A" w:rsidP="00C359E1">
      <w:pPr>
        <w:jc w:val="both"/>
        <w:rPr>
          <w:rFonts w:asciiTheme="majorHAnsi" w:hAnsiTheme="majorHAnsi" w:cstheme="majorHAnsi"/>
          <w:color w:val="FF0000"/>
        </w:rPr>
      </w:pPr>
      <w:r w:rsidRPr="001E1E18">
        <w:rPr>
          <w:rFonts w:asciiTheme="majorHAnsi" w:hAnsiTheme="majorHAnsi" w:cstheme="majorHAnsi"/>
          <w:color w:val="FF0000"/>
          <w:u w:val="single"/>
        </w:rPr>
        <w:t>Question</w:t>
      </w:r>
      <w:r w:rsidR="00167931" w:rsidRPr="001E1E18">
        <w:rPr>
          <w:rFonts w:asciiTheme="majorHAnsi" w:hAnsiTheme="majorHAnsi" w:cstheme="majorHAnsi"/>
          <w:color w:val="FF0000"/>
          <w:u w:val="single"/>
        </w:rPr>
        <w:t>s</w:t>
      </w:r>
      <w:r>
        <w:rPr>
          <w:rFonts w:asciiTheme="majorHAnsi" w:hAnsiTheme="majorHAnsi" w:cstheme="majorHAnsi"/>
          <w:color w:val="FF0000"/>
        </w:rPr>
        <w:t> :</w:t>
      </w:r>
    </w:p>
    <w:p w:rsidR="001E02F9" w:rsidRDefault="001E02F9" w:rsidP="00C359E1">
      <w:pPr>
        <w:jc w:val="both"/>
        <w:rPr>
          <w:rFonts w:asciiTheme="majorHAnsi" w:hAnsiTheme="majorHAnsi" w:cstheme="majorHAnsi"/>
          <w:color w:val="FF0000"/>
        </w:rPr>
      </w:pPr>
      <w:r w:rsidRPr="001E02F9">
        <w:rPr>
          <w:rFonts w:asciiTheme="majorHAnsi" w:hAnsiTheme="majorHAnsi" w:cstheme="majorHAnsi"/>
          <w:color w:val="FF0000"/>
        </w:rPr>
        <w:lastRenderedPageBreak/>
        <w:t>Pourquoi parle-t-on de capteur capacitif ?</w:t>
      </w:r>
      <w:r w:rsidRPr="001E02F9">
        <w:rPr>
          <w:color w:val="FF0000"/>
        </w:rPr>
        <w:t xml:space="preserve"> </w:t>
      </w:r>
      <w:r w:rsidRPr="001E02F9">
        <w:rPr>
          <w:rFonts w:asciiTheme="majorHAnsi" w:hAnsiTheme="majorHAnsi" w:cstheme="majorHAnsi"/>
          <w:color w:val="FF0000"/>
        </w:rPr>
        <w:t>Déduisez-en quel composant le corps humain remplace dans le montage. Pourquoi le signal diminue-t-il ?</w:t>
      </w:r>
    </w:p>
    <w:p w:rsidR="00D934DC" w:rsidRPr="001E02F9" w:rsidRDefault="00D934DC" w:rsidP="00C359E1">
      <w:pPr>
        <w:jc w:val="both"/>
        <w:rPr>
          <w:rFonts w:asciiTheme="majorHAnsi" w:hAnsiTheme="majorHAnsi" w:cstheme="majorHAnsi"/>
          <w:color w:val="FF0000"/>
        </w:rPr>
      </w:pPr>
    </w:p>
    <w:p w:rsidR="001E02F9" w:rsidRDefault="001E02F9" w:rsidP="00C359E1">
      <w:pPr>
        <w:jc w:val="both"/>
        <w:rPr>
          <w:rFonts w:asciiTheme="majorHAnsi" w:hAnsiTheme="majorHAnsi" w:cstheme="majorHAnsi"/>
        </w:rPr>
      </w:pPr>
      <w:r>
        <w:rPr>
          <w:rFonts w:asciiTheme="majorHAnsi" w:hAnsiTheme="majorHAnsi" w:cstheme="majorHAnsi"/>
        </w:rPr>
        <w:tab/>
        <w:t xml:space="preserve">On parle ici de capteur capacitif car il détecte la présence de notre main (dans ce cas-ci). </w:t>
      </w:r>
    </w:p>
    <w:p w:rsidR="001E02F9" w:rsidRDefault="001E02F9" w:rsidP="00C359E1">
      <w:pPr>
        <w:jc w:val="both"/>
        <w:rPr>
          <w:rFonts w:asciiTheme="majorHAnsi" w:hAnsiTheme="majorHAnsi" w:cstheme="majorHAnsi"/>
        </w:rPr>
      </w:pPr>
      <w:r>
        <w:rPr>
          <w:rFonts w:asciiTheme="majorHAnsi" w:hAnsiTheme="majorHAnsi" w:cstheme="majorHAnsi"/>
        </w:rPr>
        <w:t xml:space="preserve">Le composant que le corps humain (main) remplace dans le montage est une résistance. (Cf. </w:t>
      </w:r>
      <w:hyperlink r:id="rId12" w:history="1">
        <w:r w:rsidRPr="001E02F9">
          <w:rPr>
            <w:rStyle w:val="Lienhypertexte"/>
            <w:rFonts w:asciiTheme="majorHAnsi" w:hAnsiTheme="majorHAnsi" w:cstheme="majorHAnsi"/>
          </w:rPr>
          <w:t>tableau</w:t>
        </w:r>
      </w:hyperlink>
      <w:r>
        <w:rPr>
          <w:rFonts w:asciiTheme="majorHAnsi" w:hAnsiTheme="majorHAnsi" w:cstheme="majorHAnsi"/>
        </w:rPr>
        <w:t>)</w:t>
      </w:r>
    </w:p>
    <w:p w:rsidR="001E02F9" w:rsidRDefault="001E02F9" w:rsidP="00C359E1">
      <w:pPr>
        <w:jc w:val="both"/>
        <w:rPr>
          <w:rFonts w:asciiTheme="majorHAnsi" w:hAnsiTheme="majorHAnsi" w:cstheme="majorHAnsi"/>
        </w:rPr>
      </w:pPr>
      <w:r>
        <w:rPr>
          <w:rFonts w:asciiTheme="majorHAnsi" w:hAnsiTheme="majorHAnsi" w:cstheme="majorHAnsi"/>
        </w:rPr>
        <w:t>Le signal diminue car la main à fait office de résistance, ell</w:t>
      </w:r>
      <w:r w:rsidR="006D7C88">
        <w:rPr>
          <w:rFonts w:asciiTheme="majorHAnsi" w:hAnsiTheme="majorHAnsi" w:cstheme="majorHAnsi"/>
        </w:rPr>
        <w:t>e vient atténuer le courant.</w:t>
      </w:r>
    </w:p>
    <w:p w:rsidR="00122DDC" w:rsidRDefault="00122DDC" w:rsidP="00C359E1">
      <w:pPr>
        <w:jc w:val="both"/>
        <w:rPr>
          <w:rFonts w:asciiTheme="majorHAnsi" w:hAnsiTheme="majorHAnsi" w:cstheme="majorHAnsi"/>
        </w:rPr>
      </w:pPr>
    </w:p>
    <w:p w:rsidR="00167931" w:rsidRDefault="00167931" w:rsidP="00C359E1">
      <w:pPr>
        <w:jc w:val="both"/>
        <w:rPr>
          <w:rFonts w:asciiTheme="majorHAnsi" w:hAnsiTheme="majorHAnsi" w:cstheme="majorHAnsi"/>
        </w:rPr>
      </w:pPr>
    </w:p>
    <w:p w:rsidR="00122DDC" w:rsidRDefault="00122DDC" w:rsidP="00C359E1">
      <w:pPr>
        <w:jc w:val="both"/>
        <w:rPr>
          <w:rFonts w:asciiTheme="majorHAnsi" w:hAnsiTheme="majorHAnsi" w:cstheme="majorHAnsi"/>
          <w:color w:val="FF0000"/>
        </w:rPr>
      </w:pPr>
      <w:r w:rsidRPr="00122DDC">
        <w:rPr>
          <w:rFonts w:asciiTheme="majorHAnsi" w:hAnsiTheme="majorHAnsi" w:cstheme="majorHAnsi"/>
          <w:color w:val="FF0000"/>
        </w:rPr>
        <w:t>Pourquoi les valeurs de l’amplitude du signal évoluent en fonction de la manière dont vous touchez la patate ?</w:t>
      </w:r>
    </w:p>
    <w:p w:rsidR="00122DDC" w:rsidRDefault="00122DDC" w:rsidP="00C359E1">
      <w:pPr>
        <w:jc w:val="both"/>
        <w:rPr>
          <w:rFonts w:asciiTheme="majorHAnsi" w:hAnsiTheme="majorHAnsi" w:cstheme="majorHAnsi"/>
          <w:color w:val="FF0000"/>
        </w:rPr>
      </w:pPr>
    </w:p>
    <w:p w:rsidR="00122DDC" w:rsidRDefault="002C4D1D" w:rsidP="00C359E1">
      <w:pPr>
        <w:jc w:val="both"/>
        <w:rPr>
          <w:rFonts w:asciiTheme="majorHAnsi" w:hAnsiTheme="majorHAnsi" w:cstheme="majorHAnsi"/>
        </w:rPr>
      </w:pPr>
      <w:r>
        <w:rPr>
          <w:rFonts w:asciiTheme="majorHAnsi" w:hAnsiTheme="majorHAnsi" w:cstheme="majorHAnsi"/>
        </w:rPr>
        <w:t>Plus la surface avec laquelle on touche la pomme de terre est importante, plus l’amplitude descend.</w:t>
      </w:r>
    </w:p>
    <w:p w:rsidR="00167931" w:rsidRDefault="00167931" w:rsidP="001E02F9">
      <w:pPr>
        <w:rPr>
          <w:rFonts w:asciiTheme="majorHAnsi" w:hAnsiTheme="majorHAnsi" w:cstheme="majorHAnsi"/>
        </w:rPr>
      </w:pPr>
    </w:p>
    <w:p w:rsidR="00167931" w:rsidRPr="001E1E18" w:rsidRDefault="00167931" w:rsidP="001E1E18">
      <w:pPr>
        <w:pStyle w:val="Paragraphedeliste"/>
        <w:numPr>
          <w:ilvl w:val="0"/>
          <w:numId w:val="1"/>
        </w:numPr>
        <w:rPr>
          <w:rFonts w:asciiTheme="majorHAnsi" w:hAnsiTheme="majorHAnsi" w:cstheme="majorHAnsi"/>
          <w:color w:val="0070C0"/>
          <w:sz w:val="24"/>
          <w:u w:val="single"/>
        </w:rPr>
      </w:pPr>
      <w:r w:rsidRPr="001E1E18">
        <w:rPr>
          <w:rFonts w:asciiTheme="majorHAnsi" w:hAnsiTheme="majorHAnsi" w:cstheme="majorHAnsi"/>
          <w:color w:val="0070C0"/>
          <w:sz w:val="24"/>
          <w:u w:val="single"/>
        </w:rPr>
        <w:t>Expérience n°2 :</w:t>
      </w:r>
    </w:p>
    <w:p w:rsidR="00085142" w:rsidRDefault="00085142" w:rsidP="001E1E18">
      <w:pPr>
        <w:ind w:firstLine="708"/>
        <w:rPr>
          <w:rFonts w:asciiTheme="majorHAnsi" w:hAnsiTheme="majorHAnsi" w:cstheme="majorHAnsi"/>
        </w:rPr>
      </w:pPr>
      <w:r>
        <w:rPr>
          <w:rFonts w:asciiTheme="majorHAnsi" w:hAnsiTheme="majorHAnsi" w:cstheme="majorHAnsi"/>
        </w:rPr>
        <w:t>Modélisation du schéma de l’expérience 2</w:t>
      </w:r>
    </w:p>
    <w:p w:rsidR="001E1E18" w:rsidRDefault="001E1E18" w:rsidP="00085142">
      <w:pPr>
        <w:rPr>
          <w:rFonts w:asciiTheme="majorHAnsi" w:hAnsiTheme="majorHAnsi" w:cstheme="majorHAnsi"/>
        </w:rPr>
      </w:pPr>
      <w:r>
        <w:rPr>
          <w:noProof/>
          <w:lang w:eastAsia="fr-FR"/>
        </w:rPr>
        <w:drawing>
          <wp:anchor distT="0" distB="0" distL="114300" distR="114300" simplePos="0" relativeHeight="251661312" behindDoc="0" locked="0" layoutInCell="1" allowOverlap="1">
            <wp:simplePos x="0" y="0"/>
            <wp:positionH relativeFrom="margin">
              <wp:align>center</wp:align>
            </wp:positionH>
            <wp:positionV relativeFrom="paragraph">
              <wp:posOffset>97790</wp:posOffset>
            </wp:positionV>
            <wp:extent cx="5052060" cy="3789045"/>
            <wp:effectExtent l="0" t="0" r="0" b="1905"/>
            <wp:wrapSquare wrapText="bothSides"/>
            <wp:docPr id="4" name="Image 4" descr="C:\Users\coste\AppData\Local\Microsoft\Windows\INetCacheContent.Word\expérien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ste\AppData\Local\Microsoft\Windows\INetCacheContent.Word\expérience 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2060" cy="378904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085142" w:rsidRPr="0002633A" w:rsidRDefault="00085142" w:rsidP="00167931">
      <w:pPr>
        <w:rPr>
          <w:rFonts w:asciiTheme="majorHAnsi" w:hAnsiTheme="majorHAnsi" w:cstheme="majorHAnsi"/>
          <w:color w:val="0070C0"/>
          <w:sz w:val="24"/>
          <w:u w:val="single"/>
        </w:rPr>
      </w:pPr>
    </w:p>
    <w:p w:rsidR="00167931" w:rsidRDefault="00167931" w:rsidP="001E02F9">
      <w:pPr>
        <w:rPr>
          <w:rFonts w:asciiTheme="majorHAnsi" w:hAnsiTheme="majorHAnsi" w:cstheme="majorHAnsi"/>
        </w:rPr>
      </w:pPr>
    </w:p>
    <w:p w:rsidR="00122DDC" w:rsidRDefault="00122DDC" w:rsidP="001E02F9">
      <w:pPr>
        <w:rPr>
          <w:rFonts w:asciiTheme="majorHAnsi" w:hAnsiTheme="majorHAnsi" w:cstheme="majorHAnsi"/>
        </w:rPr>
      </w:pPr>
    </w:p>
    <w:p w:rsidR="00122DDC" w:rsidRPr="00122DDC" w:rsidRDefault="00122DDC" w:rsidP="001E02F9">
      <w:pPr>
        <w:rPr>
          <w:rFonts w:asciiTheme="majorHAnsi" w:hAnsiTheme="majorHAnsi" w:cstheme="majorHAnsi"/>
        </w:rPr>
      </w:pPr>
    </w:p>
    <w:p w:rsidR="00E43C5B" w:rsidRDefault="00E43C5B" w:rsidP="00E43C5B">
      <w:pPr>
        <w:rPr>
          <w:rFonts w:asciiTheme="majorHAnsi" w:hAnsiTheme="majorHAnsi" w:cstheme="majorHAnsi"/>
        </w:rPr>
      </w:pPr>
    </w:p>
    <w:p w:rsidR="00E43C5B" w:rsidRDefault="00E43C5B" w:rsidP="00E43C5B">
      <w:pPr>
        <w:rPr>
          <w:rFonts w:asciiTheme="majorHAnsi" w:hAnsiTheme="majorHAnsi" w:cstheme="majorHAnsi"/>
        </w:rPr>
      </w:pPr>
    </w:p>
    <w:p w:rsidR="00E43C5B" w:rsidRDefault="00E43C5B" w:rsidP="00E43C5B">
      <w:pPr>
        <w:rPr>
          <w:rFonts w:asciiTheme="majorHAnsi" w:hAnsiTheme="majorHAnsi" w:cstheme="majorHAnsi"/>
        </w:rPr>
      </w:pPr>
    </w:p>
    <w:p w:rsidR="001E1E18" w:rsidRDefault="001E1E18" w:rsidP="00E43C5B">
      <w:pPr>
        <w:rPr>
          <w:rFonts w:asciiTheme="majorHAnsi" w:hAnsiTheme="majorHAnsi" w:cstheme="majorHAnsi"/>
        </w:rPr>
      </w:pPr>
    </w:p>
    <w:p w:rsidR="001E1E18" w:rsidRPr="001E1E18" w:rsidRDefault="001E1E18" w:rsidP="001E1E18">
      <w:pPr>
        <w:rPr>
          <w:rFonts w:asciiTheme="majorHAnsi" w:hAnsiTheme="majorHAnsi" w:cstheme="majorHAnsi"/>
        </w:rPr>
      </w:pPr>
    </w:p>
    <w:p w:rsidR="001E1E18" w:rsidRPr="001E1E18" w:rsidRDefault="001E1E18" w:rsidP="001E1E18">
      <w:pPr>
        <w:rPr>
          <w:rFonts w:asciiTheme="majorHAnsi" w:hAnsiTheme="majorHAnsi" w:cstheme="majorHAnsi"/>
        </w:rPr>
      </w:pPr>
    </w:p>
    <w:p w:rsidR="001E1E18" w:rsidRPr="001E1E18" w:rsidRDefault="001E1E18" w:rsidP="001E1E18">
      <w:pPr>
        <w:rPr>
          <w:rFonts w:asciiTheme="majorHAnsi" w:hAnsiTheme="majorHAnsi" w:cstheme="majorHAnsi"/>
        </w:rPr>
      </w:pPr>
    </w:p>
    <w:p w:rsidR="001E1E18" w:rsidRPr="001E1E18" w:rsidRDefault="001E1E18" w:rsidP="001E1E18">
      <w:pPr>
        <w:rPr>
          <w:rFonts w:asciiTheme="majorHAnsi" w:hAnsiTheme="majorHAnsi" w:cstheme="majorHAnsi"/>
        </w:rPr>
      </w:pPr>
    </w:p>
    <w:p w:rsidR="001E1E18" w:rsidRPr="001E1E18" w:rsidRDefault="001E1E18" w:rsidP="001E1E18">
      <w:pPr>
        <w:rPr>
          <w:rFonts w:asciiTheme="majorHAnsi" w:hAnsiTheme="majorHAnsi" w:cstheme="majorHAnsi"/>
        </w:rPr>
      </w:pPr>
    </w:p>
    <w:p w:rsidR="00E43C5B" w:rsidRDefault="00E43C5B" w:rsidP="001E1E18">
      <w:pPr>
        <w:rPr>
          <w:rFonts w:asciiTheme="majorHAnsi" w:hAnsiTheme="majorHAnsi" w:cstheme="majorHAnsi"/>
        </w:rPr>
      </w:pPr>
    </w:p>
    <w:p w:rsidR="001E1E18" w:rsidRDefault="001E1E18" w:rsidP="00BC64AA">
      <w:pPr>
        <w:jc w:val="both"/>
        <w:rPr>
          <w:rFonts w:asciiTheme="majorHAnsi" w:hAnsiTheme="majorHAnsi" w:cstheme="majorHAnsi"/>
          <w:color w:val="AEAAAA" w:themeColor="background2" w:themeShade="BF"/>
        </w:rPr>
      </w:pPr>
      <w:r>
        <w:rPr>
          <w:rFonts w:asciiTheme="majorHAnsi" w:hAnsiTheme="majorHAnsi" w:cstheme="majorHAnsi"/>
          <w:color w:val="AEAAAA" w:themeColor="background2" w:themeShade="BF"/>
        </w:rPr>
        <w:t xml:space="preserve">// </w:t>
      </w:r>
      <w:r w:rsidR="00C359E1">
        <w:rPr>
          <w:rFonts w:asciiTheme="majorHAnsi" w:hAnsiTheme="majorHAnsi" w:cstheme="majorHAnsi"/>
          <w:color w:val="AEAAAA" w:themeColor="background2" w:themeShade="BF"/>
        </w:rPr>
        <w:t>Ouverture du programme Arduino « Arduino_sensing » et « processing_graph » avec Processing</w:t>
      </w:r>
    </w:p>
    <w:p w:rsidR="00C359E1" w:rsidRDefault="00C359E1" w:rsidP="00BC64AA">
      <w:pPr>
        <w:jc w:val="both"/>
        <w:rPr>
          <w:rFonts w:asciiTheme="majorHAnsi" w:hAnsiTheme="majorHAnsi" w:cstheme="majorHAnsi"/>
        </w:rPr>
      </w:pPr>
      <w:r>
        <w:rPr>
          <w:rFonts w:asciiTheme="majorHAnsi" w:hAnsiTheme="majorHAnsi" w:cstheme="majorHAnsi"/>
        </w:rPr>
        <w:lastRenderedPageBreak/>
        <w:t>Une fois la pomme de terre branché, on téléverse et on lance le programme dans processing. Un</w:t>
      </w:r>
      <w:r w:rsidR="00B84C6D">
        <w:rPr>
          <w:rFonts w:asciiTheme="majorHAnsi" w:hAnsiTheme="majorHAnsi" w:cstheme="majorHAnsi"/>
        </w:rPr>
        <w:t xml:space="preserve"> Graph dynamique apparaît et dépendant du touché que l’on effectue sur la patate, la courbe change.</w:t>
      </w:r>
    </w:p>
    <w:p w:rsidR="00B84C6D" w:rsidRDefault="006C6A3A" w:rsidP="00BC64AA">
      <w:pPr>
        <w:jc w:val="both"/>
        <w:rPr>
          <w:rFonts w:asciiTheme="majorHAnsi" w:hAnsiTheme="majorHAnsi" w:cstheme="majorHAnsi"/>
        </w:rPr>
      </w:pPr>
      <w:r>
        <w:rPr>
          <w:noProof/>
          <w:lang w:eastAsia="fr-FR"/>
        </w:rPr>
        <w:drawing>
          <wp:anchor distT="0" distB="0" distL="114300" distR="114300" simplePos="0" relativeHeight="251672576" behindDoc="1" locked="0" layoutInCell="1" allowOverlap="1">
            <wp:simplePos x="0" y="0"/>
            <wp:positionH relativeFrom="margin">
              <wp:align>right</wp:align>
            </wp:positionH>
            <wp:positionV relativeFrom="paragraph">
              <wp:posOffset>351750</wp:posOffset>
            </wp:positionV>
            <wp:extent cx="5760720" cy="3061208"/>
            <wp:effectExtent l="19050" t="19050" r="11430" b="25400"/>
            <wp:wrapTight wrapText="bothSides">
              <wp:wrapPolygon edited="0">
                <wp:start x="-71" y="-134"/>
                <wp:lineTo x="-71" y="21645"/>
                <wp:lineTo x="21571" y="21645"/>
                <wp:lineTo x="21571" y="-134"/>
                <wp:lineTo x="-71" y="-134"/>
              </wp:wrapPolygon>
            </wp:wrapTight>
            <wp:docPr id="8" name="Image 8" descr="C:\Users\coste\AppData\Local\Microsoft\Windows\INetCacheContent.Word\N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ste\AppData\Local\Microsoft\Windows\INetCacheContent.Word\Noth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6120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84C6D">
        <w:rPr>
          <w:rFonts w:asciiTheme="majorHAnsi" w:hAnsiTheme="majorHAnsi" w:cstheme="majorHAnsi"/>
        </w:rPr>
        <w:t>Voilà à quoi ressemble les graphs, avec les actions qui correspondent :</w:t>
      </w:r>
    </w:p>
    <w:p w:rsidR="00B84C6D" w:rsidRDefault="00B84C6D" w:rsidP="001E1E18">
      <w:pPr>
        <w:rPr>
          <w:rFonts w:asciiTheme="majorHAnsi" w:hAnsiTheme="majorHAnsi" w:cstheme="majorHAnsi"/>
        </w:rPr>
      </w:pPr>
    </w:p>
    <w:p w:rsidR="00B84C6D" w:rsidRDefault="006C6A3A" w:rsidP="001E1E18">
      <w:pPr>
        <w:rPr>
          <w:rFonts w:asciiTheme="majorHAnsi" w:hAnsiTheme="majorHAnsi" w:cstheme="majorHAnsi"/>
        </w:rPr>
      </w:pPr>
      <w:r>
        <w:rPr>
          <w:noProof/>
          <w:lang w:eastAsia="fr-FR"/>
        </w:rPr>
        <w:drawing>
          <wp:anchor distT="0" distB="0" distL="114300" distR="114300" simplePos="0" relativeHeight="251673600" behindDoc="1" locked="0" layoutInCell="1" allowOverlap="1">
            <wp:simplePos x="0" y="0"/>
            <wp:positionH relativeFrom="margin">
              <wp:align>right</wp:align>
            </wp:positionH>
            <wp:positionV relativeFrom="paragraph">
              <wp:posOffset>226001</wp:posOffset>
            </wp:positionV>
            <wp:extent cx="5760720" cy="2953385"/>
            <wp:effectExtent l="19050" t="19050" r="11430" b="18415"/>
            <wp:wrapTight wrapText="bothSides">
              <wp:wrapPolygon edited="0">
                <wp:start x="-71" y="-139"/>
                <wp:lineTo x="-71" y="21595"/>
                <wp:lineTo x="21571" y="21595"/>
                <wp:lineTo x="21571" y="-139"/>
                <wp:lineTo x="-71" y="-139"/>
              </wp:wrapPolygon>
            </wp:wrapTight>
            <wp:docPr id="9" name="Image 9" descr="C:\Users\coste\AppData\Local\Microsoft\Windows\INetCacheContent.Word\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ste\AppData\Local\Microsoft\Windows\INetCacheContent.Word\Tou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533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B84C6D" w:rsidRDefault="00B84C6D" w:rsidP="001E1E18">
      <w:pPr>
        <w:rPr>
          <w:rFonts w:asciiTheme="majorHAnsi" w:hAnsiTheme="majorHAnsi" w:cstheme="majorHAnsi"/>
        </w:rPr>
      </w:pPr>
    </w:p>
    <w:p w:rsidR="00B84C6D" w:rsidRDefault="00B84C6D" w:rsidP="001E1E18">
      <w:pPr>
        <w:rPr>
          <w:rFonts w:asciiTheme="majorHAnsi" w:hAnsiTheme="majorHAnsi" w:cstheme="majorHAnsi"/>
        </w:rPr>
      </w:pPr>
    </w:p>
    <w:p w:rsidR="00B84C6D" w:rsidRDefault="00B84C6D" w:rsidP="001E1E18">
      <w:pPr>
        <w:rPr>
          <w:rFonts w:asciiTheme="majorHAnsi" w:hAnsiTheme="majorHAnsi" w:cstheme="majorHAnsi"/>
        </w:rPr>
      </w:pPr>
    </w:p>
    <w:p w:rsidR="007A2FC9" w:rsidRDefault="007A2FC9" w:rsidP="001E1E18">
      <w:pPr>
        <w:rPr>
          <w:rFonts w:asciiTheme="majorHAnsi" w:hAnsiTheme="majorHAnsi" w:cstheme="majorHAnsi"/>
        </w:rPr>
      </w:pPr>
    </w:p>
    <w:p w:rsidR="00D83FEC" w:rsidRDefault="00D83FEC" w:rsidP="00D83FEC">
      <w:pPr>
        <w:tabs>
          <w:tab w:val="left" w:pos="1308"/>
        </w:tabs>
        <w:jc w:val="center"/>
        <w:rPr>
          <w:rFonts w:asciiTheme="majorHAnsi" w:hAnsiTheme="majorHAnsi" w:cstheme="majorHAnsi"/>
          <w:sz w:val="24"/>
        </w:rPr>
      </w:pPr>
      <w:r w:rsidRPr="001E1E18">
        <w:rPr>
          <w:rFonts w:asciiTheme="majorHAnsi" w:hAnsiTheme="majorHAnsi" w:cstheme="majorHAnsi"/>
          <w:sz w:val="24"/>
        </w:rPr>
        <w:t>Description de l’expérience</w:t>
      </w:r>
      <w:r>
        <w:rPr>
          <w:rFonts w:asciiTheme="majorHAnsi" w:hAnsiTheme="majorHAnsi" w:cstheme="majorHAnsi"/>
          <w:sz w:val="24"/>
        </w:rPr>
        <w:t xml:space="preserve"> n°2</w:t>
      </w:r>
      <w:r w:rsidRPr="001E1E18">
        <w:rPr>
          <w:rFonts w:asciiTheme="majorHAnsi" w:hAnsiTheme="majorHAnsi" w:cstheme="majorHAnsi"/>
          <w:sz w:val="24"/>
        </w:rPr>
        <w:t xml:space="preserve"> : </w:t>
      </w:r>
    </w:p>
    <w:p w:rsidR="00D83FEC" w:rsidRDefault="006C6A3A" w:rsidP="00D83FEC">
      <w:pPr>
        <w:tabs>
          <w:tab w:val="left" w:pos="1308"/>
        </w:tabs>
        <w:rPr>
          <w:rFonts w:asciiTheme="majorHAnsi" w:hAnsiTheme="majorHAnsi" w:cstheme="majorHAnsi"/>
          <w:sz w:val="24"/>
        </w:rPr>
      </w:pPr>
      <w:r>
        <w:rPr>
          <w:noProof/>
          <w:lang w:eastAsia="fr-FR"/>
        </w:rPr>
        <w:lastRenderedPageBreak/>
        <w:drawing>
          <wp:anchor distT="0" distB="0" distL="114300" distR="114300" simplePos="0" relativeHeight="251674624" behindDoc="1" locked="0" layoutInCell="1" allowOverlap="1">
            <wp:simplePos x="0" y="0"/>
            <wp:positionH relativeFrom="column">
              <wp:posOffset>-143</wp:posOffset>
            </wp:positionH>
            <wp:positionV relativeFrom="paragraph">
              <wp:posOffset>1782</wp:posOffset>
            </wp:positionV>
            <wp:extent cx="5760720" cy="3039281"/>
            <wp:effectExtent l="19050" t="19050" r="11430" b="27940"/>
            <wp:wrapTight wrapText="bothSides">
              <wp:wrapPolygon edited="0">
                <wp:start x="-71" y="-135"/>
                <wp:lineTo x="-71" y="21663"/>
                <wp:lineTo x="21571" y="21663"/>
                <wp:lineTo x="21571" y="-135"/>
                <wp:lineTo x="-71" y="-135"/>
              </wp:wrapPolygon>
            </wp:wrapTight>
            <wp:docPr id="10" name="Image 10" descr="C:\Users\coste\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ste\AppData\Local\Microsoft\Windows\INetCacheContent.Word\Gra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3928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83FEC" w:rsidRPr="00D83FEC" w:rsidRDefault="00D83FEC" w:rsidP="00BC64AA">
      <w:pPr>
        <w:tabs>
          <w:tab w:val="left" w:pos="1308"/>
        </w:tabs>
        <w:jc w:val="both"/>
        <w:rPr>
          <w:rFonts w:asciiTheme="majorHAnsi" w:hAnsiTheme="majorHAnsi" w:cstheme="majorHAnsi"/>
        </w:rPr>
      </w:pPr>
      <w:r>
        <w:rPr>
          <w:rFonts w:asciiTheme="majorHAnsi" w:hAnsiTheme="majorHAnsi" w:cstheme="majorHAnsi"/>
        </w:rPr>
        <w:t xml:space="preserve">Pour obtenir les résultats ci-dessus, </w:t>
      </w:r>
      <w:r w:rsidRPr="00D83FEC">
        <w:rPr>
          <w:rFonts w:asciiTheme="majorHAnsi" w:hAnsiTheme="majorHAnsi" w:cstheme="majorHAnsi"/>
        </w:rPr>
        <w:t>Il faut initialiser les positions [</w:t>
      </w:r>
      <w:r>
        <w:rPr>
          <w:rFonts w:asciiTheme="majorHAnsi" w:hAnsiTheme="majorHAnsi" w:cstheme="majorHAnsi"/>
        </w:rPr>
        <w:t>nothing</w:t>
      </w:r>
      <w:r w:rsidRPr="00D83FEC">
        <w:rPr>
          <w:rFonts w:asciiTheme="majorHAnsi" w:hAnsiTheme="majorHAnsi" w:cstheme="majorHAnsi"/>
        </w:rPr>
        <w:t xml:space="preserve">, </w:t>
      </w:r>
      <w:r>
        <w:rPr>
          <w:rFonts w:asciiTheme="majorHAnsi" w:hAnsiTheme="majorHAnsi" w:cstheme="majorHAnsi"/>
        </w:rPr>
        <w:t>touch</w:t>
      </w:r>
      <w:r w:rsidRPr="00D83FEC">
        <w:rPr>
          <w:rFonts w:asciiTheme="majorHAnsi" w:hAnsiTheme="majorHAnsi" w:cstheme="majorHAnsi"/>
        </w:rPr>
        <w:t xml:space="preserve">, </w:t>
      </w:r>
      <w:r>
        <w:rPr>
          <w:rFonts w:asciiTheme="majorHAnsi" w:hAnsiTheme="majorHAnsi" w:cstheme="majorHAnsi"/>
        </w:rPr>
        <w:t>grab</w:t>
      </w:r>
      <w:r w:rsidRPr="00D83FEC">
        <w:rPr>
          <w:rFonts w:asciiTheme="majorHAnsi" w:hAnsiTheme="majorHAnsi" w:cstheme="majorHAnsi"/>
        </w:rPr>
        <w:t>] en faisant les mêmes actions simul</w:t>
      </w:r>
      <w:r>
        <w:rPr>
          <w:rFonts w:asciiTheme="majorHAnsi" w:hAnsiTheme="majorHAnsi" w:cstheme="majorHAnsi"/>
        </w:rPr>
        <w:t>tanément sur la pomme de terre.</w:t>
      </w:r>
    </w:p>
    <w:p w:rsidR="00D83FEC" w:rsidRPr="00BC64AA" w:rsidRDefault="00D83FEC" w:rsidP="00BC64AA">
      <w:pPr>
        <w:tabs>
          <w:tab w:val="left" w:pos="1308"/>
        </w:tabs>
        <w:jc w:val="both"/>
        <w:rPr>
          <w:rFonts w:asciiTheme="majorHAnsi" w:hAnsiTheme="majorHAnsi" w:cstheme="majorHAnsi"/>
        </w:rPr>
      </w:pPr>
      <w:r w:rsidRPr="00BC64AA">
        <w:rPr>
          <w:rFonts w:asciiTheme="majorHAnsi" w:hAnsiTheme="majorHAnsi" w:cstheme="majorHAnsi"/>
        </w:rPr>
        <w:t xml:space="preserve">Nothing : Amplitude maximale de </w:t>
      </w:r>
      <w:r w:rsidR="00EE1F0F">
        <w:rPr>
          <w:rFonts w:asciiTheme="majorHAnsi" w:hAnsiTheme="majorHAnsi" w:cstheme="majorHAnsi"/>
        </w:rPr>
        <w:t>« »</w:t>
      </w:r>
      <w:r w:rsidRPr="00BC64AA">
        <w:rPr>
          <w:rFonts w:asciiTheme="majorHAnsi" w:hAnsiTheme="majorHAnsi" w:cstheme="majorHAnsi"/>
        </w:rPr>
        <w:t xml:space="preserve"> pour une fréquence de </w:t>
      </w:r>
      <w:r w:rsidR="00EE1F0F">
        <w:rPr>
          <w:rFonts w:asciiTheme="majorHAnsi" w:hAnsiTheme="majorHAnsi" w:cstheme="majorHAnsi"/>
        </w:rPr>
        <w:t>« »</w:t>
      </w:r>
      <w:r w:rsidRPr="00BC64AA">
        <w:rPr>
          <w:rFonts w:asciiTheme="majorHAnsi" w:hAnsiTheme="majorHAnsi" w:cstheme="majorHAnsi"/>
        </w:rPr>
        <w:t xml:space="preserve"> MHz.</w:t>
      </w:r>
    </w:p>
    <w:p w:rsidR="00D83FEC" w:rsidRPr="00BC64AA" w:rsidRDefault="00D83FEC" w:rsidP="00BC64AA">
      <w:pPr>
        <w:tabs>
          <w:tab w:val="left" w:pos="1308"/>
        </w:tabs>
        <w:jc w:val="both"/>
        <w:rPr>
          <w:rFonts w:asciiTheme="majorHAnsi" w:hAnsiTheme="majorHAnsi" w:cstheme="majorHAnsi"/>
        </w:rPr>
      </w:pPr>
      <w:r w:rsidRPr="00BC64AA">
        <w:rPr>
          <w:rFonts w:asciiTheme="majorHAnsi" w:hAnsiTheme="majorHAnsi" w:cstheme="majorHAnsi"/>
        </w:rPr>
        <w:t xml:space="preserve">Touch : Amplitude maximale de </w:t>
      </w:r>
      <w:r w:rsidR="00EE1F0F">
        <w:rPr>
          <w:rFonts w:asciiTheme="majorHAnsi" w:hAnsiTheme="majorHAnsi" w:cstheme="majorHAnsi"/>
        </w:rPr>
        <w:t>« »</w:t>
      </w:r>
      <w:r w:rsidRPr="00BC64AA">
        <w:rPr>
          <w:rFonts w:asciiTheme="majorHAnsi" w:hAnsiTheme="majorHAnsi" w:cstheme="majorHAnsi"/>
        </w:rPr>
        <w:t xml:space="preserve"> pour une fréquence d’environ </w:t>
      </w:r>
      <w:r w:rsidR="00EE1F0F">
        <w:rPr>
          <w:rFonts w:asciiTheme="majorHAnsi" w:hAnsiTheme="majorHAnsi" w:cstheme="majorHAnsi"/>
        </w:rPr>
        <w:t>« »</w:t>
      </w:r>
      <w:r w:rsidRPr="00BC64AA">
        <w:rPr>
          <w:rFonts w:asciiTheme="majorHAnsi" w:hAnsiTheme="majorHAnsi" w:cstheme="majorHAnsi"/>
        </w:rPr>
        <w:t xml:space="preserve"> MHz.</w:t>
      </w:r>
    </w:p>
    <w:p w:rsidR="00BC64AA" w:rsidRDefault="00D83FEC" w:rsidP="00BC64AA">
      <w:pPr>
        <w:tabs>
          <w:tab w:val="left" w:pos="1308"/>
        </w:tabs>
        <w:jc w:val="both"/>
        <w:rPr>
          <w:rFonts w:asciiTheme="majorHAnsi" w:hAnsiTheme="majorHAnsi" w:cstheme="majorHAnsi"/>
        </w:rPr>
      </w:pPr>
      <w:r w:rsidRPr="00BC64AA">
        <w:rPr>
          <w:rFonts w:asciiTheme="majorHAnsi" w:hAnsiTheme="majorHAnsi" w:cstheme="majorHAnsi"/>
        </w:rPr>
        <w:t xml:space="preserve">Grab : Amplitude maximale de </w:t>
      </w:r>
      <w:r w:rsidR="00EE1F0F">
        <w:rPr>
          <w:rFonts w:asciiTheme="majorHAnsi" w:hAnsiTheme="majorHAnsi" w:cstheme="majorHAnsi"/>
        </w:rPr>
        <w:t>« » pour une fréquence d’environ « »</w:t>
      </w:r>
      <w:r w:rsidRPr="00BC64AA">
        <w:rPr>
          <w:rFonts w:asciiTheme="majorHAnsi" w:hAnsiTheme="majorHAnsi" w:cstheme="majorHAnsi"/>
        </w:rPr>
        <w:t xml:space="preserve"> MHz.</w:t>
      </w:r>
    </w:p>
    <w:p w:rsidR="00BC64AA" w:rsidRDefault="00BC64AA" w:rsidP="00BC64AA">
      <w:pPr>
        <w:tabs>
          <w:tab w:val="left" w:pos="1308"/>
        </w:tabs>
        <w:jc w:val="both"/>
        <w:rPr>
          <w:rFonts w:asciiTheme="majorHAnsi" w:hAnsiTheme="majorHAnsi" w:cstheme="majorHAnsi"/>
        </w:rPr>
      </w:pPr>
    </w:p>
    <w:p w:rsidR="007100F9" w:rsidRDefault="00BC64AA" w:rsidP="00BC64AA">
      <w:pPr>
        <w:tabs>
          <w:tab w:val="left" w:pos="1308"/>
        </w:tabs>
        <w:jc w:val="both"/>
        <w:rPr>
          <w:rFonts w:asciiTheme="majorHAnsi" w:hAnsiTheme="majorHAnsi" w:cstheme="majorHAnsi"/>
          <w:sz w:val="28"/>
          <w:u w:val="single"/>
        </w:rPr>
      </w:pPr>
      <w:r w:rsidRPr="00BC64AA">
        <w:rPr>
          <w:rFonts w:asciiTheme="majorHAnsi" w:hAnsiTheme="majorHAnsi" w:cstheme="majorHAnsi"/>
          <w:sz w:val="28"/>
          <w:u w:val="single"/>
        </w:rPr>
        <w:t>Explication du fonctionnement du circuit et du fonctionnement du capteur :</w:t>
      </w:r>
    </w:p>
    <w:p w:rsidR="00B802B2" w:rsidRDefault="007A2FC9" w:rsidP="00BC64AA">
      <w:pPr>
        <w:tabs>
          <w:tab w:val="left" w:pos="1308"/>
        </w:tabs>
        <w:jc w:val="both"/>
        <w:rPr>
          <w:rFonts w:asciiTheme="majorHAnsi" w:hAnsiTheme="majorHAnsi" w:cstheme="majorHAnsi"/>
          <w:u w:val="single"/>
        </w:rPr>
      </w:pPr>
      <w:r w:rsidRPr="007A2FC9">
        <w:rPr>
          <w:rFonts w:asciiTheme="majorHAnsi" w:hAnsiTheme="majorHAnsi" w:cstheme="majorHAnsi"/>
          <w:u w:val="single"/>
        </w:rPr>
        <w:t xml:space="preserve">Fonctionnement du circuit : </w:t>
      </w:r>
    </w:p>
    <w:p w:rsidR="007100F9" w:rsidRPr="007A2FC9" w:rsidRDefault="007100F9" w:rsidP="00BC64AA">
      <w:pPr>
        <w:tabs>
          <w:tab w:val="left" w:pos="1308"/>
        </w:tabs>
        <w:jc w:val="both"/>
        <w:rPr>
          <w:rFonts w:asciiTheme="majorHAnsi" w:hAnsiTheme="majorHAnsi" w:cstheme="majorHAnsi"/>
          <w:u w:val="single"/>
        </w:rPr>
      </w:pPr>
    </w:p>
    <w:p w:rsidR="00DD2BFA" w:rsidRDefault="00205F06" w:rsidP="00DB038F">
      <w:pPr>
        <w:pStyle w:val="Paragraphedeliste"/>
        <w:numPr>
          <w:ilvl w:val="0"/>
          <w:numId w:val="3"/>
        </w:numPr>
        <w:tabs>
          <w:tab w:val="left" w:pos="1308"/>
        </w:tabs>
        <w:jc w:val="both"/>
        <w:rPr>
          <w:rFonts w:asciiTheme="majorHAnsi" w:hAnsiTheme="majorHAnsi" w:cstheme="majorHAnsi"/>
        </w:rPr>
      </w:pPr>
      <w:r w:rsidRPr="003D606D">
        <w:rPr>
          <w:rFonts w:asciiTheme="majorHAnsi" w:hAnsiTheme="majorHAnsi" w:cstheme="majorHAnsi"/>
        </w:rPr>
        <w:t xml:space="preserve">Le courant arrive du PWN 9, il émet un courant d’une tension de 5V et </w:t>
      </w:r>
      <w:r w:rsidR="00200A63">
        <w:rPr>
          <w:rFonts w:asciiTheme="majorHAnsi" w:hAnsiTheme="majorHAnsi" w:cstheme="majorHAnsi"/>
        </w:rPr>
        <w:t>des</w:t>
      </w:r>
      <w:r w:rsidRPr="003D606D">
        <w:rPr>
          <w:rFonts w:asciiTheme="majorHAnsi" w:hAnsiTheme="majorHAnsi" w:cstheme="majorHAnsi"/>
        </w:rPr>
        <w:t xml:space="preserve"> fréquence</w:t>
      </w:r>
      <w:r w:rsidR="00200A63">
        <w:rPr>
          <w:rFonts w:asciiTheme="majorHAnsi" w:hAnsiTheme="majorHAnsi" w:cstheme="majorHAnsi"/>
        </w:rPr>
        <w:t>s</w:t>
      </w:r>
      <w:r w:rsidRPr="003D606D">
        <w:rPr>
          <w:rFonts w:asciiTheme="majorHAnsi" w:hAnsiTheme="majorHAnsi" w:cstheme="majorHAnsi"/>
        </w:rPr>
        <w:t xml:space="preserve"> de </w:t>
      </w:r>
      <w:r w:rsidR="00200A63">
        <w:rPr>
          <w:rFonts w:asciiTheme="majorHAnsi" w:hAnsiTheme="majorHAnsi" w:cstheme="majorHAnsi"/>
        </w:rPr>
        <w:t xml:space="preserve">0 à 16MHz. </w:t>
      </w:r>
      <w:r w:rsidR="00E63EEC" w:rsidRPr="003D606D">
        <w:rPr>
          <w:rFonts w:asciiTheme="majorHAnsi" w:hAnsiTheme="majorHAnsi" w:cstheme="majorHAnsi"/>
        </w:rPr>
        <w:t xml:space="preserve">Il passe à travers les premiers composants qui sont Résistance, Bobine, Condensateur, c’est un </w:t>
      </w:r>
      <w:r w:rsidR="00E63EEC" w:rsidRPr="00213E4B">
        <w:rPr>
          <w:rFonts w:asciiTheme="majorHAnsi" w:hAnsiTheme="majorHAnsi" w:cstheme="majorHAnsi"/>
          <w:u w:val="single"/>
        </w:rPr>
        <w:t>circuit RLC</w:t>
      </w:r>
      <w:r w:rsidR="00E63EEC" w:rsidRPr="003D606D">
        <w:rPr>
          <w:rFonts w:asciiTheme="majorHAnsi" w:hAnsiTheme="majorHAnsi" w:cstheme="majorHAnsi"/>
        </w:rPr>
        <w:t xml:space="preserve">. Ce circuit sert à réaliser un filtre de fréquence. </w:t>
      </w:r>
      <w:r w:rsidR="00DB038F">
        <w:rPr>
          <w:rFonts w:asciiTheme="majorHAnsi" w:hAnsiTheme="majorHAnsi" w:cstheme="majorHAnsi"/>
        </w:rPr>
        <w:t xml:space="preserve">Ici c’est un filtre passe bande car </w:t>
      </w:r>
      <w:r w:rsidR="00DB038F" w:rsidRPr="00DB038F">
        <w:rPr>
          <w:rFonts w:asciiTheme="majorHAnsi" w:hAnsiTheme="majorHAnsi" w:cstheme="majorHAnsi"/>
        </w:rPr>
        <w:t>on sait que le signal a des fréquences comprises dans une gamme de fréquences déterminée</w:t>
      </w:r>
      <w:r w:rsidR="00DB038F">
        <w:rPr>
          <w:rFonts w:asciiTheme="majorHAnsi" w:hAnsiTheme="majorHAnsi" w:cstheme="majorHAnsi"/>
        </w:rPr>
        <w:t>.</w:t>
      </w:r>
    </w:p>
    <w:p w:rsidR="003D606D" w:rsidRPr="003D606D" w:rsidRDefault="003D606D" w:rsidP="003D606D">
      <w:pPr>
        <w:pStyle w:val="Paragraphedeliste"/>
        <w:tabs>
          <w:tab w:val="left" w:pos="1308"/>
        </w:tabs>
        <w:jc w:val="both"/>
        <w:rPr>
          <w:rFonts w:asciiTheme="majorHAnsi" w:hAnsiTheme="majorHAnsi" w:cstheme="majorHAnsi"/>
        </w:rPr>
      </w:pPr>
    </w:p>
    <w:p w:rsidR="003D606D" w:rsidRDefault="00E63EEC" w:rsidP="00B63C30">
      <w:pPr>
        <w:pStyle w:val="Paragraphedeliste"/>
        <w:numPr>
          <w:ilvl w:val="0"/>
          <w:numId w:val="3"/>
        </w:numPr>
        <w:tabs>
          <w:tab w:val="left" w:pos="1308"/>
        </w:tabs>
        <w:jc w:val="both"/>
        <w:rPr>
          <w:rFonts w:asciiTheme="majorHAnsi" w:hAnsiTheme="majorHAnsi" w:cstheme="majorHAnsi"/>
        </w:rPr>
      </w:pPr>
      <w:r w:rsidRPr="00213E4B">
        <w:rPr>
          <w:rFonts w:asciiTheme="majorHAnsi" w:hAnsiTheme="majorHAnsi" w:cstheme="majorHAnsi"/>
          <w:u w:val="single"/>
        </w:rPr>
        <w:t>La sortie A0</w:t>
      </w:r>
      <w:r w:rsidRPr="003D606D">
        <w:rPr>
          <w:rFonts w:asciiTheme="majorHAnsi" w:hAnsiTheme="majorHAnsi" w:cstheme="majorHAnsi"/>
        </w:rPr>
        <w:t xml:space="preserve"> de l’arduino sert d’acquisition analogique/numérique, elle va transférer les données du système (analogique) en données lisible par le logiciel (numérique)</w:t>
      </w:r>
    </w:p>
    <w:p w:rsidR="00B63C30" w:rsidRPr="00B63C30" w:rsidRDefault="00B63C30" w:rsidP="00B63C30">
      <w:pPr>
        <w:pStyle w:val="Paragraphedeliste"/>
        <w:numPr>
          <w:ilvl w:val="0"/>
          <w:numId w:val="3"/>
        </w:numPr>
        <w:tabs>
          <w:tab w:val="left" w:pos="1308"/>
        </w:tabs>
        <w:jc w:val="both"/>
        <w:rPr>
          <w:rFonts w:asciiTheme="majorHAnsi" w:hAnsiTheme="majorHAnsi" w:cstheme="majorHAnsi"/>
        </w:rPr>
      </w:pPr>
      <w:r w:rsidRPr="00213E4B">
        <w:rPr>
          <w:rFonts w:asciiTheme="majorHAnsi" w:hAnsiTheme="majorHAnsi" w:cstheme="majorHAnsi"/>
          <w:u w:val="single"/>
        </w:rPr>
        <w:t>Rôle d’une diode</w:t>
      </w:r>
      <w:r>
        <w:rPr>
          <w:rFonts w:asciiTheme="majorHAnsi" w:hAnsiTheme="majorHAnsi" w:cstheme="majorHAnsi"/>
        </w:rPr>
        <w:t> : laissé pass</w:t>
      </w:r>
      <w:r w:rsidR="00200A63">
        <w:rPr>
          <w:rFonts w:asciiTheme="majorHAnsi" w:hAnsiTheme="majorHAnsi" w:cstheme="majorHAnsi"/>
        </w:rPr>
        <w:t>er le courant dans un seul sens.</w:t>
      </w:r>
    </w:p>
    <w:p w:rsidR="0000346B" w:rsidRDefault="0000346B" w:rsidP="003D606D">
      <w:pPr>
        <w:pStyle w:val="Paragraphedeliste"/>
        <w:numPr>
          <w:ilvl w:val="0"/>
          <w:numId w:val="3"/>
        </w:numPr>
        <w:tabs>
          <w:tab w:val="left" w:pos="1308"/>
        </w:tabs>
        <w:jc w:val="both"/>
        <w:rPr>
          <w:rFonts w:asciiTheme="majorHAnsi" w:hAnsiTheme="majorHAnsi" w:cstheme="majorHAnsi"/>
        </w:rPr>
      </w:pPr>
      <w:r w:rsidRPr="00213E4B">
        <w:rPr>
          <w:rFonts w:asciiTheme="majorHAnsi" w:hAnsiTheme="majorHAnsi" w:cstheme="majorHAnsi"/>
          <w:u w:val="single"/>
        </w:rPr>
        <w:t>La Résistance et le condensateur</w:t>
      </w:r>
      <w:r w:rsidRPr="003D606D">
        <w:rPr>
          <w:rFonts w:asciiTheme="majorHAnsi" w:hAnsiTheme="majorHAnsi" w:cstheme="majorHAnsi"/>
        </w:rPr>
        <w:t xml:space="preserve"> en parallèle sont un circuit RC parallèle. Le circuit RC parallèle est généralement d'un intérêt moindre que le circuit RC série : la tension de sortie étant égale à la tension d'entrée, il ne peut être utilisé comme filtre qu'alimenté par une source de courant.</w:t>
      </w:r>
      <w:r w:rsidR="003D606D">
        <w:rPr>
          <w:rFonts w:asciiTheme="majorHAnsi" w:hAnsiTheme="majorHAnsi" w:cstheme="majorHAnsi"/>
        </w:rPr>
        <w:t xml:space="preserve"> </w:t>
      </w:r>
      <w:r w:rsidRPr="003D606D">
        <w:rPr>
          <w:rFonts w:asciiTheme="majorHAnsi" w:hAnsiTheme="majorHAnsi" w:cstheme="majorHAnsi"/>
        </w:rPr>
        <w:t>Soumis à un échelon de tension, le condensateur se charge rapidement et peut être considéré comme un circuit ouvert</w:t>
      </w:r>
      <w:r w:rsidRPr="003D606D">
        <w:rPr>
          <w:rFonts w:asciiTheme="majorHAnsi" w:hAnsiTheme="majorHAnsi" w:cstheme="majorHAnsi"/>
          <w:b/>
        </w:rPr>
        <w:t xml:space="preserve">, le circuit se comportant dès lors comme une simple résistance. </w:t>
      </w:r>
      <w:r w:rsidRPr="003D606D">
        <w:rPr>
          <w:rFonts w:asciiTheme="majorHAnsi" w:hAnsiTheme="majorHAnsi" w:cstheme="majorHAnsi"/>
        </w:rPr>
        <w:t xml:space="preserve">Il faudrait donc déterminer la fréquence à laquelle le condensateur n’a plus le temps de se </w:t>
      </w:r>
      <w:r w:rsidRPr="003D606D">
        <w:rPr>
          <w:rFonts w:asciiTheme="majorHAnsi" w:hAnsiTheme="majorHAnsi" w:cstheme="majorHAnsi"/>
        </w:rPr>
        <w:lastRenderedPageBreak/>
        <w:t>décharger et</w:t>
      </w:r>
      <w:r w:rsidR="003D606D" w:rsidRPr="003D606D">
        <w:rPr>
          <w:rFonts w:asciiTheme="majorHAnsi" w:hAnsiTheme="majorHAnsi" w:cstheme="majorHAnsi"/>
        </w:rPr>
        <w:t xml:space="preserve"> est</w:t>
      </w:r>
      <w:r w:rsidRPr="003D606D">
        <w:rPr>
          <w:rFonts w:asciiTheme="majorHAnsi" w:hAnsiTheme="majorHAnsi" w:cstheme="majorHAnsi"/>
        </w:rPr>
        <w:t xml:space="preserve"> donc considéré comme un fil</w:t>
      </w:r>
      <w:r w:rsidR="003D606D">
        <w:rPr>
          <w:rFonts w:asciiTheme="majorHAnsi" w:hAnsiTheme="majorHAnsi" w:cstheme="majorHAnsi"/>
        </w:rPr>
        <w:t xml:space="preserve">. Avant d’atteindre ce seuil, le circuit </w:t>
      </w:r>
      <w:r w:rsidR="00EC39C0">
        <w:rPr>
          <w:rFonts w:asciiTheme="majorHAnsi" w:hAnsiTheme="majorHAnsi" w:cstheme="majorHAnsi"/>
        </w:rPr>
        <w:t>se</w:t>
      </w:r>
      <w:r w:rsidR="00183618">
        <w:rPr>
          <w:rFonts w:asciiTheme="majorHAnsi" w:hAnsiTheme="majorHAnsi" w:cstheme="majorHAnsi"/>
        </w:rPr>
        <w:t xml:space="preserve"> comporte comme un filtre passe bas.</w:t>
      </w:r>
    </w:p>
    <w:p w:rsidR="007A2FC9" w:rsidRDefault="007A2FC9" w:rsidP="007A2FC9">
      <w:pPr>
        <w:tabs>
          <w:tab w:val="left" w:pos="1308"/>
        </w:tabs>
        <w:jc w:val="both"/>
        <w:rPr>
          <w:rFonts w:asciiTheme="majorHAnsi" w:hAnsiTheme="majorHAnsi" w:cstheme="majorHAnsi"/>
        </w:rPr>
      </w:pPr>
    </w:p>
    <w:p w:rsidR="007A2FC9" w:rsidRDefault="007A2FC9" w:rsidP="007A2FC9">
      <w:pPr>
        <w:tabs>
          <w:tab w:val="left" w:pos="1308"/>
        </w:tabs>
        <w:jc w:val="both"/>
        <w:rPr>
          <w:rFonts w:asciiTheme="majorHAnsi" w:hAnsiTheme="majorHAnsi" w:cstheme="majorHAnsi"/>
          <w:u w:val="single"/>
        </w:rPr>
      </w:pPr>
      <w:r w:rsidRPr="007A2FC9">
        <w:rPr>
          <w:rFonts w:asciiTheme="majorHAnsi" w:hAnsiTheme="majorHAnsi" w:cstheme="majorHAnsi"/>
          <w:u w:val="single"/>
        </w:rPr>
        <w:t xml:space="preserve">Fonctionnement du capteur : </w:t>
      </w:r>
    </w:p>
    <w:p w:rsidR="007100F9" w:rsidRPr="007A2FC9" w:rsidRDefault="007100F9" w:rsidP="007A2FC9">
      <w:pPr>
        <w:tabs>
          <w:tab w:val="left" w:pos="1308"/>
        </w:tabs>
        <w:jc w:val="both"/>
        <w:rPr>
          <w:rFonts w:asciiTheme="majorHAnsi" w:hAnsiTheme="majorHAnsi" w:cstheme="majorHAnsi"/>
          <w:u w:val="single"/>
        </w:rPr>
      </w:pPr>
    </w:p>
    <w:p w:rsidR="00DD2BFA" w:rsidRPr="007A2FC9" w:rsidRDefault="00F403B7" w:rsidP="00F403B7">
      <w:pPr>
        <w:pStyle w:val="Paragraphedeliste"/>
        <w:numPr>
          <w:ilvl w:val="0"/>
          <w:numId w:val="5"/>
        </w:numPr>
        <w:tabs>
          <w:tab w:val="left" w:pos="1308"/>
        </w:tabs>
        <w:jc w:val="both"/>
        <w:rPr>
          <w:rFonts w:asciiTheme="majorHAnsi" w:hAnsiTheme="majorHAnsi" w:cstheme="majorHAnsi"/>
        </w:rPr>
      </w:pPr>
      <w:r>
        <w:rPr>
          <w:rFonts w:asciiTheme="majorHAnsi" w:hAnsiTheme="majorHAnsi" w:cstheme="majorHAnsi"/>
        </w:rPr>
        <w:t>« </w:t>
      </w:r>
      <w:r w:rsidRPr="00F403B7">
        <w:rPr>
          <w:rFonts w:asciiTheme="majorHAnsi" w:hAnsiTheme="majorHAnsi" w:cstheme="majorHAnsi"/>
        </w:rPr>
        <w:t>Les capteurs capacitifs sont des capteurs de proximité qui permettent de détecter des objets métalliques ou isolants. Lorsqu'un objet entre dans le champ de détection des électrodes sensibles du capteur, il provoque des oscillations en modifiant la capacité de couplage du condensateur.</w:t>
      </w:r>
      <w:r>
        <w:rPr>
          <w:rFonts w:asciiTheme="majorHAnsi" w:hAnsiTheme="majorHAnsi" w:cstheme="majorHAnsi"/>
        </w:rPr>
        <w:t> »</w:t>
      </w:r>
    </w:p>
    <w:p w:rsidR="00DD2BFA" w:rsidRDefault="00DD2BFA" w:rsidP="00BC64AA">
      <w:pPr>
        <w:tabs>
          <w:tab w:val="left" w:pos="1308"/>
        </w:tabs>
        <w:jc w:val="both"/>
        <w:rPr>
          <w:rFonts w:asciiTheme="majorHAnsi" w:hAnsiTheme="majorHAnsi" w:cstheme="majorHAnsi"/>
        </w:rPr>
      </w:pPr>
    </w:p>
    <w:p w:rsidR="00F403B7" w:rsidRDefault="00BC64AA" w:rsidP="00BC64AA">
      <w:pPr>
        <w:tabs>
          <w:tab w:val="left" w:pos="1308"/>
        </w:tabs>
        <w:jc w:val="both"/>
        <w:rPr>
          <w:rFonts w:asciiTheme="majorHAnsi" w:hAnsiTheme="majorHAnsi" w:cstheme="majorHAnsi"/>
          <w:sz w:val="28"/>
          <w:u w:val="single"/>
        </w:rPr>
      </w:pPr>
      <w:r>
        <w:rPr>
          <w:rFonts w:asciiTheme="majorHAnsi" w:hAnsiTheme="majorHAnsi" w:cstheme="majorHAnsi"/>
          <w:sz w:val="28"/>
          <w:u w:val="single"/>
        </w:rPr>
        <w:t>Présentation du prototype :</w:t>
      </w:r>
    </w:p>
    <w:p w:rsidR="00B63C30" w:rsidRDefault="00B63C30" w:rsidP="00BC64AA">
      <w:pPr>
        <w:tabs>
          <w:tab w:val="left" w:pos="1308"/>
        </w:tabs>
        <w:jc w:val="both"/>
        <w:rPr>
          <w:rFonts w:asciiTheme="majorHAnsi" w:hAnsiTheme="majorHAnsi" w:cstheme="majorHAnsi"/>
          <w:sz w:val="28"/>
          <w:u w:val="single"/>
        </w:rPr>
      </w:pPr>
      <w:r>
        <w:rPr>
          <w:noProof/>
          <w:lang w:eastAsia="fr-FR"/>
        </w:rPr>
        <w:drawing>
          <wp:inline distT="0" distB="0" distL="0" distR="0">
            <wp:extent cx="5657850" cy="4243388"/>
            <wp:effectExtent l="0" t="0" r="0" b="5080"/>
            <wp:docPr id="7" name="Image 7" descr="C:\Users\coste\AppData\Local\Microsoft\Windows\INetCacheContent.Word\Montage Led Not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ste\AppData\Local\Microsoft\Windows\INetCacheContent.Word\Montage Led Nothing.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7850" cy="4243388"/>
                    </a:xfrm>
                    <a:prstGeom prst="rect">
                      <a:avLst/>
                    </a:prstGeom>
                    <a:noFill/>
                    <a:ln>
                      <a:noFill/>
                    </a:ln>
                  </pic:spPr>
                </pic:pic>
              </a:graphicData>
            </a:graphic>
          </wp:inline>
        </w:drawing>
      </w:r>
    </w:p>
    <w:p w:rsidR="00BC64AA" w:rsidRDefault="00BC64AA" w:rsidP="00BC64AA">
      <w:pPr>
        <w:tabs>
          <w:tab w:val="left" w:pos="1308"/>
        </w:tabs>
        <w:jc w:val="both"/>
        <w:rPr>
          <w:rFonts w:asciiTheme="majorHAnsi" w:hAnsiTheme="majorHAnsi" w:cstheme="majorHAnsi"/>
          <w:sz w:val="28"/>
          <w:u w:val="single"/>
        </w:rPr>
      </w:pPr>
      <w:r>
        <w:rPr>
          <w:rFonts w:asciiTheme="majorHAnsi" w:hAnsiTheme="majorHAnsi" w:cstheme="majorHAnsi"/>
          <w:sz w:val="28"/>
          <w:u w:val="single"/>
        </w:rPr>
        <w:t>Bilan du projet :</w:t>
      </w:r>
    </w:p>
    <w:p w:rsidR="007100F9" w:rsidRDefault="00F403B7" w:rsidP="00BC64AA">
      <w:pPr>
        <w:tabs>
          <w:tab w:val="left" w:pos="1308"/>
        </w:tabs>
        <w:jc w:val="both"/>
        <w:rPr>
          <w:rFonts w:asciiTheme="majorHAnsi" w:hAnsiTheme="majorHAnsi" w:cstheme="majorHAnsi"/>
        </w:rPr>
      </w:pPr>
      <w:r>
        <w:rPr>
          <w:rFonts w:asciiTheme="majorHAnsi" w:hAnsiTheme="majorHAnsi" w:cstheme="majorHAnsi"/>
        </w:rPr>
        <w:t>Ce projet a été notre premier projet, il a été dur de le réaliser compte tenu du matériel que nous possédions (Certaines carte Arduino ne fonctionnait pas, nous n’avions pas de bobine, nous n’avions pas les bonnes résistances, etc…) Des problèmes de logiciel ont été rencontré par de nombreuses p</w:t>
      </w:r>
      <w:r w:rsidR="007100F9">
        <w:rPr>
          <w:rFonts w:asciiTheme="majorHAnsi" w:hAnsiTheme="majorHAnsi" w:cstheme="majorHAnsi"/>
        </w:rPr>
        <w:t>ersonne parmi plusieurs groupes. Les résultats obtenus ne sont peut-être pas juste, ce sont des suppositions.</w:t>
      </w:r>
    </w:p>
    <w:p w:rsidR="00B84C6D" w:rsidRPr="00C359E1" w:rsidRDefault="007100F9" w:rsidP="007100F9">
      <w:pPr>
        <w:tabs>
          <w:tab w:val="left" w:pos="1308"/>
        </w:tabs>
        <w:jc w:val="both"/>
        <w:rPr>
          <w:rFonts w:asciiTheme="majorHAnsi" w:hAnsiTheme="majorHAnsi" w:cstheme="majorHAnsi"/>
        </w:rPr>
      </w:pPr>
      <w:r>
        <w:rPr>
          <w:rFonts w:asciiTheme="majorHAnsi" w:hAnsiTheme="majorHAnsi" w:cstheme="majorHAnsi"/>
        </w:rPr>
        <w:t>Mise à part ça, le projet était très intéressant, surtout la partie montage et Processing.</w:t>
      </w:r>
    </w:p>
    <w:sectPr w:rsidR="00B84C6D" w:rsidRPr="00C359E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F80" w:rsidRDefault="001B6F80" w:rsidP="0002633A">
      <w:pPr>
        <w:spacing w:after="0" w:line="240" w:lineRule="auto"/>
      </w:pPr>
      <w:r>
        <w:separator/>
      </w:r>
    </w:p>
  </w:endnote>
  <w:endnote w:type="continuationSeparator" w:id="0">
    <w:p w:rsidR="001B6F80" w:rsidRDefault="001B6F80" w:rsidP="00026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F80" w:rsidRDefault="001B6F80" w:rsidP="0002633A">
      <w:pPr>
        <w:spacing w:after="0" w:line="240" w:lineRule="auto"/>
      </w:pPr>
      <w:r>
        <w:separator/>
      </w:r>
    </w:p>
  </w:footnote>
  <w:footnote w:type="continuationSeparator" w:id="0">
    <w:p w:rsidR="001B6F80" w:rsidRDefault="001B6F80" w:rsidP="00026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C6234D"/>
    <w:multiLevelType w:val="hybridMultilevel"/>
    <w:tmpl w:val="DC68102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E9127B2"/>
    <w:multiLevelType w:val="hybridMultilevel"/>
    <w:tmpl w:val="209A21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1902056"/>
    <w:multiLevelType w:val="hybridMultilevel"/>
    <w:tmpl w:val="63E2308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96B0700"/>
    <w:multiLevelType w:val="hybridMultilevel"/>
    <w:tmpl w:val="5450F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DDD7554"/>
    <w:multiLevelType w:val="hybridMultilevel"/>
    <w:tmpl w:val="36A4B3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80E"/>
    <w:rsid w:val="0000346B"/>
    <w:rsid w:val="0002633A"/>
    <w:rsid w:val="00085142"/>
    <w:rsid w:val="000A71D0"/>
    <w:rsid w:val="000D69B1"/>
    <w:rsid w:val="00122DDC"/>
    <w:rsid w:val="00167931"/>
    <w:rsid w:val="00183618"/>
    <w:rsid w:val="001B45A2"/>
    <w:rsid w:val="001B6F80"/>
    <w:rsid w:val="001E02F9"/>
    <w:rsid w:val="001E1E18"/>
    <w:rsid w:val="00200A63"/>
    <w:rsid w:val="00205F06"/>
    <w:rsid w:val="00213E4B"/>
    <w:rsid w:val="00214940"/>
    <w:rsid w:val="002C4D1D"/>
    <w:rsid w:val="003477F9"/>
    <w:rsid w:val="00364CAD"/>
    <w:rsid w:val="003D606D"/>
    <w:rsid w:val="0053508B"/>
    <w:rsid w:val="00591C8E"/>
    <w:rsid w:val="00665BE8"/>
    <w:rsid w:val="006C6A3A"/>
    <w:rsid w:val="006D7C88"/>
    <w:rsid w:val="006D7F2E"/>
    <w:rsid w:val="007100F9"/>
    <w:rsid w:val="007973F2"/>
    <w:rsid w:val="007A2FC9"/>
    <w:rsid w:val="008A6C36"/>
    <w:rsid w:val="008E1F21"/>
    <w:rsid w:val="008E7FEB"/>
    <w:rsid w:val="00992B29"/>
    <w:rsid w:val="00993A5B"/>
    <w:rsid w:val="00A00275"/>
    <w:rsid w:val="00A5480E"/>
    <w:rsid w:val="00A7223E"/>
    <w:rsid w:val="00B63C30"/>
    <w:rsid w:val="00B802B2"/>
    <w:rsid w:val="00B84C6D"/>
    <w:rsid w:val="00BC64AA"/>
    <w:rsid w:val="00C345E8"/>
    <w:rsid w:val="00C359E1"/>
    <w:rsid w:val="00C75AFD"/>
    <w:rsid w:val="00D83FEC"/>
    <w:rsid w:val="00D934DC"/>
    <w:rsid w:val="00DB038F"/>
    <w:rsid w:val="00DD2BFA"/>
    <w:rsid w:val="00E43C5B"/>
    <w:rsid w:val="00E63EEC"/>
    <w:rsid w:val="00EC39C0"/>
    <w:rsid w:val="00EE1F0F"/>
    <w:rsid w:val="00F22818"/>
    <w:rsid w:val="00F403B7"/>
    <w:rsid w:val="00F568D3"/>
    <w:rsid w:val="00FC54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C891D"/>
  <w15:chartTrackingRefBased/>
  <w15:docId w15:val="{1186CBB8-DEB0-4DC7-8CB8-2EAFF134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E02F9"/>
    <w:rPr>
      <w:color w:val="0563C1" w:themeColor="hyperlink"/>
      <w:u w:val="single"/>
    </w:rPr>
  </w:style>
  <w:style w:type="paragraph" w:styleId="En-tte">
    <w:name w:val="header"/>
    <w:basedOn w:val="Normal"/>
    <w:link w:val="En-tteCar"/>
    <w:uiPriority w:val="99"/>
    <w:unhideWhenUsed/>
    <w:rsid w:val="0002633A"/>
    <w:pPr>
      <w:tabs>
        <w:tab w:val="center" w:pos="4536"/>
        <w:tab w:val="right" w:pos="9072"/>
      </w:tabs>
      <w:spacing w:after="0" w:line="240" w:lineRule="auto"/>
    </w:pPr>
  </w:style>
  <w:style w:type="character" w:customStyle="1" w:styleId="En-tteCar">
    <w:name w:val="En-tête Car"/>
    <w:basedOn w:val="Policepardfaut"/>
    <w:link w:val="En-tte"/>
    <w:uiPriority w:val="99"/>
    <w:rsid w:val="0002633A"/>
  </w:style>
  <w:style w:type="paragraph" w:styleId="Pieddepage">
    <w:name w:val="footer"/>
    <w:basedOn w:val="Normal"/>
    <w:link w:val="PieddepageCar"/>
    <w:uiPriority w:val="99"/>
    <w:unhideWhenUsed/>
    <w:rsid w:val="000263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633A"/>
  </w:style>
  <w:style w:type="character" w:styleId="Lienhypertextesuivivisit">
    <w:name w:val="FollowedHyperlink"/>
    <w:basedOn w:val="Policepardfaut"/>
    <w:uiPriority w:val="99"/>
    <w:semiHidden/>
    <w:unhideWhenUsed/>
    <w:rsid w:val="00167931"/>
    <w:rPr>
      <w:color w:val="954F72" w:themeColor="followedHyperlink"/>
      <w:u w:val="single"/>
    </w:rPr>
  </w:style>
  <w:style w:type="paragraph" w:styleId="Paragraphedeliste">
    <w:name w:val="List Paragraph"/>
    <w:basedOn w:val="Normal"/>
    <w:uiPriority w:val="34"/>
    <w:qFormat/>
    <w:rsid w:val="001E1E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Excel%20courbe.png" TargetMode="External"/><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1098</TotalTime>
  <Pages>7</Pages>
  <Words>923</Words>
  <Characters>5080</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Coste</dc:creator>
  <cp:keywords/>
  <dc:description/>
  <cp:lastModifiedBy>Morgan Coste</cp:lastModifiedBy>
  <cp:revision>18</cp:revision>
  <dcterms:created xsi:type="dcterms:W3CDTF">2016-11-15T14:46:00Z</dcterms:created>
  <dcterms:modified xsi:type="dcterms:W3CDTF">2016-11-21T07:43:00Z</dcterms:modified>
</cp:coreProperties>
</file>