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DB88" w14:textId="77777777" w:rsidR="00DF51E2" w:rsidRPr="00884E23" w:rsidRDefault="00DF51E2" w:rsidP="00DF51E2">
      <w:pPr>
        <w:spacing w:before="100" w:beforeAutospacing="1" w:after="100" w:afterAutospacing="1"/>
        <w:outlineLvl w:val="0"/>
        <w:rPr>
          <w:rFonts w:ascii="Avenir Book" w:eastAsia="Times New Roman" w:hAnsi="Avenir Book" w:cs="Times New Roman"/>
          <w:b/>
          <w:bCs/>
          <w:color w:val="000000" w:themeColor="text1"/>
          <w:kern w:val="36"/>
          <w:sz w:val="36"/>
          <w:szCs w:val="36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36"/>
          <w:sz w:val="36"/>
          <w:szCs w:val="36"/>
          <w:lang w:eastAsia="es-MX"/>
          <w14:ligatures w14:val="none"/>
        </w:rPr>
        <w:t>2. GUÍA DE TRABAJO EN CASA (TALLER PRÁCTICO)</w:t>
      </w:r>
    </w:p>
    <w:p w14:paraId="440DB0E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Objetivo</w:t>
      </w:r>
    </w:p>
    <w:p w14:paraId="5C491045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Aplicar principios de diseño de software a un sistema real cercano al estudiante.</w:t>
      </w:r>
    </w:p>
    <w:p w14:paraId="7A020C4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CASO</w:t>
      </w:r>
    </w:p>
    <w:p w14:paraId="3B9E824C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Diseñar un sistema para: "Gestión de pedidos en una cafetería universitaria digital"</w:t>
      </w:r>
    </w:p>
    <w:p w14:paraId="4AF96A69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El sistema debe permitir:</w:t>
      </w:r>
    </w:p>
    <w:p w14:paraId="5D741EF3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Ver menú</w:t>
      </w:r>
    </w:p>
    <w:p w14:paraId="4AD44431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Realizar pedido</w:t>
      </w:r>
    </w:p>
    <w:p w14:paraId="4C48E590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Pagar</w:t>
      </w:r>
    </w:p>
    <w:p w14:paraId="239BB662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Notificar preparación</w:t>
      </w:r>
    </w:p>
    <w:p w14:paraId="27B084C0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Entregar pedido</w:t>
      </w:r>
    </w:p>
    <w:p w14:paraId="39E1879A" w14:textId="2443F1A3" w:rsidR="00DF51E2" w:rsidRPr="00884E23" w:rsidRDefault="00DF51E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1C1BEE39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ACTIVIDAD 1 — Abstracción</w:t>
      </w:r>
    </w:p>
    <w:p w14:paraId="768EBAEC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Definir:</w:t>
      </w:r>
    </w:p>
    <w:p w14:paraId="5CA5F51B" w14:textId="749E4BA5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Objetivo del sistema</w:t>
      </w:r>
    </w:p>
    <w:p w14:paraId="29C62215" w14:textId="77777777" w:rsid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Optimizar la tarea de ordenar comida en la cafetería de la universidad:</w:t>
      </w:r>
    </w:p>
    <w:p w14:paraId="3FC122B3" w14:textId="77777777" w:rsid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Minimiza errores en la toma de pedidos y pagos</w:t>
      </w:r>
    </w:p>
    <w:p w14:paraId="6F5CFE66" w14:textId="77777777" w:rsid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Reducir tiempos de espera</w:t>
      </w:r>
    </w:p>
    <w:p w14:paraId="77C8DFAA" w14:textId="1CB0E8C1" w:rsidR="009C5B09" w:rsidRP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Eficiencia para el personal de caja y cocina</w:t>
      </w:r>
    </w:p>
    <w:p w14:paraId="65B8F2EF" w14:textId="49DDE544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Actores</w:t>
      </w:r>
    </w:p>
    <w:p w14:paraId="60B14189" w14:textId="369404EB" w:rsidR="009C5B09" w:rsidRDefault="009C5B09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Usuarios / Clientes</w:t>
      </w:r>
    </w:p>
    <w:p w14:paraId="678D7639" w14:textId="70A9A1BD" w:rsidR="009C5B09" w:rsidRDefault="009C5B09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Personal de Cocina</w:t>
      </w:r>
    </w:p>
    <w:p w14:paraId="36AECAFE" w14:textId="58A72F75" w:rsidR="009C5B09" w:rsidRDefault="009C5B09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Personal de Caja</w:t>
      </w:r>
    </w:p>
    <w:p w14:paraId="20D47D70" w14:textId="0F508DE2" w:rsidR="00C67907" w:rsidRPr="009C5B09" w:rsidRDefault="00C67907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Mostrador</w:t>
      </w:r>
    </w:p>
    <w:p w14:paraId="034CAAC5" w14:textId="205FD0CC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Funciones principales</w:t>
      </w:r>
    </w:p>
    <w:p w14:paraId="16D9F6B5" w14:textId="46F6CBD0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Mostrar </w:t>
      </w:r>
      <w:r w:rsidR="003720BC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Menú</w:t>
      </w:r>
    </w:p>
    <w:p w14:paraId="733B58C1" w14:textId="67426CD8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Registrar y Validar pedido</w:t>
      </w:r>
    </w:p>
    <w:p w14:paraId="7A5685C3" w14:textId="3D81418B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Procesar pago</w:t>
      </w:r>
    </w:p>
    <w:p w14:paraId="22BC47BE" w14:textId="639F0A8A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Enviar </w:t>
      </w:r>
      <w:r w:rsidR="003720BC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Notificación</w:t>
      </w: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al personal de cocina</w:t>
      </w:r>
    </w:p>
    <w:p w14:paraId="015437F5" w14:textId="6CD04F89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Gestionar el estado de </w:t>
      </w:r>
      <w:r w:rsidR="003720BC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preparación y </w:t>
      </w: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pickup</w:t>
      </w:r>
    </w:p>
    <w:p w14:paraId="0E883595" w14:textId="279AE295" w:rsidR="003720BC" w:rsidRDefault="003720BC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Notificar al cliente el estado del pedido (en preparación / Listo para recoger)</w:t>
      </w:r>
    </w:p>
    <w:p w14:paraId="7BF3323C" w14:textId="3BDB2C45" w:rsid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23E324C" w14:textId="071C88A5" w:rsid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CB2DF28" w14:textId="2527EABC" w:rsid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764E2AD" w14:textId="77777777" w:rsidR="005D5D8D" w:rsidRPr="00C67907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F400948" w14:textId="67643BBA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lastRenderedPageBreak/>
        <w:t>Límites del sistema</w:t>
      </w:r>
    </w:p>
    <w:p w14:paraId="0B54487B" w14:textId="2D8D7B03" w:rsidR="003720BC" w:rsidRP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 w:rsidRPr="005D5D8D"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  <w:t>Scope</w:t>
      </w:r>
      <w:proofErr w:type="spellEnd"/>
    </w:p>
    <w:p w14:paraId="27B4F6D6" w14:textId="1C96D123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Visualizacion</w:t>
      </w:r>
      <w:proofErr w:type="spellEnd"/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del menú</w:t>
      </w:r>
    </w:p>
    <w:p w14:paraId="1C39AD41" w14:textId="78804D90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Procesamiento y confirmación del pago</w:t>
      </w:r>
    </w:p>
    <w:p w14:paraId="6D2C8485" w14:textId="656AA4CA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Notificaciones</w:t>
      </w:r>
    </w:p>
    <w:p w14:paraId="4740D790" w14:textId="65203115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Base de datos de menú, pedido y estado</w:t>
      </w:r>
    </w:p>
    <w:p w14:paraId="1F07EECA" w14:textId="3E7B2483" w:rsidR="00E44035" w:rsidRPr="00E44035" w:rsidRDefault="00E44035" w:rsidP="00E44035">
      <w:pPr>
        <w:spacing w:before="100" w:beforeAutospacing="1" w:after="100" w:afterAutospacing="1"/>
        <w:ind w:left="1416"/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 w:rsidRPr="00E44035"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  <w:t>Boundary</w:t>
      </w:r>
      <w:proofErr w:type="spellEnd"/>
    </w:p>
    <w:p w14:paraId="15349C52" w14:textId="45C4ACBB" w:rsidR="00E44035" w:rsidRDefault="00E44035" w:rsidP="00E4403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Gestión de inventario de ingredientes</w:t>
      </w:r>
    </w:p>
    <w:p w14:paraId="5EE19241" w14:textId="607A3D2B" w:rsidR="00E44035" w:rsidRDefault="008B3971" w:rsidP="00E4403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Nomina y horarios del personal</w:t>
      </w:r>
    </w:p>
    <w:p w14:paraId="4C898505" w14:textId="1FD87822" w:rsidR="008B3971" w:rsidRDefault="008B3971" w:rsidP="00E4403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Contabilidad general de la cafetería</w:t>
      </w:r>
    </w:p>
    <w:p w14:paraId="6D376AF6" w14:textId="77777777" w:rsidR="008B3971" w:rsidRPr="00E44035" w:rsidRDefault="008B3971" w:rsidP="008B3971">
      <w:pPr>
        <w:pStyle w:val="Prrafodelista"/>
        <w:spacing w:before="100" w:beforeAutospacing="1" w:after="100" w:afterAutospacing="1"/>
        <w:ind w:left="2136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6B0CE19" w14:textId="4E858339" w:rsidR="00DF51E2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de contexto.</w:t>
      </w:r>
    </w:p>
    <w:p w14:paraId="73080E80" w14:textId="128ACE27" w:rsidR="008B3971" w:rsidRDefault="00FA096B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noProof/>
          <w:color w:val="000000" w:themeColor="text1"/>
          <w:kern w:val="0"/>
          <w:sz w:val="20"/>
          <w:szCs w:val="20"/>
          <w:lang w:eastAsia="es-MX"/>
        </w:rPr>
        <w:drawing>
          <wp:inline distT="0" distB="0" distL="0" distR="0" wp14:anchorId="5A2E28C3" wp14:editId="60C5779E">
            <wp:extent cx="5612130" cy="44443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7B44" w14:textId="77777777" w:rsidR="00FA096B" w:rsidRDefault="00FA096B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5AA99E7" w14:textId="77777777" w:rsidR="009C5B09" w:rsidRDefault="009C5B09" w:rsidP="009C5B09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7DF75BE" w14:textId="5D99C2F8" w:rsidR="00DF51E2" w:rsidRPr="00884E23" w:rsidRDefault="00DF51E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2B4B9A4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lastRenderedPageBreak/>
        <w:t>ACTIVIDAD 2 — Modularidad</w:t>
      </w:r>
    </w:p>
    <w:p w14:paraId="0A42843A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Dividir en módulos.</w:t>
      </w:r>
    </w:p>
    <w:p w14:paraId="34D748AA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Ejemplo:</w:t>
      </w:r>
    </w:p>
    <w:p w14:paraId="420B5FF3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Usuarios</w:t>
      </w:r>
    </w:p>
    <w:p w14:paraId="496CBDFA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Pedidos</w:t>
      </w:r>
    </w:p>
    <w:p w14:paraId="6BC0EB58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Pagos</w:t>
      </w:r>
    </w:p>
    <w:p w14:paraId="631192C4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Cocina</w:t>
      </w:r>
    </w:p>
    <w:p w14:paraId="34385686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Notificaciones</w:t>
      </w:r>
    </w:p>
    <w:p w14:paraId="705C2D0A" w14:textId="4AD301E2" w:rsidR="00DF51E2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de módulos.</w:t>
      </w:r>
    </w:p>
    <w:p w14:paraId="1B38DB16" w14:textId="558E94F9" w:rsidR="00DF51E2" w:rsidRPr="00884E23" w:rsidRDefault="008F22C2" w:rsidP="005F3AAE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noProof/>
          <w:color w:val="000000" w:themeColor="text1"/>
          <w:kern w:val="0"/>
          <w:sz w:val="20"/>
          <w:szCs w:val="20"/>
          <w:lang w:eastAsia="es-MX"/>
        </w:rPr>
        <w:drawing>
          <wp:inline distT="0" distB="0" distL="0" distR="0" wp14:anchorId="5DE545D1" wp14:editId="6A16EE57">
            <wp:extent cx="5612130" cy="27279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79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ACTIVIDAD 3 — Refinamiento</w:t>
      </w:r>
    </w:p>
    <w:p w14:paraId="0F7A137E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Elegir módulo "Pedidos" y descomponerlo a bajo nivel.</w:t>
      </w:r>
    </w:p>
    <w:p w14:paraId="594A77C1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detallado o pseudocódigo.</w:t>
      </w:r>
    </w:p>
    <w:p w14:paraId="18E0FCAF" w14:textId="5737A74F" w:rsidR="00DF51E2" w:rsidRDefault="00226582" w:rsidP="00226582">
      <w:pPr>
        <w:jc w:val="center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noProof/>
          <w:color w:val="000000" w:themeColor="text1"/>
          <w:kern w:val="0"/>
          <w:sz w:val="20"/>
          <w:szCs w:val="20"/>
          <w:lang w:eastAsia="es-MX"/>
        </w:rPr>
        <w:lastRenderedPageBreak/>
        <w:drawing>
          <wp:inline distT="0" distB="0" distL="0" distR="0" wp14:anchorId="0D1A6834" wp14:editId="2F2F0E58">
            <wp:extent cx="5286375" cy="638451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055" cy="63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0178" w14:textId="1F0C52A7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6CBA663" w14:textId="3DBAF603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87CA6F5" w14:textId="711DE4FC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2E68B8A" w14:textId="0183E782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C550672" w14:textId="24E5214D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550D5B5" w14:textId="09233176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62D31E4" w14:textId="2EDFD03F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5B44C140" w14:textId="4753C790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41BBDB8" w14:textId="674A36F3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52AF2E7" w14:textId="7BB54D99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56EE3EF" w14:textId="3A2B43AE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8D04DCB" w14:textId="5A452795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97F16E5" w14:textId="77777777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ABB3BDD" w14:textId="77777777" w:rsidR="00FA096B" w:rsidRPr="00884E23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A4A89B0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ACTIVIDAD 4 — Aplicación de principios</w:t>
      </w:r>
    </w:p>
    <w:p w14:paraId="6890DCAF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Explicar en 1 página:</w:t>
      </w:r>
    </w:p>
    <w:p w14:paraId="186F04D0" w14:textId="4BF43F30" w:rsidR="00DF51E2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Cómo el diseño es flexible</w:t>
      </w:r>
    </w:p>
    <w:p w14:paraId="7428ED3A" w14:textId="39B26F4C" w:rsidR="00FA096B" w:rsidRPr="00B6463A" w:rsidRDefault="00AD52F1" w:rsidP="00AD52F1">
      <w:pPr>
        <w:ind w:firstLine="708"/>
        <w:rPr>
          <w:sz w:val="21"/>
          <w:szCs w:val="21"/>
        </w:rPr>
      </w:pPr>
      <w:r w:rsidRPr="00B6463A">
        <w:rPr>
          <w:sz w:val="21"/>
          <w:szCs w:val="21"/>
        </w:rPr>
        <w:t xml:space="preserve">El diseño es flexible porque se basa en una arquitectura modular donde cada módulo tiene una responsabilidad bien definida: Usuarios, Menú, Pedidos, Pagos, Cocina y Notificaciones. Cada módulo puede evolucionar de manera independiente, ya que se comunican a través de dependencias claras. Básicamente, </w:t>
      </w:r>
      <w:r w:rsidRPr="00B6463A">
        <w:rPr>
          <w:sz w:val="21"/>
          <w:szCs w:val="21"/>
        </w:rPr>
        <w:t>la separación de responsabilidades permite agregar funcionalidades nuevas sin reestructurar todo el sistema.</w:t>
      </w:r>
    </w:p>
    <w:p w14:paraId="76184DDD" w14:textId="6C79082F" w:rsidR="00DF51E2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Cómo permite pruebas</w:t>
      </w:r>
    </w:p>
    <w:p w14:paraId="7A3BDA66" w14:textId="74826DEF" w:rsidR="00B6463A" w:rsidRPr="00AE2F93" w:rsidRDefault="00B6463A" w:rsidP="00B6463A">
      <w:pPr>
        <w:ind w:firstLine="708"/>
        <w:rPr>
          <w:sz w:val="21"/>
          <w:szCs w:val="21"/>
        </w:rPr>
      </w:pPr>
      <w:r w:rsidRPr="00B6463A">
        <w:rPr>
          <w:sz w:val="21"/>
          <w:szCs w:val="21"/>
        </w:rPr>
        <w:t>La modularidad facilita las pruebas porque cada módulo puede validarse por separado. Por ejemplo, el módulo Pedidos puede probarse verificando que crea pedidos correctamente, aplica cancelaciones y maneja los estados definidos (pendiente → pagado → en preparación → listo → entregado) sin necesidad de ejecutar un sistema completo.</w:t>
      </w:r>
      <w:r w:rsidR="00AE2F93">
        <w:rPr>
          <w:sz w:val="21"/>
          <w:szCs w:val="21"/>
        </w:rPr>
        <w:t xml:space="preserve"> Con esto se</w:t>
      </w:r>
      <w:r w:rsidR="00AE2F93" w:rsidRPr="00AE2F93">
        <w:rPr>
          <w:sz w:val="21"/>
          <w:szCs w:val="21"/>
        </w:rPr>
        <w:t xml:space="preserve"> permite detectar errores en los límites entre módulos sin mezclar responsabilidades ni depender de componentes que no son necesarios en cada prueba.</w:t>
      </w:r>
    </w:p>
    <w:p w14:paraId="1D70213B" w14:textId="4AC04D8E" w:rsidR="00DF51E2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Cómo reutiliza componentes</w:t>
      </w:r>
    </w:p>
    <w:p w14:paraId="3BF72103" w14:textId="664BD232" w:rsidR="00643051" w:rsidRDefault="00AE2F93" w:rsidP="00643051">
      <w:pPr>
        <w:ind w:firstLine="708"/>
        <w:rPr>
          <w:sz w:val="21"/>
          <w:szCs w:val="21"/>
        </w:rPr>
      </w:pPr>
      <w:r w:rsidRPr="00643051">
        <w:rPr>
          <w:sz w:val="21"/>
          <w:szCs w:val="21"/>
        </w:rPr>
        <w:t xml:space="preserve">El diseño promueve la reutilización porque algunos módulos son transversales y se usan en varios procesos. Por ejemplo, el módulo Usuarios se reutiliza para autenticar y controlar roles (cliente, cocina, </w:t>
      </w:r>
      <w:proofErr w:type="spellStart"/>
      <w:r w:rsidRPr="00643051">
        <w:rPr>
          <w:sz w:val="21"/>
          <w:szCs w:val="21"/>
        </w:rPr>
        <w:t>admin</w:t>
      </w:r>
      <w:proofErr w:type="spellEnd"/>
      <w:r w:rsidRPr="00643051">
        <w:rPr>
          <w:sz w:val="21"/>
          <w:szCs w:val="21"/>
        </w:rPr>
        <w:t>) en diferentes acciones del sistema. El módulo Notificaciones se reutiliza en múltiples eventos: creación de pedido, confirmación de pago, cambios de estado y aviso de pedido listo.</w:t>
      </w:r>
    </w:p>
    <w:p w14:paraId="05CBB0D8" w14:textId="77777777" w:rsidR="00643051" w:rsidRPr="00643051" w:rsidRDefault="00643051" w:rsidP="00643051">
      <w:pPr>
        <w:rPr>
          <w:sz w:val="21"/>
          <w:szCs w:val="21"/>
        </w:rPr>
      </w:pPr>
    </w:p>
    <w:p w14:paraId="4E6C116F" w14:textId="12BA558C" w:rsidR="00AE2F93" w:rsidRPr="00643051" w:rsidRDefault="00AE2F93" w:rsidP="00643051">
      <w:pPr>
        <w:ind w:firstLine="708"/>
        <w:rPr>
          <w:sz w:val="21"/>
          <w:szCs w:val="21"/>
        </w:rPr>
      </w:pPr>
      <w:r w:rsidRPr="00643051">
        <w:rPr>
          <w:sz w:val="21"/>
          <w:szCs w:val="21"/>
        </w:rPr>
        <w:t xml:space="preserve">Además, el refinamiento del módulo Pedidos muestra componentes internos reutilizables, como </w:t>
      </w:r>
      <w:proofErr w:type="spellStart"/>
      <w:r w:rsidRPr="00643051">
        <w:rPr>
          <w:sz w:val="21"/>
          <w:szCs w:val="21"/>
        </w:rPr>
        <w:t>CalculoTotalService</w:t>
      </w:r>
      <w:proofErr w:type="spellEnd"/>
      <w:r w:rsidRPr="00643051">
        <w:rPr>
          <w:sz w:val="21"/>
          <w:szCs w:val="21"/>
        </w:rPr>
        <w:t xml:space="preserve">, que puede usarse en distintos escenarios (por ejemplo, aplicar descuentos o recalcular totales cuando cambia el pedido), y </w:t>
      </w:r>
      <w:proofErr w:type="spellStart"/>
      <w:r w:rsidRPr="00643051">
        <w:rPr>
          <w:sz w:val="21"/>
          <w:szCs w:val="21"/>
        </w:rPr>
        <w:t>PedidoRepository</w:t>
      </w:r>
      <w:proofErr w:type="spellEnd"/>
      <w:r w:rsidRPr="00643051">
        <w:rPr>
          <w:sz w:val="21"/>
          <w:szCs w:val="21"/>
        </w:rPr>
        <w:t>, que centraliza el acceso a datos evitando duplicación en otros módulos.</w:t>
      </w:r>
    </w:p>
    <w:p w14:paraId="71B79758" w14:textId="724BF86D" w:rsidR="00DF51E2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Qué pasaría si crece a varias sedes</w:t>
      </w:r>
    </w:p>
    <w:p w14:paraId="34DC0C47" w14:textId="77777777" w:rsidR="00C166C9" w:rsidRDefault="00643051" w:rsidP="00C166C9">
      <w:pPr>
        <w:ind w:firstLine="708"/>
        <w:rPr>
          <w:sz w:val="21"/>
          <w:szCs w:val="21"/>
        </w:rPr>
      </w:pPr>
      <w:r w:rsidRPr="00643051">
        <w:rPr>
          <w:sz w:val="21"/>
          <w:szCs w:val="21"/>
        </w:rPr>
        <w:t>Si el sistema crece a varias sedes universitarias, el diseño modular permite escalarlo sin reconstruirlo. El cambio principal sería incorporar el concepto de sede en los módulos clave: Menú, Pedidos y Cocina, ya que cada sede puede tener distintos productos, disponibilidad y colas de preparación.</w:t>
      </w:r>
    </w:p>
    <w:p w14:paraId="55C67116" w14:textId="77777777" w:rsidR="00C166C9" w:rsidRPr="00C166C9" w:rsidRDefault="00643051" w:rsidP="00C166C9">
      <w:r w:rsidRPr="00643051">
        <w:br/>
      </w:r>
      <w:r w:rsidRPr="00C166C9">
        <w:rPr>
          <w:sz w:val="21"/>
          <w:szCs w:val="21"/>
        </w:rPr>
        <w:t>El módulo Pedidos seguiría funcionando como el núcleo del flujo, pero los pedidos se asociarían a una sede específica. Cocina operaría por sede con su propia cola de pedidos, mientras que módulos como Usuarios, Pagos y Notificaciones podrían mantenerse centralizados para conservar autenticación unificada, pagos consistentes y un sistema único de alertas.</w:t>
      </w:r>
    </w:p>
    <w:p w14:paraId="433944C2" w14:textId="77777777" w:rsidR="00C166C9" w:rsidRDefault="00C166C9" w:rsidP="00C166C9">
      <w:pPr>
        <w:rPr>
          <w:sz w:val="21"/>
          <w:szCs w:val="21"/>
        </w:rPr>
      </w:pPr>
    </w:p>
    <w:p w14:paraId="67866302" w14:textId="0F1C1409" w:rsidR="00643051" w:rsidRPr="00643051" w:rsidRDefault="00643051" w:rsidP="00C166C9">
      <w:pPr>
        <w:rPr>
          <w:sz w:val="21"/>
          <w:szCs w:val="21"/>
        </w:rPr>
      </w:pPr>
      <w:r w:rsidRPr="00643051">
        <w:rPr>
          <w:sz w:val="21"/>
          <w:szCs w:val="21"/>
        </w:rPr>
        <w:t>Gracias a esta separación, la expansión a múltiples sedes se logra principalmente agregando configuración y separación lógica por sede, sin afectar la estructura general del sistema.</w:t>
      </w:r>
    </w:p>
    <w:p w14:paraId="19DB2BD8" w14:textId="77777777" w:rsidR="00CD61C1" w:rsidRPr="00884E23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EC57D4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lastRenderedPageBreak/>
        <w:t>ACTIVIDAD 5 — Arquitectura</w:t>
      </w:r>
    </w:p>
    <w:p w14:paraId="096474ED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Diseñar arquitectura del sistema:</w:t>
      </w:r>
    </w:p>
    <w:p w14:paraId="6DE650EE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Debe incluir:</w:t>
      </w:r>
    </w:p>
    <w:p w14:paraId="37BBBA70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Cliente web/móvil</w:t>
      </w:r>
    </w:p>
    <w:p w14:paraId="37EC3DD2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Backend</w:t>
      </w:r>
      <w:proofErr w:type="spellEnd"/>
    </w:p>
    <w:p w14:paraId="7D0C60AD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Base de datos</w:t>
      </w:r>
    </w:p>
    <w:p w14:paraId="5EE5C050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Pasarela de pago</w:t>
      </w:r>
    </w:p>
    <w:p w14:paraId="2F0F9375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arquitectura.</w:t>
      </w:r>
    </w:p>
    <w:p w14:paraId="39E80B2B" w14:textId="084A0230" w:rsidR="00E522A5" w:rsidRPr="00DF51E2" w:rsidRDefault="001B4C74">
      <w:pPr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noProof/>
          <w:sz w:val="20"/>
          <w:szCs w:val="20"/>
        </w:rPr>
        <w:drawing>
          <wp:inline distT="0" distB="0" distL="0" distR="0" wp14:anchorId="1A42AA61" wp14:editId="1708E932">
            <wp:extent cx="5612130" cy="42919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2A5" w:rsidRPr="00DF51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89C"/>
    <w:multiLevelType w:val="hybridMultilevel"/>
    <w:tmpl w:val="8F983B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333EE"/>
    <w:multiLevelType w:val="hybridMultilevel"/>
    <w:tmpl w:val="F40865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5D0A5E"/>
    <w:multiLevelType w:val="hybridMultilevel"/>
    <w:tmpl w:val="CE62FD84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1736D3A"/>
    <w:multiLevelType w:val="multilevel"/>
    <w:tmpl w:val="163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F4794"/>
    <w:multiLevelType w:val="multilevel"/>
    <w:tmpl w:val="969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08D2"/>
    <w:multiLevelType w:val="hybridMultilevel"/>
    <w:tmpl w:val="45E826E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0C534F"/>
    <w:multiLevelType w:val="multilevel"/>
    <w:tmpl w:val="65A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27B3A"/>
    <w:multiLevelType w:val="multilevel"/>
    <w:tmpl w:val="4E7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C6DCC"/>
    <w:multiLevelType w:val="hybridMultilevel"/>
    <w:tmpl w:val="190AD5A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311143"/>
    <w:multiLevelType w:val="multilevel"/>
    <w:tmpl w:val="CD8C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94809"/>
    <w:multiLevelType w:val="hybridMultilevel"/>
    <w:tmpl w:val="775ED91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CF07BB"/>
    <w:multiLevelType w:val="hybridMultilevel"/>
    <w:tmpl w:val="9F342FA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6D72CA"/>
    <w:multiLevelType w:val="hybridMultilevel"/>
    <w:tmpl w:val="DCD6BCF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03868A8"/>
    <w:multiLevelType w:val="hybridMultilevel"/>
    <w:tmpl w:val="E0A0EC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5"/>
  </w:num>
  <w:num w:numId="9">
    <w:abstractNumId w:val="13"/>
  </w:num>
  <w:num w:numId="10">
    <w:abstractNumId w:val="11"/>
  </w:num>
  <w:num w:numId="11">
    <w:abstractNumId w:val="10"/>
  </w:num>
  <w:num w:numId="12">
    <w:abstractNumId w:val="8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E2"/>
    <w:rsid w:val="00042E04"/>
    <w:rsid w:val="00057B8F"/>
    <w:rsid w:val="000A10CD"/>
    <w:rsid w:val="000E3191"/>
    <w:rsid w:val="001B4C74"/>
    <w:rsid w:val="00226582"/>
    <w:rsid w:val="002B7D6A"/>
    <w:rsid w:val="0037085F"/>
    <w:rsid w:val="003720BC"/>
    <w:rsid w:val="005D5D8D"/>
    <w:rsid w:val="005F3AAE"/>
    <w:rsid w:val="005F4CA0"/>
    <w:rsid w:val="00643051"/>
    <w:rsid w:val="006F6665"/>
    <w:rsid w:val="00792531"/>
    <w:rsid w:val="007C06DE"/>
    <w:rsid w:val="00861506"/>
    <w:rsid w:val="008B3971"/>
    <w:rsid w:val="008F22C2"/>
    <w:rsid w:val="009C5B09"/>
    <w:rsid w:val="00A73083"/>
    <w:rsid w:val="00AD52F1"/>
    <w:rsid w:val="00AE2F93"/>
    <w:rsid w:val="00B6463A"/>
    <w:rsid w:val="00C166C9"/>
    <w:rsid w:val="00C33701"/>
    <w:rsid w:val="00C67907"/>
    <w:rsid w:val="00CD61C1"/>
    <w:rsid w:val="00DF51E2"/>
    <w:rsid w:val="00E44035"/>
    <w:rsid w:val="00E522A5"/>
    <w:rsid w:val="00F3655C"/>
    <w:rsid w:val="00FA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D896"/>
  <w15:chartTrackingRefBased/>
  <w15:docId w15:val="{D2FC4852-2CFE-D44B-8BED-AAF889FB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1E2"/>
  </w:style>
  <w:style w:type="paragraph" w:styleId="Ttulo1">
    <w:name w:val="heading 1"/>
    <w:basedOn w:val="Normal"/>
    <w:next w:val="Normal"/>
    <w:link w:val="Ttulo1Car"/>
    <w:uiPriority w:val="9"/>
    <w:qFormat/>
    <w:rsid w:val="00DF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1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1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1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1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1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1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1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1E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D5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6</Pages>
  <Words>656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Tovar Bastidas</dc:creator>
  <cp:keywords/>
  <dc:description/>
  <cp:lastModifiedBy>Seff Stein</cp:lastModifiedBy>
  <cp:revision>9</cp:revision>
  <dcterms:created xsi:type="dcterms:W3CDTF">2026-02-08T21:31:00Z</dcterms:created>
  <dcterms:modified xsi:type="dcterms:W3CDTF">2026-02-18T15:57:00Z</dcterms:modified>
</cp:coreProperties>
</file>