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Use Case Diagram Level 1: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Divice’s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Management Sub-System (UC200)</w:t>
      </w:r>
    </w:p>
    <w:p w:rsidR="000D56BD" w:rsidRPr="004116A4" w:rsidRDefault="000D56BD" w:rsidP="000D56BD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19CCF87" wp14:editId="47D22604">
            <wp:extent cx="3752850" cy="16959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3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Use Case Diagram Level </w:t>
      </w:r>
      <w:proofErr w:type="gramStart"/>
      <w:r w:rsidRPr="004116A4">
        <w:rPr>
          <w:rFonts w:ascii="EucrosiaUPC" w:hAnsi="EucrosiaUPC" w:cs="EucrosiaUPC"/>
          <w:b/>
          <w:bCs/>
          <w:sz w:val="32"/>
          <w:szCs w:val="32"/>
        </w:rPr>
        <w:t>2 :</w:t>
      </w:r>
      <w:proofErr w:type="gram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Phone’s Generation Management</w:t>
      </w:r>
      <w:r w:rsidRPr="004116A4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(UC210)</w:t>
      </w:r>
    </w:p>
    <w:p w:rsidR="000D56BD" w:rsidRPr="004116A4" w:rsidRDefault="000D56BD" w:rsidP="000D56BD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09353A" wp14:editId="504BE0BD">
            <wp:extent cx="3741158" cy="348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77" cy="35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9975E" wp14:editId="4730A96B">
                <wp:simplePos x="0" y="0"/>
                <wp:positionH relativeFrom="column">
                  <wp:posOffset>4381500</wp:posOffset>
                </wp:positionH>
                <wp:positionV relativeFrom="paragraph">
                  <wp:posOffset>1865630</wp:posOffset>
                </wp:positionV>
                <wp:extent cx="1104900" cy="304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6BD" w:rsidRPr="00B76908" w:rsidRDefault="000D56BD" w:rsidP="000D56BD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5pt;margin-top:146.9pt;width:87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" fillcolor="white [3201]" strokecolor="white [3212]" strokeweight=".5pt">
                <v:textbox>
                  <w:txbxContent>
                    <w:p w:rsidR="000D56BD" w:rsidRPr="00B76908" w:rsidRDefault="000D56BD" w:rsidP="000D56BD">
                      <w:pPr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ab/>
      </w: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Default="000D56BD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4116A4" w:rsidRPr="004116A4" w:rsidRDefault="004116A4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Model-View-Controller (MVC) Model</w:t>
      </w:r>
    </w:p>
    <w:p w:rsidR="000D56BD" w:rsidRPr="004116A4" w:rsidRDefault="00C91626" w:rsidP="000D56BD">
      <w:pPr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MVC Add Phone’s Generation</w:t>
      </w:r>
    </w:p>
    <w:p w:rsidR="00C91626" w:rsidRPr="004116A4" w:rsidRDefault="000D56BD" w:rsidP="004116A4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0E05785" wp14:editId="298A6781">
            <wp:extent cx="5324475" cy="264574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Ad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20" cy="26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MVC Edit Phone’s Generation </w:t>
      </w:r>
    </w:p>
    <w:p w:rsidR="00C91626" w:rsidRPr="004116A4" w:rsidRDefault="000D56BD" w:rsidP="004116A4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DB17FB4" wp14:editId="5D7CECF0">
            <wp:extent cx="5257800" cy="2612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31" cy="26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C91626" w:rsidRPr="004116A4" w:rsidRDefault="00C91626" w:rsidP="00C91626">
      <w:pPr>
        <w:rPr>
          <w:rFonts w:ascii="EucrosiaUPC" w:hAnsi="EucrosiaUPC" w:cs="EucrosiaUPC"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lastRenderedPageBreak/>
        <w:t>MVC Delete Phone’s Generation</w:t>
      </w:r>
    </w:p>
    <w:p w:rsidR="00C91626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9A9725" wp14:editId="71A525C1">
            <wp:extent cx="5943600" cy="2923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4116A4" w:rsidP="000D56BD">
      <w:pPr>
        <w:rPr>
          <w:rFonts w:ascii="EucrosiaUPC" w:hAnsi="EucrosiaUPC" w:cs="EucrosiaUPC"/>
          <w:sz w:val="32"/>
          <w:szCs w:val="32"/>
          <w:cs/>
        </w:rPr>
      </w:pPr>
      <w:r w:rsidRPr="004116A4">
        <w:rPr>
          <w:rFonts w:ascii="EucrosiaUPC" w:hAnsi="EucrosiaUPC" w:cs="EucrosiaUPC"/>
          <w:sz w:val="32"/>
          <w:szCs w:val="32"/>
        </w:rPr>
        <w:t>MVC Search Phone’s Generation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7A6499B" wp14:editId="7162C01C">
            <wp:extent cx="5943600" cy="292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proofErr w:type="gramStart"/>
      <w:r w:rsidRPr="004116A4">
        <w:rPr>
          <w:rFonts w:ascii="EucrosiaUPC" w:hAnsi="EucrosiaUPC" w:cs="EucrosiaUPC"/>
          <w:b/>
          <w:bCs/>
          <w:sz w:val="32"/>
          <w:szCs w:val="32"/>
        </w:rPr>
        <w:t>add</w:t>
      </w:r>
      <w:proofErr w:type="gram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new Phone’s 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“UC211: Add new Phone’s 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7470D539" wp14:editId="27B0F0DB">
            <wp:extent cx="6521760" cy="4676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458" cy="46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BD" w:rsidRPr="004116A4" w:rsidRDefault="00C91626" w:rsidP="00C91626">
      <w:pPr>
        <w:jc w:val="right"/>
        <w:rPr>
          <w:rFonts w:ascii="EucrosiaUPC" w:hAnsi="EucrosiaUPC" w:cs="EucrosiaUPC"/>
          <w:b/>
          <w:bCs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b/>
          <w:bCs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5730213038</w:t>
      </w: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Sequence Diagram demonstrating operation “update Phone’s 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4116A4">
        <w:rPr>
          <w:rFonts w:ascii="EucrosiaUPC" w:hAnsi="EucrosiaUPC" w:cs="EucrosiaUPC"/>
          <w:b/>
          <w:bCs/>
          <w:sz w:val="32"/>
          <w:szCs w:val="32"/>
        </w:rPr>
        <w:t xml:space="preserve"> “UC212: Edit Phone’s 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A14D2DB" wp14:editId="1BE9F879">
            <wp:extent cx="6629400" cy="494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482" cy="49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Sequence Diagram demonstrating operation “delete Phone’s 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="00ED0212">
        <w:rPr>
          <w:rFonts w:ascii="EucrosiaUPC" w:hAnsi="EucrosiaUPC" w:cs="EucrosiaUPC"/>
          <w:b/>
          <w:bCs/>
          <w:sz w:val="32"/>
          <w:szCs w:val="32"/>
        </w:rPr>
        <w:t xml:space="preserve"> “UC213</w:t>
      </w:r>
      <w:bookmarkStart w:id="0" w:name="_GoBack"/>
      <w:bookmarkEnd w:id="0"/>
      <w:r w:rsidRPr="004116A4">
        <w:rPr>
          <w:rFonts w:ascii="EucrosiaUPC" w:hAnsi="EucrosiaUPC" w:cs="EucrosiaUPC"/>
          <w:b/>
          <w:bCs/>
          <w:sz w:val="32"/>
          <w:szCs w:val="32"/>
        </w:rPr>
        <w:t>: Delete Phone’s 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79EDF66C" wp14:editId="39137D7A">
            <wp:extent cx="6477000" cy="506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321" cy="50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C91626" w:rsidRPr="004116A4" w:rsidRDefault="00C91626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4116A4" w:rsidRDefault="004116A4" w:rsidP="000D56BD">
      <w:pPr>
        <w:rPr>
          <w:rFonts w:ascii="EucrosiaUPC" w:hAnsi="EucrosiaUPC" w:cs="EucrosiaUPC"/>
          <w:b/>
          <w:bCs/>
          <w:sz w:val="32"/>
          <w:szCs w:val="32"/>
        </w:rPr>
      </w:pP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sz w:val="32"/>
          <w:szCs w:val="32"/>
        </w:rPr>
        <w:lastRenderedPageBreak/>
        <w:t xml:space="preserve">Sequence Diagram demonstrating operation “search Phone’s Generation” </w:t>
      </w:r>
    </w:p>
    <w:p w:rsidR="000D56BD" w:rsidRPr="004116A4" w:rsidRDefault="000D56BD" w:rsidP="000D56BD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sz w:val="32"/>
          <w:szCs w:val="32"/>
        </w:rPr>
        <w:t>This diagram describes the system scenario of</w:t>
      </w:r>
      <w:r w:rsidR="00ED0212">
        <w:rPr>
          <w:rFonts w:ascii="EucrosiaUPC" w:hAnsi="EucrosiaUPC" w:cs="EucrosiaUPC"/>
          <w:b/>
          <w:bCs/>
          <w:sz w:val="32"/>
          <w:szCs w:val="32"/>
        </w:rPr>
        <w:t xml:space="preserve"> “UC214</w:t>
      </w:r>
      <w:r w:rsidRPr="004116A4">
        <w:rPr>
          <w:rFonts w:ascii="EucrosiaUPC" w:hAnsi="EucrosiaUPC" w:cs="EucrosiaUPC"/>
          <w:b/>
          <w:bCs/>
          <w:sz w:val="32"/>
          <w:szCs w:val="32"/>
        </w:rPr>
        <w:t>: Search Phone’s Generation”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</w:rPr>
      </w:pPr>
      <w:r w:rsidRPr="004116A4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BC18EE8" wp14:editId="0B942F1B">
            <wp:extent cx="6373439" cy="49625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212" cy="49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26" w:rsidRPr="004116A4" w:rsidRDefault="00C91626" w:rsidP="00C91626">
      <w:pPr>
        <w:jc w:val="right"/>
        <w:rPr>
          <w:rFonts w:ascii="EucrosiaUPC" w:hAnsi="EucrosiaUPC" w:cs="EucrosiaUPC"/>
          <w:sz w:val="32"/>
          <w:szCs w:val="32"/>
        </w:rPr>
      </w:pPr>
      <w:proofErr w:type="spellStart"/>
      <w:r w:rsidRPr="004116A4">
        <w:rPr>
          <w:rFonts w:ascii="EucrosiaUPC" w:hAnsi="EucrosiaUPC" w:cs="EucrosiaUPC"/>
          <w:sz w:val="32"/>
          <w:szCs w:val="32"/>
        </w:rPr>
        <w:t>MissPuttinun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</w:t>
      </w:r>
      <w:proofErr w:type="spellStart"/>
      <w:r w:rsidRPr="004116A4">
        <w:rPr>
          <w:rFonts w:ascii="EucrosiaUPC" w:hAnsi="EucrosiaUPC" w:cs="EucrosiaUPC"/>
          <w:sz w:val="32"/>
          <w:szCs w:val="32"/>
        </w:rPr>
        <w:t>Duangsamran</w:t>
      </w:r>
      <w:proofErr w:type="spellEnd"/>
      <w:r w:rsidRPr="004116A4">
        <w:rPr>
          <w:rFonts w:ascii="EucrosiaUPC" w:hAnsi="EucrosiaUPC" w:cs="EucrosiaUPC"/>
          <w:sz w:val="32"/>
          <w:szCs w:val="32"/>
        </w:rPr>
        <w:t xml:space="preserve"> 5730213038</w:t>
      </w:r>
    </w:p>
    <w:p w:rsidR="000D56BD" w:rsidRPr="004116A4" w:rsidRDefault="000D56BD" w:rsidP="000D56BD">
      <w:pPr>
        <w:rPr>
          <w:rFonts w:ascii="EucrosiaUPC" w:hAnsi="EucrosiaUPC" w:cs="EucrosiaUPC"/>
          <w:b/>
          <w:bCs/>
          <w:sz w:val="32"/>
          <w:szCs w:val="32"/>
          <w:cs/>
        </w:rPr>
      </w:pPr>
    </w:p>
    <w:p w:rsidR="00BE6BA8" w:rsidRPr="004116A4" w:rsidRDefault="00BE6BA8">
      <w:pPr>
        <w:rPr>
          <w:rFonts w:ascii="EucrosiaUPC" w:hAnsi="EucrosiaUPC" w:cs="EucrosiaUPC"/>
          <w:sz w:val="32"/>
          <w:szCs w:val="32"/>
        </w:rPr>
      </w:pPr>
    </w:p>
    <w:sectPr w:rsidR="00BE6BA8" w:rsidRPr="00411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6BD"/>
    <w:rsid w:val="000D56BD"/>
    <w:rsid w:val="004116A4"/>
    <w:rsid w:val="00BE6BA8"/>
    <w:rsid w:val="00C91626"/>
    <w:rsid w:val="00ED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6B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B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6B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B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2016-11-09T09:00:00Z</dcterms:created>
  <dcterms:modified xsi:type="dcterms:W3CDTF">2016-11-11T12:19:00Z</dcterms:modified>
</cp:coreProperties>
</file>