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8AC" w:rsidRPr="00014F71" w:rsidRDefault="00C0611A" w:rsidP="00C0611A">
      <w:pPr>
        <w:jc w:val="center"/>
        <w:rPr>
          <w:b/>
          <w:sz w:val="44"/>
          <w:szCs w:val="28"/>
        </w:rPr>
      </w:pPr>
      <w:r w:rsidRPr="00014F71">
        <w:rPr>
          <w:rFonts w:hint="eastAsia"/>
          <w:b/>
          <w:sz w:val="44"/>
          <w:szCs w:val="28"/>
        </w:rPr>
        <w:t>第53回獅子児祭　イベント部門　報告書</w:t>
      </w:r>
    </w:p>
    <w:p w:rsidR="00C0611A" w:rsidRPr="00014F71" w:rsidRDefault="00C0611A" w:rsidP="00C0611A">
      <w:pPr>
        <w:jc w:val="center"/>
        <w:rPr>
          <w:sz w:val="32"/>
          <w:szCs w:val="21"/>
        </w:rPr>
      </w:pPr>
      <w:r w:rsidRPr="00014F71">
        <w:rPr>
          <w:rFonts w:hint="eastAsia"/>
          <w:sz w:val="32"/>
          <w:szCs w:val="21"/>
        </w:rPr>
        <w:t>部活動紹介</w:t>
      </w:r>
      <w:r w:rsidR="00C56FC7" w:rsidRPr="00014F71">
        <w:rPr>
          <w:rFonts w:hint="eastAsia"/>
          <w:sz w:val="32"/>
          <w:szCs w:val="21"/>
        </w:rPr>
        <w:t>について</w:t>
      </w:r>
    </w:p>
    <w:p w:rsidR="00C0611A" w:rsidRPr="00014F71" w:rsidRDefault="00C0611A" w:rsidP="00C0611A">
      <w:pPr>
        <w:pStyle w:val="a3"/>
        <w:numPr>
          <w:ilvl w:val="0"/>
          <w:numId w:val="1"/>
        </w:numPr>
        <w:ind w:leftChars="0"/>
        <w:jc w:val="left"/>
        <w:rPr>
          <w:b/>
          <w:sz w:val="32"/>
          <w:szCs w:val="21"/>
        </w:rPr>
      </w:pPr>
      <w:r w:rsidRPr="00014F71">
        <w:rPr>
          <w:rFonts w:hint="eastAsia"/>
          <w:b/>
          <w:sz w:val="32"/>
          <w:szCs w:val="21"/>
        </w:rPr>
        <w:t>内容</w:t>
      </w:r>
    </w:p>
    <w:p w:rsidR="00C0611A" w:rsidRPr="00014F71" w:rsidRDefault="00C0611A" w:rsidP="00C0611A">
      <w:pPr>
        <w:pStyle w:val="a3"/>
        <w:ind w:leftChars="0" w:left="420"/>
        <w:jc w:val="left"/>
        <w:rPr>
          <w:sz w:val="32"/>
          <w:szCs w:val="21"/>
        </w:rPr>
      </w:pPr>
      <w:r w:rsidRPr="00014F71">
        <w:rPr>
          <w:rFonts w:hint="eastAsia"/>
          <w:sz w:val="32"/>
          <w:szCs w:val="21"/>
        </w:rPr>
        <w:t>地理部</w:t>
      </w:r>
      <w:r w:rsidR="00C56FC7" w:rsidRPr="00014F71">
        <w:rPr>
          <w:rFonts w:hint="eastAsia"/>
          <w:sz w:val="32"/>
          <w:szCs w:val="21"/>
        </w:rPr>
        <w:t>，</w:t>
      </w:r>
      <w:r w:rsidR="00280D78" w:rsidRPr="00014F71">
        <w:rPr>
          <w:rFonts w:hint="eastAsia"/>
          <w:sz w:val="32"/>
          <w:szCs w:val="21"/>
        </w:rPr>
        <w:t>化学</w:t>
      </w:r>
      <w:r w:rsidRPr="00014F71">
        <w:rPr>
          <w:rFonts w:hint="eastAsia"/>
          <w:sz w:val="32"/>
          <w:szCs w:val="21"/>
        </w:rPr>
        <w:t>部</w:t>
      </w:r>
      <w:r w:rsidR="00C56FC7" w:rsidRPr="00014F71">
        <w:rPr>
          <w:rFonts w:hint="eastAsia"/>
          <w:sz w:val="32"/>
          <w:szCs w:val="21"/>
        </w:rPr>
        <w:t>，</w:t>
      </w:r>
      <w:r w:rsidRPr="00014F71">
        <w:rPr>
          <w:rFonts w:hint="eastAsia"/>
          <w:sz w:val="32"/>
          <w:szCs w:val="21"/>
        </w:rPr>
        <w:t>物理部</w:t>
      </w:r>
      <w:r w:rsidR="00C56FC7" w:rsidRPr="00014F71">
        <w:rPr>
          <w:rFonts w:hint="eastAsia"/>
          <w:sz w:val="32"/>
          <w:szCs w:val="21"/>
        </w:rPr>
        <w:t>，</w:t>
      </w:r>
      <w:r w:rsidRPr="00014F71">
        <w:rPr>
          <w:rFonts w:hint="eastAsia"/>
          <w:sz w:val="32"/>
          <w:szCs w:val="21"/>
        </w:rPr>
        <w:t>生物部による部活動発表，及び各部活団体の展示についての紹介・呼び込み</w:t>
      </w:r>
    </w:p>
    <w:p w:rsidR="00C0611A" w:rsidRPr="00014F71" w:rsidRDefault="00C0611A" w:rsidP="00C0611A">
      <w:pPr>
        <w:pStyle w:val="a3"/>
        <w:ind w:leftChars="0" w:left="420"/>
        <w:jc w:val="left"/>
        <w:rPr>
          <w:b/>
          <w:sz w:val="32"/>
          <w:szCs w:val="21"/>
        </w:rPr>
      </w:pPr>
    </w:p>
    <w:p w:rsidR="00280D78" w:rsidRPr="00014F71" w:rsidRDefault="00B5366D" w:rsidP="00280D78">
      <w:pPr>
        <w:pStyle w:val="a3"/>
        <w:numPr>
          <w:ilvl w:val="0"/>
          <w:numId w:val="1"/>
        </w:numPr>
        <w:ind w:leftChars="0"/>
        <w:jc w:val="left"/>
        <w:rPr>
          <w:b/>
          <w:sz w:val="32"/>
          <w:szCs w:val="21"/>
        </w:rPr>
      </w:pPr>
      <w:r w:rsidRPr="00014F71">
        <w:rPr>
          <w:rFonts w:hint="eastAsia"/>
          <w:b/>
          <w:sz w:val="32"/>
          <w:szCs w:val="21"/>
        </w:rPr>
        <w:t>本企画</w:t>
      </w:r>
      <w:r w:rsidR="002B5883" w:rsidRPr="00014F71">
        <w:rPr>
          <w:rFonts w:hint="eastAsia"/>
          <w:b/>
          <w:sz w:val="32"/>
          <w:szCs w:val="21"/>
        </w:rPr>
        <w:t>の評価，及び課題</w:t>
      </w:r>
    </w:p>
    <w:p w:rsidR="00280D78" w:rsidRPr="00014F71" w:rsidRDefault="00280D78" w:rsidP="00B5366D">
      <w:pPr>
        <w:pStyle w:val="a3"/>
        <w:numPr>
          <w:ilvl w:val="0"/>
          <w:numId w:val="6"/>
        </w:numPr>
        <w:ind w:leftChars="0"/>
        <w:jc w:val="left"/>
        <w:rPr>
          <w:sz w:val="32"/>
          <w:szCs w:val="21"/>
        </w:rPr>
      </w:pPr>
      <w:r w:rsidRPr="00014F71">
        <w:rPr>
          <w:rFonts w:hint="eastAsia"/>
          <w:sz w:val="32"/>
          <w:szCs w:val="21"/>
        </w:rPr>
        <w:t>地理部，化学部，生物部に関しては事前の準備がある程度早い段階でできていたため，発表内容はとてもいい出来であったと感じる。</w:t>
      </w:r>
      <w:r w:rsidR="00CB0078" w:rsidRPr="00014F71">
        <w:rPr>
          <w:rFonts w:hint="eastAsia"/>
          <w:sz w:val="32"/>
          <w:szCs w:val="21"/>
        </w:rPr>
        <w:t>一方で</w:t>
      </w:r>
      <w:r w:rsidRPr="00014F71">
        <w:rPr>
          <w:rFonts w:hint="eastAsia"/>
          <w:sz w:val="32"/>
          <w:szCs w:val="21"/>
        </w:rPr>
        <w:t>，物理部に関しては</w:t>
      </w:r>
      <w:r w:rsidR="00CB0078" w:rsidRPr="00014F71">
        <w:rPr>
          <w:rFonts w:hint="eastAsia"/>
          <w:sz w:val="32"/>
          <w:szCs w:val="21"/>
        </w:rPr>
        <w:t>やや準備に不足があったように思われる。発表内容に関しては過去の「セタゴラスイッチ」の動画を流すだけのものであったためそこはあまり問題ではないのだが，獅子児祭前日になっても物理部の誰が発表するのかが決まっていなかったという点に</w:t>
      </w:r>
      <w:r w:rsidR="002F56EB" w:rsidRPr="00014F71">
        <w:rPr>
          <w:rFonts w:hint="eastAsia"/>
          <w:sz w:val="32"/>
          <w:szCs w:val="21"/>
        </w:rPr>
        <w:t>問題が</w:t>
      </w:r>
      <w:r w:rsidR="00CB0078" w:rsidRPr="00014F71">
        <w:rPr>
          <w:rFonts w:hint="eastAsia"/>
          <w:sz w:val="32"/>
          <w:szCs w:val="21"/>
        </w:rPr>
        <w:t>あ</w:t>
      </w:r>
      <w:r w:rsidR="002F56EB" w:rsidRPr="00014F71">
        <w:rPr>
          <w:rFonts w:hint="eastAsia"/>
          <w:sz w:val="32"/>
          <w:szCs w:val="21"/>
        </w:rPr>
        <w:t>った</w:t>
      </w:r>
      <w:r w:rsidR="00CB0078" w:rsidRPr="00014F71">
        <w:rPr>
          <w:rFonts w:hint="eastAsia"/>
          <w:sz w:val="32"/>
          <w:szCs w:val="21"/>
        </w:rPr>
        <w:t>。</w:t>
      </w:r>
      <w:r w:rsidR="00404527" w:rsidRPr="00014F71">
        <w:rPr>
          <w:rFonts w:hint="eastAsia"/>
          <w:sz w:val="32"/>
          <w:szCs w:val="21"/>
        </w:rPr>
        <w:t>そのため，十分な練習時間が取れずあまり良い発表ができていなかった。</w:t>
      </w:r>
    </w:p>
    <w:p w:rsidR="00B5366D" w:rsidRPr="00014F71" w:rsidRDefault="00B5366D" w:rsidP="00B5366D">
      <w:pPr>
        <w:pStyle w:val="a3"/>
        <w:numPr>
          <w:ilvl w:val="0"/>
          <w:numId w:val="6"/>
        </w:numPr>
        <w:ind w:leftChars="0"/>
        <w:jc w:val="left"/>
        <w:rPr>
          <w:sz w:val="32"/>
          <w:szCs w:val="21"/>
        </w:rPr>
      </w:pPr>
      <w:r w:rsidRPr="00014F71">
        <w:rPr>
          <w:rFonts w:hint="eastAsia"/>
          <w:sz w:val="32"/>
          <w:szCs w:val="21"/>
        </w:rPr>
        <w:t>また，全体としてのことになるが本企画は獅子児祭の一番初めの時間に組み込まれていたのに対し，20～30人程の集客が達成できたため成功と言える結果となったと思う。</w:t>
      </w:r>
    </w:p>
    <w:p w:rsidR="002F56EB" w:rsidRPr="00014F71" w:rsidRDefault="002F56EB" w:rsidP="00280D78">
      <w:pPr>
        <w:pStyle w:val="a3"/>
        <w:ind w:leftChars="0" w:left="420"/>
        <w:jc w:val="left"/>
        <w:rPr>
          <w:sz w:val="32"/>
          <w:szCs w:val="21"/>
        </w:rPr>
      </w:pPr>
    </w:p>
    <w:p w:rsidR="002F56EB" w:rsidRPr="00014F71" w:rsidRDefault="002F56EB" w:rsidP="002F56EB">
      <w:pPr>
        <w:pStyle w:val="a3"/>
        <w:numPr>
          <w:ilvl w:val="0"/>
          <w:numId w:val="1"/>
        </w:numPr>
        <w:ind w:leftChars="0"/>
        <w:jc w:val="left"/>
        <w:rPr>
          <w:b/>
          <w:sz w:val="32"/>
          <w:szCs w:val="21"/>
        </w:rPr>
      </w:pPr>
      <w:r w:rsidRPr="00014F71">
        <w:rPr>
          <w:rFonts w:hint="eastAsia"/>
          <w:b/>
          <w:sz w:val="32"/>
          <w:szCs w:val="21"/>
        </w:rPr>
        <w:t>改善点</w:t>
      </w:r>
    </w:p>
    <w:p w:rsidR="00404527" w:rsidRPr="00014F71" w:rsidRDefault="002F56EB" w:rsidP="00B5366D">
      <w:pPr>
        <w:pStyle w:val="a3"/>
        <w:numPr>
          <w:ilvl w:val="0"/>
          <w:numId w:val="5"/>
        </w:numPr>
        <w:ind w:leftChars="0"/>
        <w:jc w:val="left"/>
        <w:rPr>
          <w:sz w:val="32"/>
          <w:szCs w:val="21"/>
        </w:rPr>
      </w:pPr>
      <w:r w:rsidRPr="00014F71">
        <w:rPr>
          <w:rFonts w:hint="eastAsia"/>
          <w:sz w:val="32"/>
          <w:szCs w:val="21"/>
        </w:rPr>
        <w:t>先にも述べた物理部の</w:t>
      </w:r>
      <w:r w:rsidR="00B5366D" w:rsidRPr="00014F71">
        <w:rPr>
          <w:rFonts w:hint="eastAsia"/>
          <w:sz w:val="32"/>
          <w:szCs w:val="21"/>
        </w:rPr>
        <w:t>「</w:t>
      </w:r>
      <w:r w:rsidRPr="00014F71">
        <w:rPr>
          <w:rFonts w:hint="eastAsia"/>
          <w:sz w:val="32"/>
          <w:szCs w:val="21"/>
        </w:rPr>
        <w:t>獅子児祭前日になってもだれが発表するのかが決まってなかった</w:t>
      </w:r>
      <w:r w:rsidR="00B5366D" w:rsidRPr="00014F71">
        <w:rPr>
          <w:rFonts w:hint="eastAsia"/>
          <w:sz w:val="32"/>
          <w:szCs w:val="21"/>
        </w:rPr>
        <w:t>」</w:t>
      </w:r>
      <w:r w:rsidRPr="00014F71">
        <w:rPr>
          <w:rFonts w:hint="eastAsia"/>
          <w:sz w:val="32"/>
          <w:szCs w:val="21"/>
        </w:rPr>
        <w:t>という点についてだが，そもそもそうなってしまったのは物理部の展示の方のシフトが決まってい</w:t>
      </w:r>
      <w:bookmarkStart w:id="0" w:name="_GoBack"/>
      <w:bookmarkEnd w:id="0"/>
      <w:r w:rsidRPr="00014F71">
        <w:rPr>
          <w:rFonts w:hint="eastAsia"/>
          <w:sz w:val="32"/>
          <w:szCs w:val="21"/>
        </w:rPr>
        <w:t>なかったため，部活動</w:t>
      </w:r>
      <w:r w:rsidR="00404527" w:rsidRPr="00014F71">
        <w:rPr>
          <w:rFonts w:hint="eastAsia"/>
          <w:sz w:val="32"/>
          <w:szCs w:val="21"/>
        </w:rPr>
        <w:t>紹介</w:t>
      </w:r>
      <w:r w:rsidRPr="00014F71">
        <w:rPr>
          <w:rFonts w:hint="eastAsia"/>
          <w:sz w:val="32"/>
          <w:szCs w:val="21"/>
        </w:rPr>
        <w:t>の時間帯に誰が行けるのかが分からなかったということらしい。そのため，</w:t>
      </w:r>
      <w:r w:rsidR="00404527" w:rsidRPr="00014F71">
        <w:rPr>
          <w:rFonts w:hint="eastAsia"/>
          <w:sz w:val="32"/>
          <w:szCs w:val="21"/>
        </w:rPr>
        <w:t>来年は</w:t>
      </w:r>
      <w:r w:rsidR="00B5366D" w:rsidRPr="00014F71">
        <w:rPr>
          <w:rFonts w:hint="eastAsia"/>
          <w:sz w:val="32"/>
          <w:szCs w:val="21"/>
        </w:rPr>
        <w:t>9</w:t>
      </w:r>
      <w:r w:rsidR="00404527" w:rsidRPr="00014F71">
        <w:rPr>
          <w:rFonts w:hint="eastAsia"/>
          <w:sz w:val="32"/>
          <w:szCs w:val="21"/>
        </w:rPr>
        <w:t>月の一週目には展示のシフトを決め，部活動紹介の時間帯に誰が行けるのかをはっきりさせ，しっかりと練習する時間をとっていただきたい。</w:t>
      </w:r>
    </w:p>
    <w:p w:rsidR="00B5366D" w:rsidRPr="00014F71" w:rsidRDefault="00F1150A" w:rsidP="00EC5177">
      <w:pPr>
        <w:pStyle w:val="a3"/>
        <w:numPr>
          <w:ilvl w:val="0"/>
          <w:numId w:val="5"/>
        </w:numPr>
        <w:ind w:leftChars="0"/>
        <w:jc w:val="left"/>
        <w:rPr>
          <w:sz w:val="32"/>
          <w:szCs w:val="21"/>
        </w:rPr>
      </w:pPr>
      <w:r w:rsidRPr="00014F71">
        <w:rPr>
          <w:rFonts w:hint="eastAsia"/>
          <w:sz w:val="32"/>
          <w:szCs w:val="21"/>
        </w:rPr>
        <w:t>イベント部門側の改善点として，時間</w:t>
      </w:r>
      <w:r w:rsidR="00B01B46" w:rsidRPr="00014F71">
        <w:rPr>
          <w:rFonts w:hint="eastAsia"/>
          <w:sz w:val="32"/>
          <w:szCs w:val="21"/>
        </w:rPr>
        <w:t>調整</w:t>
      </w:r>
      <w:r w:rsidRPr="00014F71">
        <w:rPr>
          <w:rFonts w:hint="eastAsia"/>
          <w:sz w:val="32"/>
          <w:szCs w:val="21"/>
        </w:rPr>
        <w:t>があげられる。今回の部活動紹介では，結果的には時間ぴったりという形で収まったが，それはたまたまであると</w:t>
      </w:r>
      <w:r w:rsidR="00B01B46" w:rsidRPr="00014F71">
        <w:rPr>
          <w:rFonts w:hint="eastAsia"/>
          <w:sz w:val="32"/>
          <w:szCs w:val="21"/>
        </w:rPr>
        <w:t>思われる</w:t>
      </w:r>
      <w:r w:rsidRPr="00014F71">
        <w:rPr>
          <w:rFonts w:hint="eastAsia"/>
          <w:sz w:val="32"/>
          <w:szCs w:val="21"/>
        </w:rPr>
        <w:t>。</w:t>
      </w:r>
      <w:r w:rsidR="00B01B46" w:rsidRPr="00014F71">
        <w:rPr>
          <w:rFonts w:hint="eastAsia"/>
          <w:sz w:val="32"/>
          <w:szCs w:val="21"/>
        </w:rPr>
        <w:t>というのも，各部活によって発表時間に差が生まれていたからである。そのため，来年はこの企画を担当するイベント部門員が各部活に早めに確認をとって，発表時間の増減を各部活に要望し，この企画が決められた時間内に終えられるように調整する必要がある。</w:t>
      </w:r>
    </w:p>
    <w:p w:rsidR="00CE3047" w:rsidRPr="00014F71" w:rsidRDefault="00CE3047" w:rsidP="002269D3">
      <w:pPr>
        <w:pStyle w:val="a3"/>
        <w:ind w:leftChars="0"/>
        <w:jc w:val="left"/>
        <w:rPr>
          <w:sz w:val="32"/>
          <w:szCs w:val="21"/>
        </w:rPr>
      </w:pPr>
    </w:p>
    <w:p w:rsidR="00CE3047" w:rsidRPr="00014F71" w:rsidRDefault="00CE3047" w:rsidP="00CE3047">
      <w:pPr>
        <w:pStyle w:val="a3"/>
        <w:ind w:leftChars="0"/>
        <w:jc w:val="right"/>
        <w:rPr>
          <w:sz w:val="24"/>
          <w:szCs w:val="21"/>
        </w:rPr>
      </w:pPr>
      <w:r w:rsidRPr="00014F71">
        <w:rPr>
          <w:rFonts w:hint="eastAsia"/>
          <w:sz w:val="32"/>
          <w:szCs w:val="21"/>
        </w:rPr>
        <w:t>部活紹介担当</w:t>
      </w:r>
      <w:r w:rsidR="00014F71" w:rsidRPr="00014F71">
        <w:rPr>
          <w:rFonts w:hint="eastAsia"/>
          <w:sz w:val="32"/>
          <w:szCs w:val="21"/>
        </w:rPr>
        <w:t xml:space="preserve"> ******</w:t>
      </w:r>
      <w:r w:rsidRPr="00014F71">
        <w:rPr>
          <w:rFonts w:hint="eastAsia"/>
          <w:sz w:val="24"/>
          <w:szCs w:val="21"/>
        </w:rPr>
        <w:t xml:space="preserve">　</w:t>
      </w:r>
    </w:p>
    <w:sectPr w:rsidR="00CE3047" w:rsidRPr="00014F71">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2B1" w:rsidRDefault="000E12B1" w:rsidP="007F4922">
      <w:r>
        <w:separator/>
      </w:r>
    </w:p>
  </w:endnote>
  <w:endnote w:type="continuationSeparator" w:id="0">
    <w:p w:rsidR="000E12B1" w:rsidRDefault="000E12B1" w:rsidP="007F4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922" w:rsidRDefault="007F492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922" w:rsidRDefault="007F4922">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922" w:rsidRDefault="007F492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2B1" w:rsidRDefault="000E12B1" w:rsidP="007F4922">
      <w:r>
        <w:separator/>
      </w:r>
    </w:p>
  </w:footnote>
  <w:footnote w:type="continuationSeparator" w:id="0">
    <w:p w:rsidR="000E12B1" w:rsidRDefault="000E12B1" w:rsidP="007F49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922" w:rsidRDefault="007F492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922" w:rsidRDefault="007F4922">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922" w:rsidRDefault="007F492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97BA4"/>
    <w:multiLevelType w:val="hybridMultilevel"/>
    <w:tmpl w:val="1A36FCC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2CFC02DB"/>
    <w:multiLevelType w:val="hybridMultilevel"/>
    <w:tmpl w:val="BFB0347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3F1019F5"/>
    <w:multiLevelType w:val="hybridMultilevel"/>
    <w:tmpl w:val="B0FC685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nsid w:val="47832FB9"/>
    <w:multiLevelType w:val="hybridMultilevel"/>
    <w:tmpl w:val="5120B9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1BF4A07"/>
    <w:multiLevelType w:val="hybridMultilevel"/>
    <w:tmpl w:val="5F92D9E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nsid w:val="6F544136"/>
    <w:multiLevelType w:val="hybridMultilevel"/>
    <w:tmpl w:val="E70EAE4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11A"/>
    <w:rsid w:val="00014F71"/>
    <w:rsid w:val="000E12B1"/>
    <w:rsid w:val="002269D3"/>
    <w:rsid w:val="00280D78"/>
    <w:rsid w:val="002B5883"/>
    <w:rsid w:val="002F56EB"/>
    <w:rsid w:val="00307113"/>
    <w:rsid w:val="00404527"/>
    <w:rsid w:val="004C0EFA"/>
    <w:rsid w:val="007F4922"/>
    <w:rsid w:val="008268AC"/>
    <w:rsid w:val="00B01B46"/>
    <w:rsid w:val="00B5366D"/>
    <w:rsid w:val="00C0611A"/>
    <w:rsid w:val="00C56FC7"/>
    <w:rsid w:val="00CB0078"/>
    <w:rsid w:val="00CE3047"/>
    <w:rsid w:val="00D12BE9"/>
    <w:rsid w:val="00EC5177"/>
    <w:rsid w:val="00F11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11A"/>
    <w:pPr>
      <w:ind w:leftChars="400" w:left="840"/>
    </w:pPr>
  </w:style>
  <w:style w:type="paragraph" w:styleId="a4">
    <w:name w:val="header"/>
    <w:basedOn w:val="a"/>
    <w:link w:val="a5"/>
    <w:uiPriority w:val="99"/>
    <w:unhideWhenUsed/>
    <w:rsid w:val="007F4922"/>
    <w:pPr>
      <w:tabs>
        <w:tab w:val="center" w:pos="4252"/>
        <w:tab w:val="right" w:pos="8504"/>
      </w:tabs>
      <w:snapToGrid w:val="0"/>
    </w:pPr>
  </w:style>
  <w:style w:type="character" w:customStyle="1" w:styleId="a5">
    <w:name w:val="ヘッダー (文字)"/>
    <w:basedOn w:val="a0"/>
    <w:link w:val="a4"/>
    <w:uiPriority w:val="99"/>
    <w:rsid w:val="007F4922"/>
  </w:style>
  <w:style w:type="paragraph" w:styleId="a6">
    <w:name w:val="footer"/>
    <w:basedOn w:val="a"/>
    <w:link w:val="a7"/>
    <w:uiPriority w:val="99"/>
    <w:unhideWhenUsed/>
    <w:rsid w:val="007F4922"/>
    <w:pPr>
      <w:tabs>
        <w:tab w:val="center" w:pos="4252"/>
        <w:tab w:val="right" w:pos="8504"/>
      </w:tabs>
      <w:snapToGrid w:val="0"/>
    </w:pPr>
  </w:style>
  <w:style w:type="character" w:customStyle="1" w:styleId="a7">
    <w:name w:val="フッター (文字)"/>
    <w:basedOn w:val="a0"/>
    <w:link w:val="a6"/>
    <w:uiPriority w:val="99"/>
    <w:rsid w:val="007F49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11A"/>
    <w:pPr>
      <w:ind w:leftChars="400" w:left="840"/>
    </w:pPr>
  </w:style>
  <w:style w:type="paragraph" w:styleId="a4">
    <w:name w:val="header"/>
    <w:basedOn w:val="a"/>
    <w:link w:val="a5"/>
    <w:uiPriority w:val="99"/>
    <w:unhideWhenUsed/>
    <w:rsid w:val="007F4922"/>
    <w:pPr>
      <w:tabs>
        <w:tab w:val="center" w:pos="4252"/>
        <w:tab w:val="right" w:pos="8504"/>
      </w:tabs>
      <w:snapToGrid w:val="0"/>
    </w:pPr>
  </w:style>
  <w:style w:type="character" w:customStyle="1" w:styleId="a5">
    <w:name w:val="ヘッダー (文字)"/>
    <w:basedOn w:val="a0"/>
    <w:link w:val="a4"/>
    <w:uiPriority w:val="99"/>
    <w:rsid w:val="007F4922"/>
  </w:style>
  <w:style w:type="paragraph" w:styleId="a6">
    <w:name w:val="footer"/>
    <w:basedOn w:val="a"/>
    <w:link w:val="a7"/>
    <w:uiPriority w:val="99"/>
    <w:unhideWhenUsed/>
    <w:rsid w:val="007F4922"/>
    <w:pPr>
      <w:tabs>
        <w:tab w:val="center" w:pos="4252"/>
        <w:tab w:val="right" w:pos="8504"/>
      </w:tabs>
      <w:snapToGrid w:val="0"/>
    </w:pPr>
  </w:style>
  <w:style w:type="character" w:customStyle="1" w:styleId="a7">
    <w:name w:val="フッター (文字)"/>
    <w:basedOn w:val="a0"/>
    <w:link w:val="a6"/>
    <w:uiPriority w:val="99"/>
    <w:rsid w:val="007F4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693</Characters>
  <Application>Microsoft Office Word</Application>
  <DocSecurity>0</DocSecurity>
  <Lines>5</Lines>
  <Paragraphs>1</Paragraphs>
  <ScaleCrop>false</ScaleCrop>
  <LinksUpToDate>false</LinksUpToDate>
  <CharactersWithSpaces>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2018-09-25T09:24:00Z</dcterms:created>
  <dcterms:modified xsi:type="dcterms:W3CDTF">2018-09-25T09:24:00Z</dcterms:modified>
</cp:coreProperties>
</file>