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8ED4C"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Team Composition</w:t>
      </w:r>
    </w:p>
    <w:p w14:paraId="5CF41E07" w14:textId="49F7109C" w:rsidR="001466E3" w:rsidRP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SoPets is built by a lean founding team with strong technical backgrounds, primarily composed of software engineers. The team is led by </w:t>
      </w:r>
      <w:r w:rsidRPr="001466E3">
        <w:rPr>
          <w:rFonts w:ascii="Times New Roman" w:eastAsia="Times New Roman" w:hAnsi="Times New Roman" w:cs="Times New Roman"/>
          <w:b/>
          <w:bCs/>
          <w:color w:val="000000" w:themeColor="text1"/>
          <w:kern w:val="0"/>
          <w14:ligatures w14:val="none"/>
        </w:rPr>
        <w:t>Yue Hang (CEO)</w:t>
      </w:r>
      <w:r w:rsidRPr="001466E3">
        <w:rPr>
          <w:rFonts w:ascii="Times New Roman" w:eastAsia="Times New Roman" w:hAnsi="Times New Roman" w:cs="Times New Roman"/>
          <w:color w:val="000000" w:themeColor="text1"/>
          <w:kern w:val="0"/>
          <w14:ligatures w14:val="none"/>
        </w:rPr>
        <w:t>, who drives product vision, strategy, and community direction</w:t>
      </w:r>
      <w:r>
        <w:rPr>
          <w:rFonts w:ascii="Times New Roman" w:eastAsia="Times New Roman" w:hAnsi="Times New Roman" w:cs="Times New Roman"/>
          <w:color w:val="000000" w:themeColor="text1"/>
          <w:kern w:val="0"/>
          <w14:ligatures w14:val="none"/>
        </w:rPr>
        <w:t xml:space="preserve">; and </w:t>
      </w:r>
      <w:r w:rsidRPr="001466E3">
        <w:rPr>
          <w:rFonts w:ascii="Times New Roman" w:eastAsia="Times New Roman" w:hAnsi="Times New Roman" w:cs="Times New Roman"/>
          <w:b/>
          <w:bCs/>
          <w:color w:val="000000" w:themeColor="text1"/>
          <w:kern w:val="0"/>
          <w14:ligatures w14:val="none"/>
        </w:rPr>
        <w:t>Soong Jun Shen (CTO)</w:t>
      </w:r>
      <w:r>
        <w:rPr>
          <w:rFonts w:ascii="Times New Roman" w:eastAsia="Times New Roman" w:hAnsi="Times New Roman" w:cs="Times New Roman"/>
          <w:b/>
          <w:bCs/>
          <w:color w:val="000000" w:themeColor="text1"/>
          <w:kern w:val="0"/>
          <w14:ligatures w14:val="none"/>
        </w:rPr>
        <w:t xml:space="preserve"> </w:t>
      </w:r>
      <w:r>
        <w:rPr>
          <w:rFonts w:ascii="Times New Roman" w:eastAsia="Times New Roman" w:hAnsi="Times New Roman" w:cs="Times New Roman"/>
          <w:color w:val="000000" w:themeColor="text1"/>
          <w:kern w:val="0"/>
          <w14:ligatures w14:val="none"/>
        </w:rPr>
        <w:t>who leads the technical team.</w:t>
      </w:r>
    </w:p>
    <w:p w14:paraId="1C30CCD6" w14:textId="77777777" w:rsidR="001466E3" w:rsidRP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Given the product’s heavy emphasis on emotional connection, storytelling, and character design, the team supplements its technical core by working with external creative talent. This includes artists and designers responsible for bringing SoPets’ personalities and visual identity to life—an area identified as mission-critical to the product’s success.</w:t>
      </w:r>
    </w:p>
    <w:p w14:paraId="172EF381" w14:textId="6735FCFB" w:rsid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 xml:space="preserve">This hybrid structure allows the team to move quickly on engineering while selectively investing in creative quality. </w:t>
      </w:r>
    </w:p>
    <w:p w14:paraId="41D393B6" w14:textId="797F8E0E" w:rsid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Technical Team:</w:t>
      </w:r>
    </w:p>
    <w:p w14:paraId="6C86FE96" w14:textId="253B351A" w:rsidR="001466E3" w:rsidRDefault="001466E3" w:rsidP="001466E3">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Tham Yao Xiang (NUS)</w:t>
      </w:r>
    </w:p>
    <w:p w14:paraId="6883C96E" w14:textId="7A2EED0C" w:rsidR="001466E3" w:rsidRDefault="001466E3" w:rsidP="001466E3">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Yong Jun Xi (NUS)</w:t>
      </w:r>
    </w:p>
    <w:p w14:paraId="05C457B5" w14:textId="2DC719E0" w:rsidR="001466E3" w:rsidRDefault="001466E3" w:rsidP="001466E3">
      <w:pPr>
        <w:pStyle w:val="ListParagraph"/>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Nicholas (NUS)</w:t>
      </w:r>
    </w:p>
    <w:p w14:paraId="2E5DD19E" w14:textId="370DDB9D" w:rsid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Creative Team:</w:t>
      </w:r>
    </w:p>
    <w:p w14:paraId="37D62ECE" w14:textId="022939B3" w:rsidR="001466E3" w:rsidRDefault="001466E3" w:rsidP="001466E3">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Chi (UI lead)</w:t>
      </w:r>
    </w:p>
    <w:p w14:paraId="7C153517" w14:textId="76F4694C" w:rsidR="001466E3" w:rsidRDefault="001466E3" w:rsidP="001466E3">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Charlette (NTU) (UX)</w:t>
      </w:r>
    </w:p>
    <w:p w14:paraId="33FED9BA" w14:textId="305C04C9" w:rsidR="001466E3" w:rsidRDefault="001466E3" w:rsidP="001466E3">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Maxine (Illustrator)</w:t>
      </w:r>
    </w:p>
    <w:p w14:paraId="3A29AF7F" w14:textId="0FF8182D" w:rsidR="001466E3" w:rsidRDefault="001466E3" w:rsidP="001466E3">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Stevie (Illustrator)</w:t>
      </w:r>
    </w:p>
    <w:p w14:paraId="6F71363A" w14:textId="1C6477A2" w:rsidR="001466E3" w:rsidRDefault="001466E3" w:rsidP="001466E3">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Charmaine (NTU) (Illustrator)</w:t>
      </w:r>
    </w:p>
    <w:p w14:paraId="366BD1A7" w14:textId="3C7B74A0" w:rsidR="001466E3" w:rsidRPr="001466E3" w:rsidRDefault="001466E3" w:rsidP="001466E3">
      <w:pPr>
        <w:pStyle w:val="ListParagraph"/>
        <w:numPr>
          <w:ilvl w:val="0"/>
          <w:numId w:val="9"/>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Angeline (Illustrator)</w:t>
      </w:r>
    </w:p>
    <w:p w14:paraId="7F405375"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575AB070">
          <v:rect id="_x0000_i1031" alt="" style="width:468pt;height:.05pt;mso-width-percent:0;mso-height-percent:0;mso-width-percent:0;mso-height-percent:0" o:hralign="center" o:hrstd="t" o:hr="t" fillcolor="#a0a0a0" stroked="f"/>
        </w:pict>
      </w:r>
    </w:p>
    <w:p w14:paraId="61CEA72A"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Finance / Budget</w:t>
      </w:r>
    </w:p>
    <w:p w14:paraId="3E87DB53" w14:textId="77777777" w:rsidR="001466E3" w:rsidRP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The majority of costs are concentrated in two areas:</w:t>
      </w:r>
    </w:p>
    <w:p w14:paraId="7CF5C4E8" w14:textId="77777777" w:rsidR="001466E3" w:rsidRPr="001466E3" w:rsidRDefault="001466E3" w:rsidP="001466E3">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b/>
          <w:bCs/>
          <w:color w:val="000000" w:themeColor="text1"/>
          <w:kern w:val="0"/>
          <w14:ligatures w14:val="none"/>
        </w:rPr>
        <w:t>AI solutions</w:t>
      </w:r>
      <w:r w:rsidRPr="001466E3">
        <w:rPr>
          <w:rFonts w:ascii="Times New Roman" w:eastAsia="Times New Roman" w:hAnsi="Times New Roman" w:cs="Times New Roman"/>
          <w:color w:val="000000" w:themeColor="text1"/>
          <w:kern w:val="0"/>
          <w14:ligatures w14:val="none"/>
        </w:rPr>
        <w:t>: tools used for asset generation, development acceleration, and experimentation with AI-driven interactions</w:t>
      </w:r>
    </w:p>
    <w:p w14:paraId="7B8FFC9A" w14:textId="77777777" w:rsidR="001466E3" w:rsidRPr="001466E3" w:rsidRDefault="001466E3" w:rsidP="001466E3">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b/>
          <w:bCs/>
          <w:color w:val="000000" w:themeColor="text1"/>
          <w:kern w:val="0"/>
          <w14:ligatures w14:val="none"/>
        </w:rPr>
        <w:t>Creative talent acquisition</w:t>
      </w:r>
      <w:r w:rsidRPr="001466E3">
        <w:rPr>
          <w:rFonts w:ascii="Times New Roman" w:eastAsia="Times New Roman" w:hAnsi="Times New Roman" w:cs="Times New Roman"/>
          <w:color w:val="000000" w:themeColor="text1"/>
          <w:kern w:val="0"/>
          <w14:ligatures w14:val="none"/>
        </w:rPr>
        <w:t>: outsourcing and collaborating with artists and designers to build a compelling companion experience</w:t>
      </w:r>
    </w:p>
    <w:p w14:paraId="5DDA979B" w14:textId="22F532CD" w:rsidR="001466E3" w:rsidRP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This allocation reflects a clear understanding of the product’s core differentiator—emotional and visual engagement—rather than purely technical functionality.</w:t>
      </w:r>
      <w:r>
        <w:rPr>
          <w:rFonts w:ascii="Times New Roman" w:eastAsia="Times New Roman" w:hAnsi="Times New Roman" w:cs="Times New Roman"/>
          <w:color w:val="000000" w:themeColor="text1"/>
          <w:kern w:val="0"/>
          <w14:ligatures w14:val="none"/>
        </w:rPr>
        <w:t xml:space="preserve"> </w:t>
      </w:r>
    </w:p>
    <w:p w14:paraId="0DBA110C"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164427E8">
          <v:rect id="_x0000_i1030" alt="" style="width:468pt;height:.05pt;mso-width-percent:0;mso-height-percent:0;mso-width-percent:0;mso-height-percent:0" o:hralign="center" o:hrstd="t" o:hr="t" fillcolor="#a0a0a0" stroked="f"/>
        </w:pict>
      </w:r>
    </w:p>
    <w:p w14:paraId="362CBF1E"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lastRenderedPageBreak/>
        <w:t>Start Date</w:t>
      </w:r>
    </w:p>
    <w:p w14:paraId="6DACBFDB" w14:textId="2751AF86" w:rsidR="001466E3" w:rsidRPr="001466E3" w:rsidRDefault="0006410E"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28 September 2024</w:t>
      </w:r>
    </w:p>
    <w:p w14:paraId="17492C39"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3BBDD7E8">
          <v:rect id="_x0000_i1029" alt="" style="width:468pt;height:.05pt;mso-width-percent:0;mso-height-percent:0;mso-width-percent:0;mso-height-percent:0" o:hralign="center" o:hrstd="t" o:hr="t" fillcolor="#a0a0a0" stroked="f"/>
        </w:pict>
      </w:r>
    </w:p>
    <w:p w14:paraId="6D323D54"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Current Status</w:t>
      </w:r>
    </w:p>
    <w:p w14:paraId="3B67A951" w14:textId="50331719" w:rsidR="001466E3" w:rsidRPr="001466E3" w:rsidRDefault="001466E3"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SoPets has completed its initial release and early validation phase. The project has built a </w:t>
      </w:r>
      <w:r w:rsidRPr="001466E3">
        <w:rPr>
          <w:rFonts w:ascii="Times New Roman" w:eastAsia="Times New Roman" w:hAnsi="Times New Roman" w:cs="Times New Roman"/>
          <w:b/>
          <w:bCs/>
          <w:color w:val="000000" w:themeColor="text1"/>
          <w:kern w:val="0"/>
          <w14:ligatures w14:val="none"/>
        </w:rPr>
        <w:t>community of 111 members</w:t>
      </w:r>
      <w:r w:rsidRPr="001466E3">
        <w:rPr>
          <w:rFonts w:ascii="Times New Roman" w:eastAsia="Times New Roman" w:hAnsi="Times New Roman" w:cs="Times New Roman"/>
          <w:color w:val="000000" w:themeColor="text1"/>
          <w:kern w:val="0"/>
          <w14:ligatures w14:val="none"/>
        </w:rPr>
        <w:t xml:space="preserve">, </w:t>
      </w:r>
      <w:r w:rsidR="0006410E">
        <w:rPr>
          <w:rFonts w:ascii="Times New Roman" w:eastAsia="Times New Roman" w:hAnsi="Times New Roman" w:cs="Times New Roman"/>
          <w:color w:val="000000" w:themeColor="text1"/>
          <w:kern w:val="0"/>
          <w14:ligatures w14:val="none"/>
        </w:rPr>
        <w:t>with an even higher number of downloads (we are unable to track now due to budget constraints).</w:t>
      </w:r>
    </w:p>
    <w:p w14:paraId="528A82E1" w14:textId="26CBDC96" w:rsidR="0006410E" w:rsidRPr="001466E3" w:rsidRDefault="0006410E" w:rsidP="001466E3">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Downloads are alwayas open at </w:t>
      </w:r>
      <w:hyperlink r:id="rId5" w:history="1">
        <w:r w:rsidRPr="00B408AA">
          <w:rPr>
            <w:rStyle w:val="Hyperlink"/>
            <w:rFonts w:ascii="Times New Roman" w:eastAsia="Times New Roman" w:hAnsi="Times New Roman" w:cs="Times New Roman"/>
            <w:kern w:val="0"/>
            <w14:ligatures w14:val="none"/>
          </w:rPr>
          <w:t>www.sopetsofficial.com/downloads</w:t>
        </w:r>
      </w:hyperlink>
      <w:r>
        <w:rPr>
          <w:rFonts w:ascii="Times New Roman" w:eastAsia="Times New Roman" w:hAnsi="Times New Roman" w:cs="Times New Roman"/>
          <w:color w:val="000000" w:themeColor="text1"/>
          <w:kern w:val="0"/>
          <w14:ligatures w14:val="none"/>
        </w:rPr>
        <w:t xml:space="preserve"> </w:t>
      </w:r>
    </w:p>
    <w:p w14:paraId="664DB77D"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47F3EE5F">
          <v:rect id="_x0000_i1028" alt="" style="width:468pt;height:.05pt;mso-width-percent:0;mso-height-percent:0;mso-width-percent:0;mso-height-percent:0" o:hralign="center" o:hrstd="t" o:hr="t" fillcolor="#a0a0a0" stroked="f"/>
        </w:pict>
      </w:r>
    </w:p>
    <w:p w14:paraId="4E853197"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Awards</w:t>
      </w:r>
    </w:p>
    <w:p w14:paraId="66CC5F5F" w14:textId="77777777" w:rsidR="001466E3" w:rsidRPr="001466E3" w:rsidRDefault="001466E3" w:rsidP="001466E3">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b/>
          <w:bCs/>
          <w:color w:val="000000" w:themeColor="text1"/>
          <w:kern w:val="0"/>
          <w14:ligatures w14:val="none"/>
        </w:rPr>
        <w:t>Port63 Champions</w:t>
      </w:r>
    </w:p>
    <w:p w14:paraId="7216B226" w14:textId="5D4AEEF0" w:rsidR="001466E3" w:rsidRPr="001466E3" w:rsidRDefault="001466E3" w:rsidP="001466E3">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b/>
          <w:bCs/>
          <w:color w:val="000000" w:themeColor="text1"/>
          <w:kern w:val="0"/>
          <w14:ligatures w14:val="none"/>
        </w:rPr>
        <w:t>MDT Funded (NTUitive Incubated)</w:t>
      </w:r>
    </w:p>
    <w:p w14:paraId="6BBD4D9E"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22A4A59E">
          <v:rect id="_x0000_i1027" alt="" style="width:468pt;height:.05pt;mso-width-percent:0;mso-height-percent:0;mso-width-percent:0;mso-height-percent:0" o:hralign="center" o:hrstd="t" o:hr="t" fillcolor="#a0a0a0" stroked="f"/>
        </w:pict>
      </w:r>
    </w:p>
    <w:p w14:paraId="5857A34E"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Angel Investment</w:t>
      </w:r>
    </w:p>
    <w:p w14:paraId="3520B962" w14:textId="77777777" w:rsidR="001466E3" w:rsidRPr="001466E3" w:rsidRDefault="001466E3" w:rsidP="0006410E">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color w:val="000000" w:themeColor="text1"/>
          <w:kern w:val="0"/>
          <w14:ligatures w14:val="none"/>
        </w:rPr>
        <w:t>No external angel investment to date</w:t>
      </w:r>
    </w:p>
    <w:p w14:paraId="6A96A978"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4DCFFCE6">
          <v:rect id="_x0000_i1026" alt="" style="width:468pt;height:.05pt;mso-width-percent:0;mso-height-percent:0;mso-width-percent:0;mso-height-percent:0" o:hralign="center" o:hrstd="t" o:hr="t" fillcolor="#a0a0a0" stroked="f"/>
        </w:pict>
      </w:r>
    </w:p>
    <w:p w14:paraId="30F04586" w14:textId="77777777" w:rsidR="001466E3" w:rsidRP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Competitions</w:t>
      </w:r>
    </w:p>
    <w:p w14:paraId="0CA7F2DC" w14:textId="77777777" w:rsidR="001466E3" w:rsidRPr="001466E3" w:rsidRDefault="001466E3" w:rsidP="001466E3">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b/>
          <w:bCs/>
          <w:color w:val="000000" w:themeColor="text1"/>
          <w:kern w:val="0"/>
          <w14:ligatures w14:val="none"/>
        </w:rPr>
        <w:t>VeChain Hackathon – 1st Runner Up</w:t>
      </w:r>
    </w:p>
    <w:p w14:paraId="221C98D9" w14:textId="77777777" w:rsidR="001466E3" w:rsidRPr="001466E3" w:rsidRDefault="001466E3" w:rsidP="001466E3">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1466E3">
        <w:rPr>
          <w:rFonts w:ascii="Times New Roman" w:eastAsia="Times New Roman" w:hAnsi="Times New Roman" w:cs="Times New Roman"/>
          <w:b/>
          <w:bCs/>
          <w:color w:val="000000" w:themeColor="text1"/>
          <w:kern w:val="0"/>
          <w14:ligatures w14:val="none"/>
        </w:rPr>
        <w:t>Port63 – Champions</w:t>
      </w:r>
    </w:p>
    <w:p w14:paraId="583C3FEB" w14:textId="77777777" w:rsidR="001466E3" w:rsidRPr="001466E3" w:rsidRDefault="009C6150" w:rsidP="001466E3">
      <w:pPr>
        <w:spacing w:after="0" w:line="240" w:lineRule="auto"/>
        <w:rPr>
          <w:rFonts w:ascii="Times New Roman" w:eastAsia="Times New Roman" w:hAnsi="Times New Roman" w:cs="Times New Roman"/>
          <w:color w:val="000000" w:themeColor="text1"/>
          <w:kern w:val="0"/>
          <w14:ligatures w14:val="none"/>
        </w:rPr>
      </w:pPr>
      <w:r w:rsidRPr="009C6150">
        <w:rPr>
          <w:rFonts w:ascii="Times New Roman" w:eastAsia="Times New Roman" w:hAnsi="Times New Roman" w:cs="Times New Roman"/>
          <w:noProof/>
          <w:color w:val="000000" w:themeColor="text1"/>
          <w:kern w:val="0"/>
        </w:rPr>
        <w:pict w14:anchorId="13B0570D">
          <v:rect id="_x0000_i1025" alt="" style="width:468pt;height:.05pt;mso-width-percent:0;mso-height-percent:0;mso-width-percent:0;mso-height-percent:0" o:hralign="center" o:hrstd="t" o:hr="t" fillcolor="#a0a0a0" stroked="f"/>
        </w:pict>
      </w:r>
    </w:p>
    <w:p w14:paraId="1A6D03F3" w14:textId="77777777" w:rsidR="001466E3" w:rsidRDefault="001466E3" w:rsidP="001466E3">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14:ligatures w14:val="none"/>
        </w:rPr>
      </w:pPr>
      <w:r w:rsidRPr="001466E3">
        <w:rPr>
          <w:rFonts w:ascii="Times New Roman" w:eastAsia="Times New Roman" w:hAnsi="Times New Roman" w:cs="Times New Roman"/>
          <w:b/>
          <w:bCs/>
          <w:color w:val="000000" w:themeColor="text1"/>
          <w:kern w:val="0"/>
          <w:sz w:val="36"/>
          <w:szCs w:val="36"/>
          <w14:ligatures w14:val="none"/>
        </w:rPr>
        <w:t>Product News / Updates</w:t>
      </w:r>
    </w:p>
    <w:p w14:paraId="1AECB5FD" w14:textId="6D9BBDB6" w:rsidR="00F57C0A" w:rsidRDefault="00F57C0A" w:rsidP="00F57C0A">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sidRPr="00F57C0A">
        <w:rPr>
          <w:rFonts w:ascii="Times New Roman" w:eastAsia="Times New Roman" w:hAnsi="Times New Roman" w:cs="Times New Roman"/>
          <w:b/>
          <w:bCs/>
          <w:color w:val="000000" w:themeColor="text1"/>
          <w:kern w:val="0"/>
          <w:sz w:val="28"/>
          <w:szCs w:val="28"/>
          <w14:ligatures w14:val="none"/>
        </w:rPr>
        <w:t>Attended NTU CCDS Homecoming</w:t>
      </w:r>
    </w:p>
    <w:p w14:paraId="5DABDD70" w14:textId="64E35563" w:rsidR="008A5088" w:rsidRPr="00F57C0A" w:rsidRDefault="00F57C0A" w:rsidP="00F57C0A">
      <w:pPr>
        <w:pStyle w:val="ListParagraph"/>
        <w:numPr>
          <w:ilvl w:val="0"/>
          <w:numId w:val="11"/>
        </w:numPr>
        <w:spacing w:before="100" w:beforeAutospacing="1" w:after="100" w:afterAutospacing="1" w:line="240" w:lineRule="auto"/>
        <w:outlineLvl w:val="1"/>
        <w:rPr>
          <w:rFonts w:ascii="Times New Roman" w:eastAsia="Times New Roman" w:hAnsi="Times New Roman" w:cs="Times New Roman"/>
          <w:b/>
          <w:bCs/>
          <w:color w:val="000000" w:themeColor="text1"/>
          <w:kern w:val="0"/>
          <w:sz w:val="28"/>
          <w:szCs w:val="28"/>
          <w14:ligatures w14:val="none"/>
        </w:rPr>
      </w:pPr>
      <w:r>
        <w:rPr>
          <w:rFonts w:ascii="Times New Roman" w:eastAsia="Times New Roman" w:hAnsi="Times New Roman" w:cs="Times New Roman"/>
          <w:b/>
          <w:bCs/>
          <w:color w:val="000000" w:themeColor="text1"/>
          <w:kern w:val="0"/>
          <w:sz w:val="28"/>
          <w:szCs w:val="28"/>
          <w14:ligatures w14:val="none"/>
        </w:rPr>
        <w:t>Port 63 Challenge Champio</w:t>
      </w:r>
      <w:r>
        <w:rPr>
          <w:rFonts w:ascii="Times New Roman" w:eastAsia="Times New Roman" w:hAnsi="Times New Roman" w:cs="Times New Roman"/>
          <w:b/>
          <w:bCs/>
          <w:color w:val="000000" w:themeColor="text1"/>
          <w:kern w:val="0"/>
          <w:sz w:val="28"/>
          <w:szCs w:val="28"/>
          <w14:ligatures w14:val="none"/>
        </w:rPr>
        <w:t>n</w:t>
      </w:r>
      <w:r>
        <w:rPr>
          <w:rFonts w:ascii="Times New Roman" w:eastAsia="Times New Roman" w:hAnsi="Times New Roman" w:cs="Times New Roman"/>
          <w:b/>
          <w:bCs/>
          <w:color w:val="000000" w:themeColor="text1"/>
          <w:kern w:val="0"/>
          <w:sz w:val="28"/>
          <w:szCs w:val="28"/>
          <w14:ligatures w14:val="none"/>
        </w:rPr>
        <w:br/>
      </w:r>
      <w:hyperlink r:id="rId6" w:history="1">
        <w:r w:rsidRPr="00B408AA">
          <w:rPr>
            <w:rStyle w:val="Hyperlink"/>
          </w:rPr>
          <w:t>https://www.ntu.edu.sg/innovates/news-</w:t>
        </w:r>
        <w:r w:rsidRPr="00B408AA">
          <w:rPr>
            <w:rStyle w:val="Hyperlink"/>
          </w:rPr>
          <w:t>e</w:t>
        </w:r>
        <w:r w:rsidRPr="00B408AA">
          <w:rPr>
            <w:rStyle w:val="Hyperlink"/>
          </w:rPr>
          <w:t>vents/port63#Content_C443_Col02</w:t>
        </w:r>
      </w:hyperlink>
    </w:p>
    <w:p w14:paraId="739568CC" w14:textId="6969FC66" w:rsidR="00F57C0A" w:rsidRPr="00F57C0A" w:rsidRDefault="00F57C0A" w:rsidP="00F57C0A">
      <w:pPr>
        <w:pStyle w:val="ListParagraph"/>
        <w:numPr>
          <w:ilvl w:val="0"/>
          <w:numId w:val="11"/>
        </w:numPr>
        <w:rPr>
          <w:color w:val="000000" w:themeColor="text1"/>
        </w:rPr>
      </w:pPr>
      <w:r w:rsidRPr="00F57C0A">
        <w:rPr>
          <w:rFonts w:ascii="Times New Roman" w:eastAsia="Times New Roman" w:hAnsi="Times New Roman" w:cs="Times New Roman"/>
          <w:b/>
          <w:bCs/>
          <w:color w:val="000000" w:themeColor="text1"/>
          <w:kern w:val="0"/>
          <w:sz w:val="28"/>
          <w:szCs w:val="28"/>
          <w14:ligatures w14:val="none"/>
        </w:rPr>
        <w:lastRenderedPageBreak/>
        <w:t xml:space="preserve">SoPets attending SWITCH 2025 </w:t>
      </w:r>
      <w:r w:rsidRPr="00F57C0A">
        <w:rPr>
          <w:rFonts w:ascii="Times New Roman" w:eastAsia="Times New Roman" w:hAnsi="Times New Roman" w:cs="Times New Roman"/>
          <w:b/>
          <w:bCs/>
          <w:color w:val="000000" w:themeColor="text1"/>
          <w:kern w:val="0"/>
          <w:sz w:val="28"/>
          <w:szCs w:val="28"/>
          <w14:ligatures w14:val="none"/>
        </w:rPr>
        <w:br/>
      </w:r>
      <w:hyperlink r:id="rId7" w:history="1">
        <w:r w:rsidRPr="00B408AA">
          <w:rPr>
            <w:rStyle w:val="Hyperlink"/>
          </w:rPr>
          <w:t>https://www.linkedin.com/posts/leeyuehang_i-was-afraid-that-sopets-would-be-out-of-activity-7390690878283165696-uaTu?utm_source=share&amp;utm_medium=member_desktop&amp;rcm=ACoAADBSdR4BgbVWfg74lthWfl27W3QaHLLJIxU</w:t>
        </w:r>
      </w:hyperlink>
    </w:p>
    <w:p w14:paraId="2878ECB3" w14:textId="4C89D06D" w:rsidR="00F57C0A" w:rsidRPr="00F57C0A" w:rsidRDefault="00F57C0A" w:rsidP="00F57C0A">
      <w:pPr>
        <w:pStyle w:val="ListParagraph"/>
        <w:numPr>
          <w:ilvl w:val="0"/>
          <w:numId w:val="11"/>
        </w:numPr>
        <w:rPr>
          <w:color w:val="000000" w:themeColor="text1"/>
        </w:rPr>
      </w:pPr>
      <w:r w:rsidRPr="00F57C0A">
        <w:rPr>
          <w:rFonts w:ascii="Times New Roman" w:eastAsia="Times New Roman" w:hAnsi="Times New Roman" w:cs="Times New Roman"/>
          <w:b/>
          <w:bCs/>
          <w:color w:val="000000" w:themeColor="text1"/>
          <w:kern w:val="0"/>
          <w:sz w:val="28"/>
          <w:szCs w:val="28"/>
          <w14:ligatures w14:val="none"/>
        </w:rPr>
        <w:t>Reaching out to 100 people in NTU</w:t>
      </w:r>
      <w:r w:rsidRPr="00F57C0A">
        <w:rPr>
          <w:rFonts w:ascii="Times New Roman" w:eastAsia="Times New Roman" w:hAnsi="Times New Roman" w:cs="Times New Roman"/>
          <w:b/>
          <w:bCs/>
          <w:color w:val="000000" w:themeColor="text1"/>
          <w:kern w:val="0"/>
          <w:sz w:val="28"/>
          <w:szCs w:val="28"/>
          <w14:ligatures w14:val="none"/>
        </w:rPr>
        <w:br/>
      </w:r>
      <w:hyperlink r:id="rId8" w:history="1">
        <w:r w:rsidRPr="00B408AA">
          <w:rPr>
            <w:rStyle w:val="Hyperlink"/>
          </w:rPr>
          <w:t>https://www.linkedin.com/posts/leeyuehang_founderjourney-buildinpublic-sopets-activity-7389587817250635777-XK9T?utm_source=share&amp;utm_medium=member_desktop&amp;rcm=ACoAADBSdR4BgbVWfg74lthWfl27W3QaHLLJIxU</w:t>
        </w:r>
      </w:hyperlink>
    </w:p>
    <w:p w14:paraId="0CC82D7C" w14:textId="77777777" w:rsidR="00F57C0A" w:rsidRPr="00F57C0A" w:rsidRDefault="00F57C0A" w:rsidP="00F57C0A">
      <w:pPr>
        <w:spacing w:before="100" w:beforeAutospacing="1" w:after="100" w:afterAutospacing="1" w:line="240" w:lineRule="auto"/>
        <w:ind w:left="360"/>
        <w:outlineLvl w:val="1"/>
        <w:rPr>
          <w:rFonts w:ascii="Times New Roman" w:eastAsia="Times New Roman" w:hAnsi="Times New Roman" w:cs="Times New Roman"/>
          <w:b/>
          <w:bCs/>
          <w:color w:val="000000" w:themeColor="text1"/>
          <w:kern w:val="0"/>
          <w:sz w:val="28"/>
          <w:szCs w:val="28"/>
          <w14:ligatures w14:val="none"/>
        </w:rPr>
      </w:pPr>
    </w:p>
    <w:p w14:paraId="1654A172" w14:textId="77777777" w:rsidR="0006410E" w:rsidRPr="001466E3" w:rsidRDefault="0006410E">
      <w:pPr>
        <w:rPr>
          <w:color w:val="000000" w:themeColor="text1"/>
        </w:rPr>
      </w:pPr>
    </w:p>
    <w:sectPr w:rsidR="0006410E" w:rsidRPr="00146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63EB9"/>
    <w:multiLevelType w:val="multilevel"/>
    <w:tmpl w:val="E936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399D"/>
    <w:multiLevelType w:val="multilevel"/>
    <w:tmpl w:val="17CC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966EC"/>
    <w:multiLevelType w:val="multilevel"/>
    <w:tmpl w:val="7722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AA7D1C"/>
    <w:multiLevelType w:val="multilevel"/>
    <w:tmpl w:val="B4CA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316E8"/>
    <w:multiLevelType w:val="hybridMultilevel"/>
    <w:tmpl w:val="5D3C2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5715E04"/>
    <w:multiLevelType w:val="hybridMultilevel"/>
    <w:tmpl w:val="3754FC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7A0A4F"/>
    <w:multiLevelType w:val="multilevel"/>
    <w:tmpl w:val="565E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67FC1"/>
    <w:multiLevelType w:val="multilevel"/>
    <w:tmpl w:val="A68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3243A"/>
    <w:multiLevelType w:val="hybridMultilevel"/>
    <w:tmpl w:val="CBF039BC"/>
    <w:lvl w:ilvl="0" w:tplc="2DF42FDE">
      <w:start w:val="2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46A46"/>
    <w:multiLevelType w:val="multilevel"/>
    <w:tmpl w:val="934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B47731"/>
    <w:multiLevelType w:val="hybridMultilevel"/>
    <w:tmpl w:val="44D03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3827590">
    <w:abstractNumId w:val="3"/>
  </w:num>
  <w:num w:numId="2" w16cid:durableId="320357031">
    <w:abstractNumId w:val="9"/>
  </w:num>
  <w:num w:numId="3" w16cid:durableId="1293710347">
    <w:abstractNumId w:val="6"/>
  </w:num>
  <w:num w:numId="4" w16cid:durableId="1033532454">
    <w:abstractNumId w:val="1"/>
  </w:num>
  <w:num w:numId="5" w16cid:durableId="535391896">
    <w:abstractNumId w:val="2"/>
  </w:num>
  <w:num w:numId="6" w16cid:durableId="1027439439">
    <w:abstractNumId w:val="0"/>
  </w:num>
  <w:num w:numId="7" w16cid:durableId="1458451577">
    <w:abstractNumId w:val="7"/>
  </w:num>
  <w:num w:numId="8" w16cid:durableId="1439183158">
    <w:abstractNumId w:val="10"/>
  </w:num>
  <w:num w:numId="9" w16cid:durableId="2079206333">
    <w:abstractNumId w:val="5"/>
  </w:num>
  <w:num w:numId="10" w16cid:durableId="1456826899">
    <w:abstractNumId w:val="8"/>
  </w:num>
  <w:num w:numId="11" w16cid:durableId="5007739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6E3"/>
    <w:rsid w:val="0006410E"/>
    <w:rsid w:val="001466E3"/>
    <w:rsid w:val="00855D59"/>
    <w:rsid w:val="008A5088"/>
    <w:rsid w:val="009C6150"/>
    <w:rsid w:val="00A732F3"/>
    <w:rsid w:val="00D5061F"/>
    <w:rsid w:val="00F57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98AE0"/>
  <w15:chartTrackingRefBased/>
  <w15:docId w15:val="{BD69C13B-5551-DB4B-822F-9FFD61787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6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6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6E3"/>
    <w:rPr>
      <w:rFonts w:eastAsiaTheme="majorEastAsia" w:cstheme="majorBidi"/>
      <w:color w:val="272727" w:themeColor="text1" w:themeTint="D8"/>
    </w:rPr>
  </w:style>
  <w:style w:type="paragraph" w:styleId="Title">
    <w:name w:val="Title"/>
    <w:basedOn w:val="Normal"/>
    <w:next w:val="Normal"/>
    <w:link w:val="TitleChar"/>
    <w:uiPriority w:val="10"/>
    <w:qFormat/>
    <w:rsid w:val="0014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6E3"/>
    <w:pPr>
      <w:spacing w:before="160"/>
      <w:jc w:val="center"/>
    </w:pPr>
    <w:rPr>
      <w:i/>
      <w:iCs/>
      <w:color w:val="404040" w:themeColor="text1" w:themeTint="BF"/>
    </w:rPr>
  </w:style>
  <w:style w:type="character" w:customStyle="1" w:styleId="QuoteChar">
    <w:name w:val="Quote Char"/>
    <w:basedOn w:val="DefaultParagraphFont"/>
    <w:link w:val="Quote"/>
    <w:uiPriority w:val="29"/>
    <w:rsid w:val="001466E3"/>
    <w:rPr>
      <w:i/>
      <w:iCs/>
      <w:color w:val="404040" w:themeColor="text1" w:themeTint="BF"/>
    </w:rPr>
  </w:style>
  <w:style w:type="paragraph" w:styleId="ListParagraph">
    <w:name w:val="List Paragraph"/>
    <w:basedOn w:val="Normal"/>
    <w:uiPriority w:val="34"/>
    <w:qFormat/>
    <w:rsid w:val="001466E3"/>
    <w:pPr>
      <w:ind w:left="720"/>
      <w:contextualSpacing/>
    </w:pPr>
  </w:style>
  <w:style w:type="character" w:styleId="IntenseEmphasis">
    <w:name w:val="Intense Emphasis"/>
    <w:basedOn w:val="DefaultParagraphFont"/>
    <w:uiPriority w:val="21"/>
    <w:qFormat/>
    <w:rsid w:val="001466E3"/>
    <w:rPr>
      <w:i/>
      <w:iCs/>
      <w:color w:val="0F4761" w:themeColor="accent1" w:themeShade="BF"/>
    </w:rPr>
  </w:style>
  <w:style w:type="paragraph" w:styleId="IntenseQuote">
    <w:name w:val="Intense Quote"/>
    <w:basedOn w:val="Normal"/>
    <w:next w:val="Normal"/>
    <w:link w:val="IntenseQuoteChar"/>
    <w:uiPriority w:val="30"/>
    <w:qFormat/>
    <w:rsid w:val="0014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6E3"/>
    <w:rPr>
      <w:i/>
      <w:iCs/>
      <w:color w:val="0F4761" w:themeColor="accent1" w:themeShade="BF"/>
    </w:rPr>
  </w:style>
  <w:style w:type="character" w:styleId="IntenseReference">
    <w:name w:val="Intense Reference"/>
    <w:basedOn w:val="DefaultParagraphFont"/>
    <w:uiPriority w:val="32"/>
    <w:qFormat/>
    <w:rsid w:val="001466E3"/>
    <w:rPr>
      <w:b/>
      <w:bCs/>
      <w:smallCaps/>
      <w:color w:val="0F4761" w:themeColor="accent1" w:themeShade="BF"/>
      <w:spacing w:val="5"/>
    </w:rPr>
  </w:style>
  <w:style w:type="character" w:styleId="Strong">
    <w:name w:val="Strong"/>
    <w:basedOn w:val="DefaultParagraphFont"/>
    <w:uiPriority w:val="22"/>
    <w:qFormat/>
    <w:rsid w:val="001466E3"/>
    <w:rPr>
      <w:b/>
      <w:bCs/>
    </w:rPr>
  </w:style>
  <w:style w:type="paragraph" w:styleId="NormalWeb">
    <w:name w:val="Normal (Web)"/>
    <w:basedOn w:val="Normal"/>
    <w:uiPriority w:val="99"/>
    <w:semiHidden/>
    <w:unhideWhenUsed/>
    <w:rsid w:val="001466E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466E3"/>
  </w:style>
  <w:style w:type="character" w:styleId="Hyperlink">
    <w:name w:val="Hyperlink"/>
    <w:basedOn w:val="DefaultParagraphFont"/>
    <w:uiPriority w:val="99"/>
    <w:unhideWhenUsed/>
    <w:rsid w:val="001466E3"/>
    <w:rPr>
      <w:color w:val="0000FF"/>
      <w:u w:val="single"/>
    </w:rPr>
  </w:style>
  <w:style w:type="character" w:styleId="UnresolvedMention">
    <w:name w:val="Unresolved Mention"/>
    <w:basedOn w:val="DefaultParagraphFont"/>
    <w:uiPriority w:val="99"/>
    <w:semiHidden/>
    <w:unhideWhenUsed/>
    <w:rsid w:val="0006410E"/>
    <w:rPr>
      <w:color w:val="605E5C"/>
      <w:shd w:val="clear" w:color="auto" w:fill="E1DFDD"/>
    </w:rPr>
  </w:style>
  <w:style w:type="character" w:styleId="FollowedHyperlink">
    <w:name w:val="FollowedHyperlink"/>
    <w:basedOn w:val="DefaultParagraphFont"/>
    <w:uiPriority w:val="99"/>
    <w:semiHidden/>
    <w:unhideWhenUsed/>
    <w:rsid w:val="00F57C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leeyuehang_founderjourney-buildinpublic-sopets-activity-7389587817250635777-XK9T?utm_source=share&amp;utm_medium=member_desktop&amp;rcm=ACoAADBSdR4BgbVWfg74lthWfl27W3QaHLLJIxU" TargetMode="External"/><Relationship Id="rId3" Type="http://schemas.openxmlformats.org/officeDocument/2006/relationships/settings" Target="settings.xml"/><Relationship Id="rId7" Type="http://schemas.openxmlformats.org/officeDocument/2006/relationships/hyperlink" Target="https://www.linkedin.com/posts/leeyuehang_i-was-afraid-that-sopets-would-be-out-of-activity-7390690878283165696-uaTu?utm_source=share&amp;utm_medium=member_desktop&amp;rcm=ACoAADBSdR4BgbVWfg74lthWfl27W3QaHLLJIx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tu.edu.sg/innovates/news-events/port63#Content_C443_Col02" TargetMode="External"/><Relationship Id="rId5" Type="http://schemas.openxmlformats.org/officeDocument/2006/relationships/hyperlink" Target="http://www.sopetsofficial.com/download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471</Words>
  <Characters>2686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YUE HANG#</dc:creator>
  <cp:keywords/>
  <dc:description/>
  <cp:lastModifiedBy>#LEE YUE HANG#</cp:lastModifiedBy>
  <cp:revision>1</cp:revision>
  <dcterms:created xsi:type="dcterms:W3CDTF">2026-03-18T06:34:00Z</dcterms:created>
  <dcterms:modified xsi:type="dcterms:W3CDTF">2026-03-18T07:02:00Z</dcterms:modified>
</cp:coreProperties>
</file>