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A1628"/>
          <w:sz w:val="44"/>
          <w:szCs w:val="44"/>
        </w:rPr>
        <w:t xml:space="preserve">Reza Shahriarirad, M.D.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Email: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R.shahriari1995@gmail.com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Shahriarirad.reza@mayo.edu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+1-507-218-6077</w:t>
      </w:r>
    </w:p>
    <w:p>
      <w:pPr>
        <w:spacing w:after="80"/>
      </w:pPr>
      <w:hyperlink w:history="1" r:id="rIdcv2fp0te4adeprjd2us7r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Google Scholar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tnwpzxjyjmhmckybzm1qe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PubMed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r9mjlp3pf_739ggwqnhhx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Scopus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xwgm7tzgrshzj5qkgmiy8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ResearchGate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_4pfsd2nmctcz7la3ezfj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q3mjq6exze29bisqngvwg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LinkedIn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0eitut8jclkfzdq1trejy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ORCID: 0000-0001-5454-495X</w:t>
        </w:r>
      </w:hyperlink>
    </w:p>
    <w:p>
      <w:pPr>
        <w:pBdr>
          <w:bottom w:val="single" w:color="0A1628" w:sz="12" w:space="4"/>
        </w:pBdr>
        <w:spacing w:after="0"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Personal Information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200"/>
        <w:gridCol w:w="78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Surname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Shahriarirad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Given 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Reza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Current residence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Rochester, Minnesota, USA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Date of CV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March 23, 2026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Verified Reviews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149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Total Citations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3248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H-index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Research Interests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· Minimally Invasive Surgery · Artificial Intelligence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Education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2013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Doctor of Medicine (M.D.)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Shiraz University of Medical Sciences, Shiraz, Iran (SUMS)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2009 – 2013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High School Diploma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National Organization for Development of Exceptional Talents (SAMPAD), Shiraz,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Working and Professional Experience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2024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Innovation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Mayo Clinic Rochester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Fellow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Conducting 30+ IRB-approved research projects across plastic surgery, thoracic surgery, cardiac surgery, bariatric &amp; abdominal wall reconstruction, oral &amp; maxillofacial surgery, GI surgery, and trauma.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2018 – 2024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Thoracic and Vascular Surgery Research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Senior Researcher and Project Manager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2022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Khatam-al-Anbiya Hospital,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Bushehr, Iran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General Practitioner — Emergency Department (Ministry of Health mandatory medical service)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2014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Student Research Committee,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Trainee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Awards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Dec, 2023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gzlghjslsep4slp63zdz-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World Top 2% Scientists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Science-wide author databases of standardized citation indicators, Elsevier / Stanford World's Top 2% Scientists Report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Oct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National Outstanding Student Researcher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Ministry of Health and Medical Education (National Student Research Committee),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Leadership &amp; Community Service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Research Project Inspector and Mentoring Program (Shiraz University)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Founded and leads the Research Mentoring Program, mentoring 15 medical students in research methodology, scientific writing, and publication strategy — resulting in over 50 peer-reviewed publications. Serves as Research Project Inspector ensuring quality, ethics compliance, and methodological rigor.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Skills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Computing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Interpersonal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SPSS (Good), MS Office (Good), Endnote (Good), Typing (90wpm), Corel Video Studio (Good), Python (Beginner), MATLAB (Beginner), NCSS (Beginner)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Leadership, Presentation, Time Management, Effective Listening, Team Player, Problem-Solving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Scientific Editing, Translating (English ↔ Farsi)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Patents and Innovations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1200"/>
        <w:gridCol w:w="7680"/>
        <w:gridCol w:w="1200"/>
      </w:tblGrid>
      <w:tr>
        <w:trPr>
          <w:tblHeader/>
        </w:trP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Topic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Issuer / Reg. No.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Apr 2021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Machine Learning-Based System for Detecting Leishmaniasis in Microscopic Images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140050140003000416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Oct 2020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Utilization of Chest Tube in Pediatric Caustic Injuries: A New Method for Esophageal Stenting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139950140003006653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Publications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Citations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tjf2x1w31d8rt2biom5kf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3248</w:t>
              </w:r>
            </w:hyperlink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H-index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Publications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193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Second / co-first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31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Corresponding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68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uw2l8o3ebb3rufvc3qfei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Appendix A. List of Publications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Editor &amp; Reviewer Experience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Editor Roles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PLOS One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Guest Editor (June 2022)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</w:t>
      </w:r>
      <w:hyperlink w:history="1" r:id="rIda8pnqxyofo5myifmfzyau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Shiraz E-Medical Journal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Associate Editor (August 2021)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Reviewer Role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149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peer reviews of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129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manuscripts in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67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international journals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kzgse183kp6jv2cscgajq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 Reviewer Profile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Presentations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Conferences: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PSRC; SSO; AOFAS Annual Meeting 2025; Annual Balfour Surgery Research Symposium; Mayo Clinic AI Summit; Advanced Robotic Surgery Conference 2025; Organ Transplantation before and during COVID-19 era; 31st Biennial Congress of ISUCRS; 10th National Burn Congress 2021; Transplantation; 26th European Paediatric Rheumatology e-Congress (PReS); NICOPA11; First National Congress on Animal Models in Experimental Medical Researches; 3rd Professor Amirhakimi Pediatric Congress; ISCOMS 2015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Posters: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14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Oral: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2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Detailed list: Appendix C</w:t>
      </w: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Languages, Extracurricular Activities and Hobbies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800"/>
        <w:gridCol w:w="82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Languages: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English (Fluent), Farsi (Native)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Hobbies: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Professional Guitarist — Several live stage and group performances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Basketball — Member of middle and high school basketball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Camping and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Computer and Console Gaming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Contact information available upon request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1.  Dr. Janani S. Reisenauer,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Professor of Surgery; Chair, Division of Thoracic Surgery; Interventional Pulmonary Medicine; Assistant Medical Director, Research Innovation and Business Development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2.  Dr. Simon J. Laplante,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Bariatric Surgery, Division of Metabolic and Abdominal Wall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3.  Dr. Kitty Y. Wu, MD, MSc, FRCSC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4.  Dr. Aparna Vijayasekaran, MBBS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5.  Dr. Cornelius A. Thiels, DO, MBA, FACS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Surgery and Health Services Research; Associate Chair of Innovation; Co-Director, Surgical AI² Lab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6.  Dr. Soheil Ashkani-Esfahani, MD, MPH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Orthopedic Surgery, Harvard Medical School; Director, FARIL; Clinical Executive Director, Mass General Brigham Orthopaedic Registry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Orthopaedic Surgery, Massachusetts General Hospital, Boston, MA,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7.  Dr. Mohammad Javad Fallahi,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Professor; Chair, Division of Internal Medicine; Pulmonology Division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8.  Dr. Bizhan Ziaian,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Thoracic Surgery; Director, Thoracic and Vascular Surgery Research Center (TAVS)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9.  Dr. Alireza Rezvani,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Hematology and Oncology; Vice Chancellor for Research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A. List of Publications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* Indicator of the corresponding author. Author name in bold = Reza Shahriarirad.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Original Articles, Reviews, and Meta-analyses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1.  </w:t>
      </w:r>
      <w:r>
        <w:rPr>
          <w:rFonts w:ascii="Calibri" w:cs="Calibri" w:eastAsia="Calibri" w:hAnsi="Calibri"/>
          <w:sz w:val="18"/>
          <w:szCs w:val="18"/>
        </w:rPr>
        <w:t xml:space="preserve">Afsar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Kumar N, Ravi V, Vijayasekaran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Global Trends and Research Landscape of Robotic Surgery in Plastic and Reconstructive Surgery: A Bibliometric Analysis (1999–2025).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Robotic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2.  </w:t>
      </w:r>
      <w:r>
        <w:rPr>
          <w:rFonts w:ascii="Calibri" w:cs="Calibri" w:eastAsia="Calibri" w:hAnsi="Calibri"/>
          <w:sz w:val="18"/>
          <w:szCs w:val="18"/>
        </w:rPr>
        <w:t xml:space="preserve">Rezvani A, Heydarzadeh R, Golchin Vafa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lu-ne3p0kmsll3d_xgq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Impact of the COVID-19 Pandemic on Patients with Breast Cancer, Diagnostic Delays and Disease Progression: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(Published 2026)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3.  </w:t>
      </w:r>
      <w:r>
        <w:rPr>
          <w:rFonts w:ascii="Calibri" w:cs="Calibri" w:eastAsia="Calibri" w:hAnsi="Calibri"/>
          <w:sz w:val="18"/>
          <w:szCs w:val="18"/>
        </w:rPr>
        <w:t xml:space="preserve">Dasmeh U, Mohammadi AA, Shahrokhi R,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gqyfpuibvnbyscagt3v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Autologous Platelet-Rich Plasma on Donor Site Wound Healing: A Randomised Crossover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Wound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4.  </w:t>
      </w:r>
      <w:r>
        <w:rPr>
          <w:rFonts w:ascii="Calibri" w:cs="Calibri" w:eastAsia="Calibri" w:hAnsi="Calibri"/>
          <w:sz w:val="18"/>
          <w:szCs w:val="18"/>
        </w:rPr>
        <w:t xml:space="preserve">Bolandi S, Niyakan MH, Jamali K, Ghodsi Boushehri Y, Tajaddini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8slosrxhaad-oe2g1hu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Osteomyelitis and Its Main Determinants in Patients With Diabetic Foot Ulcer: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Kumar N, Vijayasekaran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fqlqxazsiiw1vpgw0s5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Systemic Evaluation of Quality, Readability, and Integrity of Online Breast Reconstruction Resources.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Breast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6.  </w:t>
      </w:r>
      <w:r>
        <w:rPr>
          <w:rFonts w:ascii="Calibri" w:cs="Calibri" w:eastAsia="Calibri" w:hAnsi="Calibri"/>
          <w:sz w:val="18"/>
          <w:szCs w:val="18"/>
        </w:rPr>
        <w:t xml:space="preserve">Meshkati Yazd SM, Keramati MR, Ghanbari Ghalerudkhani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Parsa A,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ohpgso4p-lq0ln-v8yy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Ghost Ileostomy Versus Protective Ileostomy in Rectal Cancer Followed by Low Anterior Resection: A Randomized Feasibility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7.  </w:t>
      </w:r>
      <w:r>
        <w:rPr>
          <w:rFonts w:ascii="Calibri" w:cs="Calibri" w:eastAsia="Calibri" w:hAnsi="Calibri"/>
          <w:sz w:val="18"/>
          <w:szCs w:val="18"/>
        </w:rPr>
        <w:t xml:space="preserve">Koohi-Hosseinabadi O, Koohpeyma F, Safarpour AR, Nematollahy P, Kazemi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R, Mojahedtaghi M, Ghaemmaghami P, Iraji A, Goudarzi K, Tanideh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squxexxsxhr-acqnnvj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Antioxidant and Anti-inflammatory Effects of Equisetum arvense L. on Acid-Induced Ulcerative Colitis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8.  </w:t>
      </w:r>
      <w:r>
        <w:rPr>
          <w:rFonts w:ascii="Calibri" w:cs="Calibri" w:eastAsia="Calibri" w:hAnsi="Calibri"/>
          <w:sz w:val="18"/>
          <w:szCs w:val="18"/>
        </w:rPr>
        <w:t xml:space="preserve">Fallahi MM, Koulaian S, Mardani P, Malekhosseini SA,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jnrpshkymtle5oi8mhv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Diagnostic Role of FNA Based on Clinicopathological Features in Thyroid Malignancy.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9.  </w:t>
      </w:r>
      <w:r>
        <w:rPr>
          <w:rFonts w:ascii="Calibri" w:cs="Calibri" w:eastAsia="Calibri" w:hAnsi="Calibri"/>
          <w:sz w:val="18"/>
          <w:szCs w:val="18"/>
        </w:rPr>
        <w:t xml:space="preserve">Kiani F, Meshkati Yazd SM, Zarimeidani F, Rahmati R, Shabani Mofrad N, Vafaei Nia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weydxdbilowujrxo6rw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Value of Physical Examination, Ultrasound, and Radiography Compared to CT in Evaluation of Nontraumatic Left Lower Quadrant Acute Abdominal Pain.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10.  </w:t>
      </w:r>
      <w:r>
        <w:rPr>
          <w:rFonts w:ascii="Calibri" w:cs="Calibri" w:eastAsia="Calibri" w:hAnsi="Calibri"/>
          <w:sz w:val="18"/>
          <w:szCs w:val="18"/>
        </w:rPr>
        <w:t xml:space="preserve">Ahn J*,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8d7ks4gqs5qfapxv8f6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Comparative Analysis of the Therapeutic Effects of Pregabalin, Gabapentin, and Duloxetine in Diabetic Peripheral Neuropathy: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and Its Complications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11.  </w:t>
      </w:r>
      <w:r>
        <w:rPr>
          <w:rFonts w:ascii="Calibri" w:cs="Calibri" w:eastAsia="Calibri" w:hAnsi="Calibri"/>
          <w:sz w:val="18"/>
          <w:szCs w:val="18"/>
        </w:rPr>
        <w:t xml:space="preserve">Dehghani S, 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Rajabian MS, Ziaian B, Fallahi MJ, Mardani P,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stk7fnklhqsajuti40v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Surgical Cases of Lung Cancer Admitted in Shiraz Referral Hospitals, Southern Iran in 2009–2022.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Cancer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12.  </w:t>
      </w:r>
      <w:r>
        <w:rPr>
          <w:rFonts w:ascii="Calibri" w:cs="Calibri" w:eastAsia="Calibri" w:hAnsi="Calibri"/>
          <w:sz w:val="18"/>
          <w:szCs w:val="18"/>
        </w:rPr>
        <w:t xml:space="preserve">Raufi R, Zareian-Jahromi F, Zangeneh S, Rajabi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jgmrbuaoll2ykyh1vy7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Assessment of Bordetella Pertussis in Jahrom,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13.  </w:t>
      </w:r>
      <w:r>
        <w:rPr>
          <w:rFonts w:ascii="Calibri" w:cs="Calibri" w:eastAsia="Calibri" w:hAnsi="Calibri"/>
          <w:sz w:val="18"/>
          <w:szCs w:val="18"/>
        </w:rPr>
        <w:t xml:space="preserve">Asilian A, Mohammadian P*, Mahram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Bigham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5n2tvzflwjghcwygbhv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Efficacy and Safety of Oral Cicaglocal on Wound Healing After Mohs Surgery in Patients With Skin Cancer: A Randomized, Double-Blinded, Placebo-Controlled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14.  </w:t>
      </w:r>
      <w:r>
        <w:rPr>
          <w:rFonts w:ascii="Calibri" w:cs="Calibri" w:eastAsia="Calibri" w:hAnsi="Calibri"/>
          <w:sz w:val="18"/>
          <w:szCs w:val="18"/>
        </w:rPr>
        <w:t xml:space="preserve">Ghoddusi Johari H, Ranjbar K, Kassaee K, Hoseini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c0uwj-r8b6gg1of0wci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Aneurysm Cases Undergoing Surgery at a Tertiary Center in Iran: A 22-year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15.  </w:t>
      </w:r>
      <w:r>
        <w:rPr>
          <w:rFonts w:ascii="Calibri" w:cs="Calibri" w:eastAsia="Calibri" w:hAnsi="Calibri"/>
          <w:sz w:val="18"/>
          <w:szCs w:val="18"/>
        </w:rPr>
        <w:t xml:space="preserve">Koohi-Hosseinabadi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Dehghanian A, Amini L, Barzegar S, Daneshparvar A, Alavi O, Khazraei SP, Hosseini S, Arabi Monfared A, Khorram R, Tanideh N*,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htrx9ipvbvm_nzrjpqy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In-Vitro and In-Vivo Assessment of Biocompatibility and Efficacy of Ostrich Eggshell Membrane Combined with Platelet-Rich Plasma in Achilles Tendon Regeneration.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16.  </w:t>
      </w:r>
      <w:r>
        <w:rPr>
          <w:rFonts w:ascii="Calibri" w:cs="Calibri" w:eastAsia="Calibri" w:hAnsi="Calibri"/>
          <w:sz w:val="18"/>
          <w:szCs w:val="18"/>
        </w:rPr>
        <w:t xml:space="preserve">Ahn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GR, DiGiovanni CW,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rk7vb-3l-1j6fthatdx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Comparisons of the Therapeutics for Diabetic Neuropathic Pain: Prospective Cohort Study, Seoul, Korea.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Foot &amp; Ankle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17.  </w:t>
      </w:r>
      <w:r>
        <w:rPr>
          <w:rFonts w:ascii="Calibri" w:cs="Calibri" w:eastAsia="Calibri" w:hAnsi="Calibri"/>
          <w:sz w:val="18"/>
          <w:szCs w:val="18"/>
        </w:rPr>
        <w:t xml:space="preserve">Mardani P, Dalfardi F, Bahmani S, Rahmati R, Zarimeidani F, Ziaian B, Amirian A, Vafabin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hrwh4rnsifb07c-av3q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Clinical Presentations and Surgical Features of Morgagni Hernia in Adults: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18.  </w:t>
      </w:r>
      <w:r>
        <w:rPr>
          <w:rFonts w:ascii="Calibri" w:cs="Calibri" w:eastAsia="Calibri" w:hAnsi="Calibri"/>
          <w:sz w:val="18"/>
          <w:szCs w:val="18"/>
        </w:rPr>
        <w:t xml:space="preserve">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yo-8gtkhc3h277k0tee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Overview of the Role of Chemokine CX3CL1 (Fractalkine) and CX3C Chemokine Receptor 1 in Systemic Sclerosis.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Immunity, Inflammation and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Jahanshahi S, Fouladi D, Tavallali M, Ziaian B, Fallahi MJ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gchu7c_zoyotjcilste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Aftermath of Asbestos Prohibition in Industry and Its Association with Malignant Mesothelioma in the South of Iran: An Enduring Predicament yet to be Resolved.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20.  </w:t>
      </w:r>
      <w:r>
        <w:rPr>
          <w:rFonts w:ascii="Calibri" w:cs="Calibri" w:eastAsia="Calibri" w:hAnsi="Calibri"/>
          <w:sz w:val="18"/>
          <w:szCs w:val="18"/>
        </w:rPr>
        <w:t xml:space="preserve">Fallahi MJ, Nazemi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mn_zfdqdzbpg4vhh8ce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Changes in Incidence and Clinical Features of Tuberculosis with Regard to the COVID-19 Outbreak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21.  </w:t>
      </w:r>
      <w:r>
        <w:rPr>
          <w:rFonts w:ascii="Calibri" w:cs="Calibri" w:eastAsia="Calibri" w:hAnsi="Calibri"/>
          <w:sz w:val="18"/>
          <w:szCs w:val="18"/>
        </w:rPr>
        <w:t xml:space="preserve">Hosseinzadeh A, Tajaddini A, Jafari SH, Mohammadi Z, Dalfardi F, Fatemian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paxos0kvvc4muvda-n7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Computed Tomography Angiography-guided Analysis of Morphologic Properties of the Thoracic Aorta and Arch Branches: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22.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Almasi S, Mirmohammadkhani M, Keramati MR*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rr-609nasucu4uq-dif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Analyzing Quality of Life After Low Anterior Resection for Rectal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Irish Journal of Medical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Seifbehzad S, Erfani A, Nekouei F, Ashkani-Esfahani S, Hosseinzadeh M, Tanideh N, Koohi-Hosseinabadi O,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e68mmt19g9kiozvfo1n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Salvia Officinalis (Sage) in the Treatment of Acetic Acid-Induced Ulcerative Colitis in Rat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24.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Moghadami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aeepw7sn1olkecnybjh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Knowledge, Attitude, and Practice toward the Novel Coronavirus (COVID-19) Outbreak: A Population-Based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Health Sciences &amp; Surveillance System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Nayebi S, Dehghan P, Abbasi A, Maghsoodloo F, Hamedani K,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3gjr0xsm9tjgiosv_2s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Endoscopic Versus Focused Parathyroidectomy in Surgical Management of Single-gland Primary Hyperparathyroidism: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26.  </w:t>
      </w:r>
      <w:r>
        <w:rPr>
          <w:rFonts w:ascii="Calibri" w:cs="Calibri" w:eastAsia="Calibri" w:hAnsi="Calibri"/>
          <w:sz w:val="18"/>
          <w:szCs w:val="18"/>
        </w:rPr>
        <w:t xml:space="preserve">Mardani P, Naseri R*, Mahram H, Alishavandi F, Amirian A,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fwwran92k5bheitvo6x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Single-Stage Bronchoscopy-Guided Protocol for Tracheostomy Decannulation in Adult Patients.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27.  </w:t>
      </w:r>
      <w:r>
        <w:rPr>
          <w:rFonts w:ascii="Calibri" w:cs="Calibri" w:eastAsia="Calibri" w:hAnsi="Calibri"/>
          <w:sz w:val="18"/>
          <w:szCs w:val="18"/>
        </w:rPr>
        <w:t xml:space="preserve">Rahimi M, Forouzani F, Mousavizadeh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Ardekani A, Foolad S, Nikbakht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-rkjct3jsngt-0u0kfy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Risk Factors of Latent Tuberculosis Infection in Hemodialysis Patients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Epidemiological Review (Przegląd Epidemiologiczny)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28.  </w:t>
      </w:r>
      <w:r>
        <w:rPr>
          <w:rFonts w:ascii="Calibri" w:cs="Calibri" w:eastAsia="Calibri" w:hAnsi="Calibri"/>
          <w:sz w:val="18"/>
          <w:szCs w:val="18"/>
        </w:rPr>
        <w:t xml:space="preserve">Fallahi MJ, Pezeshkian F, Ranjbar K, Javaheri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cezf8eu37cnncz9btab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Predictors and Frequency of Silent Hypoxemia in COVID-19 Patients and the Gap between Pulse Oximeter and Arterial Blood Gas Levels.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29.  </w:t>
      </w:r>
      <w:r>
        <w:rPr>
          <w:rFonts w:ascii="Calibri" w:cs="Calibri" w:eastAsia="Calibri" w:hAnsi="Calibri"/>
          <w:sz w:val="18"/>
          <w:szCs w:val="18"/>
        </w:rPr>
        <w:t xml:space="preserve">Kazemi K, Jamshidi K,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Shamsaeefar A, Hosseinzadeh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hloe_if_m01x65l8kgk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Effect of Everolimus, Prednisolone, and a Combination of Both on Experimentally Induced Peritoneal Adhesions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30.  </w:t>
      </w:r>
      <w:r>
        <w:rPr>
          <w:rFonts w:ascii="Calibri" w:cs="Calibri" w:eastAsia="Calibri" w:hAnsi="Calibri"/>
          <w:sz w:val="18"/>
          <w:szCs w:val="18"/>
        </w:rPr>
        <w:t xml:space="preserve">Masoudi MS, Zoghi S, Ansari A, Taherpour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Taheri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aqe2bbh5fvn7uxietww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Overcorrective Modification of Cranial Vault Reconstruction for Non-Syndromic Metopic Suture Synostosis: Shiraz Technique.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31.  </w:t>
      </w:r>
      <w:r>
        <w:rPr>
          <w:rFonts w:ascii="Calibri" w:cs="Calibri" w:eastAsia="Calibri" w:hAnsi="Calibri"/>
          <w:sz w:val="18"/>
          <w:szCs w:val="18"/>
        </w:rPr>
        <w:t xml:space="preserve">Hoghooghi MA, Hooman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Salimi M, Hosseinpour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tyr-egtwvetgwpak7mp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Posterior Positioning of Levator Veli Palatini with Intact Nasal Layer and Side-by-Side Bilateral Buccinator Flaps: Modified Approach for Palatal Lengthening.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Cleft Palate Craniofacial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32.  </w:t>
      </w:r>
      <w:r>
        <w:rPr>
          <w:rFonts w:ascii="Calibri" w:cs="Calibri" w:eastAsia="Calibri" w:hAnsi="Calibri"/>
          <w:sz w:val="18"/>
          <w:szCs w:val="18"/>
        </w:rPr>
        <w:t xml:space="preserve">Ghoddusi Johari H, Farrokhi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Hosseinzadeh A, Hodjati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rfqzzrfvu-gngl8exen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Analysis of a Large 19-Year Database in Vascular Surgery in Southern Iran: Evaluation of Trends and Limitations.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33.  </w:t>
      </w:r>
      <w:r>
        <w:rPr>
          <w:rFonts w:ascii="Calibri" w:cs="Calibri" w:eastAsia="Calibri" w:hAnsi="Calibri"/>
          <w:sz w:val="18"/>
          <w:szCs w:val="18"/>
        </w:rPr>
        <w:t xml:space="preserve">Mardani P, Koulaian S, Fouladi D, Malekhosseini HR,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pyuhrdxuv8kbfpwuipj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Demographic, Clinical, and Surgical Features of Patients Undergoing Thyroidectomy due to Thyroid Lesions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34.  </w:t>
      </w:r>
      <w:r>
        <w:rPr>
          <w:rFonts w:ascii="Calibri" w:cs="Calibri" w:eastAsia="Calibri" w:hAnsi="Calibri"/>
          <w:sz w:val="18"/>
          <w:szCs w:val="18"/>
        </w:rPr>
        <w:t xml:space="preserve">Mojarad N, Forouzani F, Mohammadi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heioqovmr-r4j9goupt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Anti-Rubella and Anti-Measles IgG Antibodies in Young Females in Jahrom, Southern West Iran: A Review of Literature of the Serological Profile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General and Family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Keramati MR,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bu-5zadiorfyc5l2tbz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Hand-sewn Anterior Repair, Resection and Hand-sewn Anastomosis, Resection and Stapled Anastomosis Techniques for the Reversal of Diverting Loop Ileostomy: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Techniques in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36.  </w:t>
      </w:r>
      <w:r>
        <w:rPr>
          <w:rFonts w:ascii="Calibri" w:cs="Calibri" w:eastAsia="Calibri" w:hAnsi="Calibri"/>
          <w:sz w:val="18"/>
          <w:szCs w:val="18"/>
        </w:rPr>
        <w:t xml:space="preserve">Shahriarirad S, Asmarian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Moghadami M, Askarian M, Malekhosseini SA, Sabetian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wo3cmuczktxbbdffm9s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Post-Infection Protection after COVID-19 among Healthcare Workers: A Population-Level Observational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37.  </w:t>
      </w:r>
      <w:r>
        <w:rPr>
          <w:rFonts w:ascii="Calibri" w:cs="Calibri" w:eastAsia="Calibri" w:hAnsi="Calibri"/>
          <w:sz w:val="18"/>
          <w:szCs w:val="18"/>
        </w:rPr>
        <w:t xml:space="preserve">Naumann D*, Bhangu A, Brooks A, BEACON Collaborative (including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)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gxg6gzptoa6ygdki_jb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Novel Textbook Outcomes following Emergency Laparotomy: Delphi Exercise.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BJS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38.  </w:t>
      </w:r>
      <w:r>
        <w:rPr>
          <w:rFonts w:ascii="Calibri" w:cs="Calibri" w:eastAsia="Calibri" w:hAnsi="Calibri"/>
          <w:sz w:val="18"/>
          <w:szCs w:val="18"/>
        </w:rPr>
        <w:t xml:space="preserve">Fallahi MJ, Seifbehzad S, Fereidooni M, Farrokhi AM,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xa2bgwxcjcmejnh2yn5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Trend of Mortality Rates Following Hospitals Downgrading and Closures due to Outbreak of COVID-19 in Fars Province: A Comparative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Fathian R, Fallahi M, Ghadiani Z, Nafissi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w24dsj1xne_wzhnydrs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Sentinel Lymph Node Metastasis in Breast Cancer Patients Based on Preoperative Features: A Deep Machine Learning Approach.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40.  </w:t>
      </w:r>
      <w:r>
        <w:rPr>
          <w:rFonts w:ascii="Calibri" w:cs="Calibri" w:eastAsia="Calibri" w:hAnsi="Calibri"/>
          <w:sz w:val="18"/>
          <w:szCs w:val="18"/>
        </w:rPr>
        <w:t xml:space="preserve">Hosseinpour P*, Gholamabbas G, Pezeshkian F,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Parhizkar AR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lagtr2v-fdumh_ew8td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Practice and Attitude of General Practitioners Towards Initiating Isotretinoin for Acne Vulgaris in Fars Province,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Primary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41.  </w:t>
      </w:r>
      <w:r>
        <w:rPr>
          <w:rFonts w:ascii="Calibri" w:cs="Calibri" w:eastAsia="Calibri" w:hAnsi="Calibri"/>
          <w:sz w:val="18"/>
          <w:szCs w:val="18"/>
        </w:rPr>
        <w:t xml:space="preserve">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K, Amirian A, Karoobi MR, Mardani P, Erfani A, Fallahi MJ, Ketabchi F,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shvtftxa1f58proiuma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 and Clinical Features of Patients Operated with the Diagnosis of Acute Descending Necrotizing Mediastinitis: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42.  </w:t>
      </w:r>
      <w:r>
        <w:rPr>
          <w:rFonts w:ascii="Calibri" w:cs="Calibri" w:eastAsia="Calibri" w:hAnsi="Calibri"/>
          <w:sz w:val="18"/>
          <w:szCs w:val="18"/>
        </w:rPr>
        <w:t xml:space="preserve">Forouzani F, Sharifi A, Mojarad N, Mohammadi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s9fhcyq1pc0380eb-kd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Antibiotic Resistance Pattern Among Isolated Bacteria from Urinary Tract Infection Patients in the Intensive Care Unit.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Bacteriology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Nabavizadeh SS, Zardosht M, Tadayon SMK, Ahmadi M, Keshavarzi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wnrxrxj9uxtfaphpg8n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Cohort Analysis of 50% Lethal Area (LA50) and Associating Factors in Burn Patients based on Quality Improvements and Health Policies.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44.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Hosseinzadeh M, Sarkari B, Tanideh N, Koohi-Hosseinabadi O, Nassour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lth3m5jtfvgpgqzum1b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Protective Effect of Melissa Officinalis Against Acetic Acid-Induced Ulcerative Colitis in Rat Models.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45.  </w:t>
      </w:r>
      <w:r>
        <w:rPr>
          <w:rFonts w:ascii="Calibri" w:cs="Calibri" w:eastAsia="Calibri" w:hAnsi="Calibri"/>
          <w:sz w:val="18"/>
          <w:szCs w:val="18"/>
        </w:rPr>
        <w:t xml:space="preserve">Hoghoughi MA, Jouybar R, Alvandi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Ranjbar K,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r0xv1zqaf5qoibsyjx6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 Preoperative Single Dose of Gabapentin on Emergence Agitation in Patients Undergoing Rhinoplasty: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European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Erfani A, Rastegarian M, Eskandarisani M, Motamedi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gnief4giprjh7biu6qw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Features of Cystic Echinococcosis with Concurrent Super-infection: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47.  </w:t>
      </w:r>
      <w:r>
        <w:rPr>
          <w:rFonts w:ascii="Calibri" w:cs="Calibri" w:eastAsia="Calibri" w:hAnsi="Calibri"/>
          <w:sz w:val="18"/>
          <w:szCs w:val="18"/>
        </w:rPr>
        <w:t xml:space="preserve">Forouzani F, Khasti T, Manzouri L, Ravangard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Jahed S, Gordafarin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fb9cx61zkfs9ywjhdxh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Resistance Pattern of Isolated Microorganisms from 783 Clinical Specimen Cultures in Patients Admitted to Yasuj Educational Hospitals,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Microbiology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48.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Ebrahimi K, Rastegarian M, Eskandarisani M, Ziaian B,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ssnakxg2jikorkgiand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Hospital-based Retrospective Analysis of 224 Surgical Cases of Lung Hydatid Cyst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MR, Shekouhi R, Ebrahimi K, Ranjbar K, Amirian A, Mardani P, Fallahi MJ,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ksi6nkutlvwb4g9me-m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Esophageal Perforation Etiology, Outcome, and the Role of Surgical Management — An 18-Year Experience of Surgical Cases in A Referral Center.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50.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uwduly3i4ptw5o8j9hh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Liver Hydatid Cysts: A Retrospective Analysis of 293 Surgical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Tropical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51.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Heshmati A, Mokhtari Ardekani A, Najafi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wpkmjf7d1xjwq9tqqgd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Effectiveness of Intraoperative Rapid Parathyroid Hormone Assay in Parathyroidectomy Surgery in Patients with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52.  </w:t>
      </w:r>
      <w:r>
        <w:rPr>
          <w:rFonts w:ascii="Calibri" w:cs="Calibri" w:eastAsia="Calibri" w:hAnsi="Calibri"/>
          <w:sz w:val="18"/>
          <w:szCs w:val="18"/>
        </w:rPr>
        <w:t xml:space="preserve">Sadat Sadati M, Yazdanpanah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Javaheri R, Parvizi MM*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s1wvgp-yv28szzqrmci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Efficacy of Metformin vs. Doxycycline in Treating Acne Vulgaris: An Assessor-Blinded, Add-on, Randomized, 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53.  </w:t>
      </w:r>
      <w:r>
        <w:rPr>
          <w:rFonts w:ascii="Calibri" w:cs="Calibri" w:eastAsia="Calibri" w:hAnsi="Calibri"/>
          <w:sz w:val="18"/>
          <w:szCs w:val="18"/>
        </w:rPr>
        <w:t xml:space="preserve">Koohi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Ebrahimi A*, Tanideh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juumxw0i2kklfo5il5y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Oral and Topical Bovine Colostrum compared to Mesalamine in the Treatment of Animal Model of Acetic Acid-Induced Ulcerative Colitis.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54.  </w:t>
      </w:r>
      <w:r>
        <w:rPr>
          <w:rFonts w:ascii="Calibri" w:cs="Calibri" w:eastAsia="Calibri" w:hAnsi="Calibri"/>
          <w:sz w:val="18"/>
          <w:szCs w:val="18"/>
        </w:rPr>
        <w:t xml:space="preserve">Rezvani A, Masoompour SM, Azarpira N, Monjazeb R, Akbarzadeh M, Salimi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6lzvlwb7n-71ig-yorm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Serum Levels of Erythropoietin in Patients with Chronic Obstructive Pulmonary Disease and Anemia.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55.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MR*, Mehri G, Shabani Mofrad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ev5cwelyjckfqujguvl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Mesh Fixation and Non-Fixation in Transabdominal Preperitoneal (TAPP) Inguinal Hernia Repair: A Randomized Control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Surgical Endoscopy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56.  </w:t>
      </w:r>
      <w:r>
        <w:rPr>
          <w:rFonts w:ascii="Calibri" w:cs="Calibri" w:eastAsia="Calibri" w:hAnsi="Calibri"/>
          <w:sz w:val="18"/>
          <w:szCs w:val="18"/>
        </w:rPr>
        <w:t xml:space="preserve">Keramati MR*, Meshkati Yazd SM, Omidi M, Keshvari A,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Nabavizadeh SS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ulwn2akgxfizscwd2xg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Translation, Cross-cultural Adaptation, and Psychometric Evaluation of the Persian (Farsi) Version of the QoLAF Questionnaire.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57.  </w:t>
      </w:r>
      <w:r>
        <w:rPr>
          <w:rFonts w:ascii="Calibri" w:cs="Calibri" w:eastAsia="Calibri" w:hAnsi="Calibri"/>
          <w:sz w:val="18"/>
          <w:szCs w:val="18"/>
        </w:rPr>
        <w:t xml:space="preserve">Nasiri N, Meshkati Yazd SM, Gholami M, Shahriarirad S, Sharghi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k5-mptcf_qmtgytqlx-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Evaluation of Locoregional Tumoral Involvement in the Co-occurrence of Hashimoto Thyroiditis with Papillary Thyroid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58.  </w:t>
      </w:r>
      <w:r>
        <w:rPr>
          <w:rFonts w:ascii="Calibri" w:cs="Calibri" w:eastAsia="Calibri" w:hAnsi="Calibri"/>
          <w:sz w:val="18"/>
          <w:szCs w:val="18"/>
        </w:rPr>
        <w:t xml:space="preserve">Malekhosseini SA, Alizadeh B,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6jzlylvyhoks56atumy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Preventive Effect of Colchicine versus Diphenhydramine, Prednisolone, and a Combination Therapy on Intraperitoneal Adhesion Bands: An Experimental Study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59.  </w:t>
      </w:r>
      <w:r>
        <w:rPr>
          <w:rFonts w:ascii="Calibri" w:cs="Calibri" w:eastAsia="Calibri" w:hAnsi="Calibri"/>
          <w:sz w:val="18"/>
          <w:szCs w:val="18"/>
        </w:rPr>
        <w:t xml:space="preserve">Ghoddusi Johari H, Afshari A, Abolhasani Foroughi A, Khademi B, Shahriarirad S, Erfani A, Hodjati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fenjmll9i2eilkv8inz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Association of Complications during and after Carotid Body Tumor Resection with Tumor Size and Distance to the Base of Skull.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A, Modarresi M, Koranishiraz A, Kamali M, Zardosht M, Mohammadi AA*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dasq4rwlld-6s1oopxa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Suicide by Self-immolation among Children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61.  </w:t>
      </w:r>
      <w:r>
        <w:rPr>
          <w:rFonts w:ascii="Calibri" w:cs="Calibri" w:eastAsia="Calibri" w:hAnsi="Calibri"/>
          <w:sz w:val="18"/>
          <w:szCs w:val="18"/>
        </w:rPr>
        <w:t xml:space="preserve">Keshvari A, Meshkati Yazd SM, Keramati MR,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4xii_a3b4kqphdwrcss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Effectiveness of Prophylactic Omentopexy during Laparoscopic Insertion of Peritoneal Dialysis Catheter: A Case-Control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62.  </w:t>
      </w:r>
      <w:r>
        <w:rPr>
          <w:rFonts w:ascii="Calibri" w:cs="Calibri" w:eastAsia="Calibri" w:hAnsi="Calibri"/>
          <w:sz w:val="18"/>
          <w:szCs w:val="18"/>
        </w:rPr>
        <w:t xml:space="preserve">Pourmokhtari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b2vzmivlyhjactmysjn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Effectiveness of Transcutaneous Electrical Nerve Stimulation alongside Quadriceps Exercise in the Correction of Soccer Genu Varum in Adolescents 14-18 Years Old: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Sports Sciences for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63.  </w:t>
      </w:r>
      <w:r>
        <w:rPr>
          <w:rFonts w:ascii="Calibri" w:cs="Calibri" w:eastAsia="Calibri" w:hAnsi="Calibri"/>
          <w:sz w:val="18"/>
          <w:szCs w:val="18"/>
        </w:rPr>
        <w:t xml:space="preserve">Shafiekhani M, Niknam T, Tara SA, Mardani P,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4orlqmtcc7yncmklhvd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Versus Applied Infection Control Policies in a Major Transplant Center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64.  </w:t>
      </w:r>
      <w:r>
        <w:rPr>
          <w:rFonts w:ascii="Calibri" w:cs="Calibri" w:eastAsia="Calibri" w:hAnsi="Calibri"/>
          <w:sz w:val="18"/>
          <w:szCs w:val="18"/>
        </w:rPr>
        <w:t xml:space="preserve">Ahmadi Mahmoodabadi R, Golafshan HA,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Namazi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ycsisgdzxwqrg1kpeuu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 of Platelet Rich Fibrin Matrix in the Correction of Periorbital Wrinkles: An Experimental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Dermatology Practical &amp; Conceptual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65.  </w:t>
      </w:r>
      <w:r>
        <w:rPr>
          <w:rFonts w:ascii="Calibri" w:cs="Calibri" w:eastAsia="Calibri" w:hAnsi="Calibri"/>
          <w:sz w:val="18"/>
          <w:szCs w:val="18"/>
        </w:rPr>
        <w:t xml:space="preserve">Gholamnezhad F, Qeisari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kcteyobasi0kylok35b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Gastroesophageal Reflux Disease Incidence Among Male Patients with Irritable Bowel Syndrome: A Single-Center Cross-sectional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Gastroenterology and Hepatology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66.  </w:t>
      </w:r>
      <w:r>
        <w:rPr>
          <w:rFonts w:ascii="Calibri" w:cs="Calibri" w:eastAsia="Calibri" w:hAnsi="Calibri"/>
          <w:sz w:val="18"/>
          <w:szCs w:val="18"/>
        </w:rPr>
        <w:t xml:space="preserve">Nafisi N,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Zangeneh S, Ghorbani S, Farazmand B, Karoobi MR*, Mirzaei HR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mkxgfmovsx5ufxzqdpn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Postoperative Cosmetic Outcome of Intraoperative Radiotherapy in Comparison to Whole Breast Radiotherapy in Early Stage Breast Cancer: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67.  </w:t>
      </w:r>
      <w:r>
        <w:rPr>
          <w:rFonts w:ascii="Calibri" w:cs="Calibri" w:eastAsia="Calibri" w:hAnsi="Calibri"/>
          <w:sz w:val="18"/>
          <w:szCs w:val="18"/>
        </w:rPr>
        <w:t xml:space="preserve">Keramati MR,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1di2_49piwd6bxyr2zk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Hand-Sewn Direct Repair Versus Resection and Hand-Sewn Anastomosis Techniques for the Reversal of Diverting Loop Ileostomy after Lower Anterior Rectal Resection Surgery: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Oncology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68.  </w:t>
      </w:r>
      <w:r>
        <w:rPr>
          <w:rFonts w:ascii="Calibri" w:cs="Calibri" w:eastAsia="Calibri" w:hAnsi="Calibri"/>
          <w:sz w:val="18"/>
          <w:szCs w:val="18"/>
        </w:rPr>
        <w:t xml:space="preserve">Ziaian B, Khezri S, Amirian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Eskandari Kohnakia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cbsqlq9tauflzeabafq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Hypertonic Saline Solution 5% as an Effective Cost-beneficial Alternative to Normal Saline for Wound Healing in Patients with Diabetic Lower-Extremity Ulcers: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&amp; Metabolic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Zahedi R, Mokhtari Ardekani A, Rekabi MM,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tsnl9q3awanqcjv-sph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Role of Prophylactic Bilateral Central Neck Lymph Node Dissection in Patients with Papillary Thyroid Carcinoma: A Case 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Ardekani A, Mokhtari Ardekani A, Moradi N,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oml8bjhcclktx_mjmhk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Calcitriol Supplementation Before Parathyroidectomy and Calcium Level After Surgery in Parathyroid Adenoma Patients: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71.  </w:t>
      </w:r>
      <w:r>
        <w:rPr>
          <w:rFonts w:ascii="Calibri" w:cs="Calibri" w:eastAsia="Calibri" w:hAnsi="Calibri"/>
          <w:sz w:val="18"/>
          <w:szCs w:val="18"/>
        </w:rPr>
        <w:t xml:space="preserve">Maharlouei N,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Erfani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musuxs9xkg2fhr4xtes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Factors Associated with Reluctancy to Acquire COVID-19 Vaccination: A Cross-sectional Study in Shiraz, Iran, 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Mokhtari Ardekani A, Fazlollahpour-Naghibi A, Shahintaj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tkfvsskk90faoe_j2qm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Thymectomy during Central Neck Dissection in Papillary Thyroid Carcinoma: A Case-Controlled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73.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Khosravi F, Malekhosseini HR, Amirian A,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0nt2ki38-5hjnnhernh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and Value of Low-Dose Computed Tomography Scan Compared to Esophagoscopy in the Diagnosis of Foreign Body Ingestion in Adults.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General Thoracic and Cardiovascular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74.  </w:t>
      </w:r>
      <w:r>
        <w:rPr>
          <w:rFonts w:ascii="Calibri" w:cs="Calibri" w:eastAsia="Calibri" w:hAnsi="Calibri"/>
          <w:sz w:val="18"/>
          <w:szCs w:val="18"/>
        </w:rPr>
        <w:t xml:space="preserve">Salimi M,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Esfandiari S, Pooresmaeel F, Sarejloo S, Foroutan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x5lwq8t_wzki2mwn_nv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Utilization of Chest Tube as an Esophagus Stent in Pediatric Caustic Injuries: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Clinical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75.  </w:t>
      </w:r>
      <w:r>
        <w:rPr>
          <w:rFonts w:ascii="Calibri" w:cs="Calibri" w:eastAsia="Calibri" w:hAnsi="Calibri"/>
          <w:sz w:val="18"/>
          <w:szCs w:val="18"/>
        </w:rPr>
        <w:t xml:space="preserve">Parvizi MM*, Sedigheh Forouhari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Shahriarirad S, Bradley R, Roosta L, Heydari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jvfi9zs20ratbu1jqdt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Associated Factors of Complementary and Integrative Medicine Use in Patients Afflicted with COVID-19.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Complementary Medicine and Therapies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76.  </w:t>
      </w:r>
      <w:r>
        <w:rPr>
          <w:rFonts w:ascii="Calibri" w:cs="Calibri" w:eastAsia="Calibri" w:hAnsi="Calibri"/>
          <w:sz w:val="18"/>
          <w:szCs w:val="18"/>
        </w:rPr>
        <w:t xml:space="preserve">Ghoddusi Johari H, Saki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bcusga_uiutqs--d5ck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Routine Chest Radiography after Implantable Venous Access Port Catheter Insertion under the Guide of Ultrasonography and Fluoroscopy.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77.  </w:t>
      </w:r>
      <w:r>
        <w:rPr>
          <w:rFonts w:ascii="Calibri" w:cs="Calibri" w:eastAsia="Calibri" w:hAnsi="Calibri"/>
          <w:sz w:val="18"/>
          <w:szCs w:val="18"/>
        </w:rPr>
        <w:t xml:space="preserve">Alibakhshi A, Sheikhi S, Meshkati Yazd SM, Ardekani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jvlakc7lnnm-kh-lfoz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Incidence and Features of Delphian Lymph Node Involvement in Patients with Papillary Thyroid Carcinoma.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78.  </w:t>
      </w:r>
      <w:r>
        <w:rPr>
          <w:rFonts w:ascii="Calibri" w:cs="Calibri" w:eastAsia="Calibri" w:hAnsi="Calibri"/>
          <w:sz w:val="18"/>
          <w:szCs w:val="18"/>
        </w:rPr>
        <w:t xml:space="preserve">Arjmand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l4yatx48hlln0chw51x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Determination of the Main Causes, Outcome and Prognostic Factors of Patients with Rheumatologic Diseases Admitted to the Medical Intensive Care Unit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Rheumatology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79.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MR, Mehri G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hczys--v0losj9epurv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Post Laparoscopic Cholecystectomy Pain after Subcutaneous Injection of Lidocaine at Port Site versus Lidocaine Spray on Gallbladder Bed: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80.  </w:t>
      </w:r>
      <w:r>
        <w:rPr>
          <w:rFonts w:ascii="Calibri" w:cs="Calibri" w:eastAsia="Calibri" w:hAnsi="Calibri"/>
          <w:sz w:val="18"/>
          <w:szCs w:val="18"/>
        </w:rPr>
        <w:t xml:space="preserve">Keshavarzi A, Montaseri H, Akrami R, Hoghoughi MA,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v5mtbsmroateer2vfi-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Efficacy of Great Plantain (Plantago major L.) in the Treatment of Second-Degree Burn Wounds: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81.  </w:t>
      </w:r>
      <w:r>
        <w:rPr>
          <w:rFonts w:ascii="Calibri" w:cs="Calibri" w:eastAsia="Calibri" w:hAnsi="Calibri"/>
          <w:sz w:val="18"/>
          <w:szCs w:val="18"/>
        </w:rPr>
        <w:t xml:space="preserve">Hashemi SA, Azad A,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Azarpira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y71uhy_nm6b8jmr2yte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Promising Results of Captopril in Improving Knee Arthrofibrosis and Cartilage Status: An Animal Model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Experimental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Kamran H, Kahrizi MS, Azhdari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ccg3ajl5rv9oo9ff74j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Auto Transplantation of Parathyroid Tissue into Subcutaneous Subclavicular Area Following Total Parathyroidectomy in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83.  </w:t>
      </w:r>
      <w:r>
        <w:rPr>
          <w:rFonts w:ascii="Calibri" w:cs="Calibri" w:eastAsia="Calibri" w:hAnsi="Calibri"/>
          <w:sz w:val="18"/>
          <w:szCs w:val="18"/>
        </w:rPr>
        <w:t xml:space="preserve">Ghoddusi Johari H, Moein SA*, Hosseinzadeh A, Kojuri J, Roshanshad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ptmfo5ovsok9j6fpbno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Surgical and Endovascular Repair of Blunt Traumatic Aortic Injury in the Modern Era: A Single-Center Experience.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84.  </w:t>
      </w:r>
      <w:r>
        <w:rPr>
          <w:rFonts w:ascii="Calibri" w:cs="Calibri" w:eastAsia="Calibri" w:hAnsi="Calibri"/>
          <w:sz w:val="18"/>
          <w:szCs w:val="18"/>
        </w:rPr>
        <w:t xml:space="preserve">Mirahmadizadeh A, Heiran A, Sahebi R, Azadian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Sharifi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wdo_b8kqlzjpgip-d5_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Parents' Attitude to School Reopening before the Emergence of Omicron Variant of SARS-CoV-2: A Retrospective Web-based Survey.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Management &amp; Information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85.  </w:t>
      </w:r>
      <w:r>
        <w:rPr>
          <w:rFonts w:ascii="Calibri" w:cs="Calibri" w:eastAsia="Calibri" w:hAnsi="Calibri"/>
          <w:sz w:val="18"/>
          <w:szCs w:val="18"/>
        </w:rPr>
        <w:t xml:space="preserve">Dehghanpisheh L, Eghbal MH, Salari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Borzou N, Vatankhah P*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jo5j3i7a-mpg0igufgm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and Comparison of Mucormycosis Patients' Features Undergoing Functional Endoscopic Sinus Surgery Prior to and during the COVID-19 Pandemic: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86.  </w:t>
      </w:r>
      <w:r>
        <w:rPr>
          <w:rFonts w:ascii="Calibri" w:cs="Calibri" w:eastAsia="Calibri" w:hAnsi="Calibri"/>
          <w:sz w:val="18"/>
          <w:szCs w:val="18"/>
        </w:rPr>
        <w:t xml:space="preserve">Sabetian G, Azimi A*, Kazemi A*, Hoseini B, Asmarian N, Khaloo V, Zand F, Masjedi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Shahriarirad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x5vgrrg_kzdkj1t6ktt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Patients with COVID-19 Requiring Intensive Care: A Cross-sectional Study Based on Machine-learning Approach from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Indian Journal of Critical Care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87.  </w:t>
      </w:r>
      <w:r>
        <w:rPr>
          <w:rFonts w:ascii="Calibri" w:cs="Calibri" w:eastAsia="Calibri" w:hAnsi="Calibri"/>
          <w:sz w:val="18"/>
          <w:szCs w:val="18"/>
        </w:rPr>
        <w:t xml:space="preserve">Vazin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Malekhosseini SA, Shafiekhani M, Nikoupour H, Arasteh P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5zxbbhfyvsk5dftohzq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Incidence, Clinicomicrobiological Characteristics, Risk Factors, and Treatment Outcomes of Bacterial Infections Following Liver Transplantation in Pediatrics: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88.  </w:t>
      </w:r>
      <w:r>
        <w:rPr>
          <w:rFonts w:ascii="Calibri" w:cs="Calibri" w:eastAsia="Calibri" w:hAnsi="Calibri"/>
          <w:sz w:val="18"/>
          <w:szCs w:val="18"/>
        </w:rPr>
        <w:t xml:space="preserve">Salimi A, Mirghaderi SP, Gholamzadeh MJ, Qahremani R, Hadizadeh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dqvoj2ls65l5gfyxdmd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Crossover Sign in Pelvis Models Made with a Three-Dimensional Printer.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89.  </w:t>
      </w:r>
      <w:r>
        <w:rPr>
          <w:rFonts w:ascii="Calibri" w:cs="Calibri" w:eastAsia="Calibri" w:hAnsi="Calibri"/>
          <w:sz w:val="18"/>
          <w:szCs w:val="18"/>
        </w:rPr>
        <w:t xml:space="preserve">Bananzadeh A, Sohooli M, Tahereh Shamsi T, Darabi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wkrzwlp0hmkyaegisrj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Effects of Neuromodulation on Treatment of Recurrent Anal Fissure: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90.  </w:t>
      </w:r>
      <w:r>
        <w:rPr>
          <w:rFonts w:ascii="Calibri" w:cs="Calibri" w:eastAsia="Calibri" w:hAnsi="Calibri"/>
          <w:sz w:val="18"/>
          <w:szCs w:val="18"/>
        </w:rPr>
        <w:t xml:space="preserve">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Fouladi D*, Mardani P,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cg0glkhkujiktlx1tyi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Suture Techniques on the Outcome of Tracheal Reconstruction: An Observational Study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91.  </w:t>
      </w:r>
      <w:r>
        <w:rPr>
          <w:rFonts w:ascii="Calibri" w:cs="Calibri" w:eastAsia="Calibri" w:hAnsi="Calibri"/>
          <w:sz w:val="18"/>
          <w:szCs w:val="18"/>
        </w:rPr>
        <w:t xml:space="preserve">Kazemi K,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Naseri R, Shamsaeefar A,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lintmchjnrtg9daif4e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Oral Sirolimus, Prednisolone, and Combination of Both in Experimentally Induced Peritoneal Adhesion.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92.  </w:t>
      </w:r>
      <w:r>
        <w:rPr>
          <w:rFonts w:ascii="Calibri" w:cs="Calibri" w:eastAsia="Calibri" w:hAnsi="Calibri"/>
          <w:sz w:val="18"/>
          <w:szCs w:val="18"/>
        </w:rPr>
        <w:t xml:space="preserve">Khoshnazar SS, Farpour HR*,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jnakohvbehs2hn0wgux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Comparison between Effectiveness of Gluteal Trigger Point and Epidural Steroid Injection in Lumbosacral Canal Stenosis Patients: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British Journal of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93.  </w:t>
      </w:r>
      <w:r>
        <w:rPr>
          <w:rFonts w:ascii="Calibri" w:cs="Calibri" w:eastAsia="Calibri" w:hAnsi="Calibri"/>
          <w:sz w:val="18"/>
          <w:szCs w:val="18"/>
        </w:rPr>
        <w:t xml:space="preserve">Hoghoughi MA, Marzban MR, Shahrbaf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fsevyxyzrdyzxtd_zkk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Burn Injuries in People Who Used Drug, 2009-2017: A Case-Control Study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94.  </w:t>
      </w:r>
      <w:r>
        <w:rPr>
          <w:rFonts w:ascii="Calibri" w:cs="Calibri" w:eastAsia="Calibri" w:hAnsi="Calibri"/>
          <w:sz w:val="18"/>
          <w:szCs w:val="18"/>
        </w:rPr>
        <w:t xml:space="preserve">Zare M, Akbarialiabad H, Parsaei H, Asgari Q, Alinejad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Abdollahifard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nwotpsoc2mpvfer-xts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Machine Learning-Based System for Detecting Leishmaniasis in Microscopic Images.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95.  </w:t>
      </w:r>
      <w:r>
        <w:rPr>
          <w:rFonts w:ascii="Calibri" w:cs="Calibri" w:eastAsia="Calibri" w:hAnsi="Calibri"/>
          <w:sz w:val="18"/>
          <w:szCs w:val="18"/>
        </w:rPr>
        <w:t xml:space="preserve">Parvar SY, Ghamari N*,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l7tbpfhl0trjqrpudeo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Anxiety, Depression, Stress, and Perceived Stress and Their Relation with Resilience in the General Population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96.  </w:t>
      </w:r>
      <w:r>
        <w:rPr>
          <w:rFonts w:ascii="Calibri" w:cs="Calibri" w:eastAsia="Calibri" w:hAnsi="Calibri"/>
          <w:sz w:val="18"/>
          <w:szCs w:val="18"/>
        </w:rPr>
        <w:t xml:space="preserve">Rezaei Z,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Arefkhah N,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krtywtvp7goneinesbo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and Molecular Detection of Toxoplasma gondii in Dogs in Rural Areas of Kazeroun District,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97.  </w:t>
      </w:r>
      <w:r>
        <w:rPr>
          <w:rFonts w:ascii="Calibri" w:cs="Calibri" w:eastAsia="Calibri" w:hAnsi="Calibri"/>
          <w:sz w:val="18"/>
          <w:szCs w:val="18"/>
        </w:rPr>
        <w:t xml:space="preserve">Bhimani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xpg3kqlbnzoxah2fqzs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Transportal versus All-Inside Techniques of Anterior Cruciate Ligament Reconstruction: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Orthopaedic Surgery and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98.  </w:t>
      </w:r>
      <w:r>
        <w:rPr>
          <w:rFonts w:ascii="Calibri" w:cs="Calibri" w:eastAsia="Calibri" w:hAnsi="Calibri"/>
          <w:sz w:val="18"/>
          <w:szCs w:val="18"/>
        </w:rPr>
        <w:t xml:space="preserve">Moghimi N, Faridfar A, Jelodari Mamaghani H,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l4ymnbphtyejhenupjx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Relationship between Vitamin D Levels and Related Serum Markers as Well as Disease Activity in Patients with Rheumatoid Arthritis.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99.  </w:t>
      </w:r>
      <w:r>
        <w:rPr>
          <w:rFonts w:ascii="Calibri" w:cs="Calibri" w:eastAsia="Calibri" w:hAnsi="Calibri"/>
          <w:sz w:val="18"/>
          <w:szCs w:val="18"/>
        </w:rPr>
        <w:t xml:space="preserve">Sheikhesmaeili F, Salimi M, Salimi A,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Falahati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kw8ehqq_n6wu10py037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Serologic Celiac Disease in Patients with Hypothyroidism and Healthy Controls: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100.  </w:t>
      </w:r>
      <w:r>
        <w:rPr>
          <w:rFonts w:ascii="Calibri" w:cs="Calibri" w:eastAsia="Calibri" w:hAnsi="Calibri"/>
          <w:sz w:val="18"/>
          <w:szCs w:val="18"/>
        </w:rPr>
        <w:t xml:space="preserve">Mohammadi AA, Hoghoughi MA, Karoobi 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Modarresi MS, Zardosht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7u6a2ldnlvaayier6-b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Socioeconomic Features of Burn Injuries in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101.  </w:t>
      </w:r>
      <w:r>
        <w:rPr>
          <w:rFonts w:ascii="Calibri" w:cs="Calibri" w:eastAsia="Calibri" w:hAnsi="Calibri"/>
          <w:sz w:val="18"/>
          <w:szCs w:val="18"/>
        </w:rPr>
        <w:t xml:space="preserve">Shafiekhani M, Shahabinezhad F, Niknam T, Tara SA,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uqipm75q-jnpl2oasab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Therapeutic Regimen in COVID-19 in Transplant Patients: Where do Immunomodulatory and Antivirals Stand?.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Clinical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102.  </w:t>
      </w:r>
      <w:r>
        <w:rPr>
          <w:rFonts w:ascii="Calibri" w:cs="Calibri" w:eastAsia="Calibri" w:hAnsi="Calibri"/>
          <w:sz w:val="18"/>
          <w:szCs w:val="18"/>
        </w:rPr>
        <w:t xml:space="preserve">Parvizi MM*, Fatehi N, Jaladat AM, Gholampour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ktbgkqiumsx_nesluu9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Factors in Patients with Dermatologic Conditions Referring to the Clinic of Traditional Persian Medicine: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103.  </w:t>
      </w:r>
      <w:r>
        <w:rPr>
          <w:rFonts w:ascii="Calibri" w:cs="Calibri" w:eastAsia="Calibri" w:hAnsi="Calibri"/>
          <w:sz w:val="18"/>
          <w:szCs w:val="18"/>
        </w:rPr>
        <w:t xml:space="preserve">Modabberi F, Ghadimi SN,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Nadimi E, Karbalay-Doust S, Rashidi S,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13ddtb-c7oxypnpcwgc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Stereological Analysis of Liver, Spleen and Bone of Leishmania infantum-Experimentally Infected Hamsters.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Experimental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104.  </w:t>
      </w:r>
      <w:r>
        <w:rPr>
          <w:rFonts w:ascii="Calibri" w:cs="Calibri" w:eastAsia="Calibri" w:hAnsi="Calibri"/>
          <w:sz w:val="18"/>
          <w:szCs w:val="18"/>
        </w:rPr>
        <w:t xml:space="preserve">Ebrahimi A, Ahmadi H, Borhaninia M, Tanideh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Ranjbar K,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ubbqj-qp3zbi11sz8yb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Effects of Stem Cells in Different Body Systems — A Novel Method that is Yet to Gain Trust: A Comprehensive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Bosnian Journal of Basic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105.  </w:t>
      </w:r>
      <w:r>
        <w:rPr>
          <w:rFonts w:ascii="Calibri" w:cs="Calibri" w:eastAsia="Calibri" w:hAnsi="Calibri"/>
          <w:sz w:val="18"/>
          <w:szCs w:val="18"/>
        </w:rPr>
        <w:t xml:space="preserve">Nikoupour H, Arasteh P, Shamsaeefar A, Malekhosseini SA, Shafiekhani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as6o6ohmn_3q4mgurqu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Experiences with Intestinal Failure from an Intestinal Rehabilitation Unit in a Country without Home Parenteral Nutrition.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Parenteral and Enteral Nutrition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106.  </w:t>
      </w:r>
      <w:r>
        <w:rPr>
          <w:rFonts w:ascii="Calibri" w:cs="Calibri" w:eastAsia="Calibri" w:hAnsi="Calibri"/>
          <w:sz w:val="18"/>
          <w:szCs w:val="18"/>
        </w:rPr>
        <w:t xml:space="preserve">Valiee S, Hosseini B, Amini M, Haghighat N, Hosseinpour H, Moeinvaziri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zochgbjd7vkg037bhws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Helicobacter Pylori Infection Before and One Year After Classic Gastric Bypass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Bariatric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107.  </w:t>
      </w:r>
      <w:r>
        <w:rPr>
          <w:rFonts w:ascii="Calibri" w:cs="Calibri" w:eastAsia="Calibri" w:hAnsi="Calibri"/>
          <w:sz w:val="18"/>
          <w:szCs w:val="18"/>
        </w:rPr>
        <w:t xml:space="preserve">Hodjati H, Moosavi SM, Hosseinzadeh A, Anbardar MH, Sherafatmand S, Kazemnia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uqnczbc27jjs25pelt5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Renal Revascularization by a Pedicled Intestinal Segment Wrapping the Kidney: A New Method for Kidney Revascularization.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108.  </w:t>
      </w:r>
      <w:r>
        <w:rPr>
          <w:rFonts w:ascii="Calibri" w:cs="Calibri" w:eastAsia="Calibri" w:hAnsi="Calibri"/>
          <w:sz w:val="18"/>
          <w:szCs w:val="18"/>
        </w:rPr>
        <w:t xml:space="preserve">Kasraian L, Imanieh MH*, Tabrizi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Hosseini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yumkz0vq9abfjugxboq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HBV and HCV Infections in Iranian Blood Donors: An Updated Systematic Review and Meta-Analysis.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Middle East Journal of Digestive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109.  </w:t>
      </w:r>
      <w:r>
        <w:rPr>
          <w:rFonts w:ascii="Calibri" w:cs="Calibri" w:eastAsia="Calibri" w:hAnsi="Calibri"/>
          <w:sz w:val="18"/>
          <w:szCs w:val="18"/>
        </w:rPr>
        <w:t xml:space="preserve">Hosseini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celcvyyaockb6hfeall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Cystic Echinococcosis: Knowledge, Attitude, and Practices (KAP) among Surgically Operated Cases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110.  </w:t>
      </w:r>
      <w:r>
        <w:rPr>
          <w:rFonts w:ascii="Calibri" w:cs="Calibri" w:eastAsia="Calibri" w:hAnsi="Calibri"/>
          <w:sz w:val="18"/>
          <w:szCs w:val="18"/>
        </w:rPr>
        <w:t xml:space="preserve">Mardani P, Moayedi Rad M, Paydar S,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fanlsua_phmxa8umt6e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Lung Contusion, Associated Injuries, and Outcome in a Major Trauma Center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111.  </w:t>
      </w:r>
      <w:r>
        <w:rPr>
          <w:rFonts w:ascii="Calibri" w:cs="Calibri" w:eastAsia="Calibri" w:hAnsi="Calibri"/>
          <w:sz w:val="18"/>
          <w:szCs w:val="18"/>
        </w:rPr>
        <w:t xml:space="preserve">Ranjbar K, Moghadami M*, Mirahmadizadeh A, Fallahi MJ, Khaloo V,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jiiw_8le8trcxwy_k7z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Methylprednisolone or Dexamethasone, Which One is Superior Corticosteroid in the Treatment of Hospitalized COVID-19 Patients: A Triple-blinded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112.  </w:t>
      </w:r>
      <w:r>
        <w:rPr>
          <w:rFonts w:ascii="Calibri" w:cs="Calibri" w:eastAsia="Calibri" w:hAnsi="Calibri"/>
          <w:sz w:val="18"/>
          <w:szCs w:val="18"/>
        </w:rPr>
        <w:t xml:space="preserve">Sabetian G, Moghadami M, Haghighi LHF,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Fallahi MJ, Asmarian N,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01j9mzluqks-zzcudt6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Infection among Healthcare Workers: A Cross-sectional Study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Virology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113.  </w:t>
      </w:r>
      <w:r>
        <w:rPr>
          <w:rFonts w:ascii="Calibri" w:cs="Calibri" w:eastAsia="Calibri" w:hAnsi="Calibri"/>
          <w:sz w:val="18"/>
          <w:szCs w:val="18"/>
        </w:rPr>
        <w:t xml:space="preserve">Ranjbar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Ghaem H, Jafari K, Rahimi T, Mirahmadizadeh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0z7rdny8ltwtj7exvzg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Students' Attitude and Sleep Pattern during School Closure following COVID-19 Pandemic Quarantine: A Web-based Survey in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Environmental Health and Preventive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114.  </w:t>
      </w:r>
      <w:r>
        <w:rPr>
          <w:rFonts w:ascii="Calibri" w:cs="Calibri" w:eastAsia="Calibri" w:hAnsi="Calibri"/>
          <w:sz w:val="18"/>
          <w:szCs w:val="18"/>
        </w:rPr>
        <w:t xml:space="preserve">Rezazadeh F, Farahmand F,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Sabet Eghlidi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fc3-npnwa-c5mqckqgn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Association between Emotional Stress, Sleep Disturbance, Depression, and Burning Mouth Syndrome.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BioMed Research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A*, Ranjbar K, Bazrafshan A, Mirahmadizadeh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a3u_mdaafgt1vflse-z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Mental Health Impact of COVID-19 Outbreak: A Nationwide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Mental Health Systems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116.  </w:t>
      </w:r>
      <w:r>
        <w:rPr>
          <w:rFonts w:ascii="Calibri" w:cs="Calibri" w:eastAsia="Calibri" w:hAnsi="Calibri"/>
          <w:sz w:val="18"/>
          <w:szCs w:val="18"/>
        </w:rPr>
        <w:t xml:space="preserve">Ghoddusi Johari H, Fatehpoor S,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g2vttsixkeehpe-pkwi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Investigation of the Knowledge of General Surgeons in Fars Province in Terms of the Complications of Central Venous Stenosis and Thrombosis Following Insertion of a Double-Lumen Subclavian Catheter.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Sadra Medical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117.  </w:t>
      </w:r>
      <w:r>
        <w:rPr>
          <w:rFonts w:ascii="Calibri" w:cs="Calibri" w:eastAsia="Calibri" w:hAnsi="Calibri"/>
          <w:sz w:val="18"/>
          <w:szCs w:val="18"/>
        </w:rPr>
        <w:t xml:space="preserve">Mirahmadizadeh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Ghaem H, Jafari K,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jlmvsb79efub-t-c99k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Students' Attitude and Emotions towards the Sudden Closure of Schools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Psychology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118.  </w:t>
      </w:r>
      <w:r>
        <w:rPr>
          <w:rFonts w:ascii="Calibri" w:cs="Calibri" w:eastAsia="Calibri" w:hAnsi="Calibri"/>
          <w:sz w:val="18"/>
          <w:szCs w:val="18"/>
        </w:rPr>
        <w:t xml:space="preserve">Rastegarian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attud6msoalucy3ezl3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HBV Surface Antigen and Anti-HBV Surface Antibody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Le Infezioni in Medicina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119.  </w:t>
      </w:r>
      <w:r>
        <w:rPr>
          <w:rFonts w:ascii="Calibri" w:cs="Calibri" w:eastAsia="Calibri" w:hAnsi="Calibri"/>
          <w:sz w:val="18"/>
          <w:szCs w:val="18"/>
        </w:rPr>
        <w:t xml:space="preserve">Mohammadi AA, Karoobi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K*, Zardosht M, Modarresi MS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yawuwzni_dytvyqzyvm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Suicide by Self-immolation in Southern Iran: An Epidemiological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mhiipuoj-asrtjf8rlo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Uncommon Locations of Cystic Echinococcosis: A Report of 46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Surgery Research and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121.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Rastegarian M, Zeighami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pxoqu-_iin1tnhijavr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Anti-hepatitis E Antibodies and Antigens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Taghizadeh H,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w-emhsbhm5erwe0mcp7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Human Cystic Echinococcosis in Southwest Iran: A 15-year Retrospective Epidemiological Study of Hospitalized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Medicine and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123.  </w:t>
      </w:r>
      <w:r>
        <w:rPr>
          <w:rFonts w:ascii="Calibri" w:cs="Calibri" w:eastAsia="Calibri" w:hAnsi="Calibri"/>
          <w:sz w:val="18"/>
          <w:szCs w:val="18"/>
        </w:rPr>
        <w:t xml:space="preserve">Ahmadishooli A, Davoodian P, Shoja S, Ahmadishooli B, Dadvand H, Hamadiyan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2wslx8dwwk5mdblwvhj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Frequency and Antimicrobial Susceptibility Patterns of Diabetic Foot Infection of Patients from Bandar Abbas District,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Pathogens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124.  </w:t>
      </w:r>
      <w:r>
        <w:rPr>
          <w:rFonts w:ascii="Calibri" w:cs="Calibri" w:eastAsia="Calibri" w:hAnsi="Calibri"/>
          <w:sz w:val="18"/>
          <w:szCs w:val="18"/>
        </w:rPr>
        <w:t xml:space="preserve">Shahabinejad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Omidian M, Ghorbani F, Barazesh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cpkop6yluqdugnm3dls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Performance of Echinococcus granulosus Protoscolices Antigens in the Serodiagnosis of Human Cystic Echinococcosis.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Khodamoradi Z, Erfani A, Hosseinpour H, Ranjbar K, Emami Y, Mirahmadizadeh A,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nlpqj1oxrsvxoby6f9p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and Clinical Features of 2019 Novel Coronavirus Diseases (COVID-19) in the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126.  </w:t>
      </w:r>
      <w:r>
        <w:rPr>
          <w:rFonts w:ascii="Calibri" w:cs="Calibri" w:eastAsia="Calibri" w:hAnsi="Calibri"/>
          <w:sz w:val="18"/>
          <w:szCs w:val="18"/>
        </w:rPr>
        <w:t xml:space="preserve">Mohammadi AA, Keshavarzi A, Erfani A, Modarresi MS,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vpqbeigzg8izjotlxgn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Epilepsy and Burn Patterns in a Tertiary Hospital in Southwestern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Epilepsy and Behavior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127.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trocvazxz00ptxipckk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Magnetic Resonance Imaging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128.  </w:t>
      </w:r>
      <w:r>
        <w:rPr>
          <w:rFonts w:ascii="Calibri" w:cs="Calibri" w:eastAsia="Calibri" w:hAnsi="Calibri"/>
          <w:sz w:val="18"/>
          <w:szCs w:val="18"/>
        </w:rPr>
        <w:t xml:space="preserve">Erfani A, Pouryousef A, Arefkhah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Rastegarian M, Zeighami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dpyewjow6t4untzo7wj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Toxocariasis and Its Related Risk Factors among Municipal Street Sweepers in Shiraz District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Epidemiology and Global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129.  </w:t>
      </w:r>
      <w:r>
        <w:rPr>
          <w:rFonts w:ascii="Calibri" w:cs="Calibri" w:eastAsia="Calibri" w:hAnsi="Calibri"/>
          <w:sz w:val="18"/>
          <w:szCs w:val="18"/>
        </w:rPr>
        <w:t xml:space="preserve">Hodjati H, Hosseinzadeh A, Farzaneh BA*, Ghoddusi Johari H, Ebrahimi N, Anbardar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hhojrr58dfgwpn3jgiu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Inferior Vena Cava Repair Using Diaphragm in Animal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130.  </w:t>
      </w:r>
      <w:r>
        <w:rPr>
          <w:rFonts w:ascii="Calibri" w:cs="Calibri" w:eastAsia="Calibri" w:hAnsi="Calibri"/>
          <w:sz w:val="18"/>
          <w:szCs w:val="18"/>
        </w:rPr>
        <w:t xml:space="preserve">Moshfe A, Sarkari B, Arefkhah N, Nikbakht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Rezaei Z, Hosseini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emt9zqalhfihkb-dpla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Study of Cystic Echinococcosis in Nomadic Communities in the Southwest of Iran: A Population-based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131.  </w:t>
      </w:r>
      <w:r>
        <w:rPr>
          <w:rFonts w:ascii="Calibri" w:cs="Calibri" w:eastAsia="Calibri" w:hAnsi="Calibri"/>
          <w:sz w:val="18"/>
          <w:szCs w:val="18"/>
        </w:rPr>
        <w:t xml:space="preserve">Ghadimi SN, Homayoon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Fatehpour S,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vmr9sk55ddpxkcc2who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Attenuated Leishmania major Induce a High Level of Protection against Leishmania infantum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132.  </w:t>
      </w:r>
      <w:r>
        <w:rPr>
          <w:rFonts w:ascii="Calibri" w:cs="Calibri" w:eastAsia="Calibri" w:hAnsi="Calibri"/>
          <w:sz w:val="18"/>
          <w:szCs w:val="18"/>
        </w:rPr>
        <w:t xml:space="preserve">Taghizadeh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Khabisi SA,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Seroepidemiological Survey of Toxoplasmosis among Female University Students in Shiraz, Southern Iran.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Tropical Medicine and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133.  </w:t>
      </w:r>
      <w:r>
        <w:rPr>
          <w:rFonts w:ascii="Calibri" w:cs="Calibri" w:eastAsia="Calibri" w:hAnsi="Calibri"/>
          <w:sz w:val="18"/>
          <w:szCs w:val="18"/>
        </w:rPr>
        <w:t xml:space="preserve">Sarkari B, Mohseni M, Moein MR,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0wbmpinstfvzbndgna3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Hydroalcoholic Extract of Echinacea purpurea in Combination with Meglumine Antimoniate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Applied and Basic Medical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134.  </w:t>
      </w:r>
      <w:r>
        <w:rPr>
          <w:rFonts w:ascii="Calibri" w:cs="Calibri" w:eastAsia="Calibri" w:hAnsi="Calibri"/>
          <w:sz w:val="18"/>
          <w:szCs w:val="18"/>
        </w:rPr>
        <w:t xml:space="preserve">Sarkari B, Sattari H, Moein MR, Tamadon AM,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ggua2ycpv8pql7xdmmo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Topical Gel Prepared with Hydroalcoholic Extract of Echinacea purpurea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Pharmaceutical Negative Results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135.  </w:t>
      </w:r>
      <w:r>
        <w:rPr>
          <w:rFonts w:ascii="Calibri" w:cs="Calibri" w:eastAsia="Calibri" w:hAnsi="Calibri"/>
          <w:sz w:val="18"/>
          <w:szCs w:val="18"/>
        </w:rPr>
        <w:t xml:space="preserve">Hatam GR, Nejati F, Mohammadzadeh T,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wczo-ina4cgfbjuyjoz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Population-based Seroprevalence of Malaria in Hormozgan Province, Southeastern Iran: A Low Transmission Area.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Malaria Research and Treatment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(2015)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Case Reports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136.  </w:t>
      </w:r>
      <w:r>
        <w:rPr>
          <w:rFonts w:ascii="Calibri" w:cs="Calibri" w:eastAsia="Calibri" w:hAnsi="Calibri"/>
          <w:sz w:val="18"/>
          <w:szCs w:val="18"/>
        </w:rPr>
        <w:t xml:space="preserve">Bahrami Y, Pedramfar P*,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0h237kkjrfdwfzjnoqv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Three Challenging Cases of Autoimmune Encephalitis: A Case-Series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137.  </w:t>
      </w:r>
      <w:r>
        <w:rPr>
          <w:rFonts w:ascii="Calibri" w:cs="Calibri" w:eastAsia="Calibri" w:hAnsi="Calibri"/>
          <w:sz w:val="18"/>
          <w:szCs w:val="18"/>
        </w:rPr>
        <w:t xml:space="preserve">Hosseinzadeh A, Dalfardi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Pezeshkian F*, Keikha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oqffdqfvavdjcekkhyc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 and Lifesaving Retrograde Femoral and Jugular Vein Double Lumen Catheter Insertion in Patients with Poor Hemodialysis Venous Access: A Case Series.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138.  </w:t>
      </w:r>
      <w:r>
        <w:rPr>
          <w:rFonts w:ascii="Calibri" w:cs="Calibri" w:eastAsia="Calibri" w:hAnsi="Calibri"/>
          <w:sz w:val="18"/>
          <w:szCs w:val="18"/>
        </w:rPr>
        <w:t xml:space="preserve">Hosseinzadeh A, Rezaeibana H, Khosravi MR, Sourani A, Yazdanshenas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6w94pzm2b0nqrstsnxv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Vascular Complications During Appendectomy; Severe Adhesion of the Appendix to the Right Iliac Artery: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139.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Dalfardi F, Arianpour H, Zarimeidani F*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dvuwdy9_snfs3jihyip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Unsuspected Extracranial Internal Carotid Pseudoaneurysm Following Dog Bites: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Emergency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140.  </w:t>
      </w:r>
      <w:r>
        <w:rPr>
          <w:rFonts w:ascii="Calibri" w:cs="Calibri" w:eastAsia="Calibri" w:hAnsi="Calibri"/>
          <w:sz w:val="18"/>
          <w:szCs w:val="18"/>
        </w:rPr>
        <w:t xml:space="preserve">Bahramy MA, Hashempour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kgpelj6cfzzowj_hdiz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Chronic Inflammatory Demyelinating Polyneuropathy following COVID-19 Vaccination: A Case Report and Literature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Neurology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141.  </w:t>
      </w:r>
      <w:r>
        <w:rPr>
          <w:rFonts w:ascii="Calibri" w:cs="Calibri" w:eastAsia="Calibri" w:hAnsi="Calibri"/>
          <w:sz w:val="18"/>
          <w:szCs w:val="18"/>
        </w:rPr>
        <w:t xml:space="preserve">Mardani P,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H*, Shafi M, Dehghanian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hddf7wmyrps-ygjzv2e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Bilateral Lung Transplantation in Pulmonary Alveolar Microlithiasis: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Clinical Respiratory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142.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Nekooeian M, Anbardar MH, Ziaian B, Kamran H, Ayare N, Vafabin M, Fouladi D*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7exdvr6zdoyj_keacf9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Pleural Epithelioid Hemangioendothelioma in a 39-Year-Old Female: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143.  </w:t>
      </w:r>
      <w:r>
        <w:rPr>
          <w:rFonts w:ascii="Calibri" w:cs="Calibri" w:eastAsia="Calibri" w:hAnsi="Calibri"/>
          <w:sz w:val="18"/>
          <w:szCs w:val="18"/>
        </w:rPr>
        <w:t xml:space="preserve">Mehdipour Dalivand M, Hadjiabbasi A, Ramezanzadeh E, Habibzadeh SM, Goudarzi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Zayeni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ijbnu6nryylw0o8c5uf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Nephrotic Syndrome due to Focal Segmental Glomerulosclerosis Complicating Scleroderma: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144.  </w:t>
      </w:r>
      <w:r>
        <w:rPr>
          <w:rFonts w:ascii="Calibri" w:cs="Calibri" w:eastAsia="Calibri" w:hAnsi="Calibri"/>
          <w:sz w:val="18"/>
          <w:szCs w:val="18"/>
        </w:rPr>
        <w:t xml:space="preserve">Hosseinzadeh A, Zehra J, Davarpanah MA, Moeini Farsani M, Ghasemi Gorji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eona55svlt8f32vv4nk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Aortoduodenal Fistula and Abdominal Aortic Aneurysm as a Complication of Brucella Aortitis managed with In Situ Aortic Aneurysm Repair: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145.  </w:t>
      </w:r>
      <w:r>
        <w:rPr>
          <w:rFonts w:ascii="Calibri" w:cs="Calibri" w:eastAsia="Calibri" w:hAnsi="Calibri"/>
          <w:sz w:val="18"/>
          <w:szCs w:val="18"/>
        </w:rPr>
        <w:t xml:space="preserve">Tajaddini A, Fallahi MM*, Haghshenas H, Nourmohammadi SS, Ghahramani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ooabhfw546mxjj-qi_1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Abdominal Cocoon Syndrome Manifesting with Chilaiditi Syndrome and Intestinal Obstruction: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146.  </w:t>
      </w:r>
      <w:r>
        <w:rPr>
          <w:rFonts w:ascii="Calibri" w:cs="Calibri" w:eastAsia="Calibri" w:hAnsi="Calibri"/>
          <w:sz w:val="18"/>
          <w:szCs w:val="18"/>
        </w:rPr>
        <w:t xml:space="preserve">Kazemi K, Rasekhi A, Sohrabi Nazari S, Lashkarizadeh MM, Shamsaeefar A, Alikhani M, Akbari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jmzt9flpqafcykmtx6x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Nonoperative Management of Biliopleural Fistula following Living-Donor Liver Transplantation: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147.  </w:t>
      </w:r>
      <w:r>
        <w:rPr>
          <w:rFonts w:ascii="Calibri" w:cs="Calibri" w:eastAsia="Calibri" w:hAnsi="Calibri"/>
          <w:sz w:val="18"/>
          <w:szCs w:val="18"/>
        </w:rPr>
        <w:t xml:space="preserve">Mardani P, Kamran H, Ghaderpanah R, Geramizadeh B, Fouladi D,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gderyrvt7kdxarf9ell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Massive Immature Mediastinal Teratoma Treated with Chemotherapy and Surgical Resection: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148.  </w:t>
      </w:r>
      <w:r>
        <w:rPr>
          <w:rFonts w:ascii="Calibri" w:cs="Calibri" w:eastAsia="Calibri" w:hAnsi="Calibri"/>
          <w:sz w:val="18"/>
          <w:szCs w:val="18"/>
        </w:rPr>
        <w:t xml:space="preserve">Mardani P, Nekooeian M, Zangeneh S,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A, Vafabin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piclo7doury7bzategm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Surgical Removal of an Unusual Huge Solitary Fibrous Tumor in the Mediastinum: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149.  </w:t>
      </w:r>
      <w:r>
        <w:rPr>
          <w:rFonts w:ascii="Calibri" w:cs="Calibri" w:eastAsia="Calibri" w:hAnsi="Calibri"/>
          <w:sz w:val="18"/>
          <w:szCs w:val="18"/>
        </w:rPr>
        <w:t xml:space="preserve">Mardani P, Kamran H, Khosravi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z9kkfjscpx-yln2vnex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Bronchobiliary Fistulae as a Complication of Untreated Pulmonary Hydatid Cyst Presenting with Bilioptysis: A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150.  </w:t>
      </w:r>
      <w:r>
        <w:rPr>
          <w:rFonts w:ascii="Calibri" w:cs="Calibri" w:eastAsia="Calibri" w:hAnsi="Calibri"/>
          <w:sz w:val="18"/>
          <w:szCs w:val="18"/>
        </w:rPr>
        <w:t xml:space="preserve">Faghihi G, Moeine R, Mohaghegh F*, Rajabi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xb_j3glbnid1xt0bndt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Coexistence of Mucinous Nevus and Multiple Collagenoma with Unilateral, Dermatomal, and Multi Segmental Distribution.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151.  </w:t>
      </w:r>
      <w:r>
        <w:rPr>
          <w:rFonts w:ascii="Calibri" w:cs="Calibri" w:eastAsia="Calibri" w:hAnsi="Calibri"/>
          <w:sz w:val="18"/>
          <w:szCs w:val="18"/>
        </w:rPr>
        <w:t xml:space="preserve">Mohaghegh F*, Moeine R, Saber M, Fatemeh S, Nekooeian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v2nvd0emdba9rf7tqnh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Granuloma Annulare with Alopecia Areata in a 6-Years-Old Girl: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152.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a5l0mowb8m_tcp-zjay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153.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MJ, Zeighami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4ltvy29yejadnw1kykq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Extramedullary Relapse of Immunoglobulin A-Kappa Myeloma Manifesting as Plasmacytoma of the Pleura: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154.  </w:t>
      </w:r>
      <w:r>
        <w:rPr>
          <w:rFonts w:ascii="Calibri" w:cs="Calibri" w:eastAsia="Calibri" w:hAnsi="Calibri"/>
          <w:sz w:val="18"/>
          <w:szCs w:val="18"/>
        </w:rPr>
        <w:t xml:space="preserve">Mardani P, Kamran H, Geramizadeh B, Darabi MH, Najafi M,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m95j63oo5zckv7oegnx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Cavernous Mediastinal Hemangioma Presenting with Persistent Cough: A Rare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155.  </w:t>
      </w:r>
      <w:r>
        <w:rPr>
          <w:rFonts w:ascii="Calibri" w:cs="Calibri" w:eastAsia="Calibri" w:hAnsi="Calibri"/>
          <w:sz w:val="18"/>
          <w:szCs w:val="18"/>
        </w:rPr>
        <w:t xml:space="preserve">Loghman M, Rahmanian E, Alikhani M,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9jzpjbcw2ve63u15jrd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Necrotizing Autoimmune Myositis following Coronavirus Disease 2019 Infection: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156.  </w:t>
      </w:r>
      <w:r>
        <w:rPr>
          <w:rFonts w:ascii="Calibri" w:cs="Calibri" w:eastAsia="Calibri" w:hAnsi="Calibri"/>
          <w:sz w:val="18"/>
          <w:szCs w:val="18"/>
        </w:rPr>
        <w:t xml:space="preserve">Hosseinzadeh A,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Dalfardi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3nuaasisbnyympwexfl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Lower Limb Lymphedema and Cellulitis as a Complication of COVID-19 Vaccine: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157.  </w:t>
      </w:r>
      <w:r>
        <w:rPr>
          <w:rFonts w:ascii="Calibri" w:cs="Calibri" w:eastAsia="Calibri" w:hAnsi="Calibri"/>
          <w:sz w:val="18"/>
          <w:szCs w:val="18"/>
        </w:rPr>
        <w:t xml:space="preserve">Rahmanian E, Alikhani M*, Loghman M, Beikmohamadi Hezaveh S, Zangeneh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ST, Nejadhosseinian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klwdhwbypyi4gw0wftf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Vaccine-Induced Vasculitis in a Patient with Sarcoidosis: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158.  </w:t>
      </w:r>
      <w:r>
        <w:rPr>
          <w:rFonts w:ascii="Calibri" w:cs="Calibri" w:eastAsia="Calibri" w:hAnsi="Calibri"/>
          <w:sz w:val="18"/>
          <w:szCs w:val="18"/>
        </w:rPr>
        <w:t xml:space="preserve">Ghoddusi Johari H, Malekhosseini H,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528b3bypggwnzrd7xbr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Great Saphenous Vein Aneurysm Mimicking Inguinal Hernia: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159.  </w:t>
      </w:r>
      <w:r>
        <w:rPr>
          <w:rFonts w:ascii="Calibri" w:cs="Calibri" w:eastAsia="Calibri" w:hAnsi="Calibri"/>
          <w:sz w:val="18"/>
          <w:szCs w:val="18"/>
        </w:rPr>
        <w:t xml:space="preserve">Mardani P, Ayareh N,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3quiz8ci0pmqmdw20bu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Adenocarcinoma Metastasis from Colon to the Thyroid: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160.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Asgharzadeh Majdazar V, Moeini Farsani M, Tadayon SMK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agifemksjwwe5hmauzl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Spontaneous Rupture of a Large Splenic Artery Aneurysm in a 59-year-old Male Patient with Pemphigus Vulgaris: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161.  </w:t>
      </w:r>
      <w:r>
        <w:rPr>
          <w:rFonts w:ascii="Calibri" w:cs="Calibri" w:eastAsia="Calibri" w:hAnsi="Calibri"/>
          <w:sz w:val="18"/>
          <w:szCs w:val="18"/>
        </w:rPr>
        <w:t xml:space="preserve">Siadat AH, Moeine R*, Iraji F, Galehdari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xxord1hkud6yy9qzvtt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Pemphigus Vegetans Misdiagnosed as Condyloma Acuminata: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162.  </w:t>
      </w:r>
      <w:r>
        <w:rPr>
          <w:rFonts w:ascii="Calibri" w:cs="Calibri" w:eastAsia="Calibri" w:hAnsi="Calibri"/>
          <w:sz w:val="18"/>
          <w:szCs w:val="18"/>
        </w:rPr>
        <w:t xml:space="preserve">Asilian A, Moeine R*, Hafezi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iacxyuujmhbm5sbsxpm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Treatment of Vulvar Basal Cell Carcinoma with Slow-Mohs Micrographic Surgery: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163.  </w:t>
      </w:r>
      <w:r>
        <w:rPr>
          <w:rFonts w:ascii="Calibri" w:cs="Calibri" w:eastAsia="Calibri" w:hAnsi="Calibri"/>
          <w:sz w:val="18"/>
          <w:szCs w:val="18"/>
        </w:rPr>
        <w:t xml:space="preserve">Fallahi MJ, Nikandish R,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ghv3om3bph3uef0pswo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Near-Complete Tracheal Obstruction Due to Mucormycosis: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164.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zjrwdigt3kfemtzusjl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Malignant Epithelioid Hemangioendothelioma of the Pleura: A Review and Report of a Novel Case.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165.  </w:t>
      </w:r>
      <w:r>
        <w:rPr>
          <w:rFonts w:ascii="Calibri" w:cs="Calibri" w:eastAsia="Calibri" w:hAnsi="Calibri"/>
          <w:sz w:val="18"/>
          <w:szCs w:val="18"/>
        </w:rPr>
        <w:t xml:space="preserve">Mardani P, Kamran H, Ayare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zikyblaoyotisnextvb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Subscapular Elastofibrolipoma Treated with Marginal Resection: A Report of Two Rare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166.  </w:t>
      </w:r>
      <w:r>
        <w:rPr>
          <w:rFonts w:ascii="Calibri" w:cs="Calibri" w:eastAsia="Calibri" w:hAnsi="Calibri"/>
          <w:sz w:val="18"/>
          <w:szCs w:val="18"/>
        </w:rPr>
        <w:t xml:space="preserve">Meshkati Yazd SM, Bayati H, Nabavizadeh SS,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kzgnoymvnd8ebux41xa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Gallbladder Agenesis without Additional Biliary Tracts Abnormality.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Gastrointestinal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167.  </w:t>
      </w:r>
      <w:r>
        <w:rPr>
          <w:rFonts w:ascii="Calibri" w:cs="Calibri" w:eastAsia="Calibri" w:hAnsi="Calibri"/>
          <w:sz w:val="18"/>
          <w:szCs w:val="18"/>
        </w:rPr>
        <w:t xml:space="preserve">Mardani P, Fallahi MM,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wtd57xofjfbfjvdy1-2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Mediastinal Thymoma in A Patient with Previous Rectal and Breast Cancers: A Report of a Case with Multiple Primary Cancers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168.  </w:t>
      </w:r>
      <w:r>
        <w:rPr>
          <w:rFonts w:ascii="Calibri" w:cs="Calibri" w:eastAsia="Calibri" w:hAnsi="Calibri"/>
          <w:sz w:val="18"/>
          <w:szCs w:val="18"/>
        </w:rPr>
        <w:t xml:space="preserve">Mardani P,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Kamran H*, Ziaian B,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sakbztbtlxvnnpgk15m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Tracheal Myoepithelioma Resected by Using Rigid Bronchoscopy: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169.  </w:t>
      </w:r>
      <w:r>
        <w:rPr>
          <w:rFonts w:ascii="Calibri" w:cs="Calibri" w:eastAsia="Calibri" w:hAnsi="Calibri"/>
          <w:sz w:val="18"/>
          <w:szCs w:val="18"/>
        </w:rPr>
        <w:t xml:space="preserve">Hosseinzadeh A, Moeini Farsani M, Mahmoudi MM, Tadayon SMK, 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4ua3lgwcgzv0i4l_i_2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Simultaneous Retrograde Venous and Anterograde Arterial Bullet Embolism: A Rare Case Report of Shotgun Pellet Embolism to the Heart and Popliteal Artery.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170.  </w:t>
      </w:r>
      <w:r>
        <w:rPr>
          <w:rFonts w:ascii="Calibri" w:cs="Calibri" w:eastAsia="Calibri" w:hAnsi="Calibri"/>
          <w:sz w:val="18"/>
          <w:szCs w:val="18"/>
        </w:rPr>
        <w:t xml:space="preserve">Jaladat AM, Zareifar S, Daneshfard B*,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myix30bklznfpjcqu-8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Drug-Induced Liver Injury with Persian Medicine: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Integrative Medicine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171.  </w:t>
      </w:r>
      <w:r>
        <w:rPr>
          <w:rFonts w:ascii="Calibri" w:cs="Calibri" w:eastAsia="Calibri" w:hAnsi="Calibri"/>
          <w:sz w:val="18"/>
          <w:szCs w:val="18"/>
        </w:rPr>
        <w:t xml:space="preserve">Akhlaghi Kalahroodi M, Loghman M, Ramezanpoor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pufazehni2mbiho-chp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Antineutrophil Cytoplasmic Antibody-associated Vasculitis in Presence of Positive Antiphospholipid Antibody: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172.  </w:t>
      </w:r>
      <w:r>
        <w:rPr>
          <w:rFonts w:ascii="Calibri" w:cs="Calibri" w:eastAsia="Calibri" w:hAnsi="Calibri"/>
          <w:sz w:val="18"/>
          <w:szCs w:val="18"/>
        </w:rPr>
        <w:t xml:space="preserve">Bahador A, Forooghi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Ataollahi M,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84sjsdyt-xf7slxoqxm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Large Undifferentiated Sarcoma of the Liver in a 13-year-old Girl Treated with Anatomical Resection: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173.  </w:t>
      </w:r>
      <w:r>
        <w:rPr>
          <w:rFonts w:ascii="Calibri" w:cs="Calibri" w:eastAsia="Calibri" w:hAnsi="Calibri"/>
          <w:sz w:val="18"/>
          <w:szCs w:val="18"/>
        </w:rPr>
        <w:t xml:space="preserve">Forooghi M, Hooman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uz9y5gtys0fczuosnvt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Asymptomatic Perforation of a Pediatric Rectal Foreign Body into the Peritoneal Cavity Retrieved with Laparoscopy: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174.  </w:t>
      </w:r>
      <w:r>
        <w:rPr>
          <w:rFonts w:ascii="Calibri" w:cs="Calibri" w:eastAsia="Calibri" w:hAnsi="Calibri"/>
          <w:sz w:val="18"/>
          <w:szCs w:val="18"/>
        </w:rPr>
        <w:t xml:space="preserve">Abbasi R, Javanmardi F*, Mokhtari 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qg2uq64jwahz-ykjx4t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Pleural Empyema in a 12-year-old Obese Patient with COVID-19: A Pediatric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175.  </w:t>
      </w:r>
      <w:r>
        <w:rPr>
          <w:rFonts w:ascii="Calibri" w:cs="Calibri" w:eastAsia="Calibri" w:hAnsi="Calibri"/>
          <w:sz w:val="18"/>
          <w:szCs w:val="18"/>
        </w:rPr>
        <w:t xml:space="preserve">Ghoddusi Johari H, Erfani MA,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Karami MM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unvybiemmaj3t87yjyt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Profunda Brachii Pseudoaneurysm following Supracondylar Fracture of Humerus Repair in an 8-Year-Old Boy: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Sanaei Dashti A*, Hajiani Ghotbabadi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n0uyynfoliny03f9xev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Multisystem Inflammatory Syndrome with Features of Atypical Kawasaki Disease during the COVID-19 Pandemic.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177.  </w:t>
      </w:r>
      <w:r>
        <w:rPr>
          <w:rFonts w:ascii="Calibri" w:cs="Calibri" w:eastAsia="Calibri" w:hAnsi="Calibri"/>
          <w:sz w:val="18"/>
          <w:szCs w:val="18"/>
        </w:rPr>
        <w:t xml:space="preserve">Basiratnia M, Derakhshan D*, Foloudi D,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ROHHAD Syndrome an Inconspicuous Cause of Hypernatremia: A Case Report.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Kidney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178.  </w:t>
      </w:r>
      <w:r>
        <w:rPr>
          <w:rFonts w:ascii="Calibri" w:cs="Calibri" w:eastAsia="Calibri" w:hAnsi="Calibri"/>
          <w:sz w:val="18"/>
          <w:szCs w:val="18"/>
        </w:rPr>
        <w:t xml:space="preserve">Jaladat AM, Ranjbar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Salehi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xd6wfvkb3r8by1gyb27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Use of 'Ma'oljobon', a Persian Medicine Product, in a Patient with Severe Chronic Cough: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Integrative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Mardani P, Salimi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e0yut8q7lvbjg4kepgh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Non-operative Management of Bilateral Contained Thoracic Esophageal Perforation: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180.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K, Ziaian B,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hoop_aozke5dhdqcn8t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Main Bronchus Penetration by Thoracostomy Tube: A Rare Inadvertent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181.  </w:t>
      </w:r>
      <w:r>
        <w:rPr>
          <w:rFonts w:ascii="Calibri" w:cs="Calibri" w:eastAsia="Calibri" w:hAnsi="Calibri"/>
          <w:sz w:val="18"/>
          <w:szCs w:val="18"/>
        </w:rPr>
        <w:t xml:space="preserve">Zareshahrabadi Z, Sarkari B, Shamsolvaezin N, Ziaian B, Tootoonchi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ct-xnjbevn9owblwnqy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Concomitant Pulmonary Hydatid Cyst and Aspergilloma: A Rare Co-infection.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182.  </w:t>
      </w:r>
      <w:r>
        <w:rPr>
          <w:rFonts w:ascii="Calibri" w:cs="Calibri" w:eastAsia="Calibri" w:hAnsi="Calibri"/>
          <w:sz w:val="18"/>
          <w:szCs w:val="18"/>
        </w:rPr>
        <w:t xml:space="preserve">Mardani P, Naseri R,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Anbardar MH, Fouladi D*,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4iovccafn9kfzqwbc_i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Intrapulmonary Mature Cystic Teratoma of the Lung: Case Report of a Rare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183.  </w:t>
      </w:r>
      <w:r>
        <w:rPr>
          <w:rFonts w:ascii="Calibri" w:cs="Calibri" w:eastAsia="Calibri" w:hAnsi="Calibri"/>
          <w:sz w:val="18"/>
          <w:szCs w:val="18"/>
        </w:rPr>
        <w:t xml:space="preserve">Amirian A, Ghoddusi Johari H, Karoobi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kgboozsykguuf9eeyjl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Internal Jugular Vein Injury by Fishbone Ingestion.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184.  </w:t>
      </w:r>
      <w:r>
        <w:rPr>
          <w:rFonts w:ascii="Calibri" w:cs="Calibri" w:eastAsia="Calibri" w:hAnsi="Calibri"/>
          <w:sz w:val="18"/>
          <w:szCs w:val="18"/>
        </w:rPr>
        <w:t xml:space="preserve">Ghoddusi Johari H, Eskandari S, Parvizi H, Farshadi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6mua__s8nknx9pbjran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Median Arcuate Ligament Syndrome Presenting as Splenic Infarction.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American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185.  </w:t>
      </w:r>
      <w:r>
        <w:rPr>
          <w:rFonts w:ascii="Calibri" w:cs="Calibri" w:eastAsia="Calibri" w:hAnsi="Calibri"/>
          <w:sz w:val="18"/>
          <w:szCs w:val="18"/>
        </w:rPr>
        <w:t xml:space="preserve">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Darabi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lrmxt1gko1xw_5ouow-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Flow Scalp Arteriovenous Malformation: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186.  </w:t>
      </w:r>
      <w:r>
        <w:rPr>
          <w:rFonts w:ascii="Calibri" w:cs="Calibri" w:eastAsia="Calibri" w:hAnsi="Calibri"/>
          <w:sz w:val="18"/>
          <w:szCs w:val="18"/>
        </w:rPr>
        <w:t xml:space="preserve">Amirian A, Ziaian B,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hwxrdanawdb3oecubp9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Management of a Huge Pulmonary Hydatid Cyst with Lung-Preserving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187.  </w:t>
      </w:r>
      <w:r>
        <w:rPr>
          <w:rFonts w:ascii="Calibri" w:cs="Calibri" w:eastAsia="Calibri" w:hAnsi="Calibri"/>
          <w:sz w:val="18"/>
          <w:szCs w:val="18"/>
        </w:rPr>
        <w:t xml:space="preserve">Ghoddusi Johari H, Lashkarizadeh MM,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ckjs9tiqusw-s4tdsdz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Massive Hemoptysis following Cannulation of Right Internal Jugular Vein for Insertion of Cuffed Hemodialysis Catheter: A Rare Complication of Central Venous Catheterization.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Vascular Access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188.  </w:t>
      </w:r>
      <w:r>
        <w:rPr>
          <w:rFonts w:ascii="Calibri" w:cs="Calibri" w:eastAsia="Calibri" w:hAnsi="Calibri"/>
          <w:sz w:val="18"/>
          <w:szCs w:val="18"/>
        </w:rPr>
        <w:t xml:space="preserve">Mardani P, Askari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Erfani A, Anbardar MH, Moradmand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euwbp1qh5wxvj_ds_mv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Masson's Tumor of the Hand: An Uncommon Histopathological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Pathology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Ziaian B, Mardani P,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b5t6iesz_abcwnsys-u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Misplacement of Tracheostomy Tube in Right Main Bronchus: A Rare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190.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ctsng6dvvtrqxzmr95h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MRI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191.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dts1klgbrlgx12t9o8s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Letters to Editor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afvdqzb-us7i9pjz996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TB and the COVID-19 Pandemic: Brothers in Arms against Lung Health.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International Journal of Tuberculosis and Lung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wv39kbg4kpvimi_bxzf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COVID-19: Clinical or Laboratory Diagnosis? A Matter of Debate.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Doctor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B. List of Journals Reviewed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1. American Journal of Tropical Medicine &amp; Hygiene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2. Annals of Medicine 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3. Asian Journal of Research and Reports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4. BMJ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5. BMJ Open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6. BMC Research Notes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7. Bulletin of Emergency and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8. Cancer Management and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9. Case Reports in Infectious Diseases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10. Clinical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11. Clinical Medicine Insights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12. Community Health Equity Research and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13. Critical Care Research and Practice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14. Cureus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15. Current Research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16. Ear, Nose &amp; Throat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17. Educational Research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18. Emergency Medicine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19. European Journal of Dermatology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20. Expert Review of Endocrinology &amp; Metabolism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21. Frontiers in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22. Frontiers in Oncology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23. Frontiers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24. Frontiers in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25. Frontiers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26. Frontiers in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27. Future Cardiology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28. GERMS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29. Gland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30. Global Pediatric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31. Heliyon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32. Health Science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33. International Journal of Advanced and Applied Sciences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34. International Journal of Journalism and Mass Communication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35. International Journal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36. International Journal of Tropical Disease and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37. Infection and Drug Resistance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38. Intensive Care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39. International Quarterly of Community Health Education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40. International Research Journal of Gastroenterology and Hepatology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41. JMIR Formative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42. JMIR Public Health and Surveillance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43. JMIR Research Protocols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44. JMIRx Med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45. Journal of Clinical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46. Journal of Medical Internet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47. Journal of Multidisciplinary Healthcare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48. Journal of Nursing and Healthcare Management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49. Journal of Personalized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50. Journal of Pain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51. Journal of Pharmaceutical Research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52. Journal of Radiology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53. Langenbeck's Archives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54. Libyan Journal of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55. PeerJ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56. Mediastinum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57. PLOS Global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58. PLOS One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59. Postgraduate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60. Risk Management and Healthcare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61. Shiraz E Medical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62. Scientific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63. Therapeutic Advances in Respiratory Disease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64. The Breast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65. The International Research Journal of Public and Environmental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66.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67. World Journal of Surgical Oncology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C. List of Presentations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Peripheral Nerve Fellowship Programs In The U.S.: A Cross-sectional Study of Online Information Accessibility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Plastic Surgery Research Council (PSRC)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Short and Long Term Oncologic Outcomes of Minimally Invasive Surgery for Gastric Gastrointestinal Stromal Tumors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Society of Surgical Oncology (SSO)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An Experimental In Vitro and In Vivo Study on Achilles Tendon Regeneration Using Ostrich Eggshell Membrane Combined with Platelet-Rich Plasma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American Orthopaedic Foot &amp; Ankle Society (AOFAS) Annual Meeting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Mapping Global Trends in Robotic Surgery in Plastic and Reconstructive Surgery: A Bibliometric Analysis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the Operational Effectiveness of the Mayo Clinic Mastectomy Interactive Care Plan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Trend and Changes in AI based on Patient Perspectives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Mayo Clinic AI Summit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Molecular Analysis of Suspected or High-Risk Lung Cancer to Drive Individualized Care (INTERCEPTioN): A Pilot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Advanced Robotic Surgery Conference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COVID-19 Versus Applied Infection Control Policies in a Major Transplant Center in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Organ Transplantation before and during the COVID-19 era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Comparison of Ghost Ileostomy and Protective Ileostomy in Rectal Cancer Patients Undergoing Neoadjuvant Chemoradiotherapy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31st Biennial Congress of International Society of University Colon and Rectal Surgeons (ISUCRS)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2021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Suicide by Self-immolation in Southern Iran: An Epidemiological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10th National Burn Congress 2021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2021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Management of Intestinal Failure from an Intestinal Rehabilitation Unit in the Middle East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Transplantation (International Congress)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Sep 2020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Multisystem Inflammatory Syndrome with Features of Atypical Kawasaki Disease: A Case Report from Iran during the COVID-19 Pandemic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26th European Paediatric Rheumatology e-Congress (PReS)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2019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Seroprevalence of Toxocariasis and Its Related Risk Factors among Municipal Street Sweepers in Shiraz, Southern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4th International &amp; 11th National Congress of Parasitology &amp; Parasitic Diseases of Iran (NICOPA11)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The Effect of Aqueous Alcoholic Extract of Melissa Officinalis in the Treatment of Acetic Acid Induced Ulcerative Colitis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First National Congress on Animal Models in Experimental Medical Researches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Successful Use of Persian Medicine Preparation Ma'aljobon in a Patient with Chronic Cough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3rd Professor Amirhakimi Pediatric Congress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Rectally Administered Salvia Officinalis in the Treatment of Ulcerative Colitis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Ulcerative Colitis Treatment with Rectal Administration of Colostrum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84A0"/>
        <w:sz w:val="16"/>
        <w:szCs w:val="16"/>
      </w:rPr>
      <w:t xml:space="preserve">Reza Shahriarirad, M.D.  · 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84A0"/>
        <w:sz w:val="16"/>
        <w:szCs w:val="16"/>
      </w:rPr>
      <w:t xml:space="preserve"> of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v2fp0te4adeprjd2us7r" Type="http://schemas.openxmlformats.org/officeDocument/2006/relationships/hyperlink" Target="https://scholar.google.com/citations?user=mOE1KmEAAAAJ&amp;hl=en" TargetMode="External"/><Relationship Id="rIdtnwpzxjyjmhmckybzm1qe" Type="http://schemas.openxmlformats.org/officeDocument/2006/relationships/hyperlink" Target="https://www.ncbi.nlm.nih.gov/myncbi/reza.shahriari.1/bibliography/public/" TargetMode="External"/><Relationship Id="rIdr9mjlp3pf_739ggwqnhhx" Type="http://schemas.openxmlformats.org/officeDocument/2006/relationships/hyperlink" Target="https://www.scopus.com/authid/detail.uri?authorId=57194698048" TargetMode="External"/><Relationship Id="rIdxwgm7tzgrshzj5qkgmiy8" Type="http://schemas.openxmlformats.org/officeDocument/2006/relationships/hyperlink" Target="https://www.researchgate.net/profile/Reza-Shahriarirad" TargetMode="External"/><Relationship Id="rId_4pfsd2nmctcz7la3ezfj" Type="http://schemas.openxmlformats.org/officeDocument/2006/relationships/hyperlink" Target="https://www.webofscience.com/wos/author/record/ABC-9194-2020" TargetMode="External"/><Relationship Id="rIdq3mjq6exze29bisqngvwg" Type="http://schemas.openxmlformats.org/officeDocument/2006/relationships/hyperlink" Target="https://www.linkedin.com/in/reza-shahriarirad/" TargetMode="External"/><Relationship Id="rId0eitut8jclkfzdq1trejy" Type="http://schemas.openxmlformats.org/officeDocument/2006/relationships/hyperlink" Target="https://orcid.org/0000-0001-5454-495X" TargetMode="External"/><Relationship Id="rIdgzlghjslsep4slp63zdz-" Type="http://schemas.openxmlformats.org/officeDocument/2006/relationships/hyperlink" Target="https://topresearcherslist.com/Home/Profile/760111" TargetMode="External"/><Relationship Id="rIdtjf2x1w31d8rt2biom5kf" Type="http://schemas.openxmlformats.org/officeDocument/2006/relationships/hyperlink" Target="https://scholar.google.com/citations?user=mOE1KmEAAAAJ&amp;hl=en" TargetMode="External"/><Relationship Id="rIduw2l8o3ebb3rufvc3qfei" Type="http://schemas.openxmlformats.org/officeDocument/2006/relationships/hyperlink" Target="https://scholar.google.com/citations?user=mOE1KmEAAAAJ&amp;hl=en" TargetMode="External"/><Relationship Id="rIda8pnqxyofo5myifmfzyau" Type="http://schemas.openxmlformats.org/officeDocument/2006/relationships/hyperlink" Target="https://semj.brieflands.com/en/people/certificate/24156995f52b22cd8" TargetMode="External"/><Relationship Id="rIdkzgse183kp6jv2cscgajq" Type="http://schemas.openxmlformats.org/officeDocument/2006/relationships/hyperlink" Target="https://www.webofscience.com/wos/author/record/ABC-9194-2020" TargetMode="External"/><Relationship Id="rId4lu-ne3p0kmsll3d_xgq5" Type="http://schemas.openxmlformats.org/officeDocument/2006/relationships/hyperlink" Target="https://pmc.ncbi.nlm.nih.gov/articles/PMC12858447/" TargetMode="External"/><Relationship Id="rIdugqyfpuibvnbyscagt3vs" Type="http://schemas.openxmlformats.org/officeDocument/2006/relationships/hyperlink" Target="https://www.magonlinelibrary.com/doi/full/10.12968/jowc.2023.0210" TargetMode="External"/><Relationship Id="rId48slosrxhaad-oe2g1huc" Type="http://schemas.openxmlformats.org/officeDocument/2006/relationships/hyperlink" Target="https://onlinelibrary.wiley.com/doi/10.1002/hsr2.71463" TargetMode="External"/><Relationship Id="rIdzfqlqxazsiiw1vpgw0s5t" Type="http://schemas.openxmlformats.org/officeDocument/2006/relationships/hyperlink" Target="https://www.sciencedirect.com/science/article/pii/S1526820925002897" TargetMode="External"/><Relationship Id="rIdoohpgso4p-lq0ln-v8yy9" Type="http://schemas.openxmlformats.org/officeDocument/2006/relationships/hyperlink" Target="https://onlinelibrary.wiley.com/doi/10.1002/hsr2.71351" TargetMode="External"/><Relationship Id="rIdlsquxexxsxhr-acqnnvjd" Type="http://schemas.openxmlformats.org/officeDocument/2006/relationships/hyperlink" Target="https://www.nature.com/articles/s41598-025-97693-x" TargetMode="External"/><Relationship Id="rIdtjnrpshkymtle5oi8mhv8" Type="http://schemas.openxmlformats.org/officeDocument/2006/relationships/hyperlink" Target="https://link.springer.com/article/10.1186/s12902-025-01945-w" TargetMode="External"/><Relationship Id="rIdrweydxdbilowujrxo6rwc" Type="http://schemas.openxmlformats.org/officeDocument/2006/relationships/hyperlink" Target="https://onlinelibrary.wiley.com/doi/10.1155/emmi/1681801" TargetMode="External"/><Relationship Id="rIdt8d7ks4gqs5qfapxv8f6g" Type="http://schemas.openxmlformats.org/officeDocument/2006/relationships/hyperlink" Target="https://www.sciencedirect.com/science/article/pii/S1056872725000546" TargetMode="External"/><Relationship Id="rIdnstk7fnklhqsajuti40v0" Type="http://schemas.openxmlformats.org/officeDocument/2006/relationships/hyperlink" Target="https://onlinelibrary.wiley.com/doi/full/10.1002/cnr2.70108" TargetMode="External"/><Relationship Id="rIdtjgmrbuaoll2ykyh1vy7n" Type="http://schemas.openxmlformats.org/officeDocument/2006/relationships/hyperlink" Target="https://onlinelibrary.wiley.com/doi/10.1002/hcs2.70000" TargetMode="External"/><Relationship Id="rIdz5n2tvzflwjghcwygbhva" Type="http://schemas.openxmlformats.org/officeDocument/2006/relationships/hyperlink" Target="https://onlinelibrary.wiley.com/doi/10.1111/jocd.16784" TargetMode="External"/><Relationship Id="rIdkc0uwj-r8b6gg1of0wci8" Type="http://schemas.openxmlformats.org/officeDocument/2006/relationships/hyperlink" Target="https://onlinelibrary.wiley.com/doi/10.1002/hsr2.70331" TargetMode="External"/><Relationship Id="rIdzhtrx9ipvbvm_nzrjpqym" Type="http://schemas.openxmlformats.org/officeDocument/2006/relationships/hyperlink" Target="https://www.nature.com/articles/s41598-025-85131-x" TargetMode="External"/><Relationship Id="rIdurk7vb-3l-1j6fthatdxl" Type="http://schemas.openxmlformats.org/officeDocument/2006/relationships/hyperlink" Target="https://journals.sagepub.com/doi/abs/10.1177/2473011424S00215" TargetMode="External"/><Relationship Id="rId2hrwh4rnsifb07c-av3qq" Type="http://schemas.openxmlformats.org/officeDocument/2006/relationships/hyperlink" Target="https://onlinelibrary.wiley.com/doi/epdf/10.1002/hsr2.70248" TargetMode="External"/><Relationship Id="rIduyo-8gtkhc3h277k0teeo" Type="http://schemas.openxmlformats.org/officeDocument/2006/relationships/hyperlink" Target="https://onlinelibrary.wiley.com/doi/10.1002/iid3.70034" TargetMode="External"/><Relationship Id="rIddgchu7c_zoyotjcilstep" Type="http://schemas.openxmlformats.org/officeDocument/2006/relationships/hyperlink" Target="https://onlinelibrary.wiley.com/doi/10.1002/hsr2.70117" TargetMode="External"/><Relationship Id="rIdsmn_zfdqdzbpg4vhh8cey" Type="http://schemas.openxmlformats.org/officeDocument/2006/relationships/hyperlink" Target="https://link.springer.com/article/10.1186/s12879-024-09947-0" TargetMode="External"/><Relationship Id="rIdmpaxos0kvvc4muvda-n79" Type="http://schemas.openxmlformats.org/officeDocument/2006/relationships/hyperlink" Target="https://onlinelibrary.wiley.com/doi/10.1002/hsr2.70017" TargetMode="External"/><Relationship Id="rId0rr-609nasucu4uq-difh" Type="http://schemas.openxmlformats.org/officeDocument/2006/relationships/hyperlink" Target="https://link.springer.com/article/10.1007/s11845-024-03757-8" TargetMode="External"/><Relationship Id="rIdve68mmt19g9kiozvfo1ns" Type="http://schemas.openxmlformats.org/officeDocument/2006/relationships/hyperlink" Target="https://www.thieme-connect.com/products/ejournals/abstract/10.1055/s-0044-1787141" TargetMode="External"/><Relationship Id="rIdhaeepw7sn1olkecnybjhy" Type="http://schemas.openxmlformats.org/officeDocument/2006/relationships/hyperlink" Target="https://journals.sums.ac.ir/article_49437.html" TargetMode="External"/><Relationship Id="rId03gjr0xsm9tjgiosv_2sa" Type="http://schemas.openxmlformats.org/officeDocument/2006/relationships/hyperlink" Target="https://link.springer.com/article/10.1007/s00423-024-03390-0" TargetMode="External"/><Relationship Id="rIddfwwran92k5bheitvo6xo" Type="http://schemas.openxmlformats.org/officeDocument/2006/relationships/hyperlink" Target="https://authors.elsevier.com/c/1jIJR578Xh~MO" TargetMode="External"/><Relationship Id="rIdi-rkjct3jsngt-0u0kfy1" Type="http://schemas.openxmlformats.org/officeDocument/2006/relationships/hyperlink" Target="https://www.przeglepidemiol.pzh.gov.pl/Prevalence-and-risk-factors-of-latent-tuberculosis-infection-in-hemodialysis-patients,187271,0,2.html" TargetMode="External"/><Relationship Id="rId8cezf8eu37cnncz9btabm" Type="http://schemas.openxmlformats.org/officeDocument/2006/relationships/hyperlink" Target="http://doi.org/10.1002/hcs2.98" TargetMode="External"/><Relationship Id="rId7hloe_if_m01x65l8kgkz" Type="http://schemas.openxmlformats.org/officeDocument/2006/relationships/hyperlink" Target="https://www.nature.com/articles/s41598-024-61620-3" TargetMode="External"/><Relationship Id="rId9aqe2bbh5fvn7uxietwwn" Type="http://schemas.openxmlformats.org/officeDocument/2006/relationships/hyperlink" Target="https://www.archpedneurosurg.com.br/sbnped2019/article/view/231" TargetMode="External"/><Relationship Id="rIdctyr-egtwvetgwpak7mp7" Type="http://schemas.openxmlformats.org/officeDocument/2006/relationships/hyperlink" Target="https://journals.sagepub.com/eprint/HTIUBXYFD4X7J7NHXWPW/full" TargetMode="External"/><Relationship Id="rId-rfqzzrfvu-gngl8exenx" Type="http://schemas.openxmlformats.org/officeDocument/2006/relationships/hyperlink" Target="https://authors.elsevier.com/a/1idol3AUdjphyC" TargetMode="External"/><Relationship Id="rIdmpyuhrdxuv8kbfpwuipji" Type="http://schemas.openxmlformats.org/officeDocument/2006/relationships/hyperlink" Target="https://onlinelibrary.wiley.com/doi/10.1002/hsr2.2012" TargetMode="External"/><Relationship Id="rIdsheioqovmr-r4j9gouptr" Type="http://schemas.openxmlformats.org/officeDocument/2006/relationships/hyperlink" Target="https://onlinelibrary.wiley.com/doi/10.1002/jgf2.677" TargetMode="External"/><Relationship Id="rIdhbu-5zadiorfyc5l2tbz4" Type="http://schemas.openxmlformats.org/officeDocument/2006/relationships/hyperlink" Target="https://link.springer.com/article/10.1007/s10151-023-02898-9" TargetMode="External"/><Relationship Id="rIdswo3cmuczktxbbdffm9sb" Type="http://schemas.openxmlformats.org/officeDocument/2006/relationships/hyperlink" Target="https://ijms.sums.ac.ir/article_49872.html" TargetMode="External"/><Relationship Id="rId9gxg6gzptoa6ygdki_jbc" Type="http://schemas.openxmlformats.org/officeDocument/2006/relationships/hyperlink" Target="https://academic.oup.com/bjsopen/article/8/1/zrad145/7589246" TargetMode="External"/><Relationship Id="rIdsxa2bgwxcjcmejnh2yn5u" Type="http://schemas.openxmlformats.org/officeDocument/2006/relationships/hyperlink" Target="https://onlinelibrary.wiley.com/doi/10.1002/hsr2.1850" TargetMode="External"/><Relationship Id="rId8w24dsj1xne_wzhnydrsb" Type="http://schemas.openxmlformats.org/officeDocument/2006/relationships/hyperlink" Target="https://www.nature.com/articles/s41598-024-51244-y" TargetMode="External"/><Relationship Id="rIdklagtr2v-fdumh_ew8tdb" Type="http://schemas.openxmlformats.org/officeDocument/2006/relationships/hyperlink" Target="https://bmcprimcare.biomedcentral.com/articles/10.1186/s12875-023-02260-w" TargetMode="External"/><Relationship Id="rId_shvtftxa1f58proiumaa" Type="http://schemas.openxmlformats.org/officeDocument/2006/relationships/hyperlink" Target="https://cardiothoracicsurgery.biomedcentral.com/articles/10.1186/s13019-023-02416-w" TargetMode="External"/><Relationship Id="rId5s9fhcyq1pc0380eb-kdx" Type="http://schemas.openxmlformats.org/officeDocument/2006/relationships/hyperlink" Target="https://jmb.tums.ac.ir/index.php/jmb/article/view/500" TargetMode="External"/><Relationship Id="rIddwnrxrxj9uxtfaphpg8nx" Type="http://schemas.openxmlformats.org/officeDocument/2006/relationships/hyperlink" Target="https://www.nature.com/articles/s41598-023-45884-9" TargetMode="External"/><Relationship Id="rId0lth3m5jtfvgpgqzum1be" Type="http://schemas.openxmlformats.org/officeDocument/2006/relationships/hyperlink" Target="https://doi.org/10.20524/aog.2023.0836" TargetMode="External"/><Relationship Id="rIdsr0xv1zqaf5qoibsyjx64" Type="http://schemas.openxmlformats.org/officeDocument/2006/relationships/hyperlink" Target="https://link.springer.com/article/10.1007/s00238-023-02116-7" TargetMode="External"/><Relationship Id="rIdagnief4giprjh7biu6qwi" Type="http://schemas.openxmlformats.org/officeDocument/2006/relationships/hyperlink" Target="https://bmcinfectdis.biomedcentral.com/articles/10.1186/s12879-023-08520-5" TargetMode="External"/><Relationship Id="rIdxfb9cx61zkfs9ywjhdxhy" Type="http://schemas.openxmlformats.org/officeDocument/2006/relationships/hyperlink" Target="https://bmcmicrobiol.biomedcentral.com/articles/10.1186/s12866-023-02952-4" TargetMode="External"/><Relationship Id="rIdpssnakxg2jikorkgiand8" Type="http://schemas.openxmlformats.org/officeDocument/2006/relationships/hyperlink" Target="https://cardiothoracicsurgery.biomedcentral.com/articles/10.1186/s13019-023-02327-w" TargetMode="External"/><Relationship Id="rIdiksi6nkutlvwb4g9me-mb" Type="http://schemas.openxmlformats.org/officeDocument/2006/relationships/hyperlink" Target="https://bmcsurg.biomedcentral.com/articles/10.1186/s12893-023-02080-w" TargetMode="External"/><Relationship Id="rIdsuwduly3i4ptw5o8j9hhc" Type="http://schemas.openxmlformats.org/officeDocument/2006/relationships/hyperlink" Target="https://www.hindawi.com/journals/jtm/2023/9998739/" TargetMode="External"/><Relationship Id="rIdawpkmjf7d1xjwq9tqqgdh" Type="http://schemas.openxmlformats.org/officeDocument/2006/relationships/hyperlink" Target="https://bmcendocrdisord.biomedcentral.com/articles/10.1186/s12902-023-01378-3" TargetMode="External"/><Relationship Id="rIdvs1wvgp-yv28szzqrmciu" Type="http://schemas.openxmlformats.org/officeDocument/2006/relationships/hyperlink" Target="http://doi.org/10.1111/jocd.15785" TargetMode="External"/><Relationship Id="rIdkjuumxw0i2kklfo5il5yi" Type="http://schemas.openxmlformats.org/officeDocument/2006/relationships/hyperlink" Target="https://www.ncbi.nlm.nih.gov/pmc/articles/PMC10152808/" TargetMode="External"/><Relationship Id="rIdy6lzvlwb7n-71ig-yormo" Type="http://schemas.openxmlformats.org/officeDocument/2006/relationships/hyperlink" Target="https://www.nature.com/articles/s41598-023-34290-w" TargetMode="External"/><Relationship Id="rIdcev5cwelyjckfqujguvlz" Type="http://schemas.openxmlformats.org/officeDocument/2006/relationships/hyperlink" Target="https://link.springer.com/article/10.1007/s00464-023-10040-x" TargetMode="External"/><Relationship Id="rIdgulwn2akgxfizscwd2xgx" Type="http://schemas.openxmlformats.org/officeDocument/2006/relationships/hyperlink" Target="https://journals.plos.org/plosone/article?id=10.1371/journal.pone.0277170" TargetMode="External"/><Relationship Id="rIdgk5-mptcf_qmtgytqlx-c" Type="http://schemas.openxmlformats.org/officeDocument/2006/relationships/hyperlink" Target="https://bmcendocrdisord.biomedcentral.com/articles/10.1186/s12902-023-01322-5" TargetMode="External"/><Relationship Id="rIdf6jzlylvyhoks56atumy6" Type="http://schemas.openxmlformats.org/officeDocument/2006/relationships/hyperlink" Target="https://bmcsurg.biomedcentral.com/articles/10.1186/s12893-023-01981-0" TargetMode="External"/><Relationship Id="rIdofenjmll9i2eilkv8inz8" Type="http://schemas.openxmlformats.org/officeDocument/2006/relationships/hyperlink" Target="https://www.sciencedirect.com/science/article/abs/pii/S0890509623001474" TargetMode="External"/><Relationship Id="rId8dasq4rwlld-6s1oopxae" Type="http://schemas.openxmlformats.org/officeDocument/2006/relationships/hyperlink" Target="https://academic.oup.com/jbcr/advance-article-abstract/doi/10.1093/jbcr/irad023/7049317" TargetMode="External"/><Relationship Id="rIdd4xii_a3b4kqphdwrcssf" Type="http://schemas.openxmlformats.org/officeDocument/2006/relationships/hyperlink" Target="https://link.springer.com/article/10.1007/s11255-023-03522-3" TargetMode="External"/><Relationship Id="rId0b2vzmivlyhjactmysjnk" Type="http://schemas.openxmlformats.org/officeDocument/2006/relationships/hyperlink" Target="https://link.springer.com/article/10.1007/s11332-023-01049-9" TargetMode="External"/><Relationship Id="rIdk4orlqmtcc7yncmklhvd8" Type="http://schemas.openxmlformats.org/officeDocument/2006/relationships/hyperlink" Target="https://resource-allocation.biomedcentral.com/articles/10.1186/s12962-023-00427-x" TargetMode="External"/><Relationship Id="rId9ycsisgdzxwqrg1kpeuut" Type="http://schemas.openxmlformats.org/officeDocument/2006/relationships/hyperlink" Target="https://dpcj.org/index.php/dpc/article/view/2535" TargetMode="External"/><Relationship Id="rIdtkcteyobasi0kylok35ba" Type="http://schemas.openxmlformats.org/officeDocument/2006/relationships/hyperlink" Target="https://onlinelibrary.wiley.com/doi/10.1002/jgh3.12867" TargetMode="External"/><Relationship Id="rId2mkxgfmovsx5ufxzqdpn-" Type="http://schemas.openxmlformats.org/officeDocument/2006/relationships/hyperlink" Target="https://bmccancer.biomedcentral.com/articles/10.1186/s12885-022-10468-9" TargetMode="External"/><Relationship Id="rId21di2_49piwd6bxyr2zkb" Type="http://schemas.openxmlformats.org/officeDocument/2006/relationships/hyperlink" Target="https://onlinelibrary.wiley.com/doi/10.1002/jso.27185" TargetMode="External"/><Relationship Id="rIdxcbsqlq9tauflzeabafqq" Type="http://schemas.openxmlformats.org/officeDocument/2006/relationships/hyperlink" Target="https://link.springer.com/article/10.1007/s40200-022-01167-0" TargetMode="External"/><Relationship Id="rIdbtsnl9q3awanqcjv-sphd" Type="http://schemas.openxmlformats.org/officeDocument/2006/relationships/hyperlink" Target="https://link.springer.com/article/10.1007/s13304-022-01440-0" TargetMode="External"/><Relationship Id="rIdaoml8bjhcclktx_mjmhks" Type="http://schemas.openxmlformats.org/officeDocument/2006/relationships/hyperlink" Target="https://link.springer.com/article/10.1007/s40618-022-01963-8" TargetMode="External"/><Relationship Id="rIdxmusuxs9xkg2fhr4xtes-" Type="http://schemas.openxmlformats.org/officeDocument/2006/relationships/hyperlink" Target="https://journals.plos.org/plosone/article?id=10.1371/journal.pone.0278967" TargetMode="External"/><Relationship Id="rIdmtkfvsskk90faoe_j2qmn" Type="http://schemas.openxmlformats.org/officeDocument/2006/relationships/hyperlink" Target="https://link.springer.com/article/10.1007/s13304-022-01428-w" TargetMode="External"/><Relationship Id="rIdu0nt2ki38-5hjnnhernhr" Type="http://schemas.openxmlformats.org/officeDocument/2006/relationships/hyperlink" Target="https://link.springer.com/article/10.1007/s11748-022-01880-w" TargetMode="External"/><Relationship Id="rId2x5lwq8t_wzki2mwn_nvr" Type="http://schemas.openxmlformats.org/officeDocument/2006/relationships/hyperlink" Target="https://www.wjgnet.com/2219-2808/full/v11/i5/419.htm" TargetMode="External"/><Relationship Id="rId1jvfi9zs20ratbu1jqdtg" Type="http://schemas.openxmlformats.org/officeDocument/2006/relationships/hyperlink" Target="https://bmccomplementmedtherapies.biomedcentral.com/articles/10.1186/s12906-022-03722-x" TargetMode="External"/><Relationship Id="rIdrbcusga_uiutqs--d5cko" Type="http://schemas.openxmlformats.org/officeDocument/2006/relationships/hyperlink" Target="https://resource-allocation.biomedcentral.com/articles/10.1186/s12962-022-00382-z" TargetMode="External"/><Relationship Id="rIdgjvlakc7lnnm-kh-lfozi" Type="http://schemas.openxmlformats.org/officeDocument/2006/relationships/hyperlink" Target="https://bmcsurg.biomedcentral.com/articles/10.1186/s12893-022-01742-5" TargetMode="External"/><Relationship Id="rIdml4yatx48hlln0chw51x7" Type="http://schemas.openxmlformats.org/officeDocument/2006/relationships/hyperlink" Target="https://link.springer.com/article/10.1007/s10067-022-06334-5" TargetMode="External"/><Relationship Id="rIdhhczys--v0losj9epurvu" Type="http://schemas.openxmlformats.org/officeDocument/2006/relationships/hyperlink" Target="https://link.springer.com/article/10.1007/s00423-022-02645-y" TargetMode="External"/><Relationship Id="rIdgv5mtbsmroateer2vfi-w" Type="http://schemas.openxmlformats.org/officeDocument/2006/relationships/hyperlink" Target="https://www.hindawi.com/journals/ijclp/2022/4923277/" TargetMode="External"/><Relationship Id="rIddy71uhy_nm6b8jmr2ytez" Type="http://schemas.openxmlformats.org/officeDocument/2006/relationships/hyperlink" Target="https://jeo-esska.springeropen.com/articles/10.1186/s40634-022-00516-5" TargetMode="External"/><Relationship Id="rIdlccg3ajl5rv9oo9ff74jx" Type="http://schemas.openxmlformats.org/officeDocument/2006/relationships/hyperlink" Target="https://link.springer.com/article/10.1007/s40618-022-01864-w" TargetMode="External"/><Relationship Id="rIdwptmfo5ovsok9j6fpbnov" Type="http://schemas.openxmlformats.org/officeDocument/2006/relationships/hyperlink" Target="https://beat.sums.ac.ir/article_48535.html" TargetMode="External"/><Relationship Id="rIdwwdo_b8kqlzjpgip-d5_i" Type="http://schemas.openxmlformats.org/officeDocument/2006/relationships/hyperlink" Target="https://jhmi.sums.ac.ir/article_48840.html" TargetMode="External"/><Relationship Id="rId9jo5j3i7a-mpg0igufgm6" Type="http://schemas.openxmlformats.org/officeDocument/2006/relationships/hyperlink" Target="https://www.hindawi.com/journals/ijclp/2022/1248325/" TargetMode="External"/><Relationship Id="rIdxx5vgrrg_kzdkj1t6ktt0" Type="http://schemas.openxmlformats.org/officeDocument/2006/relationships/hyperlink" Target="https://www.ijccm.org/abstractArticleContentBrowse/IJCCM/64/26/6/28130/abstractArticle/Article" TargetMode="External"/><Relationship Id="rIdw5zxbbhfyvsk5dftohzqt" Type="http://schemas.openxmlformats.org/officeDocument/2006/relationships/hyperlink" Target="https://brieflands.com/articles/apid-118809.html" TargetMode="External"/><Relationship Id="rId_dqvoj2ls65l5gfyxdmdf" Type="http://schemas.openxmlformats.org/officeDocument/2006/relationships/hyperlink" Target="https://www.hindawi.com/journals/aorth/2022/4665342/" TargetMode="External"/><Relationship Id="rIdowkrzwlp0hmkyaegisrju" Type="http://schemas.openxmlformats.org/officeDocument/2006/relationships/hyperlink" Target="https://www.sciencedirect.com/science/article/abs/pii/S1743919122004381" TargetMode="External"/><Relationship Id="rId5cg0glkhkujiktlx1tyib" Type="http://schemas.openxmlformats.org/officeDocument/2006/relationships/hyperlink" Target="https://www.sciencedirect.com/science/article/abs/pii/S1479666X22000580" TargetMode="External"/><Relationship Id="rId_lintmchjnrtg9daif4et" Type="http://schemas.openxmlformats.org/officeDocument/2006/relationships/hyperlink" Target="https://www.sciencedirect.com/science/article/abs/pii/S0022480422001287" TargetMode="External"/><Relationship Id="rId3jnakohvbehs2hn0wguxz" Type="http://schemas.openxmlformats.org/officeDocument/2006/relationships/hyperlink" Target="https://www.tandfonline.com/doi/abs/10.1080/02688697.2022.2033698" TargetMode="External"/><Relationship Id="rIdhfsevyxyzrdyzxtd_zkku" Type="http://schemas.openxmlformats.org/officeDocument/2006/relationships/hyperlink" Target="https://academic.oup.com/jbcr/advance-article-abstract/doi/10.1093/jbcr/irac005/6507346" TargetMode="External"/><Relationship Id="rId1nwotpsoc2mpvfer-xts2" Type="http://schemas.openxmlformats.org/officeDocument/2006/relationships/hyperlink" Target="https://bmcinfectdis.biomedcentral.com/articles/10.1186/s12879-022-07029-7" TargetMode="External"/><Relationship Id="rIdtl7tbpfhl0trjqrpudeof" Type="http://schemas.openxmlformats.org/officeDocument/2006/relationships/hyperlink" Target="https://onlinelibrary.wiley.com/doi/full/10.1002/hsr2.460" TargetMode="External"/><Relationship Id="rIdgkrtywtvp7goneinesbo8" Type="http://schemas.openxmlformats.org/officeDocument/2006/relationships/hyperlink" Target="https://www.hindawi.com/journals/jpr/2021/4499086/" TargetMode="External"/><Relationship Id="rIdcxpg3kqlbnzoxah2fqzsf" Type="http://schemas.openxmlformats.org/officeDocument/2006/relationships/hyperlink" Target="https://link.springer.com/article/10.1186/s13018-021-02872-x" TargetMode="External"/><Relationship Id="rIdpl4ymnbphtyejhenupjxz" Type="http://schemas.openxmlformats.org/officeDocument/2006/relationships/hyperlink" Target="http://www.journalbe.com/article_140812.html" TargetMode="External"/><Relationship Id="rIddkw8ehqq_n6wu10py037i" Type="http://schemas.openxmlformats.org/officeDocument/2006/relationships/hyperlink" Target="http://www.journalbe.com/article_140814.html" TargetMode="External"/><Relationship Id="rIds7u6a2ldnlvaayier6-ba" Type="http://schemas.openxmlformats.org/officeDocument/2006/relationships/hyperlink" Target="https://academic.oup.com/jbcr/advance-article-abstract/doi/10.1093/jbcr/irab227/6431985" TargetMode="External"/><Relationship Id="rIdnuqipm75q-jnpl2oasabo" Type="http://schemas.openxmlformats.org/officeDocument/2006/relationships/hyperlink" Target="https://virologyj.biomedcentral.com/articles/10.1186/s12985-021-01700-2" TargetMode="External"/><Relationship Id="rIdiktbgkqiumsx_nesluu9f" Type="http://schemas.openxmlformats.org/officeDocument/2006/relationships/hyperlink" Target="https://onlinelibrary.wiley.com/doi/abs/10.1111/ijcp.14788" TargetMode="External"/><Relationship Id="rIdk13ddtb-c7oxypnpcwgcj" Type="http://schemas.openxmlformats.org/officeDocument/2006/relationships/hyperlink" Target="https://www.sciencedirect.com/science/article/abs/pii/S0014489421000746" TargetMode="External"/><Relationship Id="rIdiubbqj-qp3zbi11sz8ybh" Type="http://schemas.openxmlformats.org/officeDocument/2006/relationships/hyperlink" Target="https://www.ncbi.nlm.nih.gov/pmc/articles/PMC8554700/" TargetMode="External"/><Relationship Id="rIdmas6o6ohmn_3q4mgurquq" Type="http://schemas.openxmlformats.org/officeDocument/2006/relationships/hyperlink" Target="https://aspenjournals.onlinelibrary.wiley.com/doi/abs/10.1002/jpen.2231" TargetMode="External"/><Relationship Id="rIdazochgbjd7vkg037bhwsy" Type="http://schemas.openxmlformats.org/officeDocument/2006/relationships/hyperlink" Target="https://www.researchgate.net/publication/354862675" TargetMode="External"/><Relationship Id="rIdcuqnczbc27jjs25pelt57" Type="http://schemas.openxmlformats.org/officeDocument/2006/relationships/hyperlink" Target="https://link.springer.com/article/10.1007/s11255-021-02897-5" TargetMode="External"/><Relationship Id="rIdzyumkz0vq9abfjugxboqs" Type="http://schemas.openxmlformats.org/officeDocument/2006/relationships/hyperlink" Target="https://mejdd.org/index.php/mejdd/article/viewFile/2243/2208" TargetMode="External"/><Relationship Id="rIdpcelcvyyaockb6hfeallj" Type="http://schemas.openxmlformats.org/officeDocument/2006/relationships/hyperlink" Target="https://www.hindawi.com/journals/jpr/2021/9976548/" TargetMode="External"/><Relationship Id="rIdsfanlsua_phmxa8umt6e9" Type="http://schemas.openxmlformats.org/officeDocument/2006/relationships/hyperlink" Target="https://www.hindawi.com/journals/emi/2021/3789132/" TargetMode="External"/><Relationship Id="rIdojiiw_8le8trcxwy_k7za" Type="http://schemas.openxmlformats.org/officeDocument/2006/relationships/hyperlink" Target="https://link.springer.com/article/10.1186/s12879-021-06045-3" TargetMode="External"/><Relationship Id="rId301j9mzluqks-zzcudt6k" Type="http://schemas.openxmlformats.org/officeDocument/2006/relationships/hyperlink" Target="https://link.springer.com/article/10.1186/s12985-021-01532-0" TargetMode="External"/><Relationship Id="rIdr0z7rdny8ltwtj7exvzg_" Type="http://schemas.openxmlformats.org/officeDocument/2006/relationships/hyperlink" Target="https://link.springer.com/article/10.1186/s12199-021-00950-4" TargetMode="External"/><Relationship Id="rId5fc3-npnwa-c5mqckqgnr" Type="http://schemas.openxmlformats.org/officeDocument/2006/relationships/hyperlink" Target="https://www.hindawi.com/journals/bmri/2021/5555316/" TargetMode="External"/><Relationship Id="rIdla3u_mdaafgt1vflse-zt" Type="http://schemas.openxmlformats.org/officeDocument/2006/relationships/hyperlink" Target="https://ijmhs.biomedcentral.com/articles/10.1186/s13033-021-00445-3" TargetMode="External"/><Relationship Id="rIdzg2vttsixkeehpe-pkwin" Type="http://schemas.openxmlformats.org/officeDocument/2006/relationships/hyperlink" Target="https://smsj.sums.ac.ir/index.php/SMSJ/journal/article_47513.html" TargetMode="External"/><Relationship Id="rIdejlmvsb79efub-t-c99ki" Type="http://schemas.openxmlformats.org/officeDocument/2006/relationships/hyperlink" Target="https://link.springer.com/article/10.1186/s40359-020-00500-7" TargetMode="External"/><Relationship Id="rIdyattud6msoalucy3ezl3e" Type="http://schemas.openxmlformats.org/officeDocument/2006/relationships/hyperlink" Target="https://www.infezmed.it/media/journal/Vol_28_4_2020_15.pdf" TargetMode="External"/><Relationship Id="rIdayawuwzni_dytvyqzyvmz" Type="http://schemas.openxmlformats.org/officeDocument/2006/relationships/hyperlink" Target="https://bmcpublichealth.biomedcentral.com/articles/10.1186/s12889-020-09778-z" TargetMode="External"/><Relationship Id="rIdwmhiipuoj-asrtjf8rlol" Type="http://schemas.openxmlformats.org/officeDocument/2006/relationships/hyperlink" Target="https://www.hindawi.com/journals/srp/2020/2061045/" TargetMode="External"/><Relationship Id="rIddpxoqu-_iin1tnhijavra" Type="http://schemas.openxmlformats.org/officeDocument/2006/relationships/hyperlink" Target="https://link.springer.com/article/10.1186/s12985-020-01384-0" TargetMode="External"/><Relationship Id="rId0w-emhsbhm5erwe0mcp7o" Type="http://schemas.openxmlformats.org/officeDocument/2006/relationships/hyperlink" Target="https://link.springer.com/article/10.1186/s41182-020-00238-3" TargetMode="External"/><Relationship Id="rIdj2wslx8dwwk5mdblwvhjb" Type="http://schemas.openxmlformats.org/officeDocument/2006/relationships/hyperlink" Target="https://www.hindawi.com/journals/jpath/2020/1057167/" TargetMode="External"/><Relationship Id="rId5cpkop6yluqdugnm3dlsn" Type="http://schemas.openxmlformats.org/officeDocument/2006/relationships/hyperlink" Target="https://www.tandfonline.com/doi/abs/10.1080/15321819.2020.1781653" TargetMode="External"/><Relationship Id="rIdsnlpqj1oxrsvxoby6f9p7" Type="http://schemas.openxmlformats.org/officeDocument/2006/relationships/hyperlink" Target="https://link.springer.com/article/10.1186/s12879-020-05128-x" TargetMode="External"/><Relationship Id="rId7vpqbeigzg8izjotlxgn2" Type="http://schemas.openxmlformats.org/officeDocument/2006/relationships/hyperlink" Target="https://www.sciencedirect.com/science/article/abs/pii/S1525505020303929" TargetMode="External"/><Relationship Id="rId8trocvazxz00ptxipckkc" Type="http://schemas.openxmlformats.org/officeDocument/2006/relationships/hyperlink" Target="https://www.hindawi.com/journals/aorth/2020/1895852/" TargetMode="External"/><Relationship Id="rIdndpyewjow6t4untzo7wjv" Type="http://schemas.openxmlformats.org/officeDocument/2006/relationships/hyperlink" Target="https://www.sciencedirect.com/science/article/abs/pii/S2213398420300038" TargetMode="External"/><Relationship Id="rId2hhojrr58dfgwpn3jgiu8" Type="http://schemas.openxmlformats.org/officeDocument/2006/relationships/hyperlink" Target="https://www.sciencedirect.com/science/article/abs/pii/S0890509620301928" TargetMode="External"/><Relationship Id="rIdnemt9zqalhfihkb-dpla4" Type="http://schemas.openxmlformats.org/officeDocument/2006/relationships/hyperlink" Target="https://www.tandfonline.com/doi/abs/10.1080/15321819.2018.1547974" TargetMode="External"/><Relationship Id="rIdzvmr9sk55ddpxkcc2whoy" Type="http://schemas.openxmlformats.org/officeDocument/2006/relationships/hyperlink" Target="https://www.ncbi.nlm.nih.gov/pmc/articles/PMC6737356/" TargetMode="External"/><Relationship Id="rIdn0wbmpinstfvzbndgna3z" Type="http://schemas.openxmlformats.org/officeDocument/2006/relationships/hyperlink" Target="https://www.ncbi.nlm.nih.gov/pmc/articles/PMC5327608/" TargetMode="External"/><Relationship Id="rId8ggua2ycpv8pql7xdmmo-" Type="http://schemas.openxmlformats.org/officeDocument/2006/relationships/hyperlink" Target="http://www.pnrjournal.com/index.php?mno=133709" TargetMode="External"/><Relationship Id="rIdowczo-ina4cgfbjuyjozs" Type="http://schemas.openxmlformats.org/officeDocument/2006/relationships/hyperlink" Target="https://downloads.hindawi.com/archive/2015/174570.pdf" TargetMode="External"/><Relationship Id="rIdh0h237kkjrfdwfzjnoqvp" Type="http://schemas.openxmlformats.org/officeDocument/2006/relationships/hyperlink" Target="https://onlinelibrary.wiley.com/doi/10.1002/ccr3.71733" TargetMode="External"/><Relationship Id="rIdkoqffdqfvavdjcekkhych" Type="http://schemas.openxmlformats.org/officeDocument/2006/relationships/hyperlink" Target="https://onlinelibrary.wiley.com/doi/full/10.1002/ccr3.70522" TargetMode="External"/><Relationship Id="rIdp6w94pzm2b0nqrstsnxvx" Type="http://schemas.openxmlformats.org/officeDocument/2006/relationships/hyperlink" Target="https://link.springer.com/article/10.1186/s13256-024-04794-8" TargetMode="External"/><Relationship Id="rIdkdvuwdy9_snfs3jihyipr" Type="http://schemas.openxmlformats.org/officeDocument/2006/relationships/hyperlink" Target="https://link.springer.com/article/10.1186/s12245-024-00688-0" TargetMode="External"/><Relationship Id="rIdkkgpelj6cfzzowj_hdizo" Type="http://schemas.openxmlformats.org/officeDocument/2006/relationships/hyperlink" Target="https://bmcneurol.biomedcentral.com/articles/10.1186/s12883-024-03756-3" TargetMode="External"/><Relationship Id="rIdyhddf7wmyrps-ygjzv2ej" Type="http://schemas.openxmlformats.org/officeDocument/2006/relationships/hyperlink" Target="http://doi.org/10.1111/crj.13773" TargetMode="External"/><Relationship Id="rIdm7exdvr6zdoyj_keacf9p" Type="http://schemas.openxmlformats.org/officeDocument/2006/relationships/hyperlink" Target="http://dx.doi.org/10.1186/s13019-024-02602-4" TargetMode="External"/><Relationship Id="rIddijbnu6nryylw0o8c5ufc" Type="http://schemas.openxmlformats.org/officeDocument/2006/relationships/hyperlink" Target="https://jmedicalcasereports.biomedcentral.com/articles/10.1186/s13256-023-04273-6" TargetMode="External"/><Relationship Id="rIdseona55svlt8f32vv4nkf" Type="http://schemas.openxmlformats.org/officeDocument/2006/relationships/hyperlink" Target="https://onlinelibrary.wiley.com/doi/10.1002/ccr3.8269" TargetMode="External"/><Relationship Id="rId8ooabhfw546mxjj-qi_1g" Type="http://schemas.openxmlformats.org/officeDocument/2006/relationships/hyperlink" Target="https://onlinelibrary.wiley.com/doi/10.1002/ccr3.8363" TargetMode="External"/><Relationship Id="rIdejmzt9flpqafcykmtx6x4" Type="http://schemas.openxmlformats.org/officeDocument/2006/relationships/hyperlink" Target="https://onlinelibrary.wiley.com/doi/10.1002/ccr3.8210" TargetMode="External"/><Relationship Id="rIdugderyrvt7kdxarf9elln" Type="http://schemas.openxmlformats.org/officeDocument/2006/relationships/hyperlink" Target="https://cardiothoracicsurgery.biomedcentral.com/articles/10.1186/s13019-023-02389-w" TargetMode="External"/><Relationship Id="rId-piclo7doury7bzategmf" Type="http://schemas.openxmlformats.org/officeDocument/2006/relationships/hyperlink" Target="https://cardiothoracicsurgery.biomedcentral.com/articles/10.1186/s13019-023-02366-3" TargetMode="External"/><Relationship Id="rIdpz9kkfjscpx-yln2vnexu" Type="http://schemas.openxmlformats.org/officeDocument/2006/relationships/hyperlink" Target="http://doi.org/10.1002/ccr3.7524" TargetMode="External"/><Relationship Id="rIdfxb_j3glbnid1xt0bndt4" Type="http://schemas.openxmlformats.org/officeDocument/2006/relationships/hyperlink" Target="https://onlinelibrary.wiley.com/doi/full/10.1002/ccr3.7429" TargetMode="External"/><Relationship Id="rIdav2nvd0emdba9rf7tqnhl" Type="http://schemas.openxmlformats.org/officeDocument/2006/relationships/hyperlink" Target="https://jmedicalcasereports.biomedcentral.com/articles/10.1186/s13256-023-03864-7" TargetMode="External"/><Relationship Id="rIdva5l0mowb8m_tcp-zjayz" Type="http://schemas.openxmlformats.org/officeDocument/2006/relationships/hyperlink" Target="https://www.hindawi.com/journals/crim/2023/1553163/" TargetMode="External"/><Relationship Id="rIds4ltvy29yejadnw1kykqu" Type="http://schemas.openxmlformats.org/officeDocument/2006/relationships/hyperlink" Target="https://jmedicalcasereports.biomedcentral.com/articles/10.1186/s13256-023-03765-9" TargetMode="External"/><Relationship Id="rId4m95j63oo5zckv7oegnxc" Type="http://schemas.openxmlformats.org/officeDocument/2006/relationships/hyperlink" Target="https://cardiothoracicsurgery.biomedcentral.com/articles/10.1186/s13019-023-02130-7" TargetMode="External"/><Relationship Id="rIdr9jzpjbcw2ve63u15jrdk" Type="http://schemas.openxmlformats.org/officeDocument/2006/relationships/hyperlink" Target="https://jmedicalcasereports.biomedcentral.com/articles/10.1186/s13256-022-03680-5" TargetMode="External"/><Relationship Id="rIdm3nuaasisbnyympwexflr" Type="http://schemas.openxmlformats.org/officeDocument/2006/relationships/hyperlink" Target="https://onlinelibrary.wiley.com/doi/10.1002/ccr3.6317" TargetMode="External"/><Relationship Id="rIddklwdhwbypyi4gw0wftfo" Type="http://schemas.openxmlformats.org/officeDocument/2006/relationships/hyperlink" Target="https://onlinelibrary.wiley.com/doi/10.1002/ccr3.6501" TargetMode="External"/><Relationship Id="rId8528b3bypggwnzrd7xbrj" Type="http://schemas.openxmlformats.org/officeDocument/2006/relationships/hyperlink" Target="https://jmedicalcasereports.biomedcentral.com/articles/10.1186/s13256-022-03655-6" TargetMode="External"/><Relationship Id="rIds3quiz8ci0pmqmdw20buh" Type="http://schemas.openxmlformats.org/officeDocument/2006/relationships/hyperlink" Target="https://www.hindawi.com/journals/cris/2022/8705143/" TargetMode="External"/><Relationship Id="rIddagifemksjwwe5hmauzlj" Type="http://schemas.openxmlformats.org/officeDocument/2006/relationships/hyperlink" Target="https://jmedicalcasereports.biomedcentral.com/articles/10.1186/s13256-022-03618-x" TargetMode="External"/><Relationship Id="rIdaxxord1hkud6yy9qzvttf" Type="http://schemas.openxmlformats.org/officeDocument/2006/relationships/hyperlink" Target="http://dx.doi.org/10.1002/ccr3.6393" TargetMode="External"/><Relationship Id="rId5iacxyuujmhbm5sbsxpmy" Type="http://schemas.openxmlformats.org/officeDocument/2006/relationships/hyperlink" Target="https://onlinelibrary.wiley.com/doi/10.1002/ccr3.6442" TargetMode="External"/><Relationship Id="rIdpghv3om3bph3uef0pswo9" Type="http://schemas.openxmlformats.org/officeDocument/2006/relationships/hyperlink" Target="https://onlinelibrary.wiley.com/doi/full/10.1002/ccr3.6278" TargetMode="External"/><Relationship Id="rIduzjrwdigt3kfemtzusjlf" Type="http://schemas.openxmlformats.org/officeDocument/2006/relationships/hyperlink" Target="https://onlinelibrary.wiley.com/doi/10.1002/ccr3.6211" TargetMode="External"/><Relationship Id="rIdfzikyblaoyotisnextvby" Type="http://schemas.openxmlformats.org/officeDocument/2006/relationships/hyperlink" Target="https://jmedicalcasereports.biomedcentral.com/articles/10.1186/s13256-022-03522-4" TargetMode="External"/><Relationship Id="rIdekzgnoymvnd8ebux41xax" Type="http://schemas.openxmlformats.org/officeDocument/2006/relationships/hyperlink" Target="https://www.hindawi.com/journals/crigm/2022/3209658/" TargetMode="External"/><Relationship Id="rId8wtd57xofjfbfjvdy1-2i" Type="http://schemas.openxmlformats.org/officeDocument/2006/relationships/hyperlink" Target="https://onlinelibrary.wiley.com/doi/10.1002/ccr3.5987" TargetMode="External"/><Relationship Id="rIdhsakbztbtlxvnnpgk15mv" Type="http://schemas.openxmlformats.org/officeDocument/2006/relationships/hyperlink" Target="https://cardiothoracicsurgery.biomedcentral.com/articles/10.1186/s13019-022-01880-0" TargetMode="External"/><Relationship Id="rIdl4ua3lgwcgzv0i4l_i_2u" Type="http://schemas.openxmlformats.org/officeDocument/2006/relationships/hyperlink" Target="https://link.springer.com/article/10.1186/s13256-022-03414-7" TargetMode="External"/><Relationship Id="rId4myix30bklznfpjcqu-8a" Type="http://schemas.openxmlformats.org/officeDocument/2006/relationships/hyperlink" Target="https://www.liebertpub.com/doi/full/10.1089/imr.2021.0006" TargetMode="External"/><Relationship Id="rIdnpufazehni2mbiho-chpi" Type="http://schemas.openxmlformats.org/officeDocument/2006/relationships/hyperlink" Target="https://link.springer.com/article/10.1186/s13256-022-03256-3" TargetMode="External"/><Relationship Id="rIdx84sjsdyt-xf7slxoqxmz" Type="http://schemas.openxmlformats.org/officeDocument/2006/relationships/hyperlink" Target="https://bmcgastroenterol.biomedcentral.com/articles/10.1186/s12876-021-02076-x" TargetMode="External"/><Relationship Id="rIdfuz9y5gtys0fczuosnvtf" Type="http://schemas.openxmlformats.org/officeDocument/2006/relationships/hyperlink" Target="https://www.hindawi.com/journals/crim/2021/5851967/" TargetMode="External"/><Relationship Id="rIdaqg2uq64jwahz-ykjx4tk" Type="http://schemas.openxmlformats.org/officeDocument/2006/relationships/hyperlink" Target="https://bmcpediatr.biomedcentral.com/articles/10.1186/s12887-021-03007-1" TargetMode="External"/><Relationship Id="rIddunvybiemmaj3t87yjytu" Type="http://schemas.openxmlformats.org/officeDocument/2006/relationships/hyperlink" Target="https://www.hindawi.com/journals/crior/2021/1768529/" TargetMode="External"/><Relationship Id="rIdyn0uyynfoliny03f9xevb" Type="http://schemas.openxmlformats.org/officeDocument/2006/relationships/hyperlink" Target="https://www.hindawi.com/journals/cripe/2021/9950588/" TargetMode="External"/><Relationship Id="rIdkxd6wfvkb3r8by1gyb27u" Type="http://schemas.openxmlformats.org/officeDocument/2006/relationships/hyperlink" Target="https://www.sciencedirect.com/science/article/abs/pii/S2212958821000458" TargetMode="External"/><Relationship Id="rIdge0yut8q7lvbjg4kepgh_" Type="http://schemas.openxmlformats.org/officeDocument/2006/relationships/hyperlink" Target="https://link.springer.com/article/10.1186/s12893-021-01121-6" TargetMode="External"/><Relationship Id="rId6hoop_aozke5dhdqcn8ti" Type="http://schemas.openxmlformats.org/officeDocument/2006/relationships/hyperlink" Target="https://www.ncbi.nlm.nih.gov/pmc/articles/PMC8062891/" TargetMode="External"/><Relationship Id="rIdcct-xnjbevn9owblwnqyv" Type="http://schemas.openxmlformats.org/officeDocument/2006/relationships/hyperlink" Target="https://www.hindawi.com/journals/criid/2020/6650478/" TargetMode="External"/><Relationship Id="rIdg4iovccafn9kfzqwbc_ir" Type="http://schemas.openxmlformats.org/officeDocument/2006/relationships/hyperlink" Target="https://link.springer.com/article/10.1186/s12893-020-00864-y" TargetMode="External"/><Relationship Id="rIdekgboozsykguuf9eeyjlx" Type="http://schemas.openxmlformats.org/officeDocument/2006/relationships/hyperlink" Target="https://www.hindawi.com/journals/crim/2020/9182379/" TargetMode="External"/><Relationship Id="rId86mua__s8nknx9pbjrann" Type="http://schemas.openxmlformats.org/officeDocument/2006/relationships/hyperlink" Target="https://www.proquest.com/openview/0ca25f5b658eb95b52ea7b277c643f98/1" TargetMode="External"/><Relationship Id="rIdulrmxt1gko1xw_5ouow-1" Type="http://schemas.openxmlformats.org/officeDocument/2006/relationships/hyperlink" Target="https://www.ncbi.nlm.nih.gov/pmc/articles/PMC7482528/" TargetMode="External"/><Relationship Id="rIdshwxrdanawdb3oecubp9d" Type="http://schemas.openxmlformats.org/officeDocument/2006/relationships/hyperlink" Target="https://www.hindawi.com/journals/cris/2020/9526406/" TargetMode="External"/><Relationship Id="rIdwckjs9tiqusw-s4tdsdzf" Type="http://schemas.openxmlformats.org/officeDocument/2006/relationships/hyperlink" Target="https://journals.sagepub.com/doi/full/10.1177/1129729820910304" TargetMode="External"/><Relationship Id="rIdieuwbp1qh5wxvj_ds_mvi" Type="http://schemas.openxmlformats.org/officeDocument/2006/relationships/hyperlink" Target="https://www.hindawi.com/journals/cripa/2020/4348629/" TargetMode="External"/><Relationship Id="rIdob5t6iesz_abcwnsys-ut" Type="http://schemas.openxmlformats.org/officeDocument/2006/relationships/hyperlink" Target="https://www.hindawi.com/journals/cris/2020/3597901/" TargetMode="External"/><Relationship Id="rIdictsng6dvvtrqxzmr95hf" Type="http://schemas.openxmlformats.org/officeDocument/2006/relationships/hyperlink" Target="https://www.hindawi.com/journals/aorth/2020/1895852/" TargetMode="External"/><Relationship Id="rIdtdts1klgbrlgx12t9o8s1" Type="http://schemas.openxmlformats.org/officeDocument/2006/relationships/hyperlink" Target="https://www.hindawi.com/journals/crim/2023/1553163/" TargetMode="External"/><Relationship Id="rIdoafvdqzb-us7i9pjz996c" Type="http://schemas.openxmlformats.org/officeDocument/2006/relationships/hyperlink" Target="https://pubmed.ncbi.nlm.nih.gov/33126954/" TargetMode="External"/><Relationship Id="rId7wv39kbg4kpvimi_bxzfq" Type="http://schemas.openxmlformats.org/officeDocument/2006/relationships/hyperlink" Target="https://journals.sagepub.com/doi/full/10.1177/0049475520945446" TargetMode="External"/><Relationship Id="rId2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2026-03-23T06:56:12.732Z</dcterms:created>
  <dcterms:modified xsi:type="dcterms:W3CDTF">2026-03-23T06:56:12.732Z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