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C0382" w:rsidP="003C0382">
      <w:pPr>
        <w:pStyle w:val="Heading1"/>
      </w:pPr>
      <w:r>
        <w:t>IIM Backend Architecture</w:t>
      </w:r>
    </w:p>
    <w:p w:rsidR="003C0382" w:rsidRDefault="003C0382" w:rsidP="003C0382"/>
    <w:p w:rsidR="003C0382" w:rsidRDefault="003C0382" w:rsidP="00231CB1">
      <w:pPr>
        <w:jc w:val="center"/>
      </w:pPr>
      <w:r>
        <w:object w:dxaOrig="8430" w:dyaOrig="46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8pt;height:230.95pt" o:ole="">
            <v:imagedata r:id="rId5" o:title=""/>
          </v:shape>
          <o:OLEObject Type="Embed" ProgID="Visio.Drawing.11" ShapeID="_x0000_i1025" DrawAspect="Content" ObjectID="_1392645437" r:id="rId6"/>
        </w:object>
      </w:r>
    </w:p>
    <w:p w:rsidR="003C0382" w:rsidRDefault="003C0382" w:rsidP="003C0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0382">
        <w:rPr>
          <w:rFonts w:ascii="Times New Roman" w:hAnsi="Times New Roman" w:cs="Times New Roman"/>
        </w:rPr>
        <w:t>IIM</w:t>
      </w:r>
      <w:r>
        <w:rPr>
          <w:rFonts w:ascii="Times New Roman" w:hAnsi="Times New Roman" w:cs="Times New Roman"/>
        </w:rPr>
        <w:t xml:space="preserve"> Server is a LAMP based solution, there are below major modules</w:t>
      </w:r>
    </w:p>
    <w:p w:rsidR="003C0382" w:rsidRDefault="003C0382" w:rsidP="003C03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IIM Web – web site for user perform normal operation, such as registration, upgrade account</w:t>
      </w:r>
    </w:p>
    <w:p w:rsidR="003C0382" w:rsidRDefault="003C0382" w:rsidP="003C03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IIM Service – a set of </w:t>
      </w:r>
      <w:proofErr w:type="spellStart"/>
      <w:r>
        <w:rPr>
          <w:rFonts w:ascii="Times New Roman" w:hAnsi="Times New Roman" w:cs="Times New Roman"/>
        </w:rPr>
        <w:t>RESTFul</w:t>
      </w:r>
      <w:proofErr w:type="spellEnd"/>
      <w:r>
        <w:rPr>
          <w:rFonts w:ascii="Times New Roman" w:hAnsi="Times New Roman" w:cs="Times New Roman"/>
        </w:rPr>
        <w:t xml:space="preserve"> API consumed by IIM App</w:t>
      </w:r>
    </w:p>
    <w:p w:rsidR="003C0382" w:rsidRDefault="003C0382" w:rsidP="003C03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Daemon Process – a Java process to fetch email from Google App and store files to box.com storage</w:t>
      </w:r>
    </w:p>
    <w:p w:rsidR="003C0382" w:rsidRDefault="003C0382" w:rsidP="003C0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Connection 1 – Java daemon process access Google App Mail through POP3</w:t>
      </w:r>
    </w:p>
    <w:p w:rsidR="003C0382" w:rsidRDefault="003C0382" w:rsidP="003C0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Connection 2 – User access IIM Web through HTTP/HTTPS</w:t>
      </w:r>
    </w:p>
    <w:p w:rsidR="003C0382" w:rsidRDefault="003C0382" w:rsidP="003C0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Connection 3 – IIM App consume APIs of IIM Service through HTTP/HTTPS</w:t>
      </w:r>
    </w:p>
    <w:p w:rsidR="00231CB1" w:rsidRDefault="003C0382" w:rsidP="003C0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Connection 4 – All modules may access box.com through box.com API</w:t>
      </w:r>
    </w:p>
    <w:p w:rsidR="00231CB1" w:rsidRDefault="00231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C0382" w:rsidRDefault="00231CB1" w:rsidP="00231CB1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IIM Solution </w:t>
      </w:r>
      <w:r w:rsidRPr="00231CB1">
        <w:t>Modules</w:t>
      </w:r>
      <w:r w:rsidR="003C0382" w:rsidRPr="00231CB1">
        <w:rPr>
          <w:rFonts w:ascii="Times New Roman" w:hAnsi="Times New Roman" w:cs="Times New Roman"/>
        </w:rPr>
        <w:t xml:space="preserve"> </w:t>
      </w:r>
    </w:p>
    <w:p w:rsidR="00231CB1" w:rsidRDefault="00231CB1" w:rsidP="00231CB1"/>
    <w:p w:rsidR="00231CB1" w:rsidRDefault="00231CB1" w:rsidP="00231CB1">
      <w:pPr>
        <w:jc w:val="center"/>
      </w:pPr>
      <w:r>
        <w:object w:dxaOrig="5674" w:dyaOrig="3520">
          <v:shape id="_x0000_i1026" type="#_x0000_t75" style="width:283.9pt;height:175.9pt" o:ole="">
            <v:imagedata r:id="rId7" o:title=""/>
          </v:shape>
          <o:OLEObject Type="Embed" ProgID="Visio.Drawing.11" ShapeID="_x0000_i1026" DrawAspect="Content" ObjectID="_1392645438" r:id="rId8"/>
        </w:object>
      </w:r>
    </w:p>
    <w:tbl>
      <w:tblPr>
        <w:tblStyle w:val="LightShading-Accent3"/>
        <w:tblW w:w="0" w:type="auto"/>
        <w:tblLook w:val="04A0"/>
      </w:tblPr>
      <w:tblGrid>
        <w:gridCol w:w="1458"/>
        <w:gridCol w:w="1710"/>
        <w:gridCol w:w="3510"/>
        <w:gridCol w:w="2898"/>
      </w:tblGrid>
      <w:tr w:rsidR="00231CB1" w:rsidTr="00F45616">
        <w:trPr>
          <w:cnfStyle w:val="100000000000"/>
        </w:trPr>
        <w:tc>
          <w:tcPr>
            <w:cnfStyle w:val="001000000000"/>
            <w:tcW w:w="1458" w:type="dxa"/>
          </w:tcPr>
          <w:p w:rsidR="00231CB1" w:rsidRDefault="00231CB1" w:rsidP="00231CB1"/>
        </w:tc>
        <w:tc>
          <w:tcPr>
            <w:tcW w:w="1710" w:type="dxa"/>
          </w:tcPr>
          <w:p w:rsidR="00231CB1" w:rsidRDefault="00F45616" w:rsidP="00231CB1">
            <w:pPr>
              <w:cnfStyle w:val="100000000000"/>
            </w:pPr>
            <w:r>
              <w:t>Java Mail Class</w:t>
            </w:r>
          </w:p>
        </w:tc>
        <w:tc>
          <w:tcPr>
            <w:tcW w:w="3510" w:type="dxa"/>
          </w:tcPr>
          <w:p w:rsidR="00231CB1" w:rsidRDefault="00F45616" w:rsidP="00231CB1">
            <w:pPr>
              <w:cnfStyle w:val="100000000000"/>
            </w:pPr>
            <w:r>
              <w:t>Box.net API</w:t>
            </w:r>
          </w:p>
        </w:tc>
        <w:tc>
          <w:tcPr>
            <w:tcW w:w="2898" w:type="dxa"/>
          </w:tcPr>
          <w:p w:rsidR="00231CB1" w:rsidRDefault="00F45616" w:rsidP="00231CB1">
            <w:pPr>
              <w:cnfStyle w:val="100000000000"/>
            </w:pPr>
            <w:proofErr w:type="spellStart"/>
            <w:r>
              <w:t>MySQL</w:t>
            </w:r>
            <w:proofErr w:type="spellEnd"/>
            <w:r>
              <w:t xml:space="preserve"> Access</w:t>
            </w:r>
          </w:p>
        </w:tc>
      </w:tr>
      <w:tr w:rsidR="00231CB1" w:rsidTr="00F45616">
        <w:trPr>
          <w:cnfStyle w:val="000000100000"/>
        </w:trPr>
        <w:tc>
          <w:tcPr>
            <w:cnfStyle w:val="001000000000"/>
            <w:tcW w:w="1458" w:type="dxa"/>
          </w:tcPr>
          <w:p w:rsidR="00231CB1" w:rsidRDefault="00F45616" w:rsidP="00231CB1">
            <w:r>
              <w:t>IIM Service</w:t>
            </w:r>
          </w:p>
        </w:tc>
        <w:tc>
          <w:tcPr>
            <w:tcW w:w="1710" w:type="dxa"/>
          </w:tcPr>
          <w:p w:rsidR="00231CB1" w:rsidRDefault="00F45616" w:rsidP="00231CB1">
            <w:pPr>
              <w:cnfStyle w:val="000000100000"/>
            </w:pPr>
            <w:r>
              <w:t>n/a</w:t>
            </w:r>
          </w:p>
        </w:tc>
        <w:tc>
          <w:tcPr>
            <w:tcW w:w="3510" w:type="dxa"/>
          </w:tcPr>
          <w:p w:rsidR="00F45616" w:rsidRDefault="00F45616" w:rsidP="00F45616">
            <w:pPr>
              <w:pStyle w:val="ListParagraph"/>
              <w:numPr>
                <w:ilvl w:val="0"/>
                <w:numId w:val="2"/>
              </w:numPr>
              <w:cnfStyle w:val="000000100000"/>
            </w:pPr>
            <w:r>
              <w:t>get user profile of box.net</w:t>
            </w:r>
          </w:p>
          <w:p w:rsidR="00F45616" w:rsidRPr="00F45616" w:rsidRDefault="00F45616" w:rsidP="00F45616">
            <w:pPr>
              <w:pStyle w:val="ListParagraph"/>
              <w:numPr>
                <w:ilvl w:val="0"/>
                <w:numId w:val="2"/>
              </w:numPr>
              <w:cnfStyle w:val="000000100000"/>
            </w:pPr>
            <w:r>
              <w:t>redirect to box.net login page</w:t>
            </w:r>
          </w:p>
        </w:tc>
        <w:tc>
          <w:tcPr>
            <w:tcW w:w="2898" w:type="dxa"/>
          </w:tcPr>
          <w:p w:rsidR="00231CB1" w:rsidRDefault="00F45616" w:rsidP="00F45616">
            <w:pPr>
              <w:pStyle w:val="ListParagraph"/>
              <w:numPr>
                <w:ilvl w:val="0"/>
                <w:numId w:val="3"/>
              </w:numPr>
              <w:cnfStyle w:val="000000100000"/>
            </w:pPr>
            <w:r>
              <w:t>get Notes data</w:t>
            </w:r>
          </w:p>
          <w:p w:rsidR="00F45616" w:rsidRDefault="00F45616" w:rsidP="00F45616">
            <w:pPr>
              <w:pStyle w:val="ListParagraph"/>
              <w:numPr>
                <w:ilvl w:val="0"/>
                <w:numId w:val="3"/>
              </w:numPr>
              <w:cnfStyle w:val="000000100000"/>
            </w:pPr>
            <w:r>
              <w:t>verify login</w:t>
            </w:r>
          </w:p>
          <w:p w:rsidR="00F45616" w:rsidRPr="00F45616" w:rsidRDefault="00F45616" w:rsidP="00F45616">
            <w:pPr>
              <w:pStyle w:val="ListParagraph"/>
              <w:numPr>
                <w:ilvl w:val="0"/>
                <w:numId w:val="3"/>
              </w:numPr>
              <w:cnfStyle w:val="000000100000"/>
            </w:pPr>
            <w:r>
              <w:t>registration</w:t>
            </w:r>
          </w:p>
        </w:tc>
      </w:tr>
      <w:tr w:rsidR="00231CB1" w:rsidTr="00F45616">
        <w:tc>
          <w:tcPr>
            <w:cnfStyle w:val="001000000000"/>
            <w:tcW w:w="1458" w:type="dxa"/>
          </w:tcPr>
          <w:p w:rsidR="00231CB1" w:rsidRDefault="00F45616" w:rsidP="00231CB1">
            <w:r>
              <w:t>IIM Web</w:t>
            </w:r>
          </w:p>
        </w:tc>
        <w:tc>
          <w:tcPr>
            <w:tcW w:w="1710" w:type="dxa"/>
          </w:tcPr>
          <w:p w:rsidR="00231CB1" w:rsidRDefault="00F45616" w:rsidP="00231CB1">
            <w:pPr>
              <w:cnfStyle w:val="000000000000"/>
            </w:pPr>
            <w:r>
              <w:t>n/a</w:t>
            </w:r>
          </w:p>
        </w:tc>
        <w:tc>
          <w:tcPr>
            <w:tcW w:w="3510" w:type="dxa"/>
          </w:tcPr>
          <w:p w:rsidR="00231CB1" w:rsidRDefault="00F45616" w:rsidP="00F45616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hint="eastAsia"/>
              </w:rPr>
            </w:pPr>
            <w:r>
              <w:t>create box.net account</w:t>
            </w:r>
          </w:p>
          <w:p w:rsidR="00F45616" w:rsidRDefault="00F45616" w:rsidP="00F45616">
            <w:pPr>
              <w:pStyle w:val="ListParagraph"/>
              <w:numPr>
                <w:ilvl w:val="0"/>
                <w:numId w:val="4"/>
              </w:numPr>
              <w:cnfStyle w:val="000000000000"/>
            </w:pPr>
            <w:r>
              <w:t>get necessary information about box.net account</w:t>
            </w:r>
          </w:p>
          <w:p w:rsidR="00F45616" w:rsidRPr="00F45616" w:rsidRDefault="00F45616" w:rsidP="00F45616">
            <w:pPr>
              <w:ind w:left="360"/>
              <w:cnfStyle w:val="000000000000"/>
            </w:pPr>
          </w:p>
        </w:tc>
        <w:tc>
          <w:tcPr>
            <w:tcW w:w="2898" w:type="dxa"/>
          </w:tcPr>
          <w:p w:rsidR="00231CB1" w:rsidRDefault="00F45616" w:rsidP="00F45616">
            <w:pPr>
              <w:pStyle w:val="ListParagraph"/>
              <w:numPr>
                <w:ilvl w:val="0"/>
                <w:numId w:val="5"/>
              </w:numPr>
              <w:cnfStyle w:val="000000000000"/>
            </w:pPr>
            <w:r>
              <w:t>Create IIM user</w:t>
            </w:r>
          </w:p>
          <w:p w:rsidR="00F45616" w:rsidRDefault="00F45616" w:rsidP="00F45616">
            <w:pPr>
              <w:pStyle w:val="ListParagraph"/>
              <w:numPr>
                <w:ilvl w:val="0"/>
                <w:numId w:val="5"/>
              </w:numPr>
              <w:cnfStyle w:val="000000000000"/>
            </w:pPr>
            <w:r>
              <w:t>Update IIM user profile</w:t>
            </w:r>
          </w:p>
          <w:p w:rsidR="00F45616" w:rsidRDefault="00F45616" w:rsidP="00F45616">
            <w:pPr>
              <w:pStyle w:val="ListParagraph"/>
              <w:numPr>
                <w:ilvl w:val="0"/>
                <w:numId w:val="5"/>
              </w:numPr>
              <w:cnfStyle w:val="000000000000"/>
            </w:pPr>
            <w:r>
              <w:t>Payment process</w:t>
            </w:r>
          </w:p>
          <w:p w:rsidR="00F45616" w:rsidRPr="00F45616" w:rsidRDefault="00F45616" w:rsidP="00F45616">
            <w:pPr>
              <w:pStyle w:val="ListParagraph"/>
              <w:numPr>
                <w:ilvl w:val="0"/>
                <w:numId w:val="5"/>
              </w:numPr>
              <w:cnfStyle w:val="000000000000"/>
            </w:pPr>
            <w:r>
              <w:t>Upgrade process</w:t>
            </w:r>
          </w:p>
        </w:tc>
      </w:tr>
      <w:tr w:rsidR="00231CB1" w:rsidTr="00F45616">
        <w:trPr>
          <w:cnfStyle w:val="000000100000"/>
        </w:trPr>
        <w:tc>
          <w:tcPr>
            <w:cnfStyle w:val="001000000000"/>
            <w:tcW w:w="1458" w:type="dxa"/>
          </w:tcPr>
          <w:p w:rsidR="00231CB1" w:rsidRDefault="00F45616" w:rsidP="00231CB1">
            <w:r>
              <w:t>Java Process</w:t>
            </w:r>
          </w:p>
        </w:tc>
        <w:tc>
          <w:tcPr>
            <w:tcW w:w="1710" w:type="dxa"/>
          </w:tcPr>
          <w:p w:rsidR="00231CB1" w:rsidRDefault="00F45616" w:rsidP="00231CB1">
            <w:pPr>
              <w:cnfStyle w:val="000000100000"/>
            </w:pPr>
            <w:r>
              <w:t>Access Google Mail through POP3</w:t>
            </w:r>
          </w:p>
        </w:tc>
        <w:tc>
          <w:tcPr>
            <w:tcW w:w="3510" w:type="dxa"/>
          </w:tcPr>
          <w:p w:rsidR="00231CB1" w:rsidRPr="00F45616" w:rsidRDefault="00F45616" w:rsidP="00F45616">
            <w:pPr>
              <w:pStyle w:val="ListParagraph"/>
              <w:numPr>
                <w:ilvl w:val="0"/>
                <w:numId w:val="6"/>
              </w:numPr>
              <w:cnfStyle w:val="000000100000"/>
            </w:pPr>
            <w:r>
              <w:t>Send email attachment to box.net</w:t>
            </w:r>
          </w:p>
        </w:tc>
        <w:tc>
          <w:tcPr>
            <w:tcW w:w="2898" w:type="dxa"/>
          </w:tcPr>
          <w:p w:rsidR="00231CB1" w:rsidRDefault="00F45616" w:rsidP="00F45616">
            <w:pPr>
              <w:pStyle w:val="ListParagraph"/>
              <w:numPr>
                <w:ilvl w:val="0"/>
                <w:numId w:val="7"/>
              </w:numPr>
              <w:cnfStyle w:val="000000100000"/>
            </w:pPr>
            <w:r>
              <w:t>Write the log</w:t>
            </w:r>
          </w:p>
          <w:p w:rsidR="00F45616" w:rsidRPr="00F45616" w:rsidRDefault="00F45616" w:rsidP="00F45616">
            <w:pPr>
              <w:pStyle w:val="ListParagraph"/>
              <w:numPr>
                <w:ilvl w:val="0"/>
                <w:numId w:val="7"/>
              </w:numPr>
              <w:cnfStyle w:val="000000100000"/>
            </w:pPr>
          </w:p>
        </w:tc>
      </w:tr>
    </w:tbl>
    <w:p w:rsidR="00231CB1" w:rsidRPr="00231CB1" w:rsidRDefault="00231CB1" w:rsidP="00231CB1"/>
    <w:p w:rsidR="003C0382" w:rsidRPr="003C0382" w:rsidRDefault="003C0382" w:rsidP="003C0382"/>
    <w:sectPr w:rsidR="003C0382" w:rsidRPr="003C0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33"/>
    <w:multiLevelType w:val="hybridMultilevel"/>
    <w:tmpl w:val="CE682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56CFA"/>
    <w:multiLevelType w:val="hybridMultilevel"/>
    <w:tmpl w:val="9BA46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D198C"/>
    <w:multiLevelType w:val="hybridMultilevel"/>
    <w:tmpl w:val="9BA46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719B4"/>
    <w:multiLevelType w:val="hybridMultilevel"/>
    <w:tmpl w:val="7BD06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7C5BB6"/>
    <w:multiLevelType w:val="hybridMultilevel"/>
    <w:tmpl w:val="3DF67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7A6AD4"/>
    <w:multiLevelType w:val="hybridMultilevel"/>
    <w:tmpl w:val="3DF67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905825"/>
    <w:multiLevelType w:val="hybridMultilevel"/>
    <w:tmpl w:val="CE682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C0382"/>
    <w:rsid w:val="00231CB1"/>
    <w:rsid w:val="003C0382"/>
    <w:rsid w:val="00F45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3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3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C0382"/>
    <w:pPr>
      <w:ind w:left="720"/>
      <w:contextualSpacing/>
    </w:pPr>
  </w:style>
  <w:style w:type="table" w:styleId="TableGrid">
    <w:name w:val="Table Grid"/>
    <w:basedOn w:val="TableNormal"/>
    <w:uiPriority w:val="59"/>
    <w:rsid w:val="00231C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456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F4561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zhongdai</dc:creator>
  <cp:keywords/>
  <dc:description/>
  <cp:lastModifiedBy>zhongdai</cp:lastModifiedBy>
  <cp:revision>2</cp:revision>
  <dcterms:created xsi:type="dcterms:W3CDTF">2012-03-07T08:35:00Z</dcterms:created>
  <dcterms:modified xsi:type="dcterms:W3CDTF">2012-03-07T09:11:00Z</dcterms:modified>
</cp:coreProperties>
</file>