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D9D4FD" w14:textId="77777777" w:rsidR="001B10ED" w:rsidRPr="00C6690B" w:rsidRDefault="001B10ED">
      <w:pPr>
        <w:rPr>
          <w:rFonts w:ascii="Times New Roman" w:hAnsi="Times New Roman" w:cs="Times New Roman"/>
        </w:rPr>
      </w:pPr>
    </w:p>
    <w:p w14:paraId="19CCA4E9" w14:textId="77777777" w:rsidR="001B10ED" w:rsidRPr="00C6690B" w:rsidRDefault="00C15FBD" w:rsidP="00CC48D9">
      <w:pPr>
        <w:spacing w:line="360" w:lineRule="auto"/>
        <w:jc w:val="center"/>
        <w:rPr>
          <w:rFonts w:ascii="Times New Roman" w:hAnsi="Times New Roman" w:cs="Times New Roman"/>
          <w:sz w:val="44"/>
          <w:szCs w:val="44"/>
        </w:rPr>
      </w:pPr>
      <w:r w:rsidRPr="00C6690B">
        <w:rPr>
          <w:rFonts w:ascii="Times New Roman" w:hAnsi="Times New Roman" w:cs="Times New Roman"/>
          <w:sz w:val="44"/>
          <w:szCs w:val="44"/>
        </w:rPr>
        <w:t>國立台南大學資訊工程學系</w:t>
      </w:r>
    </w:p>
    <w:p w14:paraId="5ADF3E8F" w14:textId="77777777" w:rsidR="001B10ED" w:rsidRPr="00C6690B" w:rsidRDefault="00177475" w:rsidP="00CC48D9">
      <w:pPr>
        <w:spacing w:after="480" w:line="360" w:lineRule="auto"/>
        <w:jc w:val="center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  <w:sz w:val="44"/>
          <w:szCs w:val="44"/>
        </w:rPr>
        <w:t>116</w:t>
      </w:r>
      <w:r w:rsidRPr="00C6690B">
        <w:rPr>
          <w:rFonts w:ascii="Times New Roman" w:hAnsi="Times New Roman" w:cs="Times New Roman"/>
          <w:sz w:val="44"/>
          <w:szCs w:val="44"/>
        </w:rPr>
        <w:t>級畢業專題期中進度報告</w:t>
      </w:r>
    </w:p>
    <w:p w14:paraId="416FCB77" w14:textId="77777777" w:rsidR="008A48E5" w:rsidRPr="00C6690B" w:rsidRDefault="00C15FBD" w:rsidP="00CC074A">
      <w:pPr>
        <w:spacing w:after="120"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C6690B">
        <w:rPr>
          <w:rFonts w:ascii="Times New Roman" w:hAnsi="Times New Roman" w:cs="Times New Roman"/>
          <w:b/>
          <w:bCs/>
          <w:sz w:val="36"/>
          <w:szCs w:val="36"/>
        </w:rPr>
        <w:t>以</w:t>
      </w:r>
      <w:proofErr w:type="spellStart"/>
      <w:r w:rsidRPr="00C6690B">
        <w:rPr>
          <w:rFonts w:ascii="Times New Roman" w:hAnsi="Times New Roman" w:cs="Times New Roman"/>
          <w:b/>
          <w:bCs/>
          <w:sz w:val="36"/>
          <w:szCs w:val="36"/>
        </w:rPr>
        <w:t>Slurm</w:t>
      </w:r>
      <w:proofErr w:type="spellEnd"/>
      <w:r w:rsidRPr="00C6690B">
        <w:rPr>
          <w:rFonts w:ascii="Times New Roman" w:hAnsi="Times New Roman" w:cs="Times New Roman"/>
          <w:b/>
          <w:bCs/>
          <w:sz w:val="36"/>
          <w:szCs w:val="36"/>
        </w:rPr>
        <w:t>-on-Kubernetes</w:t>
      </w:r>
      <w:r w:rsidRPr="00C6690B">
        <w:rPr>
          <w:rFonts w:ascii="Times New Roman" w:hAnsi="Times New Roman" w:cs="Times New Roman"/>
          <w:b/>
          <w:bCs/>
          <w:sz w:val="36"/>
          <w:szCs w:val="36"/>
        </w:rPr>
        <w:t>為核心之共享</w:t>
      </w:r>
      <w:r w:rsidRPr="00C6690B">
        <w:rPr>
          <w:rFonts w:ascii="Times New Roman" w:hAnsi="Times New Roman" w:cs="Times New Roman"/>
          <w:b/>
          <w:bCs/>
          <w:sz w:val="36"/>
          <w:szCs w:val="36"/>
        </w:rPr>
        <w:t>GPU</w:t>
      </w:r>
    </w:p>
    <w:p w14:paraId="78DD7410" w14:textId="77777777" w:rsidR="00C15FBD" w:rsidRPr="00C6690B" w:rsidRDefault="00C15FBD" w:rsidP="00CC074A">
      <w:pPr>
        <w:spacing w:after="120"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C6690B">
        <w:rPr>
          <w:rFonts w:ascii="Times New Roman" w:hAnsi="Times New Roman" w:cs="Times New Roman"/>
          <w:b/>
          <w:bCs/>
          <w:sz w:val="36"/>
          <w:szCs w:val="36"/>
        </w:rPr>
        <w:t>工作負載彈性排程平台</w:t>
      </w:r>
    </w:p>
    <w:p w14:paraId="62BA6FDD" w14:textId="77777777" w:rsidR="001B10ED" w:rsidRPr="00C6690B" w:rsidRDefault="00000000" w:rsidP="00CC074A">
      <w:pPr>
        <w:spacing w:after="120" w:line="276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C6690B">
        <w:rPr>
          <w:rFonts w:ascii="Times New Roman" w:eastAsia="Times New Roman" w:hAnsi="Times New Roman" w:cs="Times New Roman"/>
          <w:sz w:val="36"/>
          <w:szCs w:val="36"/>
        </w:rPr>
        <w:t xml:space="preserve">Elastic </w:t>
      </w:r>
      <w:proofErr w:type="spellStart"/>
      <w:r w:rsidRPr="00C6690B">
        <w:rPr>
          <w:rFonts w:ascii="Times New Roman" w:eastAsia="Times New Roman" w:hAnsi="Times New Roman" w:cs="Times New Roman"/>
          <w:sz w:val="36"/>
          <w:szCs w:val="36"/>
        </w:rPr>
        <w:t>Slurm</w:t>
      </w:r>
      <w:proofErr w:type="spellEnd"/>
      <w:r w:rsidRPr="00C6690B">
        <w:rPr>
          <w:rFonts w:ascii="Times New Roman" w:eastAsia="Times New Roman" w:hAnsi="Times New Roman" w:cs="Times New Roman"/>
          <w:sz w:val="36"/>
          <w:szCs w:val="36"/>
        </w:rPr>
        <w:t xml:space="preserve"> Scheduling on Kubernetes</w:t>
      </w:r>
    </w:p>
    <w:p w14:paraId="25625A69" w14:textId="77777777" w:rsidR="001B10ED" w:rsidRPr="00C6690B" w:rsidRDefault="00000000" w:rsidP="00CC074A">
      <w:pPr>
        <w:spacing w:after="240" w:line="276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C6690B">
        <w:rPr>
          <w:rFonts w:ascii="Times New Roman" w:eastAsia="Times New Roman" w:hAnsi="Times New Roman" w:cs="Times New Roman"/>
          <w:sz w:val="36"/>
          <w:szCs w:val="36"/>
        </w:rPr>
        <w:t>for Shared GPU Workloads</w:t>
      </w:r>
    </w:p>
    <w:p w14:paraId="493341EA" w14:textId="77777777" w:rsidR="001B10ED" w:rsidRPr="00C6690B" w:rsidRDefault="001B10ED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4E748AB2" w14:textId="77777777" w:rsidR="00327CE7" w:rsidRPr="00C6690B" w:rsidRDefault="00327CE7" w:rsidP="007239B6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C6690B">
        <w:rPr>
          <w:rFonts w:ascii="Times New Roman" w:hAnsi="Times New Roman" w:cs="Times New Roman"/>
          <w:sz w:val="32"/>
          <w:szCs w:val="32"/>
        </w:rPr>
        <w:t>專案編號：</w:t>
      </w:r>
      <w:r w:rsidRPr="00C6690B">
        <w:rPr>
          <w:rFonts w:ascii="Times New Roman" w:hAnsi="Times New Roman" w:cs="Times New Roman"/>
          <w:sz w:val="32"/>
          <w:szCs w:val="32"/>
        </w:rPr>
        <w:t>NUTN-CSIE-PRJ-116-016</w:t>
      </w:r>
    </w:p>
    <w:p w14:paraId="67F99C96" w14:textId="77777777" w:rsidR="000A7905" w:rsidRPr="00C6690B" w:rsidRDefault="000A7905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6DF92318" w14:textId="77777777" w:rsidR="007239B6" w:rsidRPr="00C6690B" w:rsidRDefault="007239B6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5519"/>
      </w:tblGrid>
      <w:tr w:rsidR="007239B6" w:rsidRPr="00C6690B" w14:paraId="40B2C316" w14:textId="77777777" w:rsidTr="00B21C62">
        <w:trPr>
          <w:jc w:val="center"/>
        </w:trPr>
        <w:tc>
          <w:tcPr>
            <w:tcW w:w="1701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09C4528C" w14:textId="77777777" w:rsidR="007239B6" w:rsidRPr="00C6690B" w:rsidRDefault="007239B6" w:rsidP="00066871">
            <w:pPr>
              <w:spacing w:before="24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6690B">
              <w:rPr>
                <w:rFonts w:ascii="Times New Roman" w:hAnsi="Times New Roman" w:cs="Times New Roman"/>
                <w:sz w:val="28"/>
                <w:szCs w:val="28"/>
              </w:rPr>
              <w:t>專題方向</w:t>
            </w:r>
          </w:p>
        </w:tc>
        <w:tc>
          <w:tcPr>
            <w:tcW w:w="5519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4B9F7E07" w14:textId="77777777" w:rsidR="007239B6" w:rsidRPr="00C6690B" w:rsidRDefault="007239B6" w:rsidP="00066871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690B">
              <w:rPr>
                <w:rFonts w:ascii="Times New Roman" w:hAnsi="Times New Roman" w:cs="Times New Roman"/>
                <w:sz w:val="28"/>
                <w:szCs w:val="28"/>
              </w:rPr>
              <w:t>以深度強化學習進行資源分配與硬體配置</w:t>
            </w:r>
          </w:p>
        </w:tc>
      </w:tr>
      <w:tr w:rsidR="007239B6" w:rsidRPr="00C6690B" w14:paraId="1B2D6184" w14:textId="77777777" w:rsidTr="00B21C62">
        <w:trPr>
          <w:jc w:val="center"/>
        </w:trPr>
        <w:tc>
          <w:tcPr>
            <w:tcW w:w="1701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24F2F617" w14:textId="77777777" w:rsidR="007239B6" w:rsidRPr="00C6690B" w:rsidRDefault="007239B6" w:rsidP="00066871">
            <w:pPr>
              <w:spacing w:before="24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6690B">
              <w:rPr>
                <w:rFonts w:ascii="Times New Roman" w:hAnsi="Times New Roman" w:cs="Times New Roman"/>
                <w:sz w:val="28"/>
                <w:szCs w:val="28"/>
              </w:rPr>
              <w:t>組員</w:t>
            </w:r>
          </w:p>
        </w:tc>
        <w:tc>
          <w:tcPr>
            <w:tcW w:w="5519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17D794B1" w14:textId="77777777" w:rsidR="007239B6" w:rsidRPr="00C6690B" w:rsidRDefault="007239B6" w:rsidP="00066871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690B">
              <w:rPr>
                <w:rFonts w:ascii="Times New Roman" w:hAnsi="Times New Roman" w:cs="Times New Roman"/>
                <w:sz w:val="28"/>
                <w:szCs w:val="28"/>
              </w:rPr>
              <w:t>S11259043 Anthropic</w:t>
            </w:r>
          </w:p>
          <w:p w14:paraId="447016F4" w14:textId="77777777" w:rsidR="007239B6" w:rsidRPr="00C6690B" w:rsidRDefault="007239B6" w:rsidP="00066871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690B">
              <w:rPr>
                <w:rFonts w:ascii="Times New Roman" w:hAnsi="Times New Roman" w:cs="Times New Roman"/>
                <w:sz w:val="28"/>
                <w:szCs w:val="28"/>
              </w:rPr>
              <w:t>S11259033 OpenAI</w:t>
            </w:r>
          </w:p>
        </w:tc>
      </w:tr>
      <w:tr w:rsidR="007239B6" w:rsidRPr="00C6690B" w14:paraId="06583B26" w14:textId="77777777" w:rsidTr="00B21C62">
        <w:trPr>
          <w:jc w:val="center"/>
        </w:trPr>
        <w:tc>
          <w:tcPr>
            <w:tcW w:w="1701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3702B462" w14:textId="77777777" w:rsidR="007239B6" w:rsidRPr="00C6690B" w:rsidRDefault="007239B6" w:rsidP="00066871">
            <w:pPr>
              <w:spacing w:before="24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6690B">
              <w:rPr>
                <w:rFonts w:ascii="Times New Roman" w:hAnsi="Times New Roman" w:cs="Times New Roman"/>
                <w:sz w:val="28"/>
                <w:szCs w:val="28"/>
              </w:rPr>
              <w:t>指導老師</w:t>
            </w:r>
          </w:p>
        </w:tc>
        <w:tc>
          <w:tcPr>
            <w:tcW w:w="5519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7DCEEC9D" w14:textId="77777777" w:rsidR="007239B6" w:rsidRPr="00C6690B" w:rsidRDefault="007239B6" w:rsidP="00066871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690B">
              <w:rPr>
                <w:rFonts w:ascii="Times New Roman" w:hAnsi="Times New Roman" w:cs="Times New Roman"/>
                <w:sz w:val="28"/>
                <w:szCs w:val="28"/>
              </w:rPr>
              <w:t>陳宗禧</w:t>
            </w:r>
            <w:r w:rsidRPr="00C6690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6690B">
              <w:rPr>
                <w:rFonts w:ascii="Times New Roman" w:hAnsi="Times New Roman" w:cs="Times New Roman"/>
                <w:sz w:val="28"/>
                <w:szCs w:val="28"/>
              </w:rPr>
              <w:t>教授</w:t>
            </w:r>
          </w:p>
        </w:tc>
      </w:tr>
    </w:tbl>
    <w:p w14:paraId="01E1DAE1" w14:textId="77777777" w:rsidR="007239B6" w:rsidRPr="00C6690B" w:rsidRDefault="007239B6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50969472" w14:textId="77777777" w:rsidR="000A7905" w:rsidRPr="00C6690B" w:rsidRDefault="000A7905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3BC9C7C9" w14:textId="77777777" w:rsidR="000A7905" w:rsidRPr="00C6690B" w:rsidRDefault="000A7905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470249DA" w14:textId="77777777" w:rsidR="000A7905" w:rsidRPr="00C6690B" w:rsidRDefault="000A7905" w:rsidP="00BC269D">
      <w:pPr>
        <w:spacing w:line="360" w:lineRule="auto"/>
        <w:jc w:val="center"/>
        <w:rPr>
          <w:rFonts w:ascii="Times New Roman" w:hAnsi="Times New Roman" w:cs="Times New Roman"/>
        </w:rPr>
      </w:pPr>
    </w:p>
    <w:p w14:paraId="3DD81640" w14:textId="77777777" w:rsidR="007239B6" w:rsidRPr="00C6690B" w:rsidRDefault="007239B6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25DA57DD" w14:textId="77777777" w:rsidR="00A80B13" w:rsidRPr="00C6690B" w:rsidRDefault="00A80B13" w:rsidP="007239B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6690B">
        <w:rPr>
          <w:rFonts w:ascii="Times New Roman" w:hAnsi="Times New Roman" w:cs="Times New Roman"/>
          <w:sz w:val="28"/>
          <w:szCs w:val="28"/>
        </w:rPr>
        <w:t>中華民國</w:t>
      </w:r>
      <w:r w:rsidRPr="00C6690B">
        <w:rPr>
          <w:rFonts w:ascii="Times New Roman" w:hAnsi="Times New Roman" w:cs="Times New Roman"/>
          <w:sz w:val="28"/>
          <w:szCs w:val="28"/>
        </w:rPr>
        <w:t xml:space="preserve"> 115 </w:t>
      </w:r>
      <w:r w:rsidRPr="00C6690B">
        <w:rPr>
          <w:rFonts w:ascii="Times New Roman" w:hAnsi="Times New Roman" w:cs="Times New Roman"/>
          <w:sz w:val="28"/>
          <w:szCs w:val="28"/>
        </w:rPr>
        <w:t>年</w:t>
      </w:r>
      <w:r w:rsidRPr="00C6690B">
        <w:rPr>
          <w:rFonts w:ascii="Times New Roman" w:hAnsi="Times New Roman" w:cs="Times New Roman"/>
          <w:sz w:val="28"/>
          <w:szCs w:val="28"/>
        </w:rPr>
        <w:t xml:space="preserve"> 6 </w:t>
      </w:r>
      <w:r w:rsidRPr="00C6690B">
        <w:rPr>
          <w:rFonts w:ascii="Times New Roman" w:hAnsi="Times New Roman" w:cs="Times New Roman"/>
          <w:sz w:val="28"/>
          <w:szCs w:val="28"/>
        </w:rPr>
        <w:t>月</w:t>
      </w:r>
    </w:p>
    <w:p w14:paraId="44697F1E" w14:textId="77777777" w:rsidR="007239B6" w:rsidRPr="00C6690B" w:rsidRDefault="007239B6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1E3E86D4" w14:textId="77777777" w:rsidR="001B10ED" w:rsidRPr="00C6690B" w:rsidRDefault="001B10ED">
      <w:pPr>
        <w:rPr>
          <w:rFonts w:ascii="Times New Roman" w:hAnsi="Times New Roman" w:cs="Times New Roman"/>
        </w:rPr>
        <w:sectPr w:rsidR="001B10ED" w:rsidRPr="00C6690B">
          <w:pgSz w:w="11906" w:h="16838"/>
          <w:pgMar w:top="1800" w:right="1800" w:bottom="1800" w:left="1800" w:header="708" w:footer="708" w:gutter="0"/>
          <w:pgNumType w:start="1"/>
          <w:cols w:space="720"/>
          <w:docGrid w:linePitch="360"/>
        </w:sectPr>
      </w:pPr>
    </w:p>
    <w:p w14:paraId="5FC74031" w14:textId="77777777" w:rsidR="001B10ED" w:rsidRPr="00C6690B" w:rsidRDefault="00000000">
      <w:pPr>
        <w:pStyle w:val="1"/>
        <w:spacing w:after="160"/>
        <w:rPr>
          <w:rFonts w:ascii="Times New Roman" w:hAnsi="Times New Roman" w:cs="Times New Roman"/>
        </w:rPr>
      </w:pPr>
      <w:bookmarkStart w:id="0" w:name="_Toc232978470"/>
      <w:r w:rsidRPr="00C6690B">
        <w:rPr>
          <w:rFonts w:ascii="Times New Roman" w:hAnsi="Times New Roman" w:cs="Times New Roman"/>
        </w:rPr>
        <w:lastRenderedPageBreak/>
        <w:t>成果貢獻摘要</w:t>
      </w:r>
      <w:bookmarkEnd w:id="0"/>
    </w:p>
    <w:p w14:paraId="79F67515" w14:textId="77777777" w:rsidR="001B10ED" w:rsidRPr="00C6690B" w:rsidRDefault="00000000" w:rsidP="007236B1">
      <w:p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本計畫已達成下列重要成果：</w:t>
      </w:r>
    </w:p>
    <w:p w14:paraId="7EF6AC4C" w14:textId="77777777" w:rsidR="00744724" w:rsidRPr="00C6690B" w:rsidRDefault="00744724">
      <w:pPr>
        <w:rPr>
          <w:rFonts w:ascii="Times New Roman" w:hAnsi="Times New Roman" w:cs="Times New Roman"/>
        </w:rPr>
      </w:pPr>
    </w:p>
    <w:p w14:paraId="583CE19C" w14:textId="77777777" w:rsidR="00744724" w:rsidRPr="00C6690B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建立可實際運作之共享</w:t>
      </w:r>
      <w:r w:rsidRPr="00C6690B">
        <w:rPr>
          <w:rFonts w:ascii="Times New Roman" w:hAnsi="Times New Roman" w:cs="Times New Roman"/>
        </w:rPr>
        <w:t>GPU AI</w:t>
      </w:r>
      <w:r w:rsidRPr="00C6690B">
        <w:rPr>
          <w:rFonts w:ascii="Times New Roman" w:hAnsi="Times New Roman" w:cs="Times New Roman"/>
        </w:rPr>
        <w:t>工作負載彈性排程平台，整合</w:t>
      </w:r>
      <w:proofErr w:type="spellStart"/>
      <w:r w:rsidRPr="00C6690B">
        <w:rPr>
          <w:rFonts w:ascii="Times New Roman" w:hAnsi="Times New Roman" w:cs="Times New Roman"/>
        </w:rPr>
        <w:t>Slurm</w:t>
      </w:r>
      <w:proofErr w:type="spellEnd"/>
      <w:r w:rsidRPr="00C6690B">
        <w:rPr>
          <w:rFonts w:ascii="Times New Roman" w:hAnsi="Times New Roman" w:cs="Times New Roman"/>
        </w:rPr>
        <w:t>批次排程與</w:t>
      </w:r>
      <w:r w:rsidRPr="00C6690B">
        <w:rPr>
          <w:rFonts w:ascii="Times New Roman" w:hAnsi="Times New Roman" w:cs="Times New Roman"/>
        </w:rPr>
        <w:t>Kubernetes</w:t>
      </w:r>
      <w:r w:rsidRPr="00C6690B">
        <w:rPr>
          <w:rFonts w:ascii="Times New Roman" w:hAnsi="Times New Roman" w:cs="Times New Roman"/>
        </w:rPr>
        <w:t>容器管理。</w:t>
      </w:r>
    </w:p>
    <w:p w14:paraId="32A7FD35" w14:textId="77777777" w:rsidR="00744724" w:rsidRPr="00C6690B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實現</w:t>
      </w:r>
      <w:r w:rsidRPr="00C6690B">
        <w:rPr>
          <w:rFonts w:ascii="Times New Roman" w:hAnsi="Times New Roman" w:cs="Times New Roman"/>
        </w:rPr>
        <w:t>CPU/GPU</w:t>
      </w:r>
      <w:r w:rsidRPr="00C6690B">
        <w:rPr>
          <w:rFonts w:ascii="Times New Roman" w:hAnsi="Times New Roman" w:cs="Times New Roman"/>
        </w:rPr>
        <w:t>計算節點自動彈性擴縮，依工作佇列長度動態啟停節點，有效降低硬體閒置浪費。</w:t>
      </w:r>
    </w:p>
    <w:p w14:paraId="71A9A46E" w14:textId="77777777" w:rsidR="00744724" w:rsidRPr="00C6690B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完成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資源切分機制</w:t>
      </w:r>
      <w:r w:rsidRPr="00C6690B">
        <w:rPr>
          <w:rFonts w:ascii="Times New Roman" w:hAnsi="Times New Roman" w:cs="Times New Roman"/>
        </w:rPr>
        <w:t>MPS</w:t>
      </w:r>
      <w:r w:rsidRPr="00C6690B">
        <w:rPr>
          <w:rFonts w:ascii="Times New Roman" w:hAnsi="Times New Roman" w:cs="Times New Roman"/>
        </w:rPr>
        <w:t>，支援多個小型工作共享同一張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，提升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使用效率。</w:t>
      </w:r>
    </w:p>
    <w:p w14:paraId="1416096C" w14:textId="77777777" w:rsidR="00744724" w:rsidRPr="00C6690B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實現風險敏感分佈式深度強化學習排程（</w:t>
      </w:r>
      <w:r w:rsidRPr="00C6690B">
        <w:rPr>
          <w:rFonts w:ascii="Times New Roman" w:hAnsi="Times New Roman" w:cs="Times New Roman"/>
        </w:rPr>
        <w:t>Distributional SAC</w:t>
      </w:r>
      <w:r w:rsidRPr="00C6690B">
        <w:rPr>
          <w:rFonts w:ascii="Times New Roman" w:hAnsi="Times New Roman" w:cs="Times New Roman"/>
        </w:rPr>
        <w:t>），模型可在真實系統中參與工作優先順序與資源放置決策。</w:t>
      </w:r>
    </w:p>
    <w:p w14:paraId="2C7438A5" w14:textId="77777777" w:rsidR="00744724" w:rsidRPr="00C6690B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建立系統監控與視覺化介面，即時呈現工作佇列、節點狀態、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使用率及模型決策資訊。</w:t>
      </w:r>
    </w:p>
    <w:p w14:paraId="01ADE591" w14:textId="77777777" w:rsidR="001B10ED" w:rsidRPr="00C6690B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完成平台穩定性修正（節點狀態同步、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資源描述一致性），並通過實機驗證。</w:t>
      </w:r>
    </w:p>
    <w:p w14:paraId="074C9411" w14:textId="77777777" w:rsidR="001B10ED" w:rsidRPr="00C6690B" w:rsidRDefault="00000000">
      <w:pPr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br w:type="page"/>
      </w:r>
    </w:p>
    <w:p w14:paraId="1FD8FFFC" w14:textId="77777777" w:rsidR="001B10ED" w:rsidRPr="00C6690B" w:rsidRDefault="00000000">
      <w:pPr>
        <w:pStyle w:val="1"/>
        <w:spacing w:after="160"/>
        <w:rPr>
          <w:rFonts w:ascii="Times New Roman" w:hAnsi="Times New Roman" w:cs="Times New Roman"/>
        </w:rPr>
      </w:pPr>
      <w:bookmarkStart w:id="1" w:name="_Toc232978471"/>
      <w:r w:rsidRPr="00C6690B">
        <w:rPr>
          <w:rFonts w:ascii="Times New Roman" w:hAnsi="Times New Roman" w:cs="Times New Roman"/>
        </w:rPr>
        <w:lastRenderedPageBreak/>
        <w:t>摘要</w:t>
      </w:r>
      <w:bookmarkEnd w:id="1"/>
    </w:p>
    <w:p w14:paraId="62E12CAB" w14:textId="77777777" w:rsidR="001B10ED" w:rsidRPr="00C6690B" w:rsidRDefault="00000000" w:rsidP="007059BB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本計畫開發一套以</w:t>
      </w:r>
      <w:proofErr w:type="spellStart"/>
      <w:r w:rsidRPr="00C6690B">
        <w:rPr>
          <w:rFonts w:ascii="Times New Roman" w:hAnsi="Times New Roman" w:cs="Times New Roman"/>
        </w:rPr>
        <w:t>Slurm</w:t>
      </w:r>
      <w:proofErr w:type="spellEnd"/>
      <w:r w:rsidRPr="00C6690B">
        <w:rPr>
          <w:rFonts w:ascii="Times New Roman" w:hAnsi="Times New Roman" w:cs="Times New Roman"/>
        </w:rPr>
        <w:t>-on-Kubernetes</w:t>
      </w:r>
      <w:r w:rsidRPr="00C6690B">
        <w:rPr>
          <w:rFonts w:ascii="Times New Roman" w:hAnsi="Times New Roman" w:cs="Times New Roman"/>
        </w:rPr>
        <w:t>為核心之共享</w:t>
      </w:r>
      <w:r w:rsidRPr="00C6690B">
        <w:rPr>
          <w:rFonts w:ascii="Times New Roman" w:hAnsi="Times New Roman" w:cs="Times New Roman"/>
        </w:rPr>
        <w:t>GPU AI</w:t>
      </w:r>
      <w:r w:rsidRPr="00C6690B">
        <w:rPr>
          <w:rFonts w:ascii="Times New Roman" w:hAnsi="Times New Roman" w:cs="Times New Roman"/>
        </w:rPr>
        <w:t>工作負載彈性排程平台，旨在解決研究室共享主機環境中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利用率不足及資源閒置等問題。</w:t>
      </w:r>
    </w:p>
    <w:p w14:paraId="737B8DAC" w14:textId="77777777" w:rsidR="001B10ED" w:rsidRPr="00C6690B" w:rsidRDefault="001B10ED" w:rsidP="007059BB">
      <w:pPr>
        <w:spacing w:line="276" w:lineRule="auto"/>
        <w:jc w:val="both"/>
        <w:rPr>
          <w:rFonts w:ascii="Times New Roman" w:hAnsi="Times New Roman" w:cs="Times New Roman"/>
        </w:rPr>
      </w:pPr>
    </w:p>
    <w:p w14:paraId="65F6F711" w14:textId="77777777" w:rsidR="001B10ED" w:rsidRPr="00C6690B" w:rsidRDefault="00000000" w:rsidP="007059BB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系統結合批次工作排程與彈性資源管理，使用者可以熟悉的方式提交工作，系統則在背後自動完成節點啟動、工作排序、</w:t>
      </w:r>
      <w:r w:rsidRPr="00C6690B">
        <w:rPr>
          <w:rFonts w:ascii="Times New Roman" w:hAnsi="Times New Roman" w:cs="Times New Roman"/>
        </w:rPr>
        <w:t xml:space="preserve">GPU </w:t>
      </w:r>
      <w:r w:rsidRPr="00C6690B">
        <w:rPr>
          <w:rFonts w:ascii="Times New Roman" w:hAnsi="Times New Roman" w:cs="Times New Roman"/>
        </w:rPr>
        <w:t>切分分配與執行監控。在智慧決策層面，本計畫採用</w:t>
      </w:r>
      <w:r w:rsidRPr="00C6690B">
        <w:rPr>
          <w:rFonts w:ascii="Times New Roman" w:hAnsi="Times New Roman" w:cs="Times New Roman"/>
        </w:rPr>
        <w:t>Distributional Soft Actor-Critic</w:t>
      </w:r>
      <w:r w:rsidRPr="00C6690B">
        <w:rPr>
          <w:rFonts w:ascii="Times New Roman" w:hAnsi="Times New Roman" w:cs="Times New Roman"/>
        </w:rPr>
        <w:t>（</w:t>
      </w:r>
      <w:r w:rsidRPr="00C6690B">
        <w:rPr>
          <w:rFonts w:ascii="Times New Roman" w:hAnsi="Times New Roman" w:cs="Times New Roman"/>
        </w:rPr>
        <w:t>DSAC</w:t>
      </w:r>
      <w:r w:rsidRPr="00C6690B">
        <w:rPr>
          <w:rFonts w:ascii="Times New Roman" w:hAnsi="Times New Roman" w:cs="Times New Roman"/>
        </w:rPr>
        <w:t>）強化學習方法，使模型學習每個排程決策可能造成的結果分布，並加入風險敏感判斷，偏向選擇在壞情況下也較穩定的資源配置方案。</w:t>
      </w:r>
    </w:p>
    <w:p w14:paraId="4E71437B" w14:textId="77777777" w:rsidR="001B10ED" w:rsidRPr="00C6690B" w:rsidRDefault="001B10ED" w:rsidP="007059BB">
      <w:pPr>
        <w:spacing w:line="276" w:lineRule="auto"/>
        <w:jc w:val="both"/>
        <w:rPr>
          <w:rFonts w:ascii="Times New Roman" w:hAnsi="Times New Roman" w:cs="Times New Roman"/>
        </w:rPr>
      </w:pPr>
    </w:p>
    <w:p w14:paraId="6A36ACA2" w14:textId="77777777" w:rsidR="001B10ED" w:rsidRPr="00C6690B" w:rsidRDefault="00000000" w:rsidP="007059BB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目前系統已完成主要功能建置並通過實機驗證，包含：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資源切分、節點彈性擴縮、智慧排程模型上線、工作追蹤與監控介面。後續工作將聚焦於改善模擬訓練環境貼近真實系統、擴充多台主機協同決策能力，以及進行更完整的效能對照實驗。</w:t>
      </w:r>
    </w:p>
    <w:p w14:paraId="4E89B2B8" w14:textId="77777777" w:rsidR="001B10ED" w:rsidRPr="00C6690B" w:rsidRDefault="001B10ED">
      <w:pPr>
        <w:rPr>
          <w:rFonts w:ascii="Times New Roman" w:hAnsi="Times New Roman" w:cs="Times New Roman"/>
        </w:rPr>
      </w:pPr>
    </w:p>
    <w:p w14:paraId="139A1DF4" w14:textId="77777777" w:rsidR="001B10ED" w:rsidRPr="00C6690B" w:rsidRDefault="00000000" w:rsidP="007059BB">
      <w:pPr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  <w:b/>
          <w:bCs/>
        </w:rPr>
        <w:t>關鍵詞：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資源排程、</w:t>
      </w:r>
      <w:r w:rsidRPr="00C6690B">
        <w:rPr>
          <w:rFonts w:ascii="Times New Roman" w:hAnsi="Times New Roman" w:cs="Times New Roman"/>
        </w:rPr>
        <w:t>Kubernetes</w:t>
      </w:r>
      <w:r w:rsidRPr="00C6690B">
        <w:rPr>
          <w:rFonts w:ascii="Times New Roman" w:hAnsi="Times New Roman" w:cs="Times New Roman"/>
        </w:rPr>
        <w:t>、</w:t>
      </w:r>
      <w:proofErr w:type="spellStart"/>
      <w:r w:rsidRPr="00C6690B">
        <w:rPr>
          <w:rFonts w:ascii="Times New Roman" w:hAnsi="Times New Roman" w:cs="Times New Roman"/>
        </w:rPr>
        <w:t>Slurm</w:t>
      </w:r>
      <w:proofErr w:type="spellEnd"/>
      <w:r w:rsidRPr="00C6690B">
        <w:rPr>
          <w:rFonts w:ascii="Times New Roman" w:hAnsi="Times New Roman" w:cs="Times New Roman"/>
        </w:rPr>
        <w:t>、深度強化學習、</w:t>
      </w:r>
      <w:r w:rsidRPr="00C6690B">
        <w:rPr>
          <w:rFonts w:ascii="Times New Roman" w:hAnsi="Times New Roman" w:cs="Times New Roman"/>
        </w:rPr>
        <w:t>Distributional SAC</w:t>
      </w:r>
      <w:r w:rsidRPr="00C6690B">
        <w:rPr>
          <w:rFonts w:ascii="Times New Roman" w:hAnsi="Times New Roman" w:cs="Times New Roman"/>
        </w:rPr>
        <w:t>、彈性擴縮</w:t>
      </w:r>
    </w:p>
    <w:p w14:paraId="1A7BDCB4" w14:textId="77777777" w:rsidR="001B10ED" w:rsidRPr="00C6690B" w:rsidRDefault="00000000">
      <w:pPr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br w:type="page"/>
      </w:r>
    </w:p>
    <w:p w14:paraId="1CCEAEAC" w14:textId="77777777" w:rsidR="001B10ED" w:rsidRPr="00C6690B" w:rsidRDefault="00000000">
      <w:pPr>
        <w:pStyle w:val="1"/>
        <w:spacing w:after="160"/>
        <w:rPr>
          <w:rFonts w:ascii="Times New Roman" w:hAnsi="Times New Roman" w:cs="Times New Roman"/>
        </w:rPr>
      </w:pPr>
      <w:bookmarkStart w:id="2" w:name="_Toc232978472"/>
      <w:r w:rsidRPr="00C6690B">
        <w:rPr>
          <w:rFonts w:ascii="Times New Roman" w:hAnsi="Times New Roman" w:cs="Times New Roman"/>
        </w:rPr>
        <w:lastRenderedPageBreak/>
        <w:t>目錄</w:t>
      </w:r>
      <w:bookmarkEnd w:id="2"/>
    </w:p>
    <w:sdt>
      <w:sdtPr>
        <w:rPr>
          <w:rFonts w:ascii="Times New Roman" w:hAnsi="Times New Roman" w:cs="Times New Roman"/>
        </w:rPr>
        <w:id w:val="-302231887"/>
      </w:sdtPr>
      <w:sdtContent>
        <w:p w14:paraId="062A23C3" w14:textId="44F55CF8" w:rsidR="00615E3B" w:rsidRPr="00615E3B" w:rsidRDefault="00000000">
          <w:pPr>
            <w:pStyle w:val="11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r w:rsidRPr="00615E3B">
            <w:rPr>
              <w:rFonts w:ascii="Times New Roman" w:hAnsi="Times New Roman" w:cs="Times New Roman"/>
            </w:rPr>
            <w:fldChar w:fldCharType="begin"/>
          </w:r>
          <w:r w:rsidRPr="00615E3B">
            <w:rPr>
              <w:rFonts w:ascii="Times New Roman" w:hAnsi="Times New Roman" w:cs="Times New Roman"/>
            </w:rPr>
            <w:instrText>TOC \h \o "1-3"</w:instrText>
          </w:r>
          <w:r w:rsidRPr="00615E3B">
            <w:rPr>
              <w:rFonts w:ascii="Times New Roman" w:hAnsi="Times New Roman" w:cs="Times New Roman"/>
            </w:rPr>
            <w:fldChar w:fldCharType="separate"/>
          </w:r>
          <w:hyperlink w:anchor="_Toc232978470" w:history="1">
            <w:r w:rsidR="00615E3B" w:rsidRPr="00615E3B">
              <w:rPr>
                <w:rStyle w:val="a5"/>
                <w:rFonts w:ascii="Times New Roman" w:hAnsi="Times New Roman" w:cs="Times New Roman"/>
                <w:noProof/>
              </w:rPr>
              <w:t>成果貢獻摘要</w:t>
            </w:r>
            <w:r w:rsidR="00615E3B" w:rsidRPr="00615E3B">
              <w:rPr>
                <w:rFonts w:ascii="Times New Roman" w:hAnsi="Times New Roman" w:cs="Times New Roman"/>
                <w:noProof/>
              </w:rPr>
              <w:tab/>
            </w:r>
            <w:r w:rsidR="00615E3B" w:rsidRPr="00615E3B">
              <w:rPr>
                <w:rFonts w:ascii="Times New Roman" w:hAnsi="Times New Roman" w:cs="Times New Roman"/>
                <w:noProof/>
              </w:rPr>
              <w:fldChar w:fldCharType="begin"/>
            </w:r>
            <w:r w:rsidR="00615E3B" w:rsidRPr="00615E3B">
              <w:rPr>
                <w:rFonts w:ascii="Times New Roman" w:hAnsi="Times New Roman" w:cs="Times New Roman"/>
                <w:noProof/>
              </w:rPr>
              <w:instrText xml:space="preserve"> PAGEREF _Toc232978470 \h </w:instrText>
            </w:r>
            <w:r w:rsidR="00615E3B" w:rsidRPr="00615E3B">
              <w:rPr>
                <w:rFonts w:ascii="Times New Roman" w:hAnsi="Times New Roman" w:cs="Times New Roman"/>
                <w:noProof/>
              </w:rPr>
            </w:r>
            <w:r w:rsidR="00615E3B" w:rsidRPr="00615E3B">
              <w:rPr>
                <w:rFonts w:ascii="Times New Roman" w:hAnsi="Times New Roman" w:cs="Times New Roman"/>
                <w:noProof/>
              </w:rPr>
              <w:fldChar w:fldCharType="separate"/>
            </w:r>
            <w:r w:rsidR="00615E3B" w:rsidRPr="00615E3B">
              <w:rPr>
                <w:rFonts w:ascii="Times New Roman" w:hAnsi="Times New Roman" w:cs="Times New Roman"/>
                <w:noProof/>
              </w:rPr>
              <w:t>I</w:t>
            </w:r>
            <w:r w:rsidR="00615E3B" w:rsidRPr="00615E3B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9AA9BC0" w14:textId="5595BE8C" w:rsidR="00615E3B" w:rsidRPr="00615E3B" w:rsidRDefault="00615E3B">
          <w:pPr>
            <w:pStyle w:val="11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978471" w:history="1">
            <w:r w:rsidRPr="00615E3B">
              <w:rPr>
                <w:rStyle w:val="a5"/>
                <w:rFonts w:ascii="Times New Roman" w:hAnsi="Times New Roman" w:cs="Times New Roman"/>
                <w:noProof/>
              </w:rPr>
              <w:t>摘要</w:t>
            </w:r>
            <w:r w:rsidRPr="00615E3B">
              <w:rPr>
                <w:rFonts w:ascii="Times New Roman" w:hAnsi="Times New Roman" w:cs="Times New Roman"/>
                <w:noProof/>
              </w:rPr>
              <w:tab/>
            </w:r>
            <w:r w:rsidRPr="00615E3B">
              <w:rPr>
                <w:rFonts w:ascii="Times New Roman" w:hAnsi="Times New Roman" w:cs="Times New Roman"/>
                <w:noProof/>
              </w:rPr>
              <w:fldChar w:fldCharType="begin"/>
            </w:r>
            <w:r w:rsidRPr="00615E3B">
              <w:rPr>
                <w:rFonts w:ascii="Times New Roman" w:hAnsi="Times New Roman" w:cs="Times New Roman"/>
                <w:noProof/>
              </w:rPr>
              <w:instrText xml:space="preserve"> PAGEREF _Toc232978471 \h </w:instrText>
            </w:r>
            <w:r w:rsidRPr="00615E3B">
              <w:rPr>
                <w:rFonts w:ascii="Times New Roman" w:hAnsi="Times New Roman" w:cs="Times New Roman"/>
                <w:noProof/>
              </w:rPr>
            </w:r>
            <w:r w:rsidRPr="00615E3B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615E3B">
              <w:rPr>
                <w:rFonts w:ascii="Times New Roman" w:hAnsi="Times New Roman" w:cs="Times New Roman"/>
                <w:noProof/>
              </w:rPr>
              <w:t>II</w:t>
            </w:r>
            <w:r w:rsidRPr="00615E3B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4125D929" w14:textId="00AD3514" w:rsidR="00615E3B" w:rsidRPr="00615E3B" w:rsidRDefault="00615E3B">
          <w:pPr>
            <w:pStyle w:val="11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978472" w:history="1">
            <w:r w:rsidRPr="00615E3B">
              <w:rPr>
                <w:rStyle w:val="a5"/>
                <w:rFonts w:ascii="Times New Roman" w:hAnsi="Times New Roman" w:cs="Times New Roman"/>
                <w:noProof/>
              </w:rPr>
              <w:t>目錄</w:t>
            </w:r>
            <w:r w:rsidRPr="00615E3B">
              <w:rPr>
                <w:rFonts w:ascii="Times New Roman" w:hAnsi="Times New Roman" w:cs="Times New Roman"/>
                <w:noProof/>
              </w:rPr>
              <w:tab/>
            </w:r>
            <w:r w:rsidRPr="00615E3B">
              <w:rPr>
                <w:rFonts w:ascii="Times New Roman" w:hAnsi="Times New Roman" w:cs="Times New Roman"/>
                <w:noProof/>
              </w:rPr>
              <w:fldChar w:fldCharType="begin"/>
            </w:r>
            <w:r w:rsidRPr="00615E3B">
              <w:rPr>
                <w:rFonts w:ascii="Times New Roman" w:hAnsi="Times New Roman" w:cs="Times New Roman"/>
                <w:noProof/>
              </w:rPr>
              <w:instrText xml:space="preserve"> PAGEREF _Toc232978472 \h </w:instrText>
            </w:r>
            <w:r w:rsidRPr="00615E3B">
              <w:rPr>
                <w:rFonts w:ascii="Times New Roman" w:hAnsi="Times New Roman" w:cs="Times New Roman"/>
                <w:noProof/>
              </w:rPr>
            </w:r>
            <w:r w:rsidRPr="00615E3B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615E3B">
              <w:rPr>
                <w:rFonts w:ascii="Times New Roman" w:hAnsi="Times New Roman" w:cs="Times New Roman"/>
                <w:noProof/>
              </w:rPr>
              <w:t>III</w:t>
            </w:r>
            <w:r w:rsidRPr="00615E3B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408CD83" w14:textId="37C48D8F" w:rsidR="00615E3B" w:rsidRPr="00615E3B" w:rsidRDefault="00615E3B">
          <w:pPr>
            <w:pStyle w:val="11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978473" w:history="1">
            <w:r w:rsidRPr="00615E3B">
              <w:rPr>
                <w:rStyle w:val="a5"/>
                <w:rFonts w:ascii="Times New Roman" w:hAnsi="Times New Roman" w:cs="Times New Roman"/>
                <w:noProof/>
              </w:rPr>
              <w:t>第一章　研究動機與問題</w:t>
            </w:r>
            <w:r w:rsidRPr="00615E3B">
              <w:rPr>
                <w:rFonts w:ascii="Times New Roman" w:hAnsi="Times New Roman" w:cs="Times New Roman"/>
                <w:noProof/>
              </w:rPr>
              <w:tab/>
            </w:r>
            <w:r w:rsidRPr="00615E3B">
              <w:rPr>
                <w:rFonts w:ascii="Times New Roman" w:hAnsi="Times New Roman" w:cs="Times New Roman"/>
                <w:noProof/>
              </w:rPr>
              <w:fldChar w:fldCharType="begin"/>
            </w:r>
            <w:r w:rsidRPr="00615E3B">
              <w:rPr>
                <w:rFonts w:ascii="Times New Roman" w:hAnsi="Times New Roman" w:cs="Times New Roman"/>
                <w:noProof/>
              </w:rPr>
              <w:instrText xml:space="preserve"> PAGEREF _Toc232978473 \h </w:instrText>
            </w:r>
            <w:r w:rsidRPr="00615E3B">
              <w:rPr>
                <w:rFonts w:ascii="Times New Roman" w:hAnsi="Times New Roman" w:cs="Times New Roman"/>
                <w:noProof/>
              </w:rPr>
            </w:r>
            <w:r w:rsidRPr="00615E3B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615E3B">
              <w:rPr>
                <w:rFonts w:ascii="Times New Roman" w:hAnsi="Times New Roman" w:cs="Times New Roman"/>
                <w:noProof/>
              </w:rPr>
              <w:t>1</w:t>
            </w:r>
            <w:r w:rsidRPr="00615E3B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40C10FB4" w14:textId="24B8B0FD" w:rsidR="00615E3B" w:rsidRPr="00615E3B" w:rsidRDefault="00615E3B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978474" w:history="1">
            <w:r w:rsidRPr="00615E3B">
              <w:rPr>
                <w:rStyle w:val="a5"/>
                <w:rFonts w:ascii="Times New Roman" w:hAnsi="Times New Roman" w:cs="Times New Roman"/>
                <w:noProof/>
              </w:rPr>
              <w:t>1.1</w:t>
            </w:r>
            <w:r w:rsidRPr="00615E3B">
              <w:rPr>
                <w:rStyle w:val="a5"/>
                <w:rFonts w:ascii="Times New Roman" w:hAnsi="Times New Roman" w:cs="Times New Roman"/>
                <w:noProof/>
              </w:rPr>
              <w:t xml:space="preserve">　研究背景與動機</w:t>
            </w:r>
            <w:r w:rsidRPr="00615E3B">
              <w:rPr>
                <w:rFonts w:ascii="Times New Roman" w:hAnsi="Times New Roman" w:cs="Times New Roman"/>
                <w:noProof/>
              </w:rPr>
              <w:tab/>
            </w:r>
            <w:r w:rsidRPr="00615E3B">
              <w:rPr>
                <w:rFonts w:ascii="Times New Roman" w:hAnsi="Times New Roman" w:cs="Times New Roman"/>
                <w:noProof/>
              </w:rPr>
              <w:fldChar w:fldCharType="begin"/>
            </w:r>
            <w:r w:rsidRPr="00615E3B">
              <w:rPr>
                <w:rFonts w:ascii="Times New Roman" w:hAnsi="Times New Roman" w:cs="Times New Roman"/>
                <w:noProof/>
              </w:rPr>
              <w:instrText xml:space="preserve"> PAGEREF _Toc232978474 \h </w:instrText>
            </w:r>
            <w:r w:rsidRPr="00615E3B">
              <w:rPr>
                <w:rFonts w:ascii="Times New Roman" w:hAnsi="Times New Roman" w:cs="Times New Roman"/>
                <w:noProof/>
              </w:rPr>
            </w:r>
            <w:r w:rsidRPr="00615E3B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615E3B">
              <w:rPr>
                <w:rFonts w:ascii="Times New Roman" w:hAnsi="Times New Roman" w:cs="Times New Roman"/>
                <w:noProof/>
              </w:rPr>
              <w:t>1</w:t>
            </w:r>
            <w:r w:rsidRPr="00615E3B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4984428F" w14:textId="0073CCFC" w:rsidR="00615E3B" w:rsidRPr="00615E3B" w:rsidRDefault="00615E3B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978475" w:history="1">
            <w:r w:rsidRPr="00615E3B">
              <w:rPr>
                <w:rStyle w:val="a5"/>
                <w:rFonts w:ascii="Times New Roman" w:hAnsi="Times New Roman" w:cs="Times New Roman"/>
                <w:noProof/>
              </w:rPr>
              <w:t>1.2</w:t>
            </w:r>
            <w:r w:rsidRPr="00615E3B">
              <w:rPr>
                <w:rStyle w:val="a5"/>
                <w:rFonts w:ascii="Times New Roman" w:hAnsi="Times New Roman" w:cs="Times New Roman"/>
                <w:noProof/>
              </w:rPr>
              <w:t xml:space="preserve">　研究問題</w:t>
            </w:r>
            <w:r w:rsidRPr="00615E3B">
              <w:rPr>
                <w:rFonts w:ascii="Times New Roman" w:hAnsi="Times New Roman" w:cs="Times New Roman"/>
                <w:noProof/>
              </w:rPr>
              <w:tab/>
            </w:r>
            <w:r w:rsidRPr="00615E3B">
              <w:rPr>
                <w:rFonts w:ascii="Times New Roman" w:hAnsi="Times New Roman" w:cs="Times New Roman"/>
                <w:noProof/>
              </w:rPr>
              <w:fldChar w:fldCharType="begin"/>
            </w:r>
            <w:r w:rsidRPr="00615E3B">
              <w:rPr>
                <w:rFonts w:ascii="Times New Roman" w:hAnsi="Times New Roman" w:cs="Times New Roman"/>
                <w:noProof/>
              </w:rPr>
              <w:instrText xml:space="preserve"> PAGEREF _Toc232978475 \h </w:instrText>
            </w:r>
            <w:r w:rsidRPr="00615E3B">
              <w:rPr>
                <w:rFonts w:ascii="Times New Roman" w:hAnsi="Times New Roman" w:cs="Times New Roman"/>
                <w:noProof/>
              </w:rPr>
            </w:r>
            <w:r w:rsidRPr="00615E3B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615E3B">
              <w:rPr>
                <w:rFonts w:ascii="Times New Roman" w:hAnsi="Times New Roman" w:cs="Times New Roman"/>
                <w:noProof/>
              </w:rPr>
              <w:t>1</w:t>
            </w:r>
            <w:r w:rsidRPr="00615E3B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1FA3D71" w14:textId="049FF55C" w:rsidR="00615E3B" w:rsidRPr="00615E3B" w:rsidRDefault="00615E3B">
          <w:pPr>
            <w:pStyle w:val="11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978476" w:history="1">
            <w:r w:rsidRPr="00615E3B">
              <w:rPr>
                <w:rStyle w:val="a5"/>
                <w:rFonts w:ascii="Times New Roman" w:hAnsi="Times New Roman" w:cs="Times New Roman"/>
                <w:noProof/>
              </w:rPr>
              <w:t>第二章　文獻探討</w:t>
            </w:r>
            <w:r w:rsidRPr="00615E3B">
              <w:rPr>
                <w:rFonts w:ascii="Times New Roman" w:hAnsi="Times New Roman" w:cs="Times New Roman"/>
                <w:noProof/>
              </w:rPr>
              <w:tab/>
            </w:r>
            <w:r w:rsidRPr="00615E3B">
              <w:rPr>
                <w:rFonts w:ascii="Times New Roman" w:hAnsi="Times New Roman" w:cs="Times New Roman"/>
                <w:noProof/>
              </w:rPr>
              <w:fldChar w:fldCharType="begin"/>
            </w:r>
            <w:r w:rsidRPr="00615E3B">
              <w:rPr>
                <w:rFonts w:ascii="Times New Roman" w:hAnsi="Times New Roman" w:cs="Times New Roman"/>
                <w:noProof/>
              </w:rPr>
              <w:instrText xml:space="preserve"> PAGEREF _Toc232978476 \h </w:instrText>
            </w:r>
            <w:r w:rsidRPr="00615E3B">
              <w:rPr>
                <w:rFonts w:ascii="Times New Roman" w:hAnsi="Times New Roman" w:cs="Times New Roman"/>
                <w:noProof/>
              </w:rPr>
            </w:r>
            <w:r w:rsidRPr="00615E3B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615E3B">
              <w:rPr>
                <w:rFonts w:ascii="Times New Roman" w:hAnsi="Times New Roman" w:cs="Times New Roman"/>
                <w:noProof/>
              </w:rPr>
              <w:t>2</w:t>
            </w:r>
            <w:r w:rsidRPr="00615E3B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813FB8F" w14:textId="6691F385" w:rsidR="00615E3B" w:rsidRPr="00615E3B" w:rsidRDefault="00615E3B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978477" w:history="1">
            <w:r w:rsidRPr="00615E3B">
              <w:rPr>
                <w:rStyle w:val="a5"/>
                <w:rFonts w:ascii="Times New Roman" w:hAnsi="Times New Roman" w:cs="Times New Roman"/>
                <w:noProof/>
              </w:rPr>
              <w:t>2.1</w:t>
            </w:r>
            <w:r w:rsidRPr="00615E3B">
              <w:rPr>
                <w:rStyle w:val="a5"/>
                <w:rFonts w:ascii="Times New Roman" w:hAnsi="Times New Roman" w:cs="Times New Roman"/>
                <w:noProof/>
              </w:rPr>
              <w:t xml:space="preserve">　高效能運算排程器（</w:t>
            </w:r>
            <w:r w:rsidRPr="00615E3B">
              <w:rPr>
                <w:rStyle w:val="a5"/>
                <w:rFonts w:ascii="Times New Roman" w:hAnsi="Times New Roman" w:cs="Times New Roman"/>
                <w:noProof/>
              </w:rPr>
              <w:t>Slurm</w:t>
            </w:r>
            <w:r w:rsidRPr="00615E3B">
              <w:rPr>
                <w:rStyle w:val="a5"/>
                <w:rFonts w:ascii="Times New Roman" w:hAnsi="Times New Roman" w:cs="Times New Roman"/>
                <w:noProof/>
              </w:rPr>
              <w:t>）</w:t>
            </w:r>
            <w:r w:rsidRPr="00615E3B">
              <w:rPr>
                <w:rFonts w:ascii="Times New Roman" w:hAnsi="Times New Roman" w:cs="Times New Roman"/>
                <w:noProof/>
              </w:rPr>
              <w:tab/>
            </w:r>
            <w:r w:rsidRPr="00615E3B">
              <w:rPr>
                <w:rFonts w:ascii="Times New Roman" w:hAnsi="Times New Roman" w:cs="Times New Roman"/>
                <w:noProof/>
              </w:rPr>
              <w:fldChar w:fldCharType="begin"/>
            </w:r>
            <w:r w:rsidRPr="00615E3B">
              <w:rPr>
                <w:rFonts w:ascii="Times New Roman" w:hAnsi="Times New Roman" w:cs="Times New Roman"/>
                <w:noProof/>
              </w:rPr>
              <w:instrText xml:space="preserve"> PAGEREF _Toc232978477 \h </w:instrText>
            </w:r>
            <w:r w:rsidRPr="00615E3B">
              <w:rPr>
                <w:rFonts w:ascii="Times New Roman" w:hAnsi="Times New Roman" w:cs="Times New Roman"/>
                <w:noProof/>
              </w:rPr>
            </w:r>
            <w:r w:rsidRPr="00615E3B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615E3B">
              <w:rPr>
                <w:rFonts w:ascii="Times New Roman" w:hAnsi="Times New Roman" w:cs="Times New Roman"/>
                <w:noProof/>
              </w:rPr>
              <w:t>2</w:t>
            </w:r>
            <w:r w:rsidRPr="00615E3B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1A658D2" w14:textId="6A063F10" w:rsidR="00615E3B" w:rsidRPr="00615E3B" w:rsidRDefault="00615E3B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978478" w:history="1">
            <w:r w:rsidRPr="00615E3B">
              <w:rPr>
                <w:rStyle w:val="a5"/>
                <w:rFonts w:ascii="Times New Roman" w:hAnsi="Times New Roman" w:cs="Times New Roman"/>
                <w:noProof/>
              </w:rPr>
              <w:t>2.2</w:t>
            </w:r>
            <w:r w:rsidRPr="00615E3B">
              <w:rPr>
                <w:rStyle w:val="a5"/>
                <w:rFonts w:ascii="Times New Roman" w:hAnsi="Times New Roman" w:cs="Times New Roman"/>
                <w:noProof/>
              </w:rPr>
              <w:t xml:space="preserve">　容器化與</w:t>
            </w:r>
            <w:r w:rsidRPr="00615E3B">
              <w:rPr>
                <w:rStyle w:val="a5"/>
                <w:rFonts w:ascii="Times New Roman" w:hAnsi="Times New Roman" w:cs="Times New Roman"/>
                <w:noProof/>
              </w:rPr>
              <w:t>Kubernetes</w:t>
            </w:r>
            <w:r w:rsidRPr="00615E3B">
              <w:rPr>
                <w:rFonts w:ascii="Times New Roman" w:hAnsi="Times New Roman" w:cs="Times New Roman"/>
                <w:noProof/>
              </w:rPr>
              <w:tab/>
            </w:r>
            <w:r w:rsidRPr="00615E3B">
              <w:rPr>
                <w:rFonts w:ascii="Times New Roman" w:hAnsi="Times New Roman" w:cs="Times New Roman"/>
                <w:noProof/>
              </w:rPr>
              <w:fldChar w:fldCharType="begin"/>
            </w:r>
            <w:r w:rsidRPr="00615E3B">
              <w:rPr>
                <w:rFonts w:ascii="Times New Roman" w:hAnsi="Times New Roman" w:cs="Times New Roman"/>
                <w:noProof/>
              </w:rPr>
              <w:instrText xml:space="preserve"> PAGEREF _Toc232978478 \h </w:instrText>
            </w:r>
            <w:r w:rsidRPr="00615E3B">
              <w:rPr>
                <w:rFonts w:ascii="Times New Roman" w:hAnsi="Times New Roman" w:cs="Times New Roman"/>
                <w:noProof/>
              </w:rPr>
            </w:r>
            <w:r w:rsidRPr="00615E3B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615E3B">
              <w:rPr>
                <w:rFonts w:ascii="Times New Roman" w:hAnsi="Times New Roman" w:cs="Times New Roman"/>
                <w:noProof/>
              </w:rPr>
              <w:t>2</w:t>
            </w:r>
            <w:r w:rsidRPr="00615E3B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05AA28CA" w14:textId="129ECDDF" w:rsidR="00615E3B" w:rsidRPr="00615E3B" w:rsidRDefault="00615E3B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978479" w:history="1">
            <w:r w:rsidRPr="00615E3B">
              <w:rPr>
                <w:rStyle w:val="a5"/>
                <w:rFonts w:ascii="Times New Roman" w:hAnsi="Times New Roman" w:cs="Times New Roman"/>
                <w:noProof/>
              </w:rPr>
              <w:t>2.3</w:t>
            </w:r>
            <w:r w:rsidRPr="00615E3B">
              <w:rPr>
                <w:rStyle w:val="a5"/>
                <w:rFonts w:ascii="Times New Roman" w:hAnsi="Times New Roman" w:cs="Times New Roman"/>
                <w:noProof/>
              </w:rPr>
              <w:t xml:space="preserve">　</w:t>
            </w:r>
            <w:r w:rsidRPr="00615E3B">
              <w:rPr>
                <w:rStyle w:val="a5"/>
                <w:rFonts w:ascii="Times New Roman" w:hAnsi="Times New Roman" w:cs="Times New Roman"/>
                <w:noProof/>
              </w:rPr>
              <w:t>GPU</w:t>
            </w:r>
            <w:r w:rsidRPr="00615E3B">
              <w:rPr>
                <w:rStyle w:val="a5"/>
                <w:rFonts w:ascii="Times New Roman" w:hAnsi="Times New Roman" w:cs="Times New Roman"/>
                <w:noProof/>
              </w:rPr>
              <w:t>資源共享技術</w:t>
            </w:r>
            <w:r w:rsidRPr="00615E3B">
              <w:rPr>
                <w:rFonts w:ascii="Times New Roman" w:hAnsi="Times New Roman" w:cs="Times New Roman"/>
                <w:noProof/>
              </w:rPr>
              <w:tab/>
            </w:r>
            <w:r w:rsidRPr="00615E3B">
              <w:rPr>
                <w:rFonts w:ascii="Times New Roman" w:hAnsi="Times New Roman" w:cs="Times New Roman"/>
                <w:noProof/>
              </w:rPr>
              <w:fldChar w:fldCharType="begin"/>
            </w:r>
            <w:r w:rsidRPr="00615E3B">
              <w:rPr>
                <w:rFonts w:ascii="Times New Roman" w:hAnsi="Times New Roman" w:cs="Times New Roman"/>
                <w:noProof/>
              </w:rPr>
              <w:instrText xml:space="preserve"> PAGEREF _Toc232978479 \h </w:instrText>
            </w:r>
            <w:r w:rsidRPr="00615E3B">
              <w:rPr>
                <w:rFonts w:ascii="Times New Roman" w:hAnsi="Times New Roman" w:cs="Times New Roman"/>
                <w:noProof/>
              </w:rPr>
            </w:r>
            <w:r w:rsidRPr="00615E3B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615E3B">
              <w:rPr>
                <w:rFonts w:ascii="Times New Roman" w:hAnsi="Times New Roman" w:cs="Times New Roman"/>
                <w:noProof/>
              </w:rPr>
              <w:t>2</w:t>
            </w:r>
            <w:r w:rsidRPr="00615E3B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BEB7F35" w14:textId="265BBA0B" w:rsidR="00615E3B" w:rsidRPr="00615E3B" w:rsidRDefault="00615E3B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978480" w:history="1">
            <w:r w:rsidRPr="00615E3B">
              <w:rPr>
                <w:rStyle w:val="a5"/>
                <w:rFonts w:ascii="Times New Roman" w:hAnsi="Times New Roman" w:cs="Times New Roman"/>
                <w:noProof/>
              </w:rPr>
              <w:t>2.4</w:t>
            </w:r>
            <w:r w:rsidRPr="00615E3B">
              <w:rPr>
                <w:rStyle w:val="a5"/>
                <w:rFonts w:ascii="Times New Roman" w:hAnsi="Times New Roman" w:cs="Times New Roman"/>
                <w:noProof/>
              </w:rPr>
              <w:t xml:space="preserve">　深度強化學習於資源排程</w:t>
            </w:r>
            <w:r w:rsidRPr="00615E3B">
              <w:rPr>
                <w:rFonts w:ascii="Times New Roman" w:hAnsi="Times New Roman" w:cs="Times New Roman"/>
                <w:noProof/>
              </w:rPr>
              <w:tab/>
            </w:r>
            <w:r w:rsidRPr="00615E3B">
              <w:rPr>
                <w:rFonts w:ascii="Times New Roman" w:hAnsi="Times New Roman" w:cs="Times New Roman"/>
                <w:noProof/>
              </w:rPr>
              <w:fldChar w:fldCharType="begin"/>
            </w:r>
            <w:r w:rsidRPr="00615E3B">
              <w:rPr>
                <w:rFonts w:ascii="Times New Roman" w:hAnsi="Times New Roman" w:cs="Times New Roman"/>
                <w:noProof/>
              </w:rPr>
              <w:instrText xml:space="preserve"> PAGEREF _Toc232978480 \h </w:instrText>
            </w:r>
            <w:r w:rsidRPr="00615E3B">
              <w:rPr>
                <w:rFonts w:ascii="Times New Roman" w:hAnsi="Times New Roman" w:cs="Times New Roman"/>
                <w:noProof/>
              </w:rPr>
            </w:r>
            <w:r w:rsidRPr="00615E3B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615E3B">
              <w:rPr>
                <w:rFonts w:ascii="Times New Roman" w:hAnsi="Times New Roman" w:cs="Times New Roman"/>
                <w:noProof/>
              </w:rPr>
              <w:t>2</w:t>
            </w:r>
            <w:r w:rsidRPr="00615E3B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447C0C70" w14:textId="313220F8" w:rsidR="00615E3B" w:rsidRPr="00615E3B" w:rsidRDefault="00615E3B">
          <w:pPr>
            <w:pStyle w:val="11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978481" w:history="1">
            <w:r w:rsidRPr="00615E3B">
              <w:rPr>
                <w:rStyle w:val="a5"/>
                <w:rFonts w:ascii="Times New Roman" w:hAnsi="Times New Roman" w:cs="Times New Roman"/>
                <w:noProof/>
              </w:rPr>
              <w:t>第三章　研究方法</w:t>
            </w:r>
            <w:r w:rsidRPr="00615E3B">
              <w:rPr>
                <w:rFonts w:ascii="Times New Roman" w:hAnsi="Times New Roman" w:cs="Times New Roman"/>
                <w:noProof/>
              </w:rPr>
              <w:tab/>
            </w:r>
            <w:r w:rsidRPr="00615E3B">
              <w:rPr>
                <w:rFonts w:ascii="Times New Roman" w:hAnsi="Times New Roman" w:cs="Times New Roman"/>
                <w:noProof/>
              </w:rPr>
              <w:fldChar w:fldCharType="begin"/>
            </w:r>
            <w:r w:rsidRPr="00615E3B">
              <w:rPr>
                <w:rFonts w:ascii="Times New Roman" w:hAnsi="Times New Roman" w:cs="Times New Roman"/>
                <w:noProof/>
              </w:rPr>
              <w:instrText xml:space="preserve"> PAGEREF _Toc232978481 \h </w:instrText>
            </w:r>
            <w:r w:rsidRPr="00615E3B">
              <w:rPr>
                <w:rFonts w:ascii="Times New Roman" w:hAnsi="Times New Roman" w:cs="Times New Roman"/>
                <w:noProof/>
              </w:rPr>
            </w:r>
            <w:r w:rsidRPr="00615E3B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615E3B">
              <w:rPr>
                <w:rFonts w:ascii="Times New Roman" w:hAnsi="Times New Roman" w:cs="Times New Roman"/>
                <w:noProof/>
              </w:rPr>
              <w:t>5</w:t>
            </w:r>
            <w:r w:rsidRPr="00615E3B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5F60C03" w14:textId="6947AAD3" w:rsidR="00615E3B" w:rsidRPr="00615E3B" w:rsidRDefault="00615E3B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978482" w:history="1">
            <w:r w:rsidRPr="00615E3B">
              <w:rPr>
                <w:rStyle w:val="a5"/>
                <w:rFonts w:ascii="Times New Roman" w:hAnsi="Times New Roman" w:cs="Times New Roman"/>
                <w:noProof/>
              </w:rPr>
              <w:t>3.1</w:t>
            </w:r>
            <w:r w:rsidRPr="00615E3B">
              <w:rPr>
                <w:rStyle w:val="a5"/>
                <w:rFonts w:ascii="Times New Roman" w:hAnsi="Times New Roman" w:cs="Times New Roman"/>
                <w:noProof/>
              </w:rPr>
              <w:t xml:space="preserve">　系統整體架構</w:t>
            </w:r>
            <w:r w:rsidRPr="00615E3B">
              <w:rPr>
                <w:rFonts w:ascii="Times New Roman" w:hAnsi="Times New Roman" w:cs="Times New Roman"/>
                <w:noProof/>
              </w:rPr>
              <w:tab/>
            </w:r>
            <w:r w:rsidRPr="00615E3B">
              <w:rPr>
                <w:rFonts w:ascii="Times New Roman" w:hAnsi="Times New Roman" w:cs="Times New Roman"/>
                <w:noProof/>
              </w:rPr>
              <w:fldChar w:fldCharType="begin"/>
            </w:r>
            <w:r w:rsidRPr="00615E3B">
              <w:rPr>
                <w:rFonts w:ascii="Times New Roman" w:hAnsi="Times New Roman" w:cs="Times New Roman"/>
                <w:noProof/>
              </w:rPr>
              <w:instrText xml:space="preserve"> PAGEREF _Toc232978482 \h </w:instrText>
            </w:r>
            <w:r w:rsidRPr="00615E3B">
              <w:rPr>
                <w:rFonts w:ascii="Times New Roman" w:hAnsi="Times New Roman" w:cs="Times New Roman"/>
                <w:noProof/>
              </w:rPr>
            </w:r>
            <w:r w:rsidRPr="00615E3B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615E3B">
              <w:rPr>
                <w:rFonts w:ascii="Times New Roman" w:hAnsi="Times New Roman" w:cs="Times New Roman"/>
                <w:noProof/>
              </w:rPr>
              <w:t>5</w:t>
            </w:r>
            <w:r w:rsidRPr="00615E3B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B37BB70" w14:textId="7E112C18" w:rsidR="00615E3B" w:rsidRPr="00615E3B" w:rsidRDefault="00615E3B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978483" w:history="1">
            <w:r w:rsidRPr="00615E3B">
              <w:rPr>
                <w:rStyle w:val="a5"/>
                <w:rFonts w:ascii="Times New Roman" w:hAnsi="Times New Roman" w:cs="Times New Roman"/>
                <w:noProof/>
              </w:rPr>
              <w:t>3.2</w:t>
            </w:r>
            <w:r w:rsidRPr="00615E3B">
              <w:rPr>
                <w:rStyle w:val="a5"/>
                <w:rFonts w:ascii="Times New Roman" w:hAnsi="Times New Roman" w:cs="Times New Roman"/>
                <w:noProof/>
              </w:rPr>
              <w:t xml:space="preserve">　排程與資源分配流程</w:t>
            </w:r>
            <w:r w:rsidRPr="00615E3B">
              <w:rPr>
                <w:rFonts w:ascii="Times New Roman" w:hAnsi="Times New Roman" w:cs="Times New Roman"/>
                <w:noProof/>
              </w:rPr>
              <w:tab/>
            </w:r>
            <w:r w:rsidRPr="00615E3B">
              <w:rPr>
                <w:rFonts w:ascii="Times New Roman" w:hAnsi="Times New Roman" w:cs="Times New Roman"/>
                <w:noProof/>
              </w:rPr>
              <w:fldChar w:fldCharType="begin"/>
            </w:r>
            <w:r w:rsidRPr="00615E3B">
              <w:rPr>
                <w:rFonts w:ascii="Times New Roman" w:hAnsi="Times New Roman" w:cs="Times New Roman"/>
                <w:noProof/>
              </w:rPr>
              <w:instrText xml:space="preserve"> PAGEREF _Toc232978483 \h </w:instrText>
            </w:r>
            <w:r w:rsidRPr="00615E3B">
              <w:rPr>
                <w:rFonts w:ascii="Times New Roman" w:hAnsi="Times New Roman" w:cs="Times New Roman"/>
                <w:noProof/>
              </w:rPr>
            </w:r>
            <w:r w:rsidRPr="00615E3B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615E3B">
              <w:rPr>
                <w:rFonts w:ascii="Times New Roman" w:hAnsi="Times New Roman" w:cs="Times New Roman"/>
                <w:noProof/>
              </w:rPr>
              <w:t>5</w:t>
            </w:r>
            <w:r w:rsidRPr="00615E3B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41E8431" w14:textId="6362F79E" w:rsidR="00615E3B" w:rsidRPr="00615E3B" w:rsidRDefault="00615E3B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978484" w:history="1">
            <w:r w:rsidRPr="00615E3B">
              <w:rPr>
                <w:rStyle w:val="a5"/>
                <w:rFonts w:ascii="Times New Roman" w:hAnsi="Times New Roman" w:cs="Times New Roman"/>
                <w:noProof/>
              </w:rPr>
              <w:t>3.2.1</w:t>
            </w:r>
            <w:r w:rsidRPr="00615E3B">
              <w:rPr>
                <w:rStyle w:val="a5"/>
                <w:rFonts w:ascii="Times New Roman" w:hAnsi="Times New Roman" w:cs="Times New Roman"/>
                <w:noProof/>
              </w:rPr>
              <w:t xml:space="preserve">　基本排程規則</w:t>
            </w:r>
            <w:r w:rsidRPr="00615E3B">
              <w:rPr>
                <w:rFonts w:ascii="Times New Roman" w:hAnsi="Times New Roman" w:cs="Times New Roman"/>
                <w:noProof/>
              </w:rPr>
              <w:tab/>
            </w:r>
            <w:r w:rsidRPr="00615E3B">
              <w:rPr>
                <w:rFonts w:ascii="Times New Roman" w:hAnsi="Times New Roman" w:cs="Times New Roman"/>
                <w:noProof/>
              </w:rPr>
              <w:fldChar w:fldCharType="begin"/>
            </w:r>
            <w:r w:rsidRPr="00615E3B">
              <w:rPr>
                <w:rFonts w:ascii="Times New Roman" w:hAnsi="Times New Roman" w:cs="Times New Roman"/>
                <w:noProof/>
              </w:rPr>
              <w:instrText xml:space="preserve"> PAGEREF _Toc232978484 \h </w:instrText>
            </w:r>
            <w:r w:rsidRPr="00615E3B">
              <w:rPr>
                <w:rFonts w:ascii="Times New Roman" w:hAnsi="Times New Roman" w:cs="Times New Roman"/>
                <w:noProof/>
              </w:rPr>
            </w:r>
            <w:r w:rsidRPr="00615E3B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615E3B">
              <w:rPr>
                <w:rFonts w:ascii="Times New Roman" w:hAnsi="Times New Roman" w:cs="Times New Roman"/>
                <w:noProof/>
              </w:rPr>
              <w:t>5</w:t>
            </w:r>
            <w:r w:rsidRPr="00615E3B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1C210BB" w14:textId="48F4C77B" w:rsidR="00615E3B" w:rsidRPr="00615E3B" w:rsidRDefault="00615E3B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978485" w:history="1">
            <w:r w:rsidRPr="00615E3B">
              <w:rPr>
                <w:rStyle w:val="a5"/>
                <w:rFonts w:ascii="Times New Roman" w:hAnsi="Times New Roman" w:cs="Times New Roman"/>
                <w:noProof/>
              </w:rPr>
              <w:t>3.2.2</w:t>
            </w:r>
            <w:r w:rsidRPr="00615E3B">
              <w:rPr>
                <w:rStyle w:val="a5"/>
                <w:rFonts w:ascii="Times New Roman" w:hAnsi="Times New Roman" w:cs="Times New Roman"/>
                <w:noProof/>
              </w:rPr>
              <w:t xml:space="preserve">　智慧決策模型</w:t>
            </w:r>
            <w:r w:rsidRPr="00615E3B">
              <w:rPr>
                <w:rFonts w:ascii="Times New Roman" w:hAnsi="Times New Roman" w:cs="Times New Roman"/>
                <w:noProof/>
              </w:rPr>
              <w:tab/>
            </w:r>
            <w:r w:rsidRPr="00615E3B">
              <w:rPr>
                <w:rFonts w:ascii="Times New Roman" w:hAnsi="Times New Roman" w:cs="Times New Roman"/>
                <w:noProof/>
              </w:rPr>
              <w:fldChar w:fldCharType="begin"/>
            </w:r>
            <w:r w:rsidRPr="00615E3B">
              <w:rPr>
                <w:rFonts w:ascii="Times New Roman" w:hAnsi="Times New Roman" w:cs="Times New Roman"/>
                <w:noProof/>
              </w:rPr>
              <w:instrText xml:space="preserve"> PAGEREF _Toc232978485 \h </w:instrText>
            </w:r>
            <w:r w:rsidRPr="00615E3B">
              <w:rPr>
                <w:rFonts w:ascii="Times New Roman" w:hAnsi="Times New Roman" w:cs="Times New Roman"/>
                <w:noProof/>
              </w:rPr>
            </w:r>
            <w:r w:rsidRPr="00615E3B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615E3B">
              <w:rPr>
                <w:rFonts w:ascii="Times New Roman" w:hAnsi="Times New Roman" w:cs="Times New Roman"/>
                <w:noProof/>
              </w:rPr>
              <w:t>6</w:t>
            </w:r>
            <w:r w:rsidRPr="00615E3B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3D08DA55" w14:textId="1500EE0F" w:rsidR="00615E3B" w:rsidRPr="00615E3B" w:rsidRDefault="00615E3B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978486" w:history="1">
            <w:r w:rsidRPr="00615E3B">
              <w:rPr>
                <w:rStyle w:val="a5"/>
                <w:rFonts w:ascii="Times New Roman" w:hAnsi="Times New Roman" w:cs="Times New Roman"/>
                <w:noProof/>
              </w:rPr>
              <w:t>3.2.3</w:t>
            </w:r>
            <w:r w:rsidRPr="00615E3B">
              <w:rPr>
                <w:rStyle w:val="a5"/>
                <w:rFonts w:ascii="Times New Roman" w:hAnsi="Times New Roman" w:cs="Times New Roman"/>
                <w:noProof/>
              </w:rPr>
              <w:t xml:space="preserve">　指定資源配置機制</w:t>
            </w:r>
            <w:r w:rsidRPr="00615E3B">
              <w:rPr>
                <w:rFonts w:ascii="Times New Roman" w:hAnsi="Times New Roman" w:cs="Times New Roman"/>
                <w:noProof/>
              </w:rPr>
              <w:tab/>
            </w:r>
            <w:r w:rsidRPr="00615E3B">
              <w:rPr>
                <w:rFonts w:ascii="Times New Roman" w:hAnsi="Times New Roman" w:cs="Times New Roman"/>
                <w:noProof/>
              </w:rPr>
              <w:fldChar w:fldCharType="begin"/>
            </w:r>
            <w:r w:rsidRPr="00615E3B">
              <w:rPr>
                <w:rFonts w:ascii="Times New Roman" w:hAnsi="Times New Roman" w:cs="Times New Roman"/>
                <w:noProof/>
              </w:rPr>
              <w:instrText xml:space="preserve"> PAGEREF _Toc232978486 \h </w:instrText>
            </w:r>
            <w:r w:rsidRPr="00615E3B">
              <w:rPr>
                <w:rFonts w:ascii="Times New Roman" w:hAnsi="Times New Roman" w:cs="Times New Roman"/>
                <w:noProof/>
              </w:rPr>
            </w:r>
            <w:r w:rsidRPr="00615E3B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615E3B">
              <w:rPr>
                <w:rFonts w:ascii="Times New Roman" w:hAnsi="Times New Roman" w:cs="Times New Roman"/>
                <w:noProof/>
              </w:rPr>
              <w:t>6</w:t>
            </w:r>
            <w:r w:rsidRPr="00615E3B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7ACC739" w14:textId="66EF9E49" w:rsidR="00615E3B" w:rsidRPr="00615E3B" w:rsidRDefault="00615E3B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978487" w:history="1">
            <w:r w:rsidRPr="00615E3B">
              <w:rPr>
                <w:rStyle w:val="a5"/>
                <w:rFonts w:ascii="Times New Roman" w:hAnsi="Times New Roman" w:cs="Times New Roman"/>
                <w:noProof/>
              </w:rPr>
              <w:t>3.3</w:t>
            </w:r>
            <w:r w:rsidRPr="00615E3B">
              <w:rPr>
                <w:rStyle w:val="a5"/>
                <w:rFonts w:ascii="Times New Roman" w:hAnsi="Times New Roman" w:cs="Times New Roman"/>
                <w:noProof/>
              </w:rPr>
              <w:t xml:space="preserve">　</w:t>
            </w:r>
            <w:r w:rsidRPr="00615E3B">
              <w:rPr>
                <w:rStyle w:val="a5"/>
                <w:rFonts w:ascii="Times New Roman" w:hAnsi="Times New Roman" w:cs="Times New Roman"/>
                <w:noProof/>
              </w:rPr>
              <w:t>GPU</w:t>
            </w:r>
            <w:r w:rsidRPr="00615E3B">
              <w:rPr>
                <w:rStyle w:val="a5"/>
                <w:rFonts w:ascii="Times New Roman" w:hAnsi="Times New Roman" w:cs="Times New Roman"/>
                <w:noProof/>
              </w:rPr>
              <w:t>資源共享方法</w:t>
            </w:r>
            <w:r w:rsidRPr="00615E3B">
              <w:rPr>
                <w:rFonts w:ascii="Times New Roman" w:hAnsi="Times New Roman" w:cs="Times New Roman"/>
                <w:noProof/>
              </w:rPr>
              <w:tab/>
            </w:r>
            <w:r w:rsidRPr="00615E3B">
              <w:rPr>
                <w:rFonts w:ascii="Times New Roman" w:hAnsi="Times New Roman" w:cs="Times New Roman"/>
                <w:noProof/>
              </w:rPr>
              <w:fldChar w:fldCharType="begin"/>
            </w:r>
            <w:r w:rsidRPr="00615E3B">
              <w:rPr>
                <w:rFonts w:ascii="Times New Roman" w:hAnsi="Times New Roman" w:cs="Times New Roman"/>
                <w:noProof/>
              </w:rPr>
              <w:instrText xml:space="preserve"> PAGEREF _Toc232978487 \h </w:instrText>
            </w:r>
            <w:r w:rsidRPr="00615E3B">
              <w:rPr>
                <w:rFonts w:ascii="Times New Roman" w:hAnsi="Times New Roman" w:cs="Times New Roman"/>
                <w:noProof/>
              </w:rPr>
            </w:r>
            <w:r w:rsidRPr="00615E3B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615E3B">
              <w:rPr>
                <w:rFonts w:ascii="Times New Roman" w:hAnsi="Times New Roman" w:cs="Times New Roman"/>
                <w:noProof/>
              </w:rPr>
              <w:t>6</w:t>
            </w:r>
            <w:r w:rsidRPr="00615E3B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A638F1A" w14:textId="18EB2F6C" w:rsidR="00615E3B" w:rsidRPr="00615E3B" w:rsidRDefault="00615E3B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978488" w:history="1">
            <w:r w:rsidRPr="00615E3B">
              <w:rPr>
                <w:rStyle w:val="a5"/>
                <w:rFonts w:ascii="Times New Roman" w:hAnsi="Times New Roman" w:cs="Times New Roman"/>
                <w:noProof/>
              </w:rPr>
              <w:t>3.4</w:t>
            </w:r>
            <w:r w:rsidRPr="00615E3B">
              <w:rPr>
                <w:rStyle w:val="a5"/>
                <w:rFonts w:ascii="Times New Roman" w:hAnsi="Times New Roman" w:cs="Times New Roman"/>
                <w:noProof/>
              </w:rPr>
              <w:t xml:space="preserve">　模型訓練與評估方法</w:t>
            </w:r>
            <w:r w:rsidRPr="00615E3B">
              <w:rPr>
                <w:rFonts w:ascii="Times New Roman" w:hAnsi="Times New Roman" w:cs="Times New Roman"/>
                <w:noProof/>
              </w:rPr>
              <w:tab/>
            </w:r>
            <w:r w:rsidRPr="00615E3B">
              <w:rPr>
                <w:rFonts w:ascii="Times New Roman" w:hAnsi="Times New Roman" w:cs="Times New Roman"/>
                <w:noProof/>
              </w:rPr>
              <w:fldChar w:fldCharType="begin"/>
            </w:r>
            <w:r w:rsidRPr="00615E3B">
              <w:rPr>
                <w:rFonts w:ascii="Times New Roman" w:hAnsi="Times New Roman" w:cs="Times New Roman"/>
                <w:noProof/>
              </w:rPr>
              <w:instrText xml:space="preserve"> PAGEREF _Toc232978488 \h </w:instrText>
            </w:r>
            <w:r w:rsidRPr="00615E3B">
              <w:rPr>
                <w:rFonts w:ascii="Times New Roman" w:hAnsi="Times New Roman" w:cs="Times New Roman"/>
                <w:noProof/>
              </w:rPr>
            </w:r>
            <w:r w:rsidRPr="00615E3B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615E3B">
              <w:rPr>
                <w:rFonts w:ascii="Times New Roman" w:hAnsi="Times New Roman" w:cs="Times New Roman"/>
                <w:noProof/>
              </w:rPr>
              <w:t>7</w:t>
            </w:r>
            <w:r w:rsidRPr="00615E3B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3875B788" w14:textId="018D18CB" w:rsidR="00615E3B" w:rsidRPr="00615E3B" w:rsidRDefault="00615E3B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978489" w:history="1">
            <w:r w:rsidRPr="00615E3B">
              <w:rPr>
                <w:rStyle w:val="a5"/>
                <w:rFonts w:ascii="Times New Roman" w:hAnsi="Times New Roman" w:cs="Times New Roman"/>
                <w:noProof/>
              </w:rPr>
              <w:t xml:space="preserve">3.4.1 </w:t>
            </w:r>
            <w:r w:rsidRPr="00615E3B">
              <w:rPr>
                <w:rStyle w:val="a5"/>
                <w:rFonts w:ascii="Times New Roman" w:hAnsi="Times New Roman" w:cs="Times New Roman"/>
                <w:noProof/>
              </w:rPr>
              <w:t>訓練與評估管線</w:t>
            </w:r>
            <w:r w:rsidRPr="00615E3B">
              <w:rPr>
                <w:rFonts w:ascii="Times New Roman" w:hAnsi="Times New Roman" w:cs="Times New Roman"/>
                <w:noProof/>
              </w:rPr>
              <w:tab/>
            </w:r>
            <w:r w:rsidRPr="00615E3B">
              <w:rPr>
                <w:rFonts w:ascii="Times New Roman" w:hAnsi="Times New Roman" w:cs="Times New Roman"/>
                <w:noProof/>
              </w:rPr>
              <w:fldChar w:fldCharType="begin"/>
            </w:r>
            <w:r w:rsidRPr="00615E3B">
              <w:rPr>
                <w:rFonts w:ascii="Times New Roman" w:hAnsi="Times New Roman" w:cs="Times New Roman"/>
                <w:noProof/>
              </w:rPr>
              <w:instrText xml:space="preserve"> PAGEREF _Toc232978489 \h </w:instrText>
            </w:r>
            <w:r w:rsidRPr="00615E3B">
              <w:rPr>
                <w:rFonts w:ascii="Times New Roman" w:hAnsi="Times New Roman" w:cs="Times New Roman"/>
                <w:noProof/>
              </w:rPr>
            </w:r>
            <w:r w:rsidRPr="00615E3B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615E3B">
              <w:rPr>
                <w:rFonts w:ascii="Times New Roman" w:hAnsi="Times New Roman" w:cs="Times New Roman"/>
                <w:noProof/>
              </w:rPr>
              <w:t>7</w:t>
            </w:r>
            <w:r w:rsidRPr="00615E3B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70EA324" w14:textId="2AC83828" w:rsidR="00615E3B" w:rsidRPr="00615E3B" w:rsidRDefault="00615E3B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978490" w:history="1">
            <w:r w:rsidRPr="00615E3B">
              <w:rPr>
                <w:rStyle w:val="a5"/>
                <w:rFonts w:ascii="Times New Roman" w:hAnsi="Times New Roman" w:cs="Times New Roman"/>
                <w:noProof/>
              </w:rPr>
              <w:t>3.4.2</w:t>
            </w:r>
            <w:r w:rsidRPr="00615E3B">
              <w:rPr>
                <w:rStyle w:val="a5"/>
                <w:rFonts w:ascii="Times New Roman" w:hAnsi="Times New Roman" w:cs="Times New Roman"/>
                <w:noProof/>
              </w:rPr>
              <w:t xml:space="preserve">　模擬配對基準測試</w:t>
            </w:r>
            <w:r w:rsidRPr="00615E3B">
              <w:rPr>
                <w:rFonts w:ascii="Times New Roman" w:hAnsi="Times New Roman" w:cs="Times New Roman"/>
                <w:noProof/>
              </w:rPr>
              <w:tab/>
            </w:r>
            <w:r w:rsidRPr="00615E3B">
              <w:rPr>
                <w:rFonts w:ascii="Times New Roman" w:hAnsi="Times New Roman" w:cs="Times New Roman"/>
                <w:noProof/>
              </w:rPr>
              <w:fldChar w:fldCharType="begin"/>
            </w:r>
            <w:r w:rsidRPr="00615E3B">
              <w:rPr>
                <w:rFonts w:ascii="Times New Roman" w:hAnsi="Times New Roman" w:cs="Times New Roman"/>
                <w:noProof/>
              </w:rPr>
              <w:instrText xml:space="preserve"> PAGEREF _Toc232978490 \h </w:instrText>
            </w:r>
            <w:r w:rsidRPr="00615E3B">
              <w:rPr>
                <w:rFonts w:ascii="Times New Roman" w:hAnsi="Times New Roman" w:cs="Times New Roman"/>
                <w:noProof/>
              </w:rPr>
            </w:r>
            <w:r w:rsidRPr="00615E3B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615E3B">
              <w:rPr>
                <w:rFonts w:ascii="Times New Roman" w:hAnsi="Times New Roman" w:cs="Times New Roman"/>
                <w:noProof/>
              </w:rPr>
              <w:t>8</w:t>
            </w:r>
            <w:r w:rsidRPr="00615E3B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795618A" w14:textId="6D2C52A5" w:rsidR="00615E3B" w:rsidRPr="00615E3B" w:rsidRDefault="00615E3B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978491" w:history="1">
            <w:r w:rsidRPr="00615E3B">
              <w:rPr>
                <w:rStyle w:val="a5"/>
                <w:rFonts w:ascii="Times New Roman" w:hAnsi="Times New Roman" w:cs="Times New Roman"/>
                <w:noProof/>
              </w:rPr>
              <w:t>3.4.3</w:t>
            </w:r>
            <w:r w:rsidRPr="00615E3B">
              <w:rPr>
                <w:rStyle w:val="a5"/>
                <w:rFonts w:ascii="Times New Roman" w:hAnsi="Times New Roman" w:cs="Times New Roman"/>
                <w:noProof/>
              </w:rPr>
              <w:t xml:space="preserve">　實機</w:t>
            </w:r>
            <w:r w:rsidRPr="00615E3B">
              <w:rPr>
                <w:rStyle w:val="a5"/>
                <w:rFonts w:ascii="Times New Roman" w:hAnsi="Times New Roman" w:cs="Times New Roman"/>
                <w:noProof/>
              </w:rPr>
              <w:t>A/B</w:t>
            </w:r>
            <w:r w:rsidRPr="00615E3B">
              <w:rPr>
                <w:rStyle w:val="a5"/>
                <w:rFonts w:ascii="Times New Roman" w:hAnsi="Times New Roman" w:cs="Times New Roman"/>
                <w:noProof/>
              </w:rPr>
              <w:t>測試</w:t>
            </w:r>
            <w:r w:rsidRPr="00615E3B">
              <w:rPr>
                <w:rFonts w:ascii="Times New Roman" w:hAnsi="Times New Roman" w:cs="Times New Roman"/>
                <w:noProof/>
              </w:rPr>
              <w:tab/>
            </w:r>
            <w:r w:rsidRPr="00615E3B">
              <w:rPr>
                <w:rFonts w:ascii="Times New Roman" w:hAnsi="Times New Roman" w:cs="Times New Roman"/>
                <w:noProof/>
              </w:rPr>
              <w:fldChar w:fldCharType="begin"/>
            </w:r>
            <w:r w:rsidRPr="00615E3B">
              <w:rPr>
                <w:rFonts w:ascii="Times New Roman" w:hAnsi="Times New Roman" w:cs="Times New Roman"/>
                <w:noProof/>
              </w:rPr>
              <w:instrText xml:space="preserve"> PAGEREF _Toc232978491 \h </w:instrText>
            </w:r>
            <w:r w:rsidRPr="00615E3B">
              <w:rPr>
                <w:rFonts w:ascii="Times New Roman" w:hAnsi="Times New Roman" w:cs="Times New Roman"/>
                <w:noProof/>
              </w:rPr>
            </w:r>
            <w:r w:rsidRPr="00615E3B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615E3B">
              <w:rPr>
                <w:rFonts w:ascii="Times New Roman" w:hAnsi="Times New Roman" w:cs="Times New Roman"/>
                <w:noProof/>
              </w:rPr>
              <w:t>8</w:t>
            </w:r>
            <w:r w:rsidRPr="00615E3B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8CBAD39" w14:textId="2B1626AD" w:rsidR="00615E3B" w:rsidRPr="00615E3B" w:rsidRDefault="00615E3B">
          <w:pPr>
            <w:pStyle w:val="11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978492" w:history="1">
            <w:r w:rsidRPr="00615E3B">
              <w:rPr>
                <w:rStyle w:val="a5"/>
                <w:rFonts w:ascii="Times New Roman" w:hAnsi="Times New Roman" w:cs="Times New Roman"/>
                <w:noProof/>
              </w:rPr>
              <w:t>第四章　結果與討論</w:t>
            </w:r>
            <w:r w:rsidRPr="00615E3B">
              <w:rPr>
                <w:rFonts w:ascii="Times New Roman" w:hAnsi="Times New Roman" w:cs="Times New Roman"/>
                <w:noProof/>
              </w:rPr>
              <w:tab/>
            </w:r>
            <w:r w:rsidRPr="00615E3B">
              <w:rPr>
                <w:rFonts w:ascii="Times New Roman" w:hAnsi="Times New Roman" w:cs="Times New Roman"/>
                <w:noProof/>
              </w:rPr>
              <w:fldChar w:fldCharType="begin"/>
            </w:r>
            <w:r w:rsidRPr="00615E3B">
              <w:rPr>
                <w:rFonts w:ascii="Times New Roman" w:hAnsi="Times New Roman" w:cs="Times New Roman"/>
                <w:noProof/>
              </w:rPr>
              <w:instrText xml:space="preserve"> PAGEREF _Toc232978492 \h </w:instrText>
            </w:r>
            <w:r w:rsidRPr="00615E3B">
              <w:rPr>
                <w:rFonts w:ascii="Times New Roman" w:hAnsi="Times New Roman" w:cs="Times New Roman"/>
                <w:noProof/>
              </w:rPr>
            </w:r>
            <w:r w:rsidRPr="00615E3B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615E3B">
              <w:rPr>
                <w:rFonts w:ascii="Times New Roman" w:hAnsi="Times New Roman" w:cs="Times New Roman"/>
                <w:noProof/>
              </w:rPr>
              <w:t>9</w:t>
            </w:r>
            <w:r w:rsidRPr="00615E3B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8C11F20" w14:textId="4072285D" w:rsidR="00615E3B" w:rsidRPr="00615E3B" w:rsidRDefault="00615E3B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978493" w:history="1">
            <w:r w:rsidRPr="00615E3B">
              <w:rPr>
                <w:rStyle w:val="a5"/>
                <w:rFonts w:ascii="Times New Roman" w:hAnsi="Times New Roman" w:cs="Times New Roman"/>
                <w:noProof/>
              </w:rPr>
              <w:t>4.1</w:t>
            </w:r>
            <w:r w:rsidRPr="00615E3B">
              <w:rPr>
                <w:rStyle w:val="a5"/>
                <w:rFonts w:ascii="Times New Roman" w:hAnsi="Times New Roman" w:cs="Times New Roman"/>
                <w:noProof/>
              </w:rPr>
              <w:t xml:space="preserve">　平台建置成果</w:t>
            </w:r>
            <w:r w:rsidRPr="00615E3B">
              <w:rPr>
                <w:rFonts w:ascii="Times New Roman" w:hAnsi="Times New Roman" w:cs="Times New Roman"/>
                <w:noProof/>
              </w:rPr>
              <w:tab/>
            </w:r>
            <w:r w:rsidRPr="00615E3B">
              <w:rPr>
                <w:rFonts w:ascii="Times New Roman" w:hAnsi="Times New Roman" w:cs="Times New Roman"/>
                <w:noProof/>
              </w:rPr>
              <w:fldChar w:fldCharType="begin"/>
            </w:r>
            <w:r w:rsidRPr="00615E3B">
              <w:rPr>
                <w:rFonts w:ascii="Times New Roman" w:hAnsi="Times New Roman" w:cs="Times New Roman"/>
                <w:noProof/>
              </w:rPr>
              <w:instrText xml:space="preserve"> PAGEREF _Toc232978493 \h </w:instrText>
            </w:r>
            <w:r w:rsidRPr="00615E3B">
              <w:rPr>
                <w:rFonts w:ascii="Times New Roman" w:hAnsi="Times New Roman" w:cs="Times New Roman"/>
                <w:noProof/>
              </w:rPr>
            </w:r>
            <w:r w:rsidRPr="00615E3B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615E3B">
              <w:rPr>
                <w:rFonts w:ascii="Times New Roman" w:hAnsi="Times New Roman" w:cs="Times New Roman"/>
                <w:noProof/>
              </w:rPr>
              <w:t>9</w:t>
            </w:r>
            <w:r w:rsidRPr="00615E3B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3D3EA0A" w14:textId="245E35A3" w:rsidR="00615E3B" w:rsidRPr="00615E3B" w:rsidRDefault="00615E3B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978494" w:history="1">
            <w:r w:rsidRPr="00615E3B">
              <w:rPr>
                <w:rStyle w:val="a5"/>
                <w:rFonts w:ascii="Times New Roman" w:hAnsi="Times New Roman" w:cs="Times New Roman"/>
                <w:noProof/>
              </w:rPr>
              <w:t>4.1.1</w:t>
            </w:r>
            <w:r w:rsidRPr="00615E3B">
              <w:rPr>
                <w:rStyle w:val="a5"/>
                <w:rFonts w:ascii="Times New Roman" w:hAnsi="Times New Roman" w:cs="Times New Roman"/>
                <w:noProof/>
              </w:rPr>
              <w:t xml:space="preserve">　平台建置與操作</w:t>
            </w:r>
            <w:r w:rsidRPr="00615E3B">
              <w:rPr>
                <w:rFonts w:ascii="Times New Roman" w:hAnsi="Times New Roman" w:cs="Times New Roman"/>
                <w:noProof/>
              </w:rPr>
              <w:tab/>
            </w:r>
            <w:r w:rsidRPr="00615E3B">
              <w:rPr>
                <w:rFonts w:ascii="Times New Roman" w:hAnsi="Times New Roman" w:cs="Times New Roman"/>
                <w:noProof/>
              </w:rPr>
              <w:fldChar w:fldCharType="begin"/>
            </w:r>
            <w:r w:rsidRPr="00615E3B">
              <w:rPr>
                <w:rFonts w:ascii="Times New Roman" w:hAnsi="Times New Roman" w:cs="Times New Roman"/>
                <w:noProof/>
              </w:rPr>
              <w:instrText xml:space="preserve"> PAGEREF _Toc232978494 \h </w:instrText>
            </w:r>
            <w:r w:rsidRPr="00615E3B">
              <w:rPr>
                <w:rFonts w:ascii="Times New Roman" w:hAnsi="Times New Roman" w:cs="Times New Roman"/>
                <w:noProof/>
              </w:rPr>
            </w:r>
            <w:r w:rsidRPr="00615E3B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615E3B">
              <w:rPr>
                <w:rFonts w:ascii="Times New Roman" w:hAnsi="Times New Roman" w:cs="Times New Roman"/>
                <w:noProof/>
              </w:rPr>
              <w:t>9</w:t>
            </w:r>
            <w:r w:rsidRPr="00615E3B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43C64C30" w14:textId="25EBD661" w:rsidR="00615E3B" w:rsidRPr="00615E3B" w:rsidRDefault="00615E3B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978495" w:history="1">
            <w:r w:rsidRPr="00615E3B">
              <w:rPr>
                <w:rStyle w:val="a5"/>
                <w:rFonts w:ascii="Times New Roman" w:hAnsi="Times New Roman" w:cs="Times New Roman"/>
                <w:noProof/>
              </w:rPr>
              <w:t>4.1.2</w:t>
            </w:r>
            <w:r w:rsidRPr="00615E3B">
              <w:rPr>
                <w:rStyle w:val="a5"/>
                <w:rFonts w:ascii="Times New Roman" w:hAnsi="Times New Roman" w:cs="Times New Roman"/>
                <w:noProof/>
              </w:rPr>
              <w:t xml:space="preserve">　監控與展示介面</w:t>
            </w:r>
            <w:r w:rsidRPr="00615E3B">
              <w:rPr>
                <w:rFonts w:ascii="Times New Roman" w:hAnsi="Times New Roman" w:cs="Times New Roman"/>
                <w:noProof/>
              </w:rPr>
              <w:tab/>
            </w:r>
            <w:r w:rsidRPr="00615E3B">
              <w:rPr>
                <w:rFonts w:ascii="Times New Roman" w:hAnsi="Times New Roman" w:cs="Times New Roman"/>
                <w:noProof/>
              </w:rPr>
              <w:fldChar w:fldCharType="begin"/>
            </w:r>
            <w:r w:rsidRPr="00615E3B">
              <w:rPr>
                <w:rFonts w:ascii="Times New Roman" w:hAnsi="Times New Roman" w:cs="Times New Roman"/>
                <w:noProof/>
              </w:rPr>
              <w:instrText xml:space="preserve"> PAGEREF _Toc232978495 \h </w:instrText>
            </w:r>
            <w:r w:rsidRPr="00615E3B">
              <w:rPr>
                <w:rFonts w:ascii="Times New Roman" w:hAnsi="Times New Roman" w:cs="Times New Roman"/>
                <w:noProof/>
              </w:rPr>
            </w:r>
            <w:r w:rsidRPr="00615E3B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615E3B">
              <w:rPr>
                <w:rFonts w:ascii="Times New Roman" w:hAnsi="Times New Roman" w:cs="Times New Roman"/>
                <w:noProof/>
              </w:rPr>
              <w:t>9</w:t>
            </w:r>
            <w:r w:rsidRPr="00615E3B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9659D03" w14:textId="11D80E33" w:rsidR="00615E3B" w:rsidRPr="00615E3B" w:rsidRDefault="00615E3B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978496" w:history="1">
            <w:r w:rsidRPr="00615E3B">
              <w:rPr>
                <w:rStyle w:val="a5"/>
                <w:rFonts w:ascii="Times New Roman" w:hAnsi="Times New Roman" w:cs="Times New Roman"/>
                <w:noProof/>
              </w:rPr>
              <w:t>4.2</w:t>
            </w:r>
            <w:r w:rsidRPr="00615E3B">
              <w:rPr>
                <w:rStyle w:val="a5"/>
                <w:rFonts w:ascii="Times New Roman" w:hAnsi="Times New Roman" w:cs="Times New Roman"/>
                <w:noProof/>
              </w:rPr>
              <w:t xml:space="preserve">　評估結果</w:t>
            </w:r>
            <w:r w:rsidRPr="00615E3B">
              <w:rPr>
                <w:rFonts w:ascii="Times New Roman" w:hAnsi="Times New Roman" w:cs="Times New Roman"/>
                <w:noProof/>
              </w:rPr>
              <w:tab/>
            </w:r>
            <w:r w:rsidRPr="00615E3B">
              <w:rPr>
                <w:rFonts w:ascii="Times New Roman" w:hAnsi="Times New Roman" w:cs="Times New Roman"/>
                <w:noProof/>
              </w:rPr>
              <w:fldChar w:fldCharType="begin"/>
            </w:r>
            <w:r w:rsidRPr="00615E3B">
              <w:rPr>
                <w:rFonts w:ascii="Times New Roman" w:hAnsi="Times New Roman" w:cs="Times New Roman"/>
                <w:noProof/>
              </w:rPr>
              <w:instrText xml:space="preserve"> PAGEREF _Toc232978496 \h </w:instrText>
            </w:r>
            <w:r w:rsidRPr="00615E3B">
              <w:rPr>
                <w:rFonts w:ascii="Times New Roman" w:hAnsi="Times New Roman" w:cs="Times New Roman"/>
                <w:noProof/>
              </w:rPr>
            </w:r>
            <w:r w:rsidRPr="00615E3B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615E3B">
              <w:rPr>
                <w:rFonts w:ascii="Times New Roman" w:hAnsi="Times New Roman" w:cs="Times New Roman"/>
                <w:noProof/>
              </w:rPr>
              <w:t>10</w:t>
            </w:r>
            <w:r w:rsidRPr="00615E3B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3A45522F" w14:textId="6EA4E095" w:rsidR="00615E3B" w:rsidRPr="00615E3B" w:rsidRDefault="00615E3B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978497" w:history="1">
            <w:r w:rsidRPr="00615E3B">
              <w:rPr>
                <w:rStyle w:val="a5"/>
                <w:rFonts w:ascii="Times New Roman" w:hAnsi="Times New Roman" w:cs="Times New Roman"/>
                <w:noProof/>
              </w:rPr>
              <w:t>4.2.1</w:t>
            </w:r>
            <w:r w:rsidRPr="00615E3B">
              <w:rPr>
                <w:rStyle w:val="a5"/>
                <w:rFonts w:ascii="Times New Roman" w:hAnsi="Times New Roman" w:cs="Times New Roman"/>
                <w:noProof/>
              </w:rPr>
              <w:t xml:space="preserve">　模擬環境評估</w:t>
            </w:r>
            <w:r w:rsidRPr="00615E3B">
              <w:rPr>
                <w:rFonts w:ascii="Times New Roman" w:hAnsi="Times New Roman" w:cs="Times New Roman"/>
                <w:noProof/>
              </w:rPr>
              <w:tab/>
            </w:r>
            <w:r w:rsidRPr="00615E3B">
              <w:rPr>
                <w:rFonts w:ascii="Times New Roman" w:hAnsi="Times New Roman" w:cs="Times New Roman"/>
                <w:noProof/>
              </w:rPr>
              <w:fldChar w:fldCharType="begin"/>
            </w:r>
            <w:r w:rsidRPr="00615E3B">
              <w:rPr>
                <w:rFonts w:ascii="Times New Roman" w:hAnsi="Times New Roman" w:cs="Times New Roman"/>
                <w:noProof/>
              </w:rPr>
              <w:instrText xml:space="preserve"> PAGEREF _Toc232978497 \h </w:instrText>
            </w:r>
            <w:r w:rsidRPr="00615E3B">
              <w:rPr>
                <w:rFonts w:ascii="Times New Roman" w:hAnsi="Times New Roman" w:cs="Times New Roman"/>
                <w:noProof/>
              </w:rPr>
            </w:r>
            <w:r w:rsidRPr="00615E3B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615E3B">
              <w:rPr>
                <w:rFonts w:ascii="Times New Roman" w:hAnsi="Times New Roman" w:cs="Times New Roman"/>
                <w:noProof/>
              </w:rPr>
              <w:t>10</w:t>
            </w:r>
            <w:r w:rsidRPr="00615E3B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06EA39A" w14:textId="6D2CBEC8" w:rsidR="00615E3B" w:rsidRPr="00615E3B" w:rsidRDefault="00615E3B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978498" w:history="1">
            <w:r w:rsidRPr="00615E3B">
              <w:rPr>
                <w:rStyle w:val="a5"/>
                <w:rFonts w:ascii="Times New Roman" w:hAnsi="Times New Roman" w:cs="Times New Roman"/>
                <w:noProof/>
              </w:rPr>
              <w:t>4.2.2</w:t>
            </w:r>
            <w:r w:rsidRPr="00615E3B">
              <w:rPr>
                <w:rStyle w:val="a5"/>
                <w:rFonts w:ascii="Times New Roman" w:hAnsi="Times New Roman" w:cs="Times New Roman"/>
                <w:noProof/>
              </w:rPr>
              <w:t xml:space="preserve">　實機</w:t>
            </w:r>
            <w:r w:rsidRPr="00615E3B">
              <w:rPr>
                <w:rStyle w:val="a5"/>
                <w:rFonts w:ascii="Times New Roman" w:hAnsi="Times New Roman" w:cs="Times New Roman"/>
                <w:noProof/>
              </w:rPr>
              <w:t>A/B</w:t>
            </w:r>
            <w:r w:rsidRPr="00615E3B">
              <w:rPr>
                <w:rStyle w:val="a5"/>
                <w:rFonts w:ascii="Times New Roman" w:hAnsi="Times New Roman" w:cs="Times New Roman"/>
                <w:noProof/>
              </w:rPr>
              <w:t>測試結果</w:t>
            </w:r>
            <w:r w:rsidRPr="00615E3B">
              <w:rPr>
                <w:rFonts w:ascii="Times New Roman" w:hAnsi="Times New Roman" w:cs="Times New Roman"/>
                <w:noProof/>
              </w:rPr>
              <w:tab/>
            </w:r>
            <w:r w:rsidRPr="00615E3B">
              <w:rPr>
                <w:rFonts w:ascii="Times New Roman" w:hAnsi="Times New Roman" w:cs="Times New Roman"/>
                <w:noProof/>
              </w:rPr>
              <w:fldChar w:fldCharType="begin"/>
            </w:r>
            <w:r w:rsidRPr="00615E3B">
              <w:rPr>
                <w:rFonts w:ascii="Times New Roman" w:hAnsi="Times New Roman" w:cs="Times New Roman"/>
                <w:noProof/>
              </w:rPr>
              <w:instrText xml:space="preserve"> PAGEREF _Toc232978498 \h </w:instrText>
            </w:r>
            <w:r w:rsidRPr="00615E3B">
              <w:rPr>
                <w:rFonts w:ascii="Times New Roman" w:hAnsi="Times New Roman" w:cs="Times New Roman"/>
                <w:noProof/>
              </w:rPr>
            </w:r>
            <w:r w:rsidRPr="00615E3B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615E3B">
              <w:rPr>
                <w:rFonts w:ascii="Times New Roman" w:hAnsi="Times New Roman" w:cs="Times New Roman"/>
                <w:noProof/>
              </w:rPr>
              <w:t>10</w:t>
            </w:r>
            <w:r w:rsidRPr="00615E3B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F870C34" w14:textId="58CB2017" w:rsidR="00615E3B" w:rsidRPr="00615E3B" w:rsidRDefault="00615E3B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978499" w:history="1">
            <w:r w:rsidRPr="00615E3B">
              <w:rPr>
                <w:rStyle w:val="a5"/>
                <w:rFonts w:ascii="Times New Roman" w:hAnsi="Times New Roman" w:cs="Times New Roman"/>
                <w:noProof/>
              </w:rPr>
              <w:t>4.3</w:t>
            </w:r>
            <w:r w:rsidRPr="00615E3B">
              <w:rPr>
                <w:rStyle w:val="a5"/>
                <w:rFonts w:ascii="Times New Roman" w:hAnsi="Times New Roman" w:cs="Times New Roman"/>
                <w:noProof/>
              </w:rPr>
              <w:t xml:space="preserve">　結論</w:t>
            </w:r>
            <w:r w:rsidRPr="00615E3B">
              <w:rPr>
                <w:rFonts w:ascii="Times New Roman" w:hAnsi="Times New Roman" w:cs="Times New Roman"/>
                <w:noProof/>
              </w:rPr>
              <w:tab/>
            </w:r>
            <w:r w:rsidRPr="00615E3B">
              <w:rPr>
                <w:rFonts w:ascii="Times New Roman" w:hAnsi="Times New Roman" w:cs="Times New Roman"/>
                <w:noProof/>
              </w:rPr>
              <w:fldChar w:fldCharType="begin"/>
            </w:r>
            <w:r w:rsidRPr="00615E3B">
              <w:rPr>
                <w:rFonts w:ascii="Times New Roman" w:hAnsi="Times New Roman" w:cs="Times New Roman"/>
                <w:noProof/>
              </w:rPr>
              <w:instrText xml:space="preserve"> PAGEREF _Toc232978499 \h </w:instrText>
            </w:r>
            <w:r w:rsidRPr="00615E3B">
              <w:rPr>
                <w:rFonts w:ascii="Times New Roman" w:hAnsi="Times New Roman" w:cs="Times New Roman"/>
                <w:noProof/>
              </w:rPr>
            </w:r>
            <w:r w:rsidRPr="00615E3B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615E3B">
              <w:rPr>
                <w:rFonts w:ascii="Times New Roman" w:hAnsi="Times New Roman" w:cs="Times New Roman"/>
                <w:noProof/>
              </w:rPr>
              <w:t>10</w:t>
            </w:r>
            <w:r w:rsidRPr="00615E3B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AEC2F1B" w14:textId="6AF399DB" w:rsidR="00615E3B" w:rsidRPr="00615E3B" w:rsidRDefault="00615E3B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978500" w:history="1">
            <w:r w:rsidRPr="00615E3B">
              <w:rPr>
                <w:rStyle w:val="a5"/>
                <w:rFonts w:ascii="Times New Roman" w:hAnsi="Times New Roman" w:cs="Times New Roman"/>
                <w:noProof/>
              </w:rPr>
              <w:t>4.4</w:t>
            </w:r>
            <w:r w:rsidRPr="00615E3B">
              <w:rPr>
                <w:rStyle w:val="a5"/>
                <w:rFonts w:ascii="Times New Roman" w:hAnsi="Times New Roman" w:cs="Times New Roman"/>
                <w:noProof/>
              </w:rPr>
              <w:t xml:space="preserve">　後續改進</w:t>
            </w:r>
            <w:r w:rsidRPr="00615E3B">
              <w:rPr>
                <w:rFonts w:ascii="Times New Roman" w:hAnsi="Times New Roman" w:cs="Times New Roman"/>
                <w:noProof/>
              </w:rPr>
              <w:tab/>
            </w:r>
            <w:r w:rsidRPr="00615E3B">
              <w:rPr>
                <w:rFonts w:ascii="Times New Roman" w:hAnsi="Times New Roman" w:cs="Times New Roman"/>
                <w:noProof/>
              </w:rPr>
              <w:fldChar w:fldCharType="begin"/>
            </w:r>
            <w:r w:rsidRPr="00615E3B">
              <w:rPr>
                <w:rFonts w:ascii="Times New Roman" w:hAnsi="Times New Roman" w:cs="Times New Roman"/>
                <w:noProof/>
              </w:rPr>
              <w:instrText xml:space="preserve"> PAGEREF _Toc232978500 \h </w:instrText>
            </w:r>
            <w:r w:rsidRPr="00615E3B">
              <w:rPr>
                <w:rFonts w:ascii="Times New Roman" w:hAnsi="Times New Roman" w:cs="Times New Roman"/>
                <w:noProof/>
              </w:rPr>
            </w:r>
            <w:r w:rsidRPr="00615E3B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615E3B">
              <w:rPr>
                <w:rFonts w:ascii="Times New Roman" w:hAnsi="Times New Roman" w:cs="Times New Roman"/>
                <w:noProof/>
              </w:rPr>
              <w:t>11</w:t>
            </w:r>
            <w:r w:rsidRPr="00615E3B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1D827B4" w14:textId="406074C3" w:rsidR="00615E3B" w:rsidRPr="00615E3B" w:rsidRDefault="00615E3B">
          <w:pPr>
            <w:pStyle w:val="11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978501" w:history="1">
            <w:r w:rsidRPr="00615E3B">
              <w:rPr>
                <w:rStyle w:val="a5"/>
                <w:rFonts w:ascii="Times New Roman" w:hAnsi="Times New Roman" w:cs="Times New Roman"/>
                <w:noProof/>
              </w:rPr>
              <w:t>第五章　參考文獻</w:t>
            </w:r>
            <w:r w:rsidRPr="00615E3B">
              <w:rPr>
                <w:rFonts w:ascii="Times New Roman" w:hAnsi="Times New Roman" w:cs="Times New Roman"/>
                <w:noProof/>
              </w:rPr>
              <w:tab/>
            </w:r>
            <w:r w:rsidRPr="00615E3B">
              <w:rPr>
                <w:rFonts w:ascii="Times New Roman" w:hAnsi="Times New Roman" w:cs="Times New Roman"/>
                <w:noProof/>
              </w:rPr>
              <w:fldChar w:fldCharType="begin"/>
            </w:r>
            <w:r w:rsidRPr="00615E3B">
              <w:rPr>
                <w:rFonts w:ascii="Times New Roman" w:hAnsi="Times New Roman" w:cs="Times New Roman"/>
                <w:noProof/>
              </w:rPr>
              <w:instrText xml:space="preserve"> PAGEREF _Toc232978501 \h </w:instrText>
            </w:r>
            <w:r w:rsidRPr="00615E3B">
              <w:rPr>
                <w:rFonts w:ascii="Times New Roman" w:hAnsi="Times New Roman" w:cs="Times New Roman"/>
                <w:noProof/>
              </w:rPr>
            </w:r>
            <w:r w:rsidRPr="00615E3B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615E3B">
              <w:rPr>
                <w:rFonts w:ascii="Times New Roman" w:hAnsi="Times New Roman" w:cs="Times New Roman"/>
                <w:noProof/>
              </w:rPr>
              <w:t>12</w:t>
            </w:r>
            <w:r w:rsidRPr="00615E3B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C77F8D5" w14:textId="04BFAB4B" w:rsidR="00615E3B" w:rsidRPr="00615E3B" w:rsidRDefault="00615E3B">
          <w:pPr>
            <w:pStyle w:val="11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978502" w:history="1">
            <w:r w:rsidRPr="00615E3B">
              <w:rPr>
                <w:rStyle w:val="a5"/>
                <w:rFonts w:ascii="Times New Roman" w:hAnsi="Times New Roman" w:cs="Times New Roman"/>
                <w:noProof/>
              </w:rPr>
              <w:t>附錄：建議插圖清單</w:t>
            </w:r>
            <w:r w:rsidRPr="00615E3B">
              <w:rPr>
                <w:rFonts w:ascii="Times New Roman" w:hAnsi="Times New Roman" w:cs="Times New Roman"/>
                <w:noProof/>
              </w:rPr>
              <w:tab/>
            </w:r>
            <w:r w:rsidRPr="00615E3B">
              <w:rPr>
                <w:rFonts w:ascii="Times New Roman" w:hAnsi="Times New Roman" w:cs="Times New Roman"/>
                <w:noProof/>
              </w:rPr>
              <w:fldChar w:fldCharType="begin"/>
            </w:r>
            <w:r w:rsidRPr="00615E3B">
              <w:rPr>
                <w:rFonts w:ascii="Times New Roman" w:hAnsi="Times New Roman" w:cs="Times New Roman"/>
                <w:noProof/>
              </w:rPr>
              <w:instrText xml:space="preserve"> PAGEREF _Toc232978502 \h </w:instrText>
            </w:r>
            <w:r w:rsidRPr="00615E3B">
              <w:rPr>
                <w:rFonts w:ascii="Times New Roman" w:hAnsi="Times New Roman" w:cs="Times New Roman"/>
                <w:noProof/>
              </w:rPr>
            </w:r>
            <w:r w:rsidRPr="00615E3B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615E3B">
              <w:rPr>
                <w:rFonts w:ascii="Times New Roman" w:hAnsi="Times New Roman" w:cs="Times New Roman"/>
                <w:noProof/>
              </w:rPr>
              <w:t>14</w:t>
            </w:r>
            <w:r w:rsidRPr="00615E3B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24360B3" w14:textId="5191F86B" w:rsidR="001B10ED" w:rsidRPr="00C6690B" w:rsidRDefault="00000000">
          <w:pPr>
            <w:rPr>
              <w:rFonts w:ascii="Times New Roman" w:hAnsi="Times New Roman" w:cs="Times New Roman"/>
            </w:rPr>
          </w:pPr>
          <w:r w:rsidRPr="00615E3B">
            <w:rPr>
              <w:rFonts w:ascii="Times New Roman" w:hAnsi="Times New Roman" w:cs="Times New Roman"/>
            </w:rPr>
            <w:fldChar w:fldCharType="end"/>
          </w:r>
        </w:p>
      </w:sdtContent>
    </w:sdt>
    <w:p w14:paraId="7DE18F1C" w14:textId="77777777" w:rsidR="001B10ED" w:rsidRPr="00C6690B" w:rsidRDefault="00000000">
      <w:pPr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br w:type="page"/>
      </w:r>
    </w:p>
    <w:p w14:paraId="513C2E71" w14:textId="77777777" w:rsidR="001B10ED" w:rsidRPr="00C6690B" w:rsidRDefault="001B10ED">
      <w:pPr>
        <w:rPr>
          <w:rFonts w:ascii="Times New Roman" w:hAnsi="Times New Roman" w:cs="Times New Roman"/>
        </w:rPr>
        <w:sectPr w:rsidR="001B10ED" w:rsidRPr="00C6690B">
          <w:footerReference w:type="default" r:id="rId8"/>
          <w:pgSz w:w="11906" w:h="16838"/>
          <w:pgMar w:top="1800" w:right="1800" w:bottom="1800" w:left="1800" w:header="708" w:footer="708" w:gutter="0"/>
          <w:pgNumType w:fmt="upperRoman" w:start="1"/>
          <w:cols w:space="720"/>
          <w:docGrid w:linePitch="360"/>
        </w:sectPr>
      </w:pPr>
    </w:p>
    <w:p w14:paraId="0CCE75E7" w14:textId="77777777" w:rsidR="001B10ED" w:rsidRPr="00C6690B" w:rsidRDefault="00000000" w:rsidP="00D61723">
      <w:pPr>
        <w:pStyle w:val="1"/>
        <w:spacing w:after="160"/>
        <w:jc w:val="center"/>
        <w:rPr>
          <w:rFonts w:ascii="Times New Roman" w:hAnsi="Times New Roman" w:cs="Times New Roman"/>
        </w:rPr>
      </w:pPr>
      <w:bookmarkStart w:id="3" w:name="_Toc232978473"/>
      <w:r w:rsidRPr="00C6690B">
        <w:rPr>
          <w:rFonts w:ascii="Times New Roman" w:hAnsi="Times New Roman" w:cs="Times New Roman"/>
        </w:rPr>
        <w:lastRenderedPageBreak/>
        <w:t>第一章　研究動機與問題</w:t>
      </w:r>
      <w:bookmarkEnd w:id="3"/>
    </w:p>
    <w:p w14:paraId="678DD204" w14:textId="77777777" w:rsidR="001B10ED" w:rsidRPr="00C6690B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4" w:name="_Toc232978474"/>
      <w:r w:rsidRPr="00C6690B">
        <w:rPr>
          <w:rFonts w:ascii="Times New Roman" w:hAnsi="Times New Roman" w:cs="Times New Roman"/>
        </w:rPr>
        <w:t>1.1</w:t>
      </w:r>
      <w:r w:rsidRPr="00C6690B">
        <w:rPr>
          <w:rFonts w:ascii="Times New Roman" w:hAnsi="Times New Roman" w:cs="Times New Roman"/>
        </w:rPr>
        <w:t xml:space="preserve">　研究背景與動機</w:t>
      </w:r>
      <w:bookmarkEnd w:id="4"/>
    </w:p>
    <w:p w14:paraId="46BEDF03" w14:textId="77777777" w:rsidR="001B10ED" w:rsidRPr="00C6690B" w:rsidRDefault="00C83DBB" w:rsidP="008A1290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近年來，人工智慧研究越來越依賴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進行訓練、推論與資料處理。然而在一般研究室的共享主機環境中，常常面臨以下困境：</w:t>
      </w:r>
    </w:p>
    <w:p w14:paraId="3F11FB92" w14:textId="77777777" w:rsidR="00F77896" w:rsidRPr="00C6690B" w:rsidRDefault="00000000" w:rsidP="00F77896">
      <w:pPr>
        <w:pStyle w:val="a4"/>
        <w:numPr>
          <w:ilvl w:val="0"/>
          <w:numId w:val="22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一張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只給一個工作使用，實際利用率不高。</w:t>
      </w:r>
    </w:p>
    <w:p w14:paraId="1DD099FB" w14:textId="2655A7C5" w:rsidR="001B10ED" w:rsidRPr="00C6690B" w:rsidRDefault="00000000" w:rsidP="00F77896">
      <w:pPr>
        <w:pStyle w:val="a4"/>
        <w:numPr>
          <w:ilvl w:val="0"/>
          <w:numId w:val="22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沒有工作時，系統仍然維持大量資源待命，造成硬體閒置。</w:t>
      </w:r>
    </w:p>
    <w:p w14:paraId="66AFE356" w14:textId="77777777" w:rsidR="001B10ED" w:rsidRPr="00C6690B" w:rsidRDefault="001B10ED" w:rsidP="008A1290">
      <w:pPr>
        <w:spacing w:line="276" w:lineRule="auto"/>
        <w:rPr>
          <w:rFonts w:ascii="Times New Roman" w:hAnsi="Times New Roman" w:cs="Times New Roman"/>
        </w:rPr>
      </w:pPr>
    </w:p>
    <w:p w14:paraId="04B13A14" w14:textId="77777777" w:rsidR="001B10ED" w:rsidRPr="00C6690B" w:rsidRDefault="00C83DBB" w:rsidP="00C83DBB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目前常見的系統大多只擅長其中一件事。容器平台如</w:t>
      </w:r>
      <w:r w:rsidRPr="00C6690B">
        <w:rPr>
          <w:rFonts w:ascii="Times New Roman" w:hAnsi="Times New Roman" w:cs="Times New Roman"/>
        </w:rPr>
        <w:t>Kubernetes</w:t>
      </w:r>
      <w:r w:rsidRPr="00C6690B">
        <w:rPr>
          <w:rFonts w:ascii="Times New Roman" w:hAnsi="Times New Roman" w:cs="Times New Roman"/>
        </w:rPr>
        <w:t>擅長自動啟動與回收資源，但對研究工作常見的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分配、批次排程與多使用者管理支援較弱；相對地，傳統高效能運算排程器</w:t>
      </w:r>
      <w:proofErr w:type="spellStart"/>
      <w:r w:rsidRPr="00C6690B">
        <w:rPr>
          <w:rFonts w:ascii="Times New Roman" w:hAnsi="Times New Roman" w:cs="Times New Roman"/>
        </w:rPr>
        <w:t>Slurm</w:t>
      </w:r>
      <w:proofErr w:type="spellEnd"/>
      <w:r w:rsidRPr="00C6690B">
        <w:rPr>
          <w:rFonts w:ascii="Times New Roman" w:hAnsi="Times New Roman" w:cs="Times New Roman"/>
        </w:rPr>
        <w:t>雖擅長管理工作佇列與硬體資源，但對彈性擴縮與雲端式管理不夠方便。</w:t>
      </w:r>
    </w:p>
    <w:p w14:paraId="1E0DD0F5" w14:textId="77777777" w:rsidR="001B10ED" w:rsidRPr="00C6690B" w:rsidRDefault="00C83DBB" w:rsidP="008A1290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因此，本專題希望結合兩者優點，建立一套既能保有研究者熟悉的工作提交流程，又能做到動態分配</w:t>
      </w:r>
      <w:r w:rsidRPr="00C6690B">
        <w:rPr>
          <w:rFonts w:ascii="Times New Roman" w:hAnsi="Times New Roman" w:cs="Times New Roman"/>
        </w:rPr>
        <w:t>CPU</w:t>
      </w:r>
      <w:r w:rsidRPr="00C6690B">
        <w:rPr>
          <w:rFonts w:ascii="Times New Roman" w:hAnsi="Times New Roman" w:cs="Times New Roman"/>
        </w:rPr>
        <w:t>、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與儲存資源的系統。進一步地，我們也希望導入機器學習方法，讓系統可以根據目前工作佇列狀態與硬體使用情形，自動做出更合理的資源分配決策。</w:t>
      </w:r>
    </w:p>
    <w:p w14:paraId="1316099E" w14:textId="77777777" w:rsidR="00995114" w:rsidRPr="00C6690B" w:rsidRDefault="00995114" w:rsidP="008A1290">
      <w:pPr>
        <w:spacing w:line="276" w:lineRule="auto"/>
        <w:jc w:val="both"/>
        <w:rPr>
          <w:rFonts w:ascii="Times New Roman" w:hAnsi="Times New Roman" w:cs="Times New Roman"/>
        </w:rPr>
      </w:pPr>
    </w:p>
    <w:p w14:paraId="4F7BB83B" w14:textId="77777777" w:rsidR="00995114" w:rsidRPr="00C6690B" w:rsidRDefault="00995114" w:rsidP="00995114">
      <w:pPr>
        <w:pStyle w:val="2"/>
        <w:rPr>
          <w:rFonts w:ascii="Times New Roman" w:hAnsi="Times New Roman" w:cs="Times New Roman"/>
        </w:rPr>
      </w:pPr>
      <w:bookmarkStart w:id="5" w:name="_Toc232978475"/>
      <w:r w:rsidRPr="00C6690B">
        <w:rPr>
          <w:rFonts w:ascii="Times New Roman" w:hAnsi="Times New Roman" w:cs="Times New Roman"/>
        </w:rPr>
        <w:t>1.2</w:t>
      </w:r>
      <w:r w:rsidRPr="00C6690B">
        <w:rPr>
          <w:rFonts w:ascii="Times New Roman" w:hAnsi="Times New Roman" w:cs="Times New Roman"/>
        </w:rPr>
        <w:t xml:space="preserve">　研究問題</w:t>
      </w:r>
      <w:bookmarkEnd w:id="5"/>
    </w:p>
    <w:p w14:paraId="5857945C" w14:textId="77777777" w:rsidR="00995114" w:rsidRPr="00C6690B" w:rsidRDefault="00995114" w:rsidP="00995114">
      <w:p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本計畫主要探討以下幾個問題：</w:t>
      </w:r>
    </w:p>
    <w:p w14:paraId="28AE8632" w14:textId="77777777" w:rsidR="00C467CD" w:rsidRPr="00C6690B" w:rsidRDefault="00995114" w:rsidP="00C467CD">
      <w:pPr>
        <w:pStyle w:val="a4"/>
        <w:numPr>
          <w:ilvl w:val="0"/>
          <w:numId w:val="23"/>
        </w:num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如何在容器化叢集</w:t>
      </w:r>
      <w:r w:rsidR="003872AA" w:rsidRPr="00C6690B">
        <w:rPr>
          <w:rFonts w:ascii="Times New Roman" w:hAnsi="Times New Roman" w:cs="Times New Roman"/>
        </w:rPr>
        <w:t>(k8s)</w:t>
      </w:r>
      <w:r w:rsidRPr="00C6690B">
        <w:rPr>
          <w:rFonts w:ascii="Times New Roman" w:hAnsi="Times New Roman" w:cs="Times New Roman"/>
        </w:rPr>
        <w:t>上建立一套適合研究工作的排程平台。</w:t>
      </w:r>
    </w:p>
    <w:p w14:paraId="2B75AC61" w14:textId="77777777" w:rsidR="00C467CD" w:rsidRPr="00C6690B" w:rsidRDefault="00995114" w:rsidP="00C467CD">
      <w:pPr>
        <w:pStyle w:val="a4"/>
        <w:numPr>
          <w:ilvl w:val="0"/>
          <w:numId w:val="23"/>
        </w:num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如何根據工作數量，自動</w:t>
      </w:r>
      <w:r w:rsidR="004E4053" w:rsidRPr="00C6690B">
        <w:rPr>
          <w:rFonts w:ascii="Times New Roman" w:hAnsi="Times New Roman" w:cs="Times New Roman"/>
        </w:rPr>
        <w:t>擴縮</w:t>
      </w:r>
      <w:r w:rsidRPr="00C6690B">
        <w:rPr>
          <w:rFonts w:ascii="Times New Roman" w:hAnsi="Times New Roman" w:cs="Times New Roman"/>
        </w:rPr>
        <w:t xml:space="preserve"> CPU </w:t>
      </w:r>
      <w:r w:rsidRPr="00C6690B">
        <w:rPr>
          <w:rFonts w:ascii="Times New Roman" w:hAnsi="Times New Roman" w:cs="Times New Roman"/>
        </w:rPr>
        <w:t>與</w:t>
      </w:r>
      <w:r w:rsidRPr="00C6690B">
        <w:rPr>
          <w:rFonts w:ascii="Times New Roman" w:hAnsi="Times New Roman" w:cs="Times New Roman"/>
        </w:rPr>
        <w:t xml:space="preserve"> GPU </w:t>
      </w:r>
      <w:r w:rsidRPr="00C6690B">
        <w:rPr>
          <w:rFonts w:ascii="Times New Roman" w:hAnsi="Times New Roman" w:cs="Times New Roman"/>
        </w:rPr>
        <w:t>計算節點。</w:t>
      </w:r>
    </w:p>
    <w:p w14:paraId="5A1B5995" w14:textId="77777777" w:rsidR="00C467CD" w:rsidRPr="00C6690B" w:rsidRDefault="00995114" w:rsidP="00C467CD">
      <w:pPr>
        <w:pStyle w:val="a4"/>
        <w:numPr>
          <w:ilvl w:val="0"/>
          <w:numId w:val="23"/>
        </w:num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如何讓多個較小的</w:t>
      </w:r>
      <w:r w:rsidRPr="00C6690B">
        <w:rPr>
          <w:rFonts w:ascii="Times New Roman" w:hAnsi="Times New Roman" w:cs="Times New Roman"/>
        </w:rPr>
        <w:t xml:space="preserve"> GPU </w:t>
      </w:r>
      <w:r w:rsidRPr="00C6690B">
        <w:rPr>
          <w:rFonts w:ascii="Times New Roman" w:hAnsi="Times New Roman" w:cs="Times New Roman"/>
        </w:rPr>
        <w:t>工作共享同一張顯示卡，以提升使用效率。</w:t>
      </w:r>
    </w:p>
    <w:p w14:paraId="1555C42E" w14:textId="77777777" w:rsidR="00C467CD" w:rsidRPr="00C6690B" w:rsidRDefault="00995114" w:rsidP="00C467CD">
      <w:pPr>
        <w:pStyle w:val="a4"/>
        <w:numPr>
          <w:ilvl w:val="0"/>
          <w:numId w:val="23"/>
        </w:num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如何利用深度強化學習模型，協助系統決定哪些工作應優先執行，以及應使用哪些硬體資源。</w:t>
      </w:r>
    </w:p>
    <w:p w14:paraId="2D4566F1" w14:textId="7E802699" w:rsidR="00995114" w:rsidRPr="00C6690B" w:rsidRDefault="00995114" w:rsidP="00C467CD">
      <w:pPr>
        <w:pStyle w:val="a4"/>
        <w:numPr>
          <w:ilvl w:val="0"/>
          <w:numId w:val="23"/>
        </w:num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如何在模型判斷不可靠時，讓系統自動回到較穩定的基本排程方式。</w:t>
      </w:r>
    </w:p>
    <w:p w14:paraId="5A8B02C4" w14:textId="0E67C28D" w:rsidR="00995114" w:rsidRPr="00C6690B" w:rsidRDefault="00995114" w:rsidP="00DB3369">
      <w:pPr>
        <w:spacing w:line="276" w:lineRule="auto"/>
        <w:rPr>
          <w:rFonts w:ascii="Times New Roman" w:hAnsi="Times New Roman" w:cs="Times New Roman"/>
        </w:rPr>
      </w:pPr>
    </w:p>
    <w:p w14:paraId="21F60387" w14:textId="77777777" w:rsidR="00995114" w:rsidRPr="00C6690B" w:rsidRDefault="00995114" w:rsidP="008A1290">
      <w:pPr>
        <w:spacing w:line="276" w:lineRule="auto"/>
        <w:jc w:val="both"/>
        <w:rPr>
          <w:rFonts w:ascii="Times New Roman" w:hAnsi="Times New Roman" w:cs="Times New Roman"/>
        </w:rPr>
      </w:pPr>
    </w:p>
    <w:p w14:paraId="75F22237" w14:textId="77777777" w:rsidR="001B10ED" w:rsidRPr="00C6690B" w:rsidRDefault="00000000">
      <w:pPr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br w:type="page"/>
      </w:r>
    </w:p>
    <w:p w14:paraId="65177F74" w14:textId="77777777" w:rsidR="001B10ED" w:rsidRPr="00C6690B" w:rsidRDefault="00000000" w:rsidP="00D61723">
      <w:pPr>
        <w:pStyle w:val="1"/>
        <w:spacing w:after="160"/>
        <w:jc w:val="center"/>
        <w:rPr>
          <w:rFonts w:ascii="Times New Roman" w:hAnsi="Times New Roman" w:cs="Times New Roman"/>
        </w:rPr>
      </w:pPr>
      <w:bookmarkStart w:id="6" w:name="_Toc232978476"/>
      <w:r w:rsidRPr="00C6690B">
        <w:rPr>
          <w:rFonts w:ascii="Times New Roman" w:hAnsi="Times New Roman" w:cs="Times New Roman"/>
        </w:rPr>
        <w:lastRenderedPageBreak/>
        <w:t>第二章　文獻探討</w:t>
      </w:r>
      <w:bookmarkEnd w:id="6"/>
    </w:p>
    <w:p w14:paraId="51817F7F" w14:textId="77777777" w:rsidR="001B10ED" w:rsidRPr="00C6690B" w:rsidRDefault="00EE4462">
      <w:pPr>
        <w:pStyle w:val="2"/>
        <w:spacing w:after="160"/>
        <w:rPr>
          <w:rFonts w:ascii="Times New Roman" w:hAnsi="Times New Roman" w:cs="Times New Roman"/>
        </w:rPr>
      </w:pPr>
      <w:bookmarkStart w:id="7" w:name="_Toc232978477"/>
      <w:r w:rsidRPr="00C6690B">
        <w:rPr>
          <w:rFonts w:ascii="Times New Roman" w:hAnsi="Times New Roman" w:cs="Times New Roman"/>
        </w:rPr>
        <w:t>2.1</w:t>
      </w:r>
      <w:r w:rsidRPr="00C6690B">
        <w:rPr>
          <w:rFonts w:ascii="Times New Roman" w:hAnsi="Times New Roman" w:cs="Times New Roman"/>
        </w:rPr>
        <w:t xml:space="preserve">　高效能運算排程器（</w:t>
      </w:r>
      <w:proofErr w:type="spellStart"/>
      <w:r w:rsidRPr="00C6690B">
        <w:rPr>
          <w:rFonts w:ascii="Times New Roman" w:hAnsi="Times New Roman" w:cs="Times New Roman"/>
        </w:rPr>
        <w:t>Slurm</w:t>
      </w:r>
      <w:proofErr w:type="spellEnd"/>
      <w:r w:rsidRPr="00C6690B">
        <w:rPr>
          <w:rFonts w:ascii="Times New Roman" w:hAnsi="Times New Roman" w:cs="Times New Roman"/>
        </w:rPr>
        <w:t>）</w:t>
      </w:r>
      <w:bookmarkEnd w:id="7"/>
    </w:p>
    <w:p w14:paraId="70051CBA" w14:textId="77777777" w:rsidR="001B10ED" w:rsidRPr="00C6690B" w:rsidRDefault="00AD27B4" w:rsidP="008419AF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</w:t>
      </w:r>
      <w:proofErr w:type="spellStart"/>
      <w:r w:rsidRPr="00C6690B">
        <w:rPr>
          <w:rFonts w:ascii="Times New Roman" w:hAnsi="Times New Roman" w:cs="Times New Roman"/>
        </w:rPr>
        <w:t>Slurm</w:t>
      </w:r>
      <w:proofErr w:type="spellEnd"/>
      <w:r w:rsidRPr="00C6690B">
        <w:rPr>
          <w:rFonts w:ascii="Times New Roman" w:hAnsi="Times New Roman" w:cs="Times New Roman"/>
        </w:rPr>
        <w:t xml:space="preserve"> Workload Manager </w:t>
      </w:r>
      <w:r w:rsidRPr="00C6690B">
        <w:rPr>
          <w:rFonts w:ascii="Times New Roman" w:hAnsi="Times New Roman" w:cs="Times New Roman"/>
        </w:rPr>
        <w:t>是目前高效能運算（</w:t>
      </w:r>
      <w:r w:rsidRPr="00C6690B">
        <w:rPr>
          <w:rFonts w:ascii="Times New Roman" w:hAnsi="Times New Roman" w:cs="Times New Roman"/>
        </w:rPr>
        <w:t>HPC</w:t>
      </w:r>
      <w:r w:rsidRPr="00C6690B">
        <w:rPr>
          <w:rFonts w:ascii="Times New Roman" w:hAnsi="Times New Roman" w:cs="Times New Roman"/>
        </w:rPr>
        <w:t>）叢集最廣泛使用的工作排程系統之一。它提供完整的工作提交、佇列管理、資源限額與帳務管理功能，並支援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資源分配。其以「節點」為基礎的資源模型非常適合研究工作環境，且已有廣泛的使用者社群與文件支援。然而</w:t>
      </w:r>
      <w:proofErr w:type="spellStart"/>
      <w:r w:rsidRPr="00C6690B">
        <w:rPr>
          <w:rFonts w:ascii="Times New Roman" w:hAnsi="Times New Roman" w:cs="Times New Roman"/>
        </w:rPr>
        <w:t>Slurm</w:t>
      </w:r>
      <w:proofErr w:type="spellEnd"/>
      <w:r w:rsidRPr="00C6690B">
        <w:rPr>
          <w:rFonts w:ascii="Times New Roman" w:hAnsi="Times New Roman" w:cs="Times New Roman"/>
        </w:rPr>
        <w:t>原生設計以固定實體節點為主，對彈性擴縮與容器化整合的支援相對有限。</w:t>
      </w:r>
    </w:p>
    <w:p w14:paraId="0F2BF380" w14:textId="77777777" w:rsidR="001B10ED" w:rsidRPr="00C6690B" w:rsidRDefault="00EE4462">
      <w:pPr>
        <w:pStyle w:val="2"/>
        <w:spacing w:after="160"/>
        <w:rPr>
          <w:rFonts w:ascii="Times New Roman" w:hAnsi="Times New Roman" w:cs="Times New Roman"/>
        </w:rPr>
      </w:pPr>
      <w:bookmarkStart w:id="8" w:name="_Toc232978478"/>
      <w:r w:rsidRPr="00C6690B">
        <w:rPr>
          <w:rFonts w:ascii="Times New Roman" w:hAnsi="Times New Roman" w:cs="Times New Roman"/>
        </w:rPr>
        <w:t>2.2</w:t>
      </w:r>
      <w:r w:rsidRPr="00C6690B">
        <w:rPr>
          <w:rFonts w:ascii="Times New Roman" w:hAnsi="Times New Roman" w:cs="Times New Roman"/>
        </w:rPr>
        <w:t xml:space="preserve">　容器化與</w:t>
      </w:r>
      <w:r w:rsidRPr="00C6690B">
        <w:rPr>
          <w:rFonts w:ascii="Times New Roman" w:hAnsi="Times New Roman" w:cs="Times New Roman"/>
        </w:rPr>
        <w:t>Kubernetes</w:t>
      </w:r>
      <w:bookmarkEnd w:id="8"/>
    </w:p>
    <w:p w14:paraId="24292694" w14:textId="77777777" w:rsidR="001B10ED" w:rsidRPr="00C6690B" w:rsidRDefault="00AD27B4" w:rsidP="008419AF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</w:t>
      </w:r>
      <w:r w:rsidRPr="00C6690B">
        <w:rPr>
          <w:rFonts w:ascii="Times New Roman" w:hAnsi="Times New Roman" w:cs="Times New Roman"/>
        </w:rPr>
        <w:t>Kubernetes</w:t>
      </w:r>
      <w:r w:rsidRPr="00C6690B">
        <w:rPr>
          <w:rFonts w:ascii="Times New Roman" w:hAnsi="Times New Roman" w:cs="Times New Roman"/>
        </w:rPr>
        <w:t>是目前最主流的容器編排平台，能夠自動管理容器的部署、擴縮與健康監控。</w:t>
      </w:r>
      <w:r w:rsidRPr="00C6690B">
        <w:rPr>
          <w:rFonts w:ascii="Times New Roman" w:hAnsi="Times New Roman" w:cs="Times New Roman"/>
        </w:rPr>
        <w:t xml:space="preserve">Kubernetes </w:t>
      </w:r>
      <w:r w:rsidRPr="00C6690B">
        <w:rPr>
          <w:rFonts w:ascii="Times New Roman" w:hAnsi="Times New Roman" w:cs="Times New Roman"/>
        </w:rPr>
        <w:t>的</w:t>
      </w:r>
      <w:r w:rsidRPr="00C6690B">
        <w:rPr>
          <w:rFonts w:ascii="Times New Roman" w:hAnsi="Times New Roman" w:cs="Times New Roman"/>
        </w:rPr>
        <w:t xml:space="preserve">Cluster </w:t>
      </w:r>
      <w:proofErr w:type="spellStart"/>
      <w:r w:rsidRPr="00C6690B">
        <w:rPr>
          <w:rFonts w:ascii="Times New Roman" w:hAnsi="Times New Roman" w:cs="Times New Roman"/>
        </w:rPr>
        <w:t>Autoscaler</w:t>
      </w:r>
      <w:proofErr w:type="spellEnd"/>
      <w:r w:rsidRPr="00C6690B">
        <w:rPr>
          <w:rFonts w:ascii="Times New Roman" w:hAnsi="Times New Roman" w:cs="Times New Roman"/>
        </w:rPr>
        <w:t>可根據工作負載自動增減節點，非常適合需要彈性資源的場景。然而</w:t>
      </w:r>
      <w:r w:rsidRPr="00C6690B">
        <w:rPr>
          <w:rFonts w:ascii="Times New Roman" w:hAnsi="Times New Roman" w:cs="Times New Roman"/>
        </w:rPr>
        <w:t>Kubernetes</w:t>
      </w:r>
      <w:r w:rsidRPr="00C6690B">
        <w:rPr>
          <w:rFonts w:ascii="Times New Roman" w:hAnsi="Times New Roman" w:cs="Times New Roman"/>
        </w:rPr>
        <w:t>原生的排程器</w:t>
      </w:r>
      <w:r w:rsidRPr="00C6690B">
        <w:rPr>
          <w:rFonts w:ascii="Times New Roman" w:hAnsi="Times New Roman" w:cs="Times New Roman"/>
        </w:rPr>
        <w:t xml:space="preserve"> (</w:t>
      </w:r>
      <w:proofErr w:type="spellStart"/>
      <w:r w:rsidRPr="00C6690B">
        <w:rPr>
          <w:rFonts w:ascii="Times New Roman" w:hAnsi="Times New Roman" w:cs="Times New Roman"/>
        </w:rPr>
        <w:t>kube</w:t>
      </w:r>
      <w:proofErr w:type="spellEnd"/>
      <w:r w:rsidRPr="00C6690B">
        <w:rPr>
          <w:rFonts w:ascii="Times New Roman" w:hAnsi="Times New Roman" w:cs="Times New Roman"/>
        </w:rPr>
        <w:t xml:space="preserve">-scheduler) </w:t>
      </w:r>
      <w:r w:rsidRPr="00C6690B">
        <w:rPr>
          <w:rFonts w:ascii="Times New Roman" w:hAnsi="Times New Roman" w:cs="Times New Roman"/>
        </w:rPr>
        <w:t>以服務導向設計為主，對批次工作、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共享與研究工作特有的排程需求支援不足。因此有多項研究嘗試將</w:t>
      </w:r>
      <w:proofErr w:type="spellStart"/>
      <w:r w:rsidRPr="00C6690B">
        <w:rPr>
          <w:rFonts w:ascii="Times New Roman" w:hAnsi="Times New Roman" w:cs="Times New Roman"/>
        </w:rPr>
        <w:t>Slurm</w:t>
      </w:r>
      <w:proofErr w:type="spellEnd"/>
      <w:r w:rsidRPr="00C6690B">
        <w:rPr>
          <w:rFonts w:ascii="Times New Roman" w:hAnsi="Times New Roman" w:cs="Times New Roman"/>
        </w:rPr>
        <w:t>與</w:t>
      </w:r>
      <w:r w:rsidRPr="00C6690B">
        <w:rPr>
          <w:rFonts w:ascii="Times New Roman" w:hAnsi="Times New Roman" w:cs="Times New Roman"/>
        </w:rPr>
        <w:t>Kubernetes</w:t>
      </w:r>
      <w:r w:rsidRPr="00C6690B">
        <w:rPr>
          <w:rFonts w:ascii="Times New Roman" w:hAnsi="Times New Roman" w:cs="Times New Roman"/>
        </w:rPr>
        <w:t>整合，以結合兩者優點。</w:t>
      </w:r>
    </w:p>
    <w:p w14:paraId="59B9D4A1" w14:textId="77777777" w:rsidR="001B10ED" w:rsidRPr="00C6690B" w:rsidRDefault="00EE4462">
      <w:pPr>
        <w:pStyle w:val="2"/>
        <w:spacing w:after="160"/>
        <w:rPr>
          <w:rFonts w:ascii="Times New Roman" w:hAnsi="Times New Roman" w:cs="Times New Roman"/>
        </w:rPr>
      </w:pPr>
      <w:bookmarkStart w:id="9" w:name="_Toc232978479"/>
      <w:r w:rsidRPr="00C6690B">
        <w:rPr>
          <w:rFonts w:ascii="Times New Roman" w:hAnsi="Times New Roman" w:cs="Times New Roman"/>
        </w:rPr>
        <w:t>2.3</w:t>
      </w:r>
      <w:r w:rsidRPr="00C6690B">
        <w:rPr>
          <w:rFonts w:ascii="Times New Roman" w:hAnsi="Times New Roman" w:cs="Times New Roman"/>
        </w:rPr>
        <w:t xml:space="preserve">　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資源共享技術</w:t>
      </w:r>
      <w:bookmarkEnd w:id="9"/>
    </w:p>
    <w:p w14:paraId="491F0EA9" w14:textId="77777777" w:rsidR="001B10ED" w:rsidRPr="00C6690B" w:rsidRDefault="00AD27B4" w:rsidP="0033470E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</w:t>
      </w:r>
      <w:r w:rsidRPr="00C6690B">
        <w:rPr>
          <w:rFonts w:ascii="Times New Roman" w:hAnsi="Times New Roman" w:cs="Times New Roman"/>
        </w:rPr>
        <w:t>NVIDIA</w:t>
      </w:r>
      <w:r w:rsidRPr="00C6690B">
        <w:rPr>
          <w:rFonts w:ascii="Times New Roman" w:hAnsi="Times New Roman" w:cs="Times New Roman"/>
        </w:rPr>
        <w:t>提供多種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資源共享技術，包括</w:t>
      </w:r>
      <w:r w:rsidRPr="00C6690B">
        <w:rPr>
          <w:rFonts w:ascii="Times New Roman" w:hAnsi="Times New Roman" w:cs="Times New Roman"/>
        </w:rPr>
        <w:t>Multi-Process Service (MPS)</w:t>
      </w:r>
      <w:r w:rsidRPr="00C6690B">
        <w:rPr>
          <w:rFonts w:ascii="Times New Roman" w:hAnsi="Times New Roman" w:cs="Times New Roman"/>
        </w:rPr>
        <w:t>、</w:t>
      </w:r>
      <w:r w:rsidRPr="00C6690B">
        <w:rPr>
          <w:rFonts w:ascii="Times New Roman" w:hAnsi="Times New Roman" w:cs="Times New Roman"/>
        </w:rPr>
        <w:t xml:space="preserve">Multi-Instance GPU (MIG) </w:t>
      </w:r>
      <w:r w:rsidRPr="00C6690B">
        <w:rPr>
          <w:rFonts w:ascii="Times New Roman" w:hAnsi="Times New Roman" w:cs="Times New Roman"/>
        </w:rPr>
        <w:t>以及</w:t>
      </w:r>
      <w:r w:rsidRPr="00C6690B">
        <w:rPr>
          <w:rFonts w:ascii="Times New Roman" w:hAnsi="Times New Roman" w:cs="Times New Roman"/>
        </w:rPr>
        <w:t xml:space="preserve"> Time-Slicing</w:t>
      </w:r>
      <w:r w:rsidRPr="00C6690B">
        <w:rPr>
          <w:rFonts w:ascii="Times New Roman" w:hAnsi="Times New Roman" w:cs="Times New Roman"/>
        </w:rPr>
        <w:t>。</w:t>
      </w:r>
      <w:r w:rsidRPr="00C6690B">
        <w:rPr>
          <w:rFonts w:ascii="Times New Roman" w:hAnsi="Times New Roman" w:cs="Times New Roman"/>
        </w:rPr>
        <w:t>MPS</w:t>
      </w:r>
      <w:r w:rsidRPr="00C6690B">
        <w:rPr>
          <w:rFonts w:ascii="Times New Roman" w:hAnsi="Times New Roman" w:cs="Times New Roman"/>
        </w:rPr>
        <w:t>允許多個</w:t>
      </w:r>
      <w:r w:rsidRPr="00C6690B">
        <w:rPr>
          <w:rFonts w:ascii="Times New Roman" w:hAnsi="Times New Roman" w:cs="Times New Roman"/>
        </w:rPr>
        <w:t>CUDA</w:t>
      </w:r>
      <w:r w:rsidRPr="00C6690B">
        <w:rPr>
          <w:rFonts w:ascii="Times New Roman" w:hAnsi="Times New Roman" w:cs="Times New Roman"/>
        </w:rPr>
        <w:t>程序同時共享一張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的運算資源；</w:t>
      </w:r>
      <w:r w:rsidRPr="00C6690B">
        <w:rPr>
          <w:rFonts w:ascii="Times New Roman" w:hAnsi="Times New Roman" w:cs="Times New Roman"/>
        </w:rPr>
        <w:t>MIG</w:t>
      </w:r>
      <w:r w:rsidRPr="00C6690B">
        <w:rPr>
          <w:rFonts w:ascii="Times New Roman" w:hAnsi="Times New Roman" w:cs="Times New Roman"/>
        </w:rPr>
        <w:t>則在硬體層面將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切分成獨立的分區，提供更強的隔離性。本系統目前採用基於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資源切分的方式，讓多個較小的工作共享同一張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，以提升整體使用效率。</w:t>
      </w:r>
    </w:p>
    <w:p w14:paraId="478251FF" w14:textId="77777777" w:rsidR="001B10ED" w:rsidRPr="00C6690B" w:rsidRDefault="00EE4462">
      <w:pPr>
        <w:pStyle w:val="2"/>
        <w:spacing w:after="160"/>
        <w:rPr>
          <w:rFonts w:ascii="Times New Roman" w:hAnsi="Times New Roman" w:cs="Times New Roman"/>
        </w:rPr>
      </w:pPr>
      <w:bookmarkStart w:id="10" w:name="_Toc232978480"/>
      <w:r w:rsidRPr="00C6690B">
        <w:rPr>
          <w:rFonts w:ascii="Times New Roman" w:hAnsi="Times New Roman" w:cs="Times New Roman"/>
        </w:rPr>
        <w:t>2.4</w:t>
      </w:r>
      <w:r w:rsidRPr="00C6690B">
        <w:rPr>
          <w:rFonts w:ascii="Times New Roman" w:hAnsi="Times New Roman" w:cs="Times New Roman"/>
        </w:rPr>
        <w:t xml:space="preserve">　深度強化學習於資源排程</w:t>
      </w:r>
      <w:bookmarkEnd w:id="10"/>
    </w:p>
    <w:p w14:paraId="6D906CFD" w14:textId="77777777" w:rsidR="00621D24" w:rsidRPr="00C6690B" w:rsidRDefault="00AD27B4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近年來已有多項研究將深度強化學習應用於資源排程問題，包括資料中心工作排程、雲端資源分配等。然而多數工作採用期望值導向</w:t>
      </w:r>
      <w:r w:rsidRPr="00C6690B">
        <w:rPr>
          <w:rFonts w:ascii="Times New Roman" w:hAnsi="Times New Roman" w:cs="Times New Roman"/>
        </w:rPr>
        <w:t xml:space="preserve"> (expectation-based) </w:t>
      </w:r>
      <w:r w:rsidRPr="00C6690B">
        <w:rPr>
          <w:rFonts w:ascii="Times New Roman" w:hAnsi="Times New Roman" w:cs="Times New Roman"/>
        </w:rPr>
        <w:t>的獎勵函數，僅最佳化平均表現，忽略了不確定情境下的風險。</w:t>
      </w:r>
      <w:r w:rsidRPr="00C6690B">
        <w:rPr>
          <w:rFonts w:ascii="Times New Roman" w:eastAsia="Times New Roman" w:hAnsi="Times New Roman" w:cs="Times New Roman"/>
          <w:b/>
          <w:bCs/>
        </w:rPr>
        <w:t>Ma et al.</w:t>
      </w:r>
      <w:r w:rsidRPr="00C6690B">
        <w:rPr>
          <w:rFonts w:ascii="Times New Roman" w:eastAsiaTheme="minorEastAsia" w:hAnsi="Times New Roman" w:cs="Times New Roman"/>
          <w:b/>
          <w:bCs/>
        </w:rPr>
        <w:t xml:space="preserve"> </w:t>
      </w:r>
      <w:r w:rsidRPr="00C6690B">
        <w:rPr>
          <w:rFonts w:ascii="Times New Roman" w:hAnsi="Times New Roman" w:cs="Times New Roman"/>
        </w:rPr>
        <w:t>提出的</w:t>
      </w:r>
      <w:r w:rsidRPr="00C6690B">
        <w:rPr>
          <w:rFonts w:ascii="Times New Roman" w:hAnsi="Times New Roman" w:cs="Times New Roman"/>
        </w:rPr>
        <w:t xml:space="preserve">Distributional Soft Actor-Critic (DSAC) </w:t>
      </w:r>
      <w:r w:rsidRPr="00C6690B">
        <w:rPr>
          <w:rFonts w:ascii="Times New Roman" w:hAnsi="Times New Roman" w:cs="Times New Roman"/>
        </w:rPr>
        <w:t>透過分佈式</w:t>
      </w:r>
      <w:r w:rsidRPr="00C6690B">
        <w:rPr>
          <w:rFonts w:ascii="Times New Roman" w:hAnsi="Times New Roman" w:cs="Times New Roman"/>
        </w:rPr>
        <w:t>critic</w:t>
      </w:r>
      <w:r w:rsidRPr="00C6690B">
        <w:rPr>
          <w:rFonts w:ascii="Times New Roman" w:hAnsi="Times New Roman" w:cs="Times New Roman"/>
        </w:rPr>
        <w:t>估計每個動作的回報分布，並結合</w:t>
      </w:r>
      <w:r w:rsidRPr="00C6690B">
        <w:rPr>
          <w:rFonts w:ascii="Times New Roman" w:hAnsi="Times New Roman" w:cs="Times New Roman"/>
        </w:rPr>
        <w:t>Soft Actor-Critic</w:t>
      </w:r>
      <w:r w:rsidRPr="00C6690B">
        <w:rPr>
          <w:rFonts w:ascii="Times New Roman" w:hAnsi="Times New Roman" w:cs="Times New Roman"/>
        </w:rPr>
        <w:t>的最大熵探索框架來實現風險敏感決策。相較於僅看平均值的方法，</w:t>
      </w:r>
      <w:r w:rsidRPr="00C6690B">
        <w:rPr>
          <w:rFonts w:ascii="Times New Roman" w:hAnsi="Times New Roman" w:cs="Times New Roman"/>
        </w:rPr>
        <w:t>DSAC</w:t>
      </w:r>
      <w:r w:rsidRPr="00C6690B">
        <w:rPr>
          <w:rFonts w:ascii="Times New Roman" w:hAnsi="Times New Roman" w:cs="Times New Roman"/>
        </w:rPr>
        <w:t>能夠同時考量好情況與壞情況，根據風險偏好做出更穩健的選擇，非常適合共享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平台等對穩定性有較高要求的場景。</w:t>
      </w:r>
    </w:p>
    <w:p w14:paraId="58B21F71" w14:textId="77777777" w:rsidR="000F34F1" w:rsidRPr="00C6690B" w:rsidRDefault="00000000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</w:t>
      </w:r>
      <w:r w:rsidRPr="00C6690B">
        <w:rPr>
          <w:rFonts w:ascii="Times New Roman" w:hAnsi="Times New Roman" w:cs="Times New Roman"/>
        </w:rPr>
        <w:t>Soft Actor-Critic</w:t>
      </w:r>
      <w:r w:rsidRPr="00C6690B">
        <w:rPr>
          <w:rFonts w:ascii="Times New Roman" w:hAnsi="Times New Roman" w:cs="Times New Roman"/>
        </w:rPr>
        <w:t>（</w:t>
      </w:r>
      <w:r w:rsidRPr="00C6690B">
        <w:rPr>
          <w:rFonts w:ascii="Times New Roman" w:hAnsi="Times New Roman" w:cs="Times New Roman"/>
        </w:rPr>
        <w:t>SAC</w:t>
      </w:r>
      <w:r w:rsidRPr="00C6690B">
        <w:rPr>
          <w:rFonts w:ascii="Times New Roman" w:hAnsi="Times New Roman" w:cs="Times New Roman"/>
        </w:rPr>
        <w:t>）是本專題的對比基準算法，採用純量雙</w:t>
      </w:r>
      <w:r w:rsidRPr="00C6690B">
        <w:rPr>
          <w:rFonts w:ascii="Times New Roman" w:hAnsi="Times New Roman" w:cs="Times New Roman"/>
        </w:rPr>
        <w:t xml:space="preserve"> Q-critic</w:t>
      </w:r>
      <w:r w:rsidRPr="00C6690B">
        <w:rPr>
          <w:rFonts w:ascii="Times New Roman" w:hAnsi="Times New Roman" w:cs="Times New Roman"/>
        </w:rPr>
        <w:t>（</w:t>
      </w:r>
      <w:r w:rsidRPr="00C6690B">
        <w:rPr>
          <w:rFonts w:ascii="Times New Roman" w:hAnsi="Times New Roman" w:cs="Times New Roman"/>
        </w:rPr>
        <w:t>scalar twin-Q</w:t>
      </w:r>
      <w:r w:rsidRPr="00C6690B">
        <w:rPr>
          <w:rFonts w:ascii="Times New Roman" w:hAnsi="Times New Roman" w:cs="Times New Roman"/>
        </w:rPr>
        <w:t>）與離散</w:t>
      </w:r>
      <w:r w:rsidRPr="00C6690B">
        <w:rPr>
          <w:rFonts w:ascii="Times New Roman" w:hAnsi="Times New Roman" w:cs="Times New Roman"/>
        </w:rPr>
        <w:t xml:space="preserve"> categorical actor</w:t>
      </w:r>
      <w:r w:rsidRPr="00C6690B">
        <w:rPr>
          <w:rFonts w:ascii="Times New Roman" w:hAnsi="Times New Roman" w:cs="Times New Roman"/>
        </w:rPr>
        <w:t>。在最大熵框架下，</w:t>
      </w:r>
      <w:r w:rsidRPr="00C6690B">
        <w:rPr>
          <w:rFonts w:ascii="Times New Roman" w:hAnsi="Times New Roman" w:cs="Times New Roman"/>
        </w:rPr>
        <w:t xml:space="preserve">SAC </w:t>
      </w:r>
      <w:r w:rsidRPr="00C6690B">
        <w:rPr>
          <w:rFonts w:ascii="Times New Roman" w:hAnsi="Times New Roman" w:cs="Times New Roman"/>
        </w:rPr>
        <w:t>同時最佳化期望累積回報與策略熵，使策略兼顧效能與充分探索：</w:t>
      </w:r>
    </w:p>
    <w:p w14:paraId="446D23DE" w14:textId="77777777" w:rsidR="000F34F1" w:rsidRPr="00C6690B" w:rsidRDefault="00000000" w:rsidP="007A1848">
      <w:pPr>
        <w:spacing w:line="360" w:lineRule="auto"/>
        <w:jc w:val="center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J=</m:t>
          </m:r>
          <m:nary>
            <m:naryPr>
              <m:chr m:val="∑"/>
              <m:limLoc m:val="subSup"/>
              <m:supHide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t</m:t>
              </m:r>
            </m:sub>
            <m:sup/>
            <m:e>
              <m:r>
                <w:rPr>
                  <w:rFonts w:ascii="Cambria Math" w:hAnsi="Cambria Math" w:cs="Times New Roman"/>
                </w:rPr>
                <m:t>E[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t</m:t>
                  </m:r>
                </m:sub>
              </m:sSub>
              <m:r>
                <w:rPr>
                  <w:rFonts w:ascii="Cambria Math" w:hAnsi="Cambria Math" w:cs="Times New Roman"/>
                </w:rPr>
                <m:t>+α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H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t</m:t>
                  </m:r>
                </m:sub>
              </m:sSub>
              <m:r>
                <w:rPr>
                  <w:rFonts w:ascii="Cambria Math" w:hAnsi="Cambria Math" w:cs="Times New Roman"/>
                </w:rPr>
                <m:t>]</m:t>
              </m:r>
            </m:e>
          </m:nary>
        </m:oMath>
      </m:oMathPara>
    </w:p>
    <w:p w14:paraId="2A05D21E" w14:textId="77777777" w:rsidR="000F34F1" w:rsidRPr="00C6690B" w:rsidRDefault="00000000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lastRenderedPageBreak/>
        <w:t xml:space="preserve">　　其中</w:t>
      </w:r>
      <w:r w:rsidRPr="00C6690B">
        <w:rPr>
          <w:rFonts w:ascii="Times New Roman" w:hAnsi="Times New Roman" w:cs="Times New Roman"/>
        </w:rPr>
        <w:t xml:space="preserve"> </w:t>
      </w:r>
      <w:r w:rsidRPr="00C6690B">
        <w:rPr>
          <w:rFonts w:ascii="Times New Roman" w:hAnsi="Times New Roman" w:cs="Times New Roman"/>
          <w:i/>
          <w:iCs/>
        </w:rPr>
        <w:t>α</w:t>
      </w:r>
      <w:r w:rsidRPr="00C6690B">
        <w:rPr>
          <w:rFonts w:ascii="Times New Roman" w:hAnsi="Times New Roman" w:cs="Times New Roman"/>
        </w:rPr>
        <w:t xml:space="preserve"> </w:t>
      </w:r>
      <w:r w:rsidRPr="00C6690B">
        <w:rPr>
          <w:rFonts w:ascii="Times New Roman" w:hAnsi="Times New Roman" w:cs="Times New Roman"/>
        </w:rPr>
        <w:t>為可自動調整的溫度參數，</w:t>
      </w:r>
      <m:oMath>
        <m:r>
          <w:rPr>
            <w:rFonts w:ascii="Cambria Math" w:hAnsi="Cambria Math" w:cs="Times New Roman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H</m:t>
            </m:r>
          </m:e>
          <m:sub>
            <m:r>
              <w:rPr>
                <w:rFonts w:ascii="Cambria Math" w:hAnsi="Cambria Math" w:cs="Times New Roman"/>
              </w:rPr>
              <m:t>t</m:t>
            </m:r>
          </m:sub>
        </m:sSub>
        <m:r>
          <w:rPr>
            <w:rFonts w:ascii="Cambria Math" w:hAnsi="Cambria Math" w:cs="Times New Roman"/>
          </w:rPr>
          <m:t xml:space="preserve"> </m:t>
        </m:r>
      </m:oMath>
      <w:r w:rsidRPr="00C6690B">
        <w:rPr>
          <w:rFonts w:ascii="Times New Roman" w:hAnsi="Times New Roman" w:cs="Times New Roman"/>
        </w:rPr>
        <w:t>為步驟</w:t>
      </w:r>
      <w:r w:rsidRPr="00C6690B">
        <w:rPr>
          <w:rFonts w:ascii="Times New Roman" w:hAnsi="Times New Roman" w:cs="Times New Roman"/>
        </w:rPr>
        <w:t xml:space="preserve"> t </w:t>
      </w:r>
      <w:r w:rsidRPr="00C6690B">
        <w:rPr>
          <w:rFonts w:ascii="Times New Roman" w:hAnsi="Times New Roman" w:cs="Times New Roman"/>
        </w:rPr>
        <w:t>的策略熵</w:t>
      </w:r>
      <w:r w:rsidRPr="00C6690B">
        <w:rPr>
          <w:rFonts w:ascii="Times New Roman" w:hAnsi="Times New Roman" w:cs="Times New Roman"/>
        </w:rPr>
        <w:t xml:space="preserve"> H(π(·|</w:t>
      </w:r>
      <w:proofErr w:type="spellStart"/>
      <w:r w:rsidRPr="00C6690B">
        <w:rPr>
          <w:rFonts w:ascii="Times New Roman" w:hAnsi="Times New Roman" w:cs="Times New Roman"/>
        </w:rPr>
        <w:t>s_t</w:t>
      </w:r>
      <w:proofErr w:type="spellEnd"/>
      <w:r w:rsidRPr="00C6690B">
        <w:rPr>
          <w:rFonts w:ascii="Times New Roman" w:hAnsi="Times New Roman" w:cs="Times New Roman"/>
        </w:rPr>
        <w:t>))</w:t>
      </w:r>
      <w:r w:rsidRPr="00C6690B">
        <w:rPr>
          <w:rFonts w:ascii="Times New Roman" w:hAnsi="Times New Roman" w:cs="Times New Roman"/>
        </w:rPr>
        <w:t>。</w:t>
      </w:r>
      <w:r w:rsidRPr="00C6690B">
        <w:rPr>
          <w:rFonts w:ascii="Times New Roman" w:hAnsi="Times New Roman" w:cs="Times New Roman"/>
        </w:rPr>
        <w:t xml:space="preserve">Critic </w:t>
      </w:r>
      <w:r w:rsidRPr="00C6690B">
        <w:rPr>
          <w:rFonts w:ascii="Times New Roman" w:hAnsi="Times New Roman" w:cs="Times New Roman"/>
        </w:rPr>
        <w:t>採用雙</w:t>
      </w:r>
      <w:r w:rsidRPr="00C6690B">
        <w:rPr>
          <w:rFonts w:ascii="Times New Roman" w:hAnsi="Times New Roman" w:cs="Times New Roman"/>
        </w:rPr>
        <w:t xml:space="preserve"> Q-network</w:t>
      </w:r>
      <w:r w:rsidRPr="00C6690B">
        <w:rPr>
          <w:rFonts w:ascii="Times New Roman" w:hAnsi="Times New Roman" w:cs="Times New Roman"/>
        </w:rPr>
        <w:t>（取最小值），並以</w:t>
      </w:r>
      <w:r w:rsidRPr="00C6690B">
        <w:rPr>
          <w:rFonts w:ascii="Times New Roman" w:hAnsi="Times New Roman" w:cs="Times New Roman"/>
        </w:rPr>
        <w:t xml:space="preserve"> soft </w:t>
      </w:r>
      <w:r w:rsidRPr="00C6690B">
        <w:rPr>
          <w:rFonts w:ascii="Times New Roman" w:hAnsi="Times New Roman" w:cs="Times New Roman"/>
        </w:rPr>
        <w:t>貝爾曼目標更新：</w:t>
      </w:r>
    </w:p>
    <w:p w14:paraId="3C5A93E7" w14:textId="77777777" w:rsidR="000F34F1" w:rsidRPr="00C6690B" w:rsidRDefault="00000000" w:rsidP="007A1848">
      <w:pPr>
        <w:spacing w:line="360" w:lineRule="auto"/>
        <w:jc w:val="center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y=r+γ(1-d)V(s')</m:t>
          </m:r>
        </m:oMath>
      </m:oMathPara>
    </w:p>
    <w:p w14:paraId="79E8D7EF" w14:textId="77777777" w:rsidR="000F34F1" w:rsidRPr="00C6690B" w:rsidRDefault="00000000" w:rsidP="007A1848">
      <w:pPr>
        <w:spacing w:line="360" w:lineRule="auto"/>
        <w:jc w:val="center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V(s')=</m:t>
          </m:r>
          <m:nary>
            <m:naryPr>
              <m:chr m:val="∑"/>
              <m:limLoc m:val="subSup"/>
              <m:supHide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a'</m:t>
              </m:r>
            </m:sub>
            <m:sup/>
            <m:e>
              <m:r>
                <w:rPr>
                  <w:rFonts w:ascii="Cambria Math" w:hAnsi="Cambria Math" w:cs="Times New Roman"/>
                </w:rPr>
                <m:t>π(a'|s')[min Q(s',a')-α ln π(a'|s')]</m:t>
              </m:r>
            </m:e>
          </m:nary>
        </m:oMath>
      </m:oMathPara>
    </w:p>
    <w:p w14:paraId="74B0F5EA" w14:textId="77777777" w:rsidR="000F34F1" w:rsidRPr="00C6690B" w:rsidRDefault="00000000" w:rsidP="007A1848">
      <w:pPr>
        <w:spacing w:line="360" w:lineRule="auto"/>
        <w:jc w:val="center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L</m:t>
              </m:r>
            </m:e>
            <m:sub>
              <m:r>
                <w:rPr>
                  <w:rFonts w:ascii="Cambria Math" w:hAnsi="Cambria Math" w:cs="Times New Roman"/>
                </w:rPr>
                <m:t>Q</m:t>
              </m:r>
            </m:sub>
          </m:sSub>
          <m:r>
            <w:rPr>
              <w:rFonts w:ascii="Cambria Math" w:hAnsi="Cambria Math" w:cs="Times New Roman"/>
            </w:rPr>
            <m:t>=</m:t>
          </m:r>
          <m:nary>
            <m:naryPr>
              <m:chr m:val="∑"/>
              <m:limLoc m:val="subSup"/>
              <m:supHide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i</m:t>
              </m:r>
            </m:sub>
            <m:sup/>
            <m:e>
              <m:r>
                <w:rPr>
                  <w:rFonts w:ascii="Cambria Math" w:hAnsi="Cambria Math" w:cs="Times New Roman"/>
                </w:rPr>
                <m:t>E[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(s,a)-y)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</w:rPr>
                <m:t>]</m:t>
              </m:r>
            </m:e>
          </m:nary>
        </m:oMath>
      </m:oMathPara>
    </w:p>
    <w:p w14:paraId="43D70938" w14:textId="77777777" w:rsidR="000F34F1" w:rsidRPr="00C6690B" w:rsidRDefault="00000000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策略（</w:t>
      </w:r>
      <w:r w:rsidRPr="00C6690B">
        <w:rPr>
          <w:rFonts w:ascii="Times New Roman" w:hAnsi="Times New Roman" w:cs="Times New Roman"/>
        </w:rPr>
        <w:t>actor</w:t>
      </w:r>
      <w:r w:rsidRPr="00C6690B">
        <w:rPr>
          <w:rFonts w:ascii="Times New Roman" w:hAnsi="Times New Roman" w:cs="Times New Roman"/>
        </w:rPr>
        <w:t>）最小化以下目標，在每個合法動作上對熵正則化（鼓勵探索）與</w:t>
      </w:r>
      <w:r w:rsidRPr="00C6690B">
        <w:rPr>
          <w:rFonts w:ascii="Times New Roman" w:hAnsi="Times New Roman" w:cs="Times New Roman"/>
        </w:rPr>
        <w:t xml:space="preserve"> Q </w:t>
      </w:r>
      <w:r w:rsidRPr="00C6690B">
        <w:rPr>
          <w:rFonts w:ascii="Times New Roman" w:hAnsi="Times New Roman" w:cs="Times New Roman"/>
        </w:rPr>
        <w:t>值最大化取得平衡：</w:t>
      </w:r>
    </w:p>
    <w:p w14:paraId="2B8982E2" w14:textId="77777777" w:rsidR="000F34F1" w:rsidRPr="00C6690B" w:rsidRDefault="00000000" w:rsidP="007A1848">
      <w:pPr>
        <w:spacing w:line="360" w:lineRule="auto"/>
        <w:jc w:val="center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L</m:t>
              </m:r>
            </m:e>
            <m:sub>
              <m:r>
                <w:rPr>
                  <w:rFonts w:ascii="Cambria Math" w:hAnsi="Cambria Math" w:cs="Times New Roman"/>
                </w:rPr>
                <m:t>π</m:t>
              </m:r>
            </m:sub>
          </m:sSub>
          <m: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E</m:t>
              </m:r>
            </m:e>
            <m:sub>
              <m:r>
                <w:rPr>
                  <w:rFonts w:ascii="Cambria Math" w:hAnsi="Cambria Math" w:cs="Times New Roman"/>
                </w:rPr>
                <m:t>s</m:t>
              </m:r>
            </m:sub>
          </m:sSub>
          <m:nary>
            <m:naryPr>
              <m:chr m:val="∑"/>
              <m:limLoc m:val="subSup"/>
              <m:supHide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a</m:t>
              </m:r>
            </m:sub>
            <m:sup/>
            <m:e>
              <m:r>
                <w:rPr>
                  <w:rFonts w:ascii="Cambria Math" w:hAnsi="Cambria Math" w:cs="Times New Roman"/>
                </w:rPr>
                <m:t>π(a|s)[α ln π(a|s)-min Q(s,a)]</m:t>
              </m:r>
            </m:e>
          </m:nary>
        </m:oMath>
      </m:oMathPara>
    </w:p>
    <w:p w14:paraId="556EF443" w14:textId="77777777" w:rsidR="000F34F1" w:rsidRPr="00C6690B" w:rsidRDefault="00000000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溫度參數</w:t>
      </w:r>
      <w:r w:rsidRPr="00C6690B">
        <w:rPr>
          <w:rFonts w:ascii="Times New Roman" w:hAnsi="Times New Roman" w:cs="Times New Roman"/>
        </w:rPr>
        <w:t xml:space="preserve"> α </w:t>
      </w:r>
      <w:r w:rsidRPr="00C6690B">
        <w:rPr>
          <w:rFonts w:ascii="Times New Roman" w:hAnsi="Times New Roman" w:cs="Times New Roman"/>
        </w:rPr>
        <w:t>由獨立梯度步驟自動調整，使策略熵維持於預設目標值</w:t>
      </w:r>
      <w:r w:rsidRPr="00C6690B">
        <w:rPr>
          <w:rFonts w:ascii="Times New Roman" w:hAnsi="Times New Roman" w:cs="Times New Roman"/>
        </w:rPr>
        <w:t xml:space="preserve"> H̅ </w:t>
      </w:r>
      <w:r w:rsidRPr="00C6690B">
        <w:rPr>
          <w:rFonts w:ascii="Times New Roman" w:hAnsi="Times New Roman" w:cs="Times New Roman"/>
        </w:rPr>
        <w:t>附近。相較於</w:t>
      </w:r>
      <w:r w:rsidRPr="00C6690B">
        <w:rPr>
          <w:rFonts w:ascii="Times New Roman" w:hAnsi="Times New Roman" w:cs="Times New Roman"/>
        </w:rPr>
        <w:t xml:space="preserve"> RDSAC</w:t>
      </w:r>
      <w:r w:rsidRPr="00C6690B">
        <w:rPr>
          <w:rFonts w:ascii="Times New Roman" w:hAnsi="Times New Roman" w:cs="Times New Roman"/>
        </w:rPr>
        <w:t>，</w:t>
      </w:r>
      <w:r w:rsidRPr="00C6690B">
        <w:rPr>
          <w:rFonts w:ascii="Times New Roman" w:hAnsi="Times New Roman" w:cs="Times New Roman"/>
        </w:rPr>
        <w:t xml:space="preserve">SAC </w:t>
      </w:r>
      <w:r w:rsidRPr="00C6690B">
        <w:rPr>
          <w:rFonts w:ascii="Times New Roman" w:hAnsi="Times New Roman" w:cs="Times New Roman"/>
        </w:rPr>
        <w:t>採用純量</w:t>
      </w:r>
      <w:r w:rsidRPr="00C6690B">
        <w:rPr>
          <w:rFonts w:ascii="Times New Roman" w:hAnsi="Times New Roman" w:cs="Times New Roman"/>
        </w:rPr>
        <w:t xml:space="preserve"> Q </w:t>
      </w:r>
      <w:r w:rsidRPr="00C6690B">
        <w:rPr>
          <w:rFonts w:ascii="Times New Roman" w:hAnsi="Times New Roman" w:cs="Times New Roman"/>
        </w:rPr>
        <w:t>而非分布式</w:t>
      </w:r>
      <w:r w:rsidRPr="00C6690B">
        <w:rPr>
          <w:rFonts w:ascii="Times New Roman" w:hAnsi="Times New Roman" w:cs="Times New Roman"/>
        </w:rPr>
        <w:t xml:space="preserve"> critic</w:t>
      </w:r>
      <w:r w:rsidRPr="00C6690B">
        <w:rPr>
          <w:rFonts w:ascii="Times New Roman" w:hAnsi="Times New Roman" w:cs="Times New Roman"/>
        </w:rPr>
        <w:t>，且不引入風險扭曲函數，作為本專題的基線對照算法。</w:t>
      </w:r>
    </w:p>
    <w:p w14:paraId="1C9D9837" w14:textId="63A3BDB5" w:rsidR="00542628" w:rsidRPr="00C6690B" w:rsidRDefault="00621D24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本專題將此一風險敏感分布式</w:t>
      </w:r>
      <w:r w:rsidRPr="00C6690B">
        <w:rPr>
          <w:rFonts w:ascii="Times New Roman" w:hAnsi="Times New Roman" w:cs="Times New Roman"/>
        </w:rPr>
        <w:t xml:space="preserve"> Soft Actor-Critic</w:t>
      </w:r>
      <w:r w:rsidRPr="00C6690B">
        <w:rPr>
          <w:rFonts w:ascii="Times New Roman" w:hAnsi="Times New Roman" w:cs="Times New Roman"/>
        </w:rPr>
        <w:t>（簡稱</w:t>
      </w:r>
      <w:r w:rsidRPr="00C6690B">
        <w:rPr>
          <w:rFonts w:ascii="Times New Roman" w:hAnsi="Times New Roman" w:cs="Times New Roman"/>
        </w:rPr>
        <w:t xml:space="preserve"> RDSAC</w:t>
      </w:r>
      <w:r w:rsidRPr="00C6690B">
        <w:rPr>
          <w:rFonts w:ascii="Times New Roman" w:hAnsi="Times New Roman" w:cs="Times New Roman"/>
        </w:rPr>
        <w:t>）作為核心排程演算法。我們把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工作排程建模為馬可夫決策過程</w:t>
      </w:r>
      <w:r w:rsidRPr="00C6690B">
        <w:rPr>
          <w:rFonts w:ascii="Times New Roman" w:hAnsi="Times New Roman" w:cs="Times New Roman"/>
        </w:rPr>
        <w:t xml:space="preserve"> (MDP)</w:t>
      </w:r>
      <w:r w:rsidRPr="00C6690B">
        <w:rPr>
          <w:rFonts w:ascii="Times New Roman" w:hAnsi="Times New Roman" w:cs="Times New Roman"/>
        </w:rPr>
        <w:t>：狀態</w:t>
      </w:r>
      <w:r w:rsidRPr="00C6690B">
        <w:rPr>
          <w:rFonts w:ascii="Times New Roman" w:hAnsi="Times New Roman" w:cs="Times New Roman"/>
          <w:i/>
          <w:iCs/>
        </w:rPr>
        <w:t>s</w:t>
      </w:r>
      <w:r w:rsidRPr="00C6690B">
        <w:rPr>
          <w:rFonts w:ascii="Times New Roman" w:hAnsi="Times New Roman" w:cs="Times New Roman"/>
        </w:rPr>
        <w:t>為佇列中前</w:t>
      </w:r>
      <w:r w:rsidRPr="00C6690B">
        <w:rPr>
          <w:rFonts w:ascii="Times New Roman" w:hAnsi="Times New Roman" w:cs="Times New Roman"/>
        </w:rPr>
        <w:t xml:space="preserve"> 16 </w:t>
      </w:r>
      <w:r w:rsidRPr="00C6690B">
        <w:rPr>
          <w:rFonts w:ascii="Times New Roman" w:hAnsi="Times New Roman" w:cs="Times New Roman"/>
        </w:rPr>
        <w:t>個待排工作的特徵與叢集</w:t>
      </w:r>
      <w:r w:rsidRPr="00C6690B">
        <w:rPr>
          <w:rFonts w:ascii="Times New Roman" w:hAnsi="Times New Roman" w:cs="Times New Roman"/>
        </w:rPr>
        <w:t>MPS</w:t>
      </w:r>
      <w:r w:rsidRPr="00C6690B">
        <w:rPr>
          <w:rFonts w:ascii="Times New Roman" w:hAnsi="Times New Roman" w:cs="Times New Roman"/>
        </w:rPr>
        <w:t>使用狀況，動作</w:t>
      </w:r>
      <w:r w:rsidRPr="00C6690B">
        <w:rPr>
          <w:rFonts w:ascii="Times New Roman" w:hAnsi="Times New Roman" w:cs="Times New Roman"/>
          <w:i/>
          <w:iCs/>
        </w:rPr>
        <w:t>a</w:t>
      </w:r>
      <w:r w:rsidRPr="00C6690B">
        <w:rPr>
          <w:rFonts w:ascii="Times New Roman" w:hAnsi="Times New Roman" w:cs="Times New Roman"/>
        </w:rPr>
        <w:t>為「選擇某個工作並指定其節點與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放置」或不放置</w:t>
      </w:r>
      <w:r w:rsidRPr="00C6690B">
        <w:rPr>
          <w:rFonts w:ascii="Times New Roman" w:hAnsi="Times New Roman" w:cs="Times New Roman"/>
        </w:rPr>
        <w:t xml:space="preserve"> (no-op)</w:t>
      </w:r>
      <w:r w:rsidRPr="00C6690B">
        <w:rPr>
          <w:rFonts w:ascii="Times New Roman" w:hAnsi="Times New Roman" w:cs="Times New Roman"/>
        </w:rPr>
        <w:t>，獎勵則以負的工作完成時間</w:t>
      </w:r>
      <w:r w:rsidRPr="00C6690B">
        <w:rPr>
          <w:rFonts w:ascii="Times New Roman" w:hAnsi="Times New Roman" w:cs="Times New Roman"/>
        </w:rPr>
        <w:t xml:space="preserve"> (JCT) </w:t>
      </w:r>
      <w:r w:rsidRPr="00C6690B">
        <w:rPr>
          <w:rFonts w:ascii="Times New Roman" w:hAnsi="Times New Roman" w:cs="Times New Roman"/>
        </w:rPr>
        <w:t>為主。</w:t>
      </w:r>
    </w:p>
    <w:p w14:paraId="64E542B5" w14:textId="77777777" w:rsidR="00542628" w:rsidRPr="00C6690B" w:rsidRDefault="002F7F7B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</w:t>
      </w:r>
      <w:r w:rsidRPr="00C6690B">
        <w:rPr>
          <w:rFonts w:ascii="Times New Roman" w:hAnsi="Times New Roman" w:cs="Times New Roman"/>
        </w:rPr>
        <w:t>RDSAC</w:t>
      </w:r>
      <w:r w:rsidRPr="00C6690B">
        <w:rPr>
          <w:rFonts w:ascii="Times New Roman" w:hAnsi="Times New Roman" w:cs="Times New Roman"/>
        </w:rPr>
        <w:t>的特點是不只估計回報的平均值，而是估計整個回報的機率分布。它在最大熵框架下，把</w:t>
      </w:r>
      <w:r w:rsidRPr="00C6690B">
        <w:rPr>
          <w:rFonts w:ascii="Times New Roman" w:hAnsi="Times New Roman" w:cs="Times New Roman"/>
        </w:rPr>
        <w:t xml:space="preserve"> soft return </w:t>
      </w:r>
      <w:r w:rsidRPr="00C6690B">
        <w:rPr>
          <w:rFonts w:ascii="Times New Roman" w:hAnsi="Times New Roman" w:cs="Times New Roman"/>
        </w:rPr>
        <w:t>拆成兩個分布：獎勵回報分布</w:t>
      </w:r>
      <m:oMath>
        <m:r>
          <w:rPr>
            <w:rFonts w:ascii="Cambria Math" w:hAnsi="Cambria Math" w:cs="Times New Roman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R</m:t>
            </m:r>
          </m:sub>
        </m:sSub>
        <m:r>
          <w:rPr>
            <w:rFonts w:ascii="Cambria Math" w:hAnsi="Cambria Math" w:cs="Times New Roman"/>
          </w:rPr>
          <m:t xml:space="preserve"> </m:t>
        </m:r>
      </m:oMath>
      <w:r w:rsidRPr="00C6690B">
        <w:rPr>
          <w:rFonts w:ascii="Times New Roman" w:hAnsi="Times New Roman" w:cs="Times New Roman"/>
        </w:rPr>
        <w:t>與熵回報分布</w:t>
      </w:r>
      <w:r w:rsidRPr="00C6690B"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H</m:t>
            </m:r>
          </m:sub>
        </m:sSub>
      </m:oMath>
      <w:r w:rsidRPr="00C6690B">
        <w:rPr>
          <w:rFonts w:ascii="Times New Roman" w:hAnsi="Times New Roman" w:cs="Times New Roman"/>
        </w:rPr>
        <w:t>，兩者各以隱式分位數網路（</w:t>
      </w:r>
      <w:r w:rsidRPr="00C6690B">
        <w:rPr>
          <w:rFonts w:ascii="Times New Roman" w:hAnsi="Times New Roman" w:cs="Times New Roman"/>
        </w:rPr>
        <w:t>IQN</w:t>
      </w:r>
      <w:r w:rsidRPr="00C6690B">
        <w:rPr>
          <w:rFonts w:ascii="Times New Roman" w:hAnsi="Times New Roman" w:cs="Times New Roman"/>
        </w:rPr>
        <w:t>）表示，並以</w:t>
      </w:r>
      <w:r w:rsidRPr="00C6690B">
        <w:rPr>
          <w:rFonts w:ascii="Times New Roman" w:hAnsi="Times New Roman" w:cs="Times New Roman"/>
        </w:rPr>
        <w:t>quantile Huber</w:t>
      </w:r>
      <w:r w:rsidRPr="00C6690B">
        <w:rPr>
          <w:rFonts w:ascii="Times New Roman" w:hAnsi="Times New Roman" w:cs="Times New Roman"/>
        </w:rPr>
        <w:t>損失回歸。某個狀態</w:t>
      </w:r>
      <w:r w:rsidRPr="00C6690B">
        <w:rPr>
          <w:rFonts w:ascii="Times New Roman" w:hAnsi="Times New Roman" w:cs="Times New Roman"/>
        </w:rPr>
        <w:t>-</w:t>
      </w:r>
      <w:r w:rsidRPr="00C6690B">
        <w:rPr>
          <w:rFonts w:ascii="Times New Roman" w:hAnsi="Times New Roman" w:cs="Times New Roman"/>
        </w:rPr>
        <w:t>動作的綜合價值為兩者期望值之和：</w:t>
      </w:r>
    </w:p>
    <w:p w14:paraId="4A3CF398" w14:textId="77777777" w:rsidR="00542628" w:rsidRPr="00C6690B" w:rsidRDefault="00000000" w:rsidP="00CB295B">
      <w:pPr>
        <w:spacing w:line="360" w:lineRule="auto"/>
        <w:jc w:val="center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Q(s,a)=E[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Z</m:t>
              </m:r>
            </m:e>
            <m:sub>
              <m:r>
                <w:rPr>
                  <w:rFonts w:ascii="Cambria Math" w:hAnsi="Cambria Math" w:cs="Times New Roman"/>
                </w:rPr>
                <m:t>R</m:t>
              </m:r>
            </m:sub>
          </m:sSub>
          <m:r>
            <w:rPr>
              <w:rFonts w:ascii="Cambria Math" w:hAnsi="Cambria Math" w:cs="Times New Roman"/>
            </w:rPr>
            <m:t>(s,a)]+α E[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Z</m:t>
              </m:r>
            </m:e>
            <m:sub>
              <m:r>
                <w:rPr>
                  <w:rFonts w:ascii="Cambria Math" w:hAnsi="Cambria Math" w:cs="Times New Roman"/>
                </w:rPr>
                <m:t>H</m:t>
              </m:r>
            </m:sub>
          </m:sSub>
          <m:r>
            <w:rPr>
              <w:rFonts w:ascii="Cambria Math" w:hAnsi="Cambria Math" w:cs="Times New Roman"/>
            </w:rPr>
            <m:t>(s,a)]</m:t>
          </m:r>
        </m:oMath>
      </m:oMathPara>
    </w:p>
    <w:p w14:paraId="1F59DFE5" w14:textId="77777777" w:rsidR="00542628" w:rsidRPr="00C6690B" w:rsidRDefault="002F7F7B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其中</w:t>
      </w:r>
      <w:r w:rsidRPr="00C6690B">
        <w:rPr>
          <w:rFonts w:ascii="Times New Roman" w:hAnsi="Times New Roman" w:cs="Times New Roman"/>
          <w:i/>
          <w:iCs/>
        </w:rPr>
        <w:t>α</w:t>
      </w:r>
      <w:r w:rsidRPr="00C6690B">
        <w:rPr>
          <w:rFonts w:ascii="Times New Roman" w:hAnsi="Times New Roman" w:cs="Times New Roman"/>
        </w:rPr>
        <w:t>為自動調整的溫度參數，控制探索程度。為了讓策略對「壞情況」更敏感，</w:t>
      </w:r>
      <w:r w:rsidRPr="00C6690B">
        <w:rPr>
          <w:rFonts w:ascii="Times New Roman" w:hAnsi="Times New Roman" w:cs="Times New Roman"/>
        </w:rPr>
        <w:t>RDSAC</w:t>
      </w:r>
      <w:r w:rsidRPr="00C6690B">
        <w:rPr>
          <w:rFonts w:ascii="Times New Roman" w:hAnsi="Times New Roman" w:cs="Times New Roman"/>
        </w:rPr>
        <w:t>在策略目標中對獎勵分布</w:t>
      </w:r>
      <m:oMath>
        <m:r>
          <w:rPr>
            <w:rFonts w:ascii="Cambria Math" w:hAnsi="Cambria Math" w:cs="Times New Roman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R</m:t>
            </m:r>
          </m:sub>
        </m:sSub>
        <m:r>
          <w:rPr>
            <w:rFonts w:ascii="Cambria Math" w:hAnsi="Cambria Math" w:cs="Times New Roman"/>
          </w:rPr>
          <m:t xml:space="preserve"> </m:t>
        </m:r>
      </m:oMath>
      <w:r w:rsidRPr="00C6690B">
        <w:rPr>
          <w:rFonts w:ascii="Times New Roman" w:hAnsi="Times New Roman" w:cs="Times New Roman"/>
        </w:rPr>
        <w:t>套用風險扭曲函數</w:t>
      </w:r>
      <w:r w:rsidRPr="00C6690B">
        <w:rPr>
          <w:rFonts w:ascii="Times New Roman" w:hAnsi="Times New Roman" w:cs="Times New Roman"/>
          <w:i/>
          <w:iCs/>
        </w:rPr>
        <w:t>ρ</w:t>
      </w:r>
      <w:r w:rsidRPr="00C6690B">
        <w:rPr>
          <w:rFonts w:ascii="Times New Roman" w:hAnsi="Times New Roman" w:cs="Times New Roman"/>
        </w:rPr>
        <w:t>。本專題採用條件風險值（</w:t>
      </w:r>
      <w:r w:rsidRPr="00C6690B">
        <w:rPr>
          <w:rFonts w:ascii="Times New Roman" w:hAnsi="Times New Roman" w:cs="Times New Roman"/>
        </w:rPr>
        <w:t>CVaR</w:t>
      </w:r>
      <w:r w:rsidRPr="00C6690B">
        <w:rPr>
          <w:rFonts w:ascii="Times New Roman" w:hAnsi="Times New Roman" w:cs="Times New Roman"/>
        </w:rPr>
        <w:t>）：只取分布下尾</w:t>
      </w:r>
      <w:r w:rsidRPr="00C6690B">
        <w:rPr>
          <w:rFonts w:ascii="Times New Roman" w:hAnsi="Times New Roman" w:cs="Times New Roman"/>
          <w:i/>
          <w:iCs/>
        </w:rPr>
        <w:t>β</w:t>
      </w:r>
      <w:r w:rsidRPr="00C6690B">
        <w:rPr>
          <w:rFonts w:ascii="Times New Roman" w:hAnsi="Times New Roman" w:cs="Times New Roman"/>
        </w:rPr>
        <w:t>比例的平均，使策略偏好最差情況較不嚴重的放置決策：</w:t>
      </w:r>
    </w:p>
    <w:p w14:paraId="55EF0737" w14:textId="77777777" w:rsidR="00542628" w:rsidRPr="00C6690B" w:rsidRDefault="00000000" w:rsidP="007A1848">
      <w:pPr>
        <w:spacing w:line="360" w:lineRule="auto"/>
        <w:jc w:val="center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ρ</m:t>
              </m:r>
            </m:e>
            <m:sub>
              <m:r>
                <w:rPr>
                  <w:rFonts w:ascii="Cambria Math" w:hAnsi="Cambria Math" w:cs="Times New Roman"/>
                </w:rPr>
                <m:t>β</m:t>
              </m:r>
            </m:sub>
          </m:sSub>
          <m:r>
            <w:rPr>
              <w:rFonts w:ascii="Cambria Math" w:hAnsi="Cambria Math" w:cs="Times New Roman"/>
            </w:rPr>
            <m:t>[Z]=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β</m:t>
              </m:r>
            </m:den>
          </m:f>
          <m:nary>
            <m:naryPr>
              <m:limLoc m:val="subSup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0</m:t>
              </m:r>
            </m:sub>
            <m:sup>
              <m:r>
                <w:rPr>
                  <w:rFonts w:ascii="Cambria Math" w:hAnsi="Cambria Math" w:cs="Times New Roman"/>
                </w:rPr>
                <m:t>β</m:t>
              </m:r>
            </m:sup>
            <m:e>
              <m:sSubSup>
                <m:sSubSupPr>
                  <m:ctrlPr>
                    <w:rPr>
                      <w:rFonts w:ascii="Cambria Math" w:hAnsi="Cambria Math" w:cs="Times New Roman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Z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-1</m:t>
                  </m:r>
                </m:sup>
              </m:sSubSup>
              <m:r>
                <w:rPr>
                  <w:rFonts w:ascii="Cambria Math" w:hAnsi="Cambria Math" w:cs="Times New Roman"/>
                </w:rPr>
                <m:t>(τ) dτ</m:t>
              </m:r>
            </m:e>
          </m:nary>
        </m:oMath>
      </m:oMathPara>
    </w:p>
    <w:p w14:paraId="4DF4BD92" w14:textId="0F8B87F1" w:rsidR="00542628" w:rsidRPr="00C6690B" w:rsidRDefault="002F7F7B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其中</w:t>
      </w:r>
      <w:r w:rsidRPr="00C6690B">
        <w:rPr>
          <w:rFonts w:ascii="Times New Roman" w:hAnsi="Times New Roman" w:cs="Times New Roman"/>
          <w:i/>
          <w:iCs/>
        </w:rPr>
        <w:t>β</w:t>
      </w:r>
      <w:r w:rsidRPr="00C6690B">
        <w:rPr>
          <w:rFonts w:ascii="Times New Roman" w:hAnsi="Times New Roman" w:cs="Times New Roman"/>
        </w:rPr>
        <w:t>越小越保守；</w:t>
      </w:r>
      <m:oMath>
        <m:r>
          <w:rPr>
            <w:rFonts w:ascii="Cambria Math" w:hAnsi="Cambria Math" w:cs="Times New Roman"/>
          </w:rPr>
          <m:t xml:space="preserve">β=1 </m:t>
        </m:r>
      </m:oMath>
      <w:r w:rsidRPr="00C6690B">
        <w:rPr>
          <w:rFonts w:ascii="Times New Roman" w:hAnsi="Times New Roman" w:cs="Times New Roman"/>
        </w:rPr>
        <w:t>時</w:t>
      </w:r>
      <w:r w:rsidRPr="00C6690B">
        <w:rPr>
          <w:rFonts w:ascii="Times New Roman" w:hAnsi="Times New Roman" w:cs="Times New Roman"/>
        </w:rPr>
        <w:t>CVaR</w:t>
      </w:r>
      <w:r w:rsidRPr="00C6690B">
        <w:rPr>
          <w:rFonts w:ascii="Times New Roman" w:hAnsi="Times New Roman" w:cs="Times New Roman"/>
        </w:rPr>
        <w:t>退化為一般平均。由於排程動作是離散的，本專題將原</w:t>
      </w:r>
      <w:r w:rsidR="00BD589C" w:rsidRPr="00C6690B">
        <w:rPr>
          <w:rFonts w:ascii="Times New Roman" w:hAnsi="Times New Roman" w:cs="Times New Roman"/>
        </w:rPr>
        <w:t>始</w:t>
      </w:r>
      <w:r w:rsidRPr="00C6690B">
        <w:rPr>
          <w:rFonts w:ascii="Times New Roman" w:hAnsi="Times New Roman" w:cs="Times New Roman"/>
        </w:rPr>
        <w:t>論文連續控制的高斯</w:t>
      </w:r>
      <w:r w:rsidRPr="00C6690B">
        <w:rPr>
          <w:rFonts w:ascii="Times New Roman" w:hAnsi="Times New Roman" w:cs="Times New Roman"/>
        </w:rPr>
        <w:t>actor</w:t>
      </w:r>
      <w:r w:rsidRPr="00C6690B">
        <w:rPr>
          <w:rFonts w:ascii="Times New Roman" w:hAnsi="Times New Roman" w:cs="Times New Roman"/>
        </w:rPr>
        <w:t>改寫為顯式的</w:t>
      </w:r>
      <w:r w:rsidRPr="00C6690B">
        <w:rPr>
          <w:rFonts w:ascii="Times New Roman" w:hAnsi="Times New Roman" w:cs="Times New Roman"/>
        </w:rPr>
        <w:t>categorical actor</w:t>
      </w:r>
      <w:r w:rsidRPr="00C6690B">
        <w:rPr>
          <w:rFonts w:ascii="Times New Roman" w:hAnsi="Times New Roman" w:cs="Times New Roman"/>
        </w:rPr>
        <w:t>。策略以最小化下式的目標更新，對每個合法動作同時權衡熵（鼓勵探索）與風險調整後的回報：</w:t>
      </w:r>
    </w:p>
    <w:p w14:paraId="411955CB" w14:textId="77777777" w:rsidR="00542628" w:rsidRPr="00C6690B" w:rsidRDefault="00000000" w:rsidP="007A1848">
      <w:pPr>
        <w:spacing w:line="360" w:lineRule="auto"/>
        <w:jc w:val="center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J</m:t>
              </m:r>
            </m:e>
            <m:sub>
              <m:r>
                <w:rPr>
                  <w:rFonts w:ascii="Cambria Math" w:hAnsi="Cambria Math" w:cs="Times New Roman"/>
                </w:rPr>
                <m:t>π</m:t>
              </m:r>
            </m:sub>
          </m:sSub>
          <m:r>
            <w:rPr>
              <w:rFonts w:ascii="Cambria Math" w:hAnsi="Cambria Math" w:cs="Times New Roman"/>
            </w:rPr>
            <m:t>(s)=</m:t>
          </m:r>
          <m:nary>
            <m:naryPr>
              <m:chr m:val="∑"/>
              <m:limLoc m:val="subSup"/>
              <m:supHide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a</m:t>
              </m:r>
            </m:sub>
            <m:sup/>
            <m:e>
              <m:r>
                <w:rPr>
                  <w:rFonts w:ascii="Cambria Math" w:hAnsi="Cambria Math" w:cs="Times New Roman"/>
                </w:rPr>
                <m:t>π(a|s)[α ln π(a|s)-ρ(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Z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R</m:t>
                  </m:r>
                </m:sub>
              </m:sSub>
              <m:r>
                <w:rPr>
                  <w:rFonts w:ascii="Cambria Math" w:hAnsi="Cambria Math" w:cs="Times New Roman"/>
                </w:rPr>
                <m:t>(s,a))-α E[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Z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H</m:t>
                  </m:r>
                </m:sub>
              </m:sSub>
              <m:r>
                <w:rPr>
                  <w:rFonts w:ascii="Cambria Math" w:hAnsi="Cambria Math" w:cs="Times New Roman"/>
                </w:rPr>
                <m:t>(s,a)]]</m:t>
              </m:r>
            </m:e>
          </m:nary>
        </m:oMath>
      </m:oMathPara>
    </w:p>
    <w:p w14:paraId="03FD18BA" w14:textId="77777777" w:rsidR="00542628" w:rsidRPr="00C6690B" w:rsidRDefault="00000000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lastRenderedPageBreak/>
        <w:t>直覺上，當風險模式設為</w:t>
      </w:r>
      <w:r w:rsidRPr="00C6690B">
        <w:rPr>
          <w:rFonts w:ascii="Times New Roman" w:hAnsi="Times New Roman" w:cs="Times New Roman"/>
        </w:rPr>
        <w:t xml:space="preserve"> mean</w:t>
      </w:r>
      <w:r w:rsidRPr="00C6690B">
        <w:rPr>
          <w:rFonts w:ascii="Times New Roman" w:hAnsi="Times New Roman" w:cs="Times New Roman"/>
          <w:i/>
        </w:rPr>
        <w:t xml:space="preserve"> </w:t>
      </w:r>
      <m:oMath>
        <m:r>
          <w:rPr>
            <w:rFonts w:ascii="Cambria Math" w:hAnsi="Cambria Math" w:cs="Times New Roman"/>
          </w:rPr>
          <m:t xml:space="preserve">(β=1) </m:t>
        </m:r>
      </m:oMath>
      <w:r w:rsidRPr="00C6690B">
        <w:rPr>
          <w:rFonts w:ascii="Times New Roman" w:hAnsi="Times New Roman" w:cs="Times New Roman"/>
        </w:rPr>
        <w:t>時等同風險中立、只看平均；設為</w:t>
      </w:r>
      <w:proofErr w:type="spellStart"/>
      <w:r w:rsidRPr="00C6690B">
        <w:rPr>
          <w:rFonts w:ascii="Times New Roman" w:hAnsi="Times New Roman" w:cs="Times New Roman"/>
        </w:rPr>
        <w:t>cvar</w:t>
      </w:r>
      <w:proofErr w:type="spellEnd"/>
      <w:r w:rsidRPr="00C6690B">
        <w:rPr>
          <w:rFonts w:ascii="Times New Roman" w:hAnsi="Times New Roman" w:cs="Times New Roman"/>
        </w:rPr>
        <w:t xml:space="preserve"> </w:t>
      </w:r>
      <w:r w:rsidRPr="00C6690B">
        <w:rPr>
          <w:rFonts w:ascii="Times New Roman" w:hAnsi="Times New Roman" w:cs="Times New Roman"/>
        </w:rPr>
        <w:t>時則會主動避開可能造成長尾延遲（如</w:t>
      </w:r>
      <w:r w:rsidRPr="00C6690B">
        <w:rPr>
          <w:rFonts w:ascii="Times New Roman" w:hAnsi="Times New Roman" w:cs="Times New Roman"/>
        </w:rPr>
        <w:t>straggler</w:t>
      </w:r>
      <w:r w:rsidRPr="00C6690B">
        <w:rPr>
          <w:rFonts w:ascii="Times New Roman" w:hAnsi="Times New Roman" w:cs="Times New Roman"/>
        </w:rPr>
        <w:t>、冷啟動</w:t>
      </w:r>
      <w:r w:rsidRPr="00C6690B">
        <w:rPr>
          <w:rFonts w:ascii="Times New Roman" w:hAnsi="Times New Roman" w:cs="Times New Roman"/>
        </w:rPr>
        <w:t>worker</w:t>
      </w:r>
      <w:r w:rsidRPr="00C6690B">
        <w:rPr>
          <w:rFonts w:ascii="Times New Roman" w:hAnsi="Times New Roman" w:cs="Times New Roman"/>
        </w:rPr>
        <w:t>、執行時間離群）的放置決策，特別適合對穩定性要求高的共享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平台。</w:t>
      </w:r>
    </w:p>
    <w:p w14:paraId="1FAA5217" w14:textId="77777777" w:rsidR="001B10ED" w:rsidRPr="00C6690B" w:rsidRDefault="00000000">
      <w:pPr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br w:type="page"/>
      </w:r>
    </w:p>
    <w:p w14:paraId="641C10DF" w14:textId="77777777" w:rsidR="001B10ED" w:rsidRPr="00C6690B" w:rsidRDefault="00000000" w:rsidP="00D61723">
      <w:pPr>
        <w:pStyle w:val="1"/>
        <w:spacing w:after="160"/>
        <w:jc w:val="center"/>
        <w:rPr>
          <w:rFonts w:ascii="Times New Roman" w:hAnsi="Times New Roman" w:cs="Times New Roman"/>
        </w:rPr>
      </w:pPr>
      <w:bookmarkStart w:id="11" w:name="_Toc232978481"/>
      <w:r w:rsidRPr="00C6690B">
        <w:rPr>
          <w:rFonts w:ascii="Times New Roman" w:hAnsi="Times New Roman" w:cs="Times New Roman"/>
        </w:rPr>
        <w:lastRenderedPageBreak/>
        <w:t>第三章　研究方法</w:t>
      </w:r>
      <w:bookmarkEnd w:id="11"/>
    </w:p>
    <w:p w14:paraId="23C03705" w14:textId="77777777" w:rsidR="001B10ED" w:rsidRPr="00C6690B" w:rsidRDefault="00A95693">
      <w:pPr>
        <w:pStyle w:val="2"/>
        <w:spacing w:after="160"/>
        <w:rPr>
          <w:rFonts w:ascii="Times New Roman" w:hAnsi="Times New Roman" w:cs="Times New Roman"/>
        </w:rPr>
      </w:pPr>
      <w:bookmarkStart w:id="12" w:name="_Toc232978482"/>
      <w:r w:rsidRPr="00C6690B">
        <w:rPr>
          <w:rFonts w:ascii="Times New Roman" w:hAnsi="Times New Roman" w:cs="Times New Roman"/>
        </w:rPr>
        <w:t>3.1</w:t>
      </w:r>
      <w:r w:rsidRPr="00C6690B">
        <w:rPr>
          <w:rFonts w:ascii="Times New Roman" w:hAnsi="Times New Roman" w:cs="Times New Roman"/>
        </w:rPr>
        <w:t xml:space="preserve">　系統整體架構</w:t>
      </w:r>
      <w:bookmarkEnd w:id="12"/>
    </w:p>
    <w:p w14:paraId="200B85E6" w14:textId="6EECC39E" w:rsidR="001B10ED" w:rsidRPr="00C6690B" w:rsidRDefault="00AD7508" w:rsidP="006067F8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本系統的核心概念是把「批次工作排程」與「彈性資源管理」結合起來。使用者仍然以熟悉的方式提交工作，而系統在背後自動處理工作排序、節點啟動、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分配與執行監控。整體系統包含下列幾個部分：</w:t>
      </w:r>
    </w:p>
    <w:p w14:paraId="751C7C2D" w14:textId="77777777" w:rsidR="00CA5D7E" w:rsidRPr="00C6690B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工作提交入口：提供使用者提交與查詢工作的介面。</w:t>
      </w:r>
    </w:p>
    <w:p w14:paraId="60D4D051" w14:textId="77777777" w:rsidR="00CA5D7E" w:rsidRPr="00C6690B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中央排程控制：負責接收工作、維護佇列、決定優先順序。</w:t>
      </w:r>
    </w:p>
    <w:p w14:paraId="5F48AAEF" w14:textId="77777777" w:rsidR="00CA5D7E" w:rsidRPr="00C6690B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CPU</w:t>
      </w:r>
      <w:r w:rsidRPr="00C6690B">
        <w:rPr>
          <w:rFonts w:ascii="Times New Roman" w:hAnsi="Times New Roman" w:cs="Times New Roman"/>
        </w:rPr>
        <w:t>與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計算節點：實際執行工作的運算資源。</w:t>
      </w:r>
    </w:p>
    <w:p w14:paraId="01D2882B" w14:textId="77777777" w:rsidR="00CA5D7E" w:rsidRPr="00C6690B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彈性控制模組：根據佇列長度與執行狀態，自動啟動或回收計算節點。</w:t>
      </w:r>
    </w:p>
    <w:p w14:paraId="04BE77F9" w14:textId="77777777" w:rsidR="00CA5D7E" w:rsidRPr="00C6690B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智慧決策模組：利用強化學習模型協助判斷工作排序與資源配置。</w:t>
      </w:r>
    </w:p>
    <w:p w14:paraId="1A0D2E3B" w14:textId="77777777" w:rsidR="001B10ED" w:rsidRPr="00C6690B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監控與追蹤模組：記錄系統狀態、工作過程與資源使用情況。</w:t>
      </w:r>
    </w:p>
    <w:p w14:paraId="06B33C55" w14:textId="77777777" w:rsidR="001B10ED" w:rsidRPr="00C6690B" w:rsidRDefault="001B10ED">
      <w:pPr>
        <w:rPr>
          <w:rFonts w:ascii="Times New Roman" w:hAnsi="Times New Roman" w:cs="Times New Roman"/>
        </w:rPr>
      </w:pPr>
    </w:p>
    <w:p w14:paraId="251E483C" w14:textId="77777777" w:rsidR="00BD12C4" w:rsidRPr="00C6690B" w:rsidRDefault="000E30CC">
      <w:pPr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  <w:noProof/>
        </w:rPr>
        <w:drawing>
          <wp:inline distT="0" distB="0" distL="0" distR="0" wp14:anchorId="625A6853" wp14:editId="5DB9F2C5">
            <wp:extent cx="5313690" cy="2753458"/>
            <wp:effectExtent l="19050" t="19050" r="20320" b="27940"/>
            <wp:docPr id="422790208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790208" name="圖片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3944" cy="276395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>
                          <a:lumMod val="9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5C5DC3C" w14:textId="77777777" w:rsidR="001B10ED" w:rsidRPr="00C6690B" w:rsidRDefault="00000000" w:rsidP="00EE742D">
      <w:pPr>
        <w:jc w:val="center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【圖</w:t>
      </w:r>
      <w:r w:rsidRPr="00C6690B">
        <w:rPr>
          <w:rFonts w:ascii="Times New Roman" w:hAnsi="Times New Roman" w:cs="Times New Roman"/>
        </w:rPr>
        <w:t>1</w:t>
      </w:r>
      <w:r w:rsidRPr="00C6690B">
        <w:rPr>
          <w:rFonts w:ascii="Times New Roman" w:hAnsi="Times New Roman" w:cs="Times New Roman"/>
        </w:rPr>
        <w:t>】系統整體架構圖</w:t>
      </w:r>
    </w:p>
    <w:p w14:paraId="629EAEFE" w14:textId="77777777" w:rsidR="006517AC" w:rsidRPr="00C6690B" w:rsidRDefault="006517AC" w:rsidP="006517AC">
      <w:pPr>
        <w:rPr>
          <w:rFonts w:ascii="Times New Roman" w:hAnsi="Times New Roman" w:cs="Times New Roman"/>
        </w:rPr>
      </w:pPr>
    </w:p>
    <w:p w14:paraId="7CAC2983" w14:textId="77777777" w:rsidR="001B10ED" w:rsidRPr="00C6690B" w:rsidRDefault="00A95693">
      <w:pPr>
        <w:pStyle w:val="2"/>
        <w:spacing w:after="160"/>
        <w:rPr>
          <w:rFonts w:ascii="Times New Roman" w:hAnsi="Times New Roman" w:cs="Times New Roman"/>
        </w:rPr>
      </w:pPr>
      <w:bookmarkStart w:id="13" w:name="_Toc232978483"/>
      <w:r w:rsidRPr="00C6690B">
        <w:rPr>
          <w:rFonts w:ascii="Times New Roman" w:hAnsi="Times New Roman" w:cs="Times New Roman"/>
        </w:rPr>
        <w:t>3.2</w:t>
      </w:r>
      <w:r w:rsidRPr="00C6690B">
        <w:rPr>
          <w:rFonts w:ascii="Times New Roman" w:hAnsi="Times New Roman" w:cs="Times New Roman"/>
        </w:rPr>
        <w:t xml:space="preserve">　排程與資源分配流程</w:t>
      </w:r>
      <w:bookmarkEnd w:id="13"/>
    </w:p>
    <w:p w14:paraId="73C18A03" w14:textId="77777777" w:rsidR="001B10ED" w:rsidRPr="00C6690B" w:rsidRDefault="00000000">
      <w:pPr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目前系統的決策流程分成三層：</w:t>
      </w:r>
    </w:p>
    <w:p w14:paraId="62D88601" w14:textId="77777777" w:rsidR="001B10ED" w:rsidRPr="00C6690B" w:rsidRDefault="00A95693">
      <w:pPr>
        <w:pStyle w:val="3"/>
        <w:spacing w:after="160"/>
        <w:rPr>
          <w:rFonts w:ascii="Times New Roman" w:hAnsi="Times New Roman" w:cs="Times New Roman"/>
        </w:rPr>
      </w:pPr>
      <w:bookmarkStart w:id="14" w:name="_Toc232978484"/>
      <w:r w:rsidRPr="00C6690B">
        <w:rPr>
          <w:rFonts w:ascii="Times New Roman" w:hAnsi="Times New Roman" w:cs="Times New Roman"/>
        </w:rPr>
        <w:t>3.2.1</w:t>
      </w:r>
      <w:r w:rsidRPr="00C6690B">
        <w:rPr>
          <w:rFonts w:ascii="Times New Roman" w:hAnsi="Times New Roman" w:cs="Times New Roman"/>
        </w:rPr>
        <w:t xml:space="preserve">　基本排程規則</w:t>
      </w:r>
      <w:bookmarkEnd w:id="14"/>
    </w:p>
    <w:p w14:paraId="2799CA61" w14:textId="77777777" w:rsidR="001B10ED" w:rsidRPr="00C6690B" w:rsidRDefault="00000000" w:rsidP="005F6466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當使用者提交工作後，系統先補齊必要資訊，並根據幾個簡單穩定的規則計算工作的優先程度。這些規則主要考慮：工作是否適合目前剩餘的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資源、是否造成資源碎片化、以及較短的工作是否應優先執行。此層作為系統的保底機制，即使智慧模型失效，系統仍可正常運作。</w:t>
      </w:r>
    </w:p>
    <w:p w14:paraId="51F5A1EF" w14:textId="77777777" w:rsidR="001B10ED" w:rsidRPr="00C6690B" w:rsidRDefault="00A95693">
      <w:pPr>
        <w:pStyle w:val="3"/>
        <w:spacing w:after="160"/>
        <w:rPr>
          <w:rFonts w:ascii="Times New Roman" w:hAnsi="Times New Roman" w:cs="Times New Roman"/>
        </w:rPr>
      </w:pPr>
      <w:bookmarkStart w:id="15" w:name="_Toc232978485"/>
      <w:r w:rsidRPr="00C6690B">
        <w:rPr>
          <w:rFonts w:ascii="Times New Roman" w:hAnsi="Times New Roman" w:cs="Times New Roman"/>
        </w:rPr>
        <w:lastRenderedPageBreak/>
        <w:t>3.2.2</w:t>
      </w:r>
      <w:r w:rsidRPr="00C6690B">
        <w:rPr>
          <w:rFonts w:ascii="Times New Roman" w:hAnsi="Times New Roman" w:cs="Times New Roman"/>
        </w:rPr>
        <w:t xml:space="preserve">　智慧決策模型</w:t>
      </w:r>
      <w:bookmarkEnd w:id="15"/>
    </w:p>
    <w:p w14:paraId="469EC5E5" w14:textId="75A464C3" w:rsidR="000062C1" w:rsidRDefault="007F2509" w:rsidP="006A0421">
      <w:pPr>
        <w:spacing w:line="276" w:lineRule="auto"/>
        <w:jc w:val="both"/>
        <w:rPr>
          <w:rFonts w:ascii="Times New Roman" w:hAnsi="Times New Roman" w:cs="Times New Roman" w:hint="eastAsia"/>
        </w:rPr>
      </w:pPr>
      <w:r w:rsidRPr="00C6690B">
        <w:rPr>
          <w:rFonts w:ascii="Times New Roman" w:hAnsi="Times New Roman" w:cs="Times New Roman"/>
        </w:rPr>
        <w:t xml:space="preserve">　　在基本規則之外，加入深度強化學習模型，讓系統可根據「目前有哪些工作在等待」、「哪些節點正在執行」、「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尚有多少可分配空間」等資訊，進一步判斷哪一個工作應優先處理、是否需要額外提高優先順序，以及工作比較適合放到哪一個節點上。</w:t>
      </w:r>
    </w:p>
    <w:p w14:paraId="41C5D2A3" w14:textId="66737034" w:rsidR="006A0421" w:rsidRPr="00C6690B" w:rsidRDefault="006A0421" w:rsidP="006A0421">
      <w:pPr>
        <w:jc w:val="center"/>
        <w:rPr>
          <w:rFonts w:ascii="Times New Roman" w:hAnsi="Times New Roman" w:cs="Times New Roman" w:hint="eastAsia"/>
        </w:rPr>
      </w:pPr>
      <w:r w:rsidRPr="006A0421">
        <w:rPr>
          <w:rFonts w:ascii="Times New Roman" w:hAnsi="Times New Roman" w:cs="Times New Roman"/>
        </w:rPr>
        <w:drawing>
          <wp:inline distT="0" distB="0" distL="0" distR="0" wp14:anchorId="416C5893" wp14:editId="3EBA7FEE">
            <wp:extent cx="5128846" cy="1638010"/>
            <wp:effectExtent l="0" t="0" r="0" b="0"/>
            <wp:docPr id="126918147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8638" cy="16698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51D47A" w14:textId="03F7C0DF" w:rsidR="001B10ED" w:rsidRPr="00C6690B" w:rsidRDefault="00000000" w:rsidP="0072649D">
      <w:pPr>
        <w:jc w:val="center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【圖</w:t>
      </w:r>
      <w:r w:rsidRPr="00C6690B">
        <w:rPr>
          <w:rFonts w:ascii="Times New Roman" w:hAnsi="Times New Roman" w:cs="Times New Roman"/>
        </w:rPr>
        <w:t>2</w:t>
      </w:r>
      <w:r w:rsidRPr="00C6690B">
        <w:rPr>
          <w:rFonts w:ascii="Times New Roman" w:hAnsi="Times New Roman" w:cs="Times New Roman"/>
        </w:rPr>
        <w:t>】工作提交後的決策流程圖</w:t>
      </w:r>
    </w:p>
    <w:p w14:paraId="43510C29" w14:textId="77777777" w:rsidR="00290E7E" w:rsidRPr="00C6690B" w:rsidRDefault="00290E7E" w:rsidP="00290E7E">
      <w:pPr>
        <w:rPr>
          <w:rFonts w:ascii="Times New Roman" w:hAnsi="Times New Roman" w:cs="Times New Roman"/>
        </w:rPr>
      </w:pPr>
    </w:p>
    <w:p w14:paraId="174C5172" w14:textId="77777777" w:rsidR="001B10ED" w:rsidRPr="00C6690B" w:rsidRDefault="00A95693">
      <w:pPr>
        <w:pStyle w:val="3"/>
        <w:spacing w:after="160"/>
        <w:rPr>
          <w:rFonts w:ascii="Times New Roman" w:hAnsi="Times New Roman" w:cs="Times New Roman"/>
        </w:rPr>
      </w:pPr>
      <w:bookmarkStart w:id="16" w:name="_Toc232978486"/>
      <w:r w:rsidRPr="00C6690B">
        <w:rPr>
          <w:rFonts w:ascii="Times New Roman" w:hAnsi="Times New Roman" w:cs="Times New Roman"/>
        </w:rPr>
        <w:t>3.2.3</w:t>
      </w:r>
      <w:r w:rsidRPr="00C6690B">
        <w:rPr>
          <w:rFonts w:ascii="Times New Roman" w:hAnsi="Times New Roman" w:cs="Times New Roman"/>
        </w:rPr>
        <w:t xml:space="preserve">　指定資源配置機制</w:t>
      </w:r>
      <w:bookmarkEnd w:id="16"/>
    </w:p>
    <w:p w14:paraId="65DD4001" w14:textId="14A6CDD4" w:rsidR="001B10ED" w:rsidRPr="00C6690B" w:rsidRDefault="007F2509" w:rsidP="001E6E43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除了影響工作的先後順序外，系統也能先暫時保留工作，再根據模型決定其應放到哪一台節點上。這樣的做法讓模型的判斷不只停留在「哪個工作先跑」，而是更進一步參與「工作要放在哪裡跑」的決策。</w:t>
      </w:r>
    </w:p>
    <w:p w14:paraId="73ED4C0A" w14:textId="77777777" w:rsidR="001B10ED" w:rsidRPr="00C6690B" w:rsidRDefault="00A95693">
      <w:pPr>
        <w:pStyle w:val="2"/>
        <w:spacing w:after="160"/>
        <w:rPr>
          <w:rFonts w:ascii="Times New Roman" w:hAnsi="Times New Roman" w:cs="Times New Roman"/>
        </w:rPr>
      </w:pPr>
      <w:bookmarkStart w:id="17" w:name="_Toc232978487"/>
      <w:r w:rsidRPr="00C6690B">
        <w:rPr>
          <w:rFonts w:ascii="Times New Roman" w:hAnsi="Times New Roman" w:cs="Times New Roman"/>
        </w:rPr>
        <w:t>3.3</w:t>
      </w:r>
      <w:r w:rsidRPr="00C6690B">
        <w:rPr>
          <w:rFonts w:ascii="Times New Roman" w:hAnsi="Times New Roman" w:cs="Times New Roman"/>
        </w:rPr>
        <w:t xml:space="preserve">　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資源共享方法</w:t>
      </w:r>
      <w:bookmarkEnd w:id="17"/>
    </w:p>
    <w:p w14:paraId="718B0820" w14:textId="764D68C0" w:rsidR="001B10ED" w:rsidRPr="00C6690B" w:rsidRDefault="00FE34E4" w:rsidP="00E846F0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為提升利用率，</w:t>
      </w:r>
      <w:r w:rsidR="00816FC2" w:rsidRPr="00C6690B">
        <w:rPr>
          <w:rFonts w:ascii="Times New Roman" w:hAnsi="Times New Roman" w:cs="Times New Roman"/>
        </w:rPr>
        <w:t>可以</w:t>
      </w:r>
      <w:r w:rsidR="00826A4A" w:rsidRPr="00C6690B">
        <w:rPr>
          <w:rFonts w:ascii="Times New Roman" w:hAnsi="Times New Roman" w:cs="Times New Roman"/>
        </w:rPr>
        <w:t>透過</w:t>
      </w:r>
      <w:r w:rsidR="00826A4A" w:rsidRPr="00C6690B">
        <w:rPr>
          <w:rFonts w:ascii="Times New Roman" w:hAnsi="Times New Roman" w:cs="Times New Roman"/>
        </w:rPr>
        <w:t xml:space="preserve">MPS </w:t>
      </w:r>
      <w:r w:rsidRPr="00C6690B">
        <w:rPr>
          <w:rFonts w:ascii="Times New Roman" w:hAnsi="Times New Roman" w:cs="Times New Roman"/>
        </w:rPr>
        <w:t>(</w:t>
      </w:r>
      <w:r w:rsidR="00826A4A" w:rsidRPr="00C6690B">
        <w:rPr>
          <w:rFonts w:ascii="Times New Roman" w:hAnsi="Times New Roman" w:cs="Times New Roman"/>
        </w:rPr>
        <w:t>Multi-Process Service</w:t>
      </w:r>
      <w:r w:rsidRPr="00C6690B">
        <w:rPr>
          <w:rFonts w:ascii="Times New Roman" w:hAnsi="Times New Roman" w:cs="Times New Roman"/>
        </w:rPr>
        <w:t>)</w:t>
      </w:r>
      <w:r w:rsidR="00826A4A" w:rsidRPr="00C6690B">
        <w:rPr>
          <w:rFonts w:ascii="Times New Roman" w:hAnsi="Times New Roman" w:cs="Times New Roman"/>
        </w:rPr>
        <w:t xml:space="preserve"> </w:t>
      </w:r>
      <w:r w:rsidRPr="00C6690B">
        <w:rPr>
          <w:rFonts w:ascii="Times New Roman" w:hAnsi="Times New Roman" w:cs="Times New Roman"/>
        </w:rPr>
        <w:t>讓多個較小的工作共享同一張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。以目前的系統設定為例，一張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可切成多個可分配單位，使用者可依需求申請</w:t>
      </w:r>
      <w:r w:rsidR="002839D4" w:rsidRPr="00C6690B">
        <w:rPr>
          <w:rFonts w:ascii="Times New Roman" w:hAnsi="Times New Roman" w:cs="Times New Roman"/>
        </w:rPr>
        <w:t>0.25</w:t>
      </w:r>
      <w:r w:rsidR="00E01E81" w:rsidRPr="00C6690B">
        <w:rPr>
          <w:rFonts w:ascii="Times New Roman" w:hAnsi="Times New Roman" w:cs="Times New Roman"/>
        </w:rPr>
        <w:t>、</w:t>
      </w:r>
      <w:r w:rsidR="002839D4" w:rsidRPr="00C6690B">
        <w:rPr>
          <w:rFonts w:ascii="Times New Roman" w:hAnsi="Times New Roman" w:cs="Times New Roman"/>
        </w:rPr>
        <w:t>0.5</w:t>
      </w:r>
      <w:r w:rsidR="00906D9D" w:rsidRPr="00C6690B">
        <w:rPr>
          <w:rFonts w:ascii="Times New Roman" w:hAnsi="Times New Roman" w:cs="Times New Roman"/>
        </w:rPr>
        <w:t>0</w:t>
      </w:r>
      <w:r w:rsidR="00E01E81" w:rsidRPr="00C6690B">
        <w:rPr>
          <w:rFonts w:ascii="Times New Roman" w:hAnsi="Times New Roman" w:cs="Times New Roman"/>
        </w:rPr>
        <w:t>、</w:t>
      </w:r>
      <w:r w:rsidR="002839D4" w:rsidRPr="00C6690B">
        <w:rPr>
          <w:rFonts w:ascii="Times New Roman" w:hAnsi="Times New Roman" w:cs="Times New Roman"/>
        </w:rPr>
        <w:t>0.75</w:t>
      </w:r>
      <w:r w:rsidRPr="00C6690B">
        <w:rPr>
          <w:rFonts w:ascii="Times New Roman" w:hAnsi="Times New Roman" w:cs="Times New Roman"/>
        </w:rPr>
        <w:t>或整張卡。</w:t>
      </w:r>
    </w:p>
    <w:p w14:paraId="7DC3B46C" w14:textId="77777777" w:rsidR="006F52B2" w:rsidRPr="00C6690B" w:rsidRDefault="006F52B2" w:rsidP="00E846F0">
      <w:pPr>
        <w:spacing w:line="276" w:lineRule="auto"/>
        <w:jc w:val="both"/>
        <w:rPr>
          <w:rFonts w:ascii="Times New Roman" w:hAnsi="Times New Roman" w:cs="Times New Roman"/>
        </w:rPr>
      </w:pPr>
    </w:p>
    <w:p w14:paraId="57ED9CBA" w14:textId="77777777" w:rsidR="001B10ED" w:rsidRPr="00C6690B" w:rsidRDefault="006F52B2" w:rsidP="006F52B2">
      <w:pPr>
        <w:jc w:val="center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  <w:noProof/>
        </w:rPr>
        <w:drawing>
          <wp:inline distT="0" distB="0" distL="0" distR="0" wp14:anchorId="7301FAD8" wp14:editId="0CB70D9C">
            <wp:extent cx="5190224" cy="2273300"/>
            <wp:effectExtent l="0" t="0" r="0" b="0"/>
            <wp:docPr id="1094439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4397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9867" cy="2286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27166" w14:textId="77777777" w:rsidR="00290E7E" w:rsidRPr="00C6690B" w:rsidRDefault="00000000" w:rsidP="000062C1">
      <w:pPr>
        <w:jc w:val="center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【圖</w:t>
      </w:r>
      <w:r w:rsidRPr="00C6690B">
        <w:rPr>
          <w:rFonts w:ascii="Times New Roman" w:hAnsi="Times New Roman" w:cs="Times New Roman"/>
        </w:rPr>
        <w:t>3</w:t>
      </w:r>
      <w:r w:rsidRPr="00C6690B">
        <w:rPr>
          <w:rFonts w:ascii="Times New Roman" w:hAnsi="Times New Roman" w:cs="Times New Roman"/>
        </w:rPr>
        <w:t>】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資源切分示意圖</w:t>
      </w:r>
    </w:p>
    <w:p w14:paraId="5FE52A1F" w14:textId="77777777" w:rsidR="001B10ED" w:rsidRPr="00C6690B" w:rsidRDefault="00A95693">
      <w:pPr>
        <w:pStyle w:val="2"/>
        <w:spacing w:after="160"/>
        <w:rPr>
          <w:rFonts w:ascii="Times New Roman" w:hAnsi="Times New Roman" w:cs="Times New Roman"/>
        </w:rPr>
      </w:pPr>
      <w:bookmarkStart w:id="18" w:name="_Toc232978488"/>
      <w:r w:rsidRPr="00C6690B">
        <w:rPr>
          <w:rFonts w:ascii="Times New Roman" w:hAnsi="Times New Roman" w:cs="Times New Roman"/>
        </w:rPr>
        <w:lastRenderedPageBreak/>
        <w:t>3.4</w:t>
      </w:r>
      <w:r w:rsidRPr="00C6690B">
        <w:rPr>
          <w:rFonts w:ascii="Times New Roman" w:hAnsi="Times New Roman" w:cs="Times New Roman"/>
        </w:rPr>
        <w:t xml:space="preserve">　模型訓練與評估方法</w:t>
      </w:r>
      <w:bookmarkEnd w:id="18"/>
    </w:p>
    <w:p w14:paraId="758DDFD2" w14:textId="25F7857D" w:rsidR="000062C1" w:rsidRPr="00C6690B" w:rsidRDefault="0030001F" w:rsidP="000062C1">
      <w:p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將</w:t>
      </w:r>
      <w:r w:rsidR="000062C1" w:rsidRPr="00C6690B">
        <w:rPr>
          <w:rFonts w:ascii="Times New Roman" w:hAnsi="Times New Roman" w:cs="Times New Roman"/>
        </w:rPr>
        <w:t>比較三種排程方式，採完全相同的訓練配方，僅調整指令參數，以分離各機制的貢獻：</w:t>
      </w:r>
    </w:p>
    <w:p w14:paraId="18DFB976" w14:textId="5F724224" w:rsidR="00803CC4" w:rsidRPr="00C6690B" w:rsidRDefault="00843343" w:rsidP="006C68B2">
      <w:pPr>
        <w:pStyle w:val="a4"/>
        <w:numPr>
          <w:ilvl w:val="0"/>
          <w:numId w:val="13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  <w:b/>
          <w:bCs/>
        </w:rPr>
        <w:t>啟發式</w:t>
      </w:r>
      <w:r w:rsidR="000062C1" w:rsidRPr="00C6690B">
        <w:rPr>
          <w:rFonts w:ascii="Times New Roman" w:hAnsi="Times New Roman" w:cs="Times New Roman"/>
          <w:b/>
          <w:bCs/>
        </w:rPr>
        <w:t>Score</w:t>
      </w:r>
      <w:r w:rsidR="000062C1" w:rsidRPr="00C6690B">
        <w:rPr>
          <w:rFonts w:ascii="Times New Roman" w:hAnsi="Times New Roman" w:cs="Times New Roman"/>
        </w:rPr>
        <w:t>：以</w:t>
      </w:r>
      <w:r w:rsidR="0033242D" w:rsidRPr="00C6690B">
        <w:rPr>
          <w:rFonts w:ascii="Times New Roman" w:hAnsi="Times New Roman" w:cs="Times New Roman"/>
        </w:rPr>
        <w:t>加權線性組合</w:t>
      </w:r>
      <w:r w:rsidR="00FC0D94" w:rsidRPr="00C6690B">
        <w:rPr>
          <w:rFonts w:ascii="Times New Roman" w:hAnsi="Times New Roman" w:cs="Times New Roman"/>
        </w:rPr>
        <w:t>公式</w:t>
      </w:r>
      <w:r w:rsidR="00D411DF" w:rsidRPr="00C6690B">
        <w:rPr>
          <w:rFonts w:ascii="Times New Roman" w:hAnsi="Times New Roman" w:cs="Times New Roman"/>
        </w:rPr>
        <w:t>計算</w:t>
      </w:r>
      <w:r w:rsidR="000062C1" w:rsidRPr="00C6690B">
        <w:rPr>
          <w:rFonts w:ascii="Times New Roman" w:hAnsi="Times New Roman" w:cs="Times New Roman"/>
        </w:rPr>
        <w:t>工作優先</w:t>
      </w:r>
      <w:r w:rsidR="00351B5D" w:rsidRPr="00C6690B">
        <w:rPr>
          <w:rFonts w:ascii="Times New Roman" w:hAnsi="Times New Roman" w:cs="Times New Roman"/>
        </w:rPr>
        <w:t>級</w:t>
      </w:r>
      <w:r w:rsidR="000062C1" w:rsidRPr="00C6690B">
        <w:rPr>
          <w:rFonts w:ascii="Times New Roman" w:hAnsi="Times New Roman" w:cs="Times New Roman"/>
        </w:rPr>
        <w:t>，</w:t>
      </w:r>
      <w:r w:rsidR="00D2331B" w:rsidRPr="00C6690B">
        <w:rPr>
          <w:rFonts w:ascii="Times New Roman" w:hAnsi="Times New Roman" w:cs="Times New Roman"/>
        </w:rPr>
        <w:t>分數越高代表該工作越值得優先排程。</w:t>
      </w:r>
      <w:r w:rsidR="003B78ED" w:rsidRPr="00C6690B">
        <w:rPr>
          <w:rFonts w:ascii="Times New Roman" w:hAnsi="Times New Roman" w:cs="Times New Roman"/>
        </w:rPr>
        <w:t>五個因子及對應權重說明如下</w:t>
      </w:r>
      <w:r w:rsidR="00901C76" w:rsidRPr="00C6690B">
        <w:rPr>
          <w:rFonts w:ascii="Times New Roman" w:hAnsi="Times New Roman" w:cs="Times New Roman"/>
        </w:rPr>
        <w:t>表</w:t>
      </w:r>
      <w:r w:rsidR="003C264A" w:rsidRPr="00C6690B">
        <w:rPr>
          <w:rFonts w:ascii="Times New Roman" w:hAnsi="Times New Roman" w:cs="Times New Roman"/>
        </w:rPr>
        <w:t>，預設不啟用</w:t>
      </w:r>
      <w:r w:rsidR="003C264A" w:rsidRPr="00C6690B">
        <w:rPr>
          <w:rFonts w:ascii="Times New Roman" w:hAnsi="Times New Roman" w:cs="Times New Roman"/>
        </w:rPr>
        <w:t>topology</w:t>
      </w:r>
      <w:r w:rsidR="003C264A" w:rsidRPr="00C6690B">
        <w:rPr>
          <w:rFonts w:ascii="Times New Roman" w:hAnsi="Times New Roman" w:cs="Times New Roman"/>
        </w:rPr>
        <w:t>和</w:t>
      </w:r>
      <w:r w:rsidR="003C264A" w:rsidRPr="00C6690B">
        <w:rPr>
          <w:rFonts w:ascii="Times New Roman" w:hAnsi="Times New Roman" w:cs="Times New Roman"/>
        </w:rPr>
        <w:t>runtime fit</w:t>
      </w:r>
      <w:r w:rsidR="00F370D4" w:rsidRPr="00C6690B">
        <w:rPr>
          <w:rFonts w:ascii="Times New Roman" w:hAnsi="Times New Roman" w:cs="Times New Roman"/>
        </w:rPr>
        <w:t>兩項</w:t>
      </w:r>
      <w:r w:rsidR="003C264A" w:rsidRPr="00C6690B">
        <w:rPr>
          <w:rFonts w:ascii="Times New Roman" w:hAnsi="Times New Roman" w:cs="Times New Roman"/>
        </w:rPr>
        <w:t>。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1276"/>
        <w:gridCol w:w="5182"/>
      </w:tblGrid>
      <w:tr w:rsidR="000B7F72" w:rsidRPr="00C6690B" w14:paraId="583F4B6A" w14:textId="77777777" w:rsidTr="00BC10B3">
        <w:trPr>
          <w:jc w:val="center"/>
        </w:trPr>
        <w:tc>
          <w:tcPr>
            <w:tcW w:w="1701" w:type="dxa"/>
            <w:shd w:val="clear" w:color="auto" w:fill="E7E6E6" w:themeFill="background2"/>
            <w:vAlign w:val="center"/>
          </w:tcPr>
          <w:p w14:paraId="6FC29427" w14:textId="66C17C3A" w:rsidR="000B7F72" w:rsidRPr="00C6690B" w:rsidRDefault="000B7F72" w:rsidP="00CE44D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因子</w:t>
            </w:r>
          </w:p>
        </w:tc>
        <w:tc>
          <w:tcPr>
            <w:tcW w:w="1276" w:type="dxa"/>
            <w:shd w:val="clear" w:color="auto" w:fill="E7E6E6" w:themeFill="background2"/>
            <w:vAlign w:val="center"/>
          </w:tcPr>
          <w:p w14:paraId="16BA9A5A" w14:textId="7474FA50" w:rsidR="000B7F72" w:rsidRPr="00C6690B" w:rsidRDefault="000B7F72" w:rsidP="00CE44D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係數</w:t>
            </w:r>
          </w:p>
        </w:tc>
        <w:tc>
          <w:tcPr>
            <w:tcW w:w="5182" w:type="dxa"/>
            <w:shd w:val="clear" w:color="auto" w:fill="E7E6E6" w:themeFill="background2"/>
            <w:vAlign w:val="center"/>
          </w:tcPr>
          <w:p w14:paraId="0FC01DAE" w14:textId="1B3405DF" w:rsidR="000B7F72" w:rsidRPr="00C6690B" w:rsidRDefault="000B7F72" w:rsidP="00CE44D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定義</w:t>
            </w:r>
          </w:p>
        </w:tc>
      </w:tr>
      <w:tr w:rsidR="000B7F72" w:rsidRPr="00C6690B" w14:paraId="79443959" w14:textId="77777777" w:rsidTr="00BC10B3">
        <w:trPr>
          <w:jc w:val="center"/>
        </w:trPr>
        <w:tc>
          <w:tcPr>
            <w:tcW w:w="1701" w:type="dxa"/>
            <w:vAlign w:val="center"/>
          </w:tcPr>
          <w:p w14:paraId="0F3D0BFC" w14:textId="23EF8500" w:rsidR="000B7F72" w:rsidRPr="00C6690B" w:rsidRDefault="00CE44DD" w:rsidP="00CE44D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MPS fit</w:t>
            </w:r>
          </w:p>
        </w:tc>
        <w:tc>
          <w:tcPr>
            <w:tcW w:w="1276" w:type="dxa"/>
            <w:vAlign w:val="center"/>
          </w:tcPr>
          <w:p w14:paraId="34017A4B" w14:textId="5580273E" w:rsidR="000B7F72" w:rsidRPr="00C6690B" w:rsidRDefault="00285A20" w:rsidP="00CE36C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α=0.40</m:t>
                </m:r>
              </m:oMath>
            </m:oMathPara>
          </w:p>
        </w:tc>
        <w:tc>
          <w:tcPr>
            <w:tcW w:w="5182" w:type="dxa"/>
          </w:tcPr>
          <w:p w14:paraId="37BD6E7B" w14:textId="615BD3E8" w:rsidR="000B7F72" w:rsidRPr="00C6690B" w:rsidRDefault="002F5408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 w:rsidRPr="00C6690B">
              <w:rPr>
                <w:rFonts w:ascii="Times New Roman" w:hAnsi="Times New Roman" w:cs="Times New Roman"/>
              </w:rPr>
              <w:t>mps_req</w:t>
            </w:r>
            <w:proofErr w:type="spellEnd"/>
            <w:r w:rsidRPr="00C6690B">
              <w:rPr>
                <w:rFonts w:ascii="Times New Roman" w:hAnsi="Times New Roman" w:cs="Times New Roman"/>
              </w:rPr>
              <w:t xml:space="preserve"> / 100</w:t>
            </w:r>
            <w:r w:rsidRPr="00C6690B">
              <w:rPr>
                <w:rFonts w:ascii="Times New Roman" w:hAnsi="Times New Roman" w:cs="Times New Roman"/>
              </w:rPr>
              <w:t>，</w:t>
            </w:r>
            <w:r w:rsidRPr="00C6690B">
              <w:rPr>
                <w:rFonts w:ascii="Times New Roman" w:hAnsi="Times New Roman" w:cs="Times New Roman"/>
              </w:rPr>
              <w:t>clamp [0,1]</w:t>
            </w:r>
            <w:r w:rsidRPr="00C6690B">
              <w:rPr>
                <w:rFonts w:ascii="Times New Roman" w:hAnsi="Times New Roman" w:cs="Times New Roman"/>
              </w:rPr>
              <w:t>；無</w:t>
            </w:r>
            <w:r w:rsidRPr="00C6690B">
              <w:rPr>
                <w:rFonts w:ascii="Times New Roman" w:hAnsi="Times New Roman" w:cs="Times New Roman"/>
              </w:rPr>
              <w:t xml:space="preserve"> MPS </w:t>
            </w:r>
            <w:r w:rsidRPr="00C6690B">
              <w:rPr>
                <w:rFonts w:ascii="Times New Roman" w:hAnsi="Times New Roman" w:cs="Times New Roman"/>
              </w:rPr>
              <w:t>需求</w:t>
            </w:r>
            <w:r w:rsidRPr="00C6690B">
              <w:rPr>
                <w:rFonts w:ascii="Times New Roman" w:hAnsi="Times New Roman" w:cs="Times New Roman"/>
              </w:rPr>
              <w:t>→1.0</w:t>
            </w:r>
            <w:r w:rsidRPr="00C6690B">
              <w:rPr>
                <w:rFonts w:ascii="Times New Roman" w:hAnsi="Times New Roman" w:cs="Times New Roman"/>
              </w:rPr>
              <w:t>，超容量</w:t>
            </w:r>
            <w:r w:rsidRPr="00C6690B">
              <w:rPr>
                <w:rFonts w:ascii="Times New Roman" w:hAnsi="Times New Roman" w:cs="Times New Roman"/>
              </w:rPr>
              <w:t>→0.0</w:t>
            </w:r>
          </w:p>
        </w:tc>
      </w:tr>
      <w:tr w:rsidR="000B7F72" w:rsidRPr="00C6690B" w14:paraId="5EDFA186" w14:textId="77777777" w:rsidTr="00BC10B3">
        <w:trPr>
          <w:jc w:val="center"/>
        </w:trPr>
        <w:tc>
          <w:tcPr>
            <w:tcW w:w="1701" w:type="dxa"/>
            <w:vAlign w:val="center"/>
          </w:tcPr>
          <w:p w14:paraId="49591546" w14:textId="66F43EED" w:rsidR="000B7F72" w:rsidRPr="00C6690B" w:rsidRDefault="00CE44DD" w:rsidP="00CE44D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VRAM fit</w:t>
            </w:r>
          </w:p>
        </w:tc>
        <w:tc>
          <w:tcPr>
            <w:tcW w:w="1276" w:type="dxa"/>
            <w:vAlign w:val="center"/>
          </w:tcPr>
          <w:p w14:paraId="799207B3" w14:textId="14C7DC79" w:rsidR="000B7F72" w:rsidRPr="00C6690B" w:rsidRDefault="00285A20" w:rsidP="00CE36C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β=0.20</m:t>
                </m:r>
              </m:oMath>
            </m:oMathPara>
          </w:p>
        </w:tc>
        <w:tc>
          <w:tcPr>
            <w:tcW w:w="5182" w:type="dxa"/>
          </w:tcPr>
          <w:p w14:paraId="723E6618" w14:textId="6B881615" w:rsidR="000B7F72" w:rsidRPr="00C6690B" w:rsidRDefault="002F5408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1−(</w:t>
            </w:r>
            <w:proofErr w:type="spellStart"/>
            <w:r w:rsidRPr="00C6690B">
              <w:rPr>
                <w:rFonts w:ascii="Times New Roman" w:hAnsi="Times New Roman" w:cs="Times New Roman"/>
              </w:rPr>
              <w:t>fit_tier</w:t>
            </w:r>
            <w:proofErr w:type="spellEnd"/>
            <w:r w:rsidRPr="00C6690B">
              <w:rPr>
                <w:rFonts w:ascii="Times New Roman" w:hAnsi="Times New Roman" w:cs="Times New Roman"/>
              </w:rPr>
              <w:t>−req)/</w:t>
            </w:r>
            <w:proofErr w:type="spellStart"/>
            <w:r w:rsidRPr="00C6690B">
              <w:rPr>
                <w:rFonts w:ascii="Times New Roman" w:hAnsi="Times New Roman" w:cs="Times New Roman"/>
              </w:rPr>
              <w:t>max_tier</w:t>
            </w:r>
            <w:proofErr w:type="spellEnd"/>
            <w:r w:rsidRPr="00C6690B">
              <w:rPr>
                <w:rFonts w:ascii="Times New Roman" w:hAnsi="Times New Roman" w:cs="Times New Roman"/>
              </w:rPr>
              <w:t>，依</w:t>
            </w:r>
            <w:r w:rsidRPr="00C6690B">
              <w:rPr>
                <w:rFonts w:ascii="Times New Roman" w:hAnsi="Times New Roman" w:cs="Times New Roman"/>
              </w:rPr>
              <w:t xml:space="preserve"> --constraint </w:t>
            </w:r>
            <w:proofErr w:type="spellStart"/>
            <w:r w:rsidRPr="00C6690B">
              <w:rPr>
                <w:rFonts w:ascii="Times New Roman" w:hAnsi="Times New Roman" w:cs="Times New Roman"/>
              </w:rPr>
              <w:t>vram-Xg</w:t>
            </w:r>
            <w:proofErr w:type="spellEnd"/>
            <w:r w:rsidRPr="00C6690B">
              <w:rPr>
                <w:rFonts w:ascii="Times New Roman" w:hAnsi="Times New Roman" w:cs="Times New Roman"/>
              </w:rPr>
              <w:t xml:space="preserve">+ </w:t>
            </w:r>
            <w:r w:rsidRPr="00C6690B">
              <w:rPr>
                <w:rFonts w:ascii="Times New Roman" w:hAnsi="Times New Roman" w:cs="Times New Roman"/>
              </w:rPr>
              <w:t>選最小可用</w:t>
            </w:r>
            <w:r w:rsidRPr="00C6690B">
              <w:rPr>
                <w:rFonts w:ascii="Times New Roman" w:hAnsi="Times New Roman" w:cs="Times New Roman"/>
              </w:rPr>
              <w:t xml:space="preserve"> tier</w:t>
            </w:r>
            <w:r w:rsidRPr="00C6690B">
              <w:rPr>
                <w:rFonts w:ascii="Times New Roman" w:hAnsi="Times New Roman" w:cs="Times New Roman"/>
              </w:rPr>
              <w:t>；無約束</w:t>
            </w:r>
            <w:r w:rsidRPr="00C6690B">
              <w:rPr>
                <w:rFonts w:ascii="Times New Roman" w:hAnsi="Times New Roman" w:cs="Times New Roman"/>
              </w:rPr>
              <w:t>→0.5</w:t>
            </w:r>
          </w:p>
        </w:tc>
      </w:tr>
      <w:tr w:rsidR="000B7F72" w:rsidRPr="00C6690B" w14:paraId="2AA44702" w14:textId="77777777" w:rsidTr="00BC10B3">
        <w:trPr>
          <w:jc w:val="center"/>
        </w:trPr>
        <w:tc>
          <w:tcPr>
            <w:tcW w:w="1701" w:type="dxa"/>
            <w:vAlign w:val="center"/>
          </w:tcPr>
          <w:p w14:paraId="444486CB" w14:textId="3F6381B4" w:rsidR="000B7F72" w:rsidRPr="00C6690B" w:rsidRDefault="00CE44DD" w:rsidP="00CE44D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Topology</w:t>
            </w:r>
          </w:p>
        </w:tc>
        <w:tc>
          <w:tcPr>
            <w:tcW w:w="1276" w:type="dxa"/>
            <w:vAlign w:val="center"/>
          </w:tcPr>
          <w:p w14:paraId="13F3EFEB" w14:textId="1B393B90" w:rsidR="000B7F72" w:rsidRPr="00C6690B" w:rsidRDefault="00285A20" w:rsidP="00CE36C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γ=0.00</m:t>
                </m:r>
              </m:oMath>
            </m:oMathPara>
          </w:p>
        </w:tc>
        <w:tc>
          <w:tcPr>
            <w:tcW w:w="5182" w:type="dxa"/>
          </w:tcPr>
          <w:p w14:paraId="1047B981" w14:textId="297DE57C" w:rsidR="000B7F72" w:rsidRPr="00C6690B" w:rsidRDefault="002F5408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保留欄位，固定回傳</w:t>
            </w:r>
            <w:r w:rsidRPr="00C6690B">
              <w:rPr>
                <w:rFonts w:ascii="Times New Roman" w:hAnsi="Times New Roman" w:cs="Times New Roman"/>
              </w:rPr>
              <w:t xml:space="preserve"> 0.5</w:t>
            </w:r>
          </w:p>
        </w:tc>
      </w:tr>
      <w:tr w:rsidR="000B7F72" w:rsidRPr="00C6690B" w14:paraId="5A8AAA11" w14:textId="77777777" w:rsidTr="00BC10B3">
        <w:trPr>
          <w:jc w:val="center"/>
        </w:trPr>
        <w:tc>
          <w:tcPr>
            <w:tcW w:w="1701" w:type="dxa"/>
            <w:vAlign w:val="center"/>
          </w:tcPr>
          <w:p w14:paraId="7B44D397" w14:textId="4CE785E2" w:rsidR="000B7F72" w:rsidRPr="00C6690B" w:rsidRDefault="00CE44DD" w:rsidP="00CE44D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Fragmentation</w:t>
            </w:r>
          </w:p>
        </w:tc>
        <w:tc>
          <w:tcPr>
            <w:tcW w:w="1276" w:type="dxa"/>
            <w:vAlign w:val="center"/>
          </w:tcPr>
          <w:p w14:paraId="1A764D15" w14:textId="06565F8D" w:rsidR="000B7F72" w:rsidRPr="00C6690B" w:rsidRDefault="00285A20" w:rsidP="00CE36C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δ=0.20</m:t>
                </m:r>
              </m:oMath>
            </m:oMathPara>
          </w:p>
        </w:tc>
        <w:tc>
          <w:tcPr>
            <w:tcW w:w="5182" w:type="dxa"/>
          </w:tcPr>
          <w:p w14:paraId="4777D09B" w14:textId="5CC22926" w:rsidR="000B7F72" w:rsidRPr="00C6690B" w:rsidRDefault="002F5408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4x(</w:t>
            </w:r>
            <w:r w:rsidR="0055298C" w:rsidRPr="00C6690B">
              <w:rPr>
                <w:rFonts w:ascii="Times New Roman" w:hAnsi="Times New Roman" w:cs="Times New Roman"/>
              </w:rPr>
              <w:t>x-1</w:t>
            </w:r>
            <w:r w:rsidRPr="00C6690B">
              <w:rPr>
                <w:rFonts w:ascii="Times New Roman" w:hAnsi="Times New Roman" w:cs="Times New Roman"/>
              </w:rPr>
              <w:t>)</w:t>
            </w:r>
            <w:r w:rsidRPr="00C6690B">
              <w:rPr>
                <w:rFonts w:ascii="Times New Roman" w:hAnsi="Times New Roman" w:cs="Times New Roman"/>
              </w:rPr>
              <w:t>，</w:t>
            </w:r>
            <w:r w:rsidRPr="00C6690B">
              <w:rPr>
                <w:rFonts w:ascii="Times New Roman" w:hAnsi="Times New Roman" w:cs="Times New Roman"/>
              </w:rPr>
              <w:t>x=</w:t>
            </w:r>
            <w:proofErr w:type="spellStart"/>
            <w:r w:rsidRPr="00C6690B">
              <w:rPr>
                <w:rFonts w:ascii="Times New Roman" w:hAnsi="Times New Roman" w:cs="Times New Roman"/>
              </w:rPr>
              <w:t>mps_req</w:t>
            </w:r>
            <w:proofErr w:type="spellEnd"/>
            <w:r w:rsidRPr="00C6690B">
              <w:rPr>
                <w:rFonts w:ascii="Times New Roman" w:hAnsi="Times New Roman" w:cs="Times New Roman"/>
              </w:rPr>
              <w:t>/100</w:t>
            </w:r>
            <w:r w:rsidRPr="00C6690B">
              <w:rPr>
                <w:rFonts w:ascii="Times New Roman" w:hAnsi="Times New Roman" w:cs="Times New Roman"/>
              </w:rPr>
              <w:t>；</w:t>
            </w:r>
            <w:proofErr w:type="spellStart"/>
            <w:r w:rsidRPr="00C6690B">
              <w:rPr>
                <w:rFonts w:ascii="Times New Roman" w:hAnsi="Times New Roman" w:cs="Times New Roman"/>
              </w:rPr>
              <w:t>mps_req</w:t>
            </w:r>
            <w:proofErr w:type="spellEnd"/>
            <w:r w:rsidRPr="00C6690B">
              <w:rPr>
                <w:rFonts w:ascii="Times New Roman" w:hAnsi="Times New Roman" w:cs="Times New Roman"/>
              </w:rPr>
              <w:t xml:space="preserve">=0 </w:t>
            </w:r>
            <w:r w:rsidRPr="00C6690B">
              <w:rPr>
                <w:rFonts w:ascii="Times New Roman" w:hAnsi="Times New Roman" w:cs="Times New Roman"/>
              </w:rPr>
              <w:t>或滿載</w:t>
            </w:r>
            <w:r w:rsidRPr="00C6690B">
              <w:rPr>
                <w:rFonts w:ascii="Times New Roman" w:hAnsi="Times New Roman" w:cs="Times New Roman"/>
              </w:rPr>
              <w:t>→0.0</w:t>
            </w:r>
            <w:r w:rsidRPr="00C6690B">
              <w:rPr>
                <w:rFonts w:ascii="Times New Roman" w:hAnsi="Times New Roman" w:cs="Times New Roman"/>
              </w:rPr>
              <w:t>；</w:t>
            </w:r>
            <w:proofErr w:type="spellStart"/>
            <w:r w:rsidRPr="00C6690B">
              <w:rPr>
                <w:rFonts w:ascii="Times New Roman" w:hAnsi="Times New Roman" w:cs="Times New Roman"/>
              </w:rPr>
              <w:t>mps_req</w:t>
            </w:r>
            <w:proofErr w:type="spellEnd"/>
            <w:r w:rsidRPr="00C6690B">
              <w:rPr>
                <w:rFonts w:ascii="Times New Roman" w:hAnsi="Times New Roman" w:cs="Times New Roman"/>
              </w:rPr>
              <w:t>=50%→</w:t>
            </w:r>
            <w:r w:rsidRPr="00C6690B">
              <w:rPr>
                <w:rFonts w:ascii="Times New Roman" w:hAnsi="Times New Roman" w:cs="Times New Roman"/>
              </w:rPr>
              <w:t>最高懲罰</w:t>
            </w:r>
            <w:r w:rsidRPr="00C6690B">
              <w:rPr>
                <w:rFonts w:ascii="Times New Roman" w:hAnsi="Times New Roman" w:cs="Times New Roman"/>
              </w:rPr>
              <w:t>≈1.0</w:t>
            </w:r>
            <w:r w:rsidRPr="00C6690B">
              <w:rPr>
                <w:rFonts w:ascii="Times New Roman" w:hAnsi="Times New Roman" w:cs="Times New Roman"/>
              </w:rPr>
              <w:t>（扣分）</w:t>
            </w:r>
          </w:p>
        </w:tc>
      </w:tr>
      <w:tr w:rsidR="000B7F72" w:rsidRPr="00C6690B" w14:paraId="06F211E0" w14:textId="77777777" w:rsidTr="00BC10B3">
        <w:trPr>
          <w:jc w:val="center"/>
        </w:trPr>
        <w:tc>
          <w:tcPr>
            <w:tcW w:w="1701" w:type="dxa"/>
            <w:vAlign w:val="center"/>
          </w:tcPr>
          <w:p w14:paraId="14AB2D43" w14:textId="3D7F04CA" w:rsidR="000B7F72" w:rsidRPr="00C6690B" w:rsidRDefault="00CE44DD" w:rsidP="00CE44D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Runtime fit</w:t>
            </w:r>
          </w:p>
        </w:tc>
        <w:tc>
          <w:tcPr>
            <w:tcW w:w="1276" w:type="dxa"/>
            <w:vAlign w:val="center"/>
          </w:tcPr>
          <w:p w14:paraId="05F42A13" w14:textId="54FC5DBD" w:rsidR="000B7F72" w:rsidRPr="00C6690B" w:rsidRDefault="00285A20" w:rsidP="00CE36C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ε=0.00</m:t>
                </m:r>
              </m:oMath>
            </m:oMathPara>
          </w:p>
        </w:tc>
        <w:tc>
          <w:tcPr>
            <w:tcW w:w="5182" w:type="dxa"/>
          </w:tcPr>
          <w:p w14:paraId="02FEE05D" w14:textId="57EC6315" w:rsidR="000B7F72" w:rsidRPr="00C6690B" w:rsidRDefault="002F5408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1−pred_seconds/fallback(14400s)</w:t>
            </w:r>
            <w:r w:rsidRPr="00C6690B">
              <w:rPr>
                <w:rFonts w:ascii="Times New Roman" w:hAnsi="Times New Roman" w:cs="Times New Roman"/>
              </w:rPr>
              <w:t>；</w:t>
            </w:r>
            <w:r w:rsidRPr="00C6690B">
              <w:rPr>
                <w:rFonts w:ascii="Times New Roman" w:hAnsi="Times New Roman" w:cs="Times New Roman"/>
              </w:rPr>
              <w:t xml:space="preserve">predictor </w:t>
            </w:r>
            <w:r w:rsidRPr="00C6690B">
              <w:rPr>
                <w:rFonts w:ascii="Times New Roman" w:hAnsi="Times New Roman" w:cs="Times New Roman"/>
              </w:rPr>
              <w:t>不可用</w:t>
            </w:r>
            <w:r w:rsidRPr="00C6690B">
              <w:rPr>
                <w:rFonts w:ascii="Times New Roman" w:hAnsi="Times New Roman" w:cs="Times New Roman"/>
              </w:rPr>
              <w:t>→0.5</w:t>
            </w:r>
            <w:r w:rsidRPr="00C6690B">
              <w:rPr>
                <w:rFonts w:ascii="Times New Roman" w:hAnsi="Times New Roman" w:cs="Times New Roman"/>
              </w:rPr>
              <w:t>；鼓勵短工作先排</w:t>
            </w:r>
          </w:p>
        </w:tc>
      </w:tr>
    </w:tbl>
    <w:p w14:paraId="3387B92E" w14:textId="142FEED4" w:rsidR="00901C76" w:rsidRPr="00C6690B" w:rsidRDefault="00901C76" w:rsidP="00901C76">
      <w:pPr>
        <w:jc w:val="center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【表</w:t>
      </w:r>
      <w:r w:rsidRPr="00C6690B">
        <w:rPr>
          <w:rFonts w:ascii="Times New Roman" w:hAnsi="Times New Roman" w:cs="Times New Roman"/>
        </w:rPr>
        <w:t>1</w:t>
      </w:r>
      <w:r w:rsidRPr="00C6690B">
        <w:rPr>
          <w:rFonts w:ascii="Times New Roman" w:hAnsi="Times New Roman" w:cs="Times New Roman"/>
        </w:rPr>
        <w:t>】</w:t>
      </w:r>
      <w:r w:rsidR="00006549" w:rsidRPr="00C6690B">
        <w:rPr>
          <w:rFonts w:ascii="Times New Roman" w:hAnsi="Times New Roman" w:cs="Times New Roman"/>
        </w:rPr>
        <w:t>啟發式因子與係數定義</w:t>
      </w:r>
    </w:p>
    <w:p w14:paraId="22C325A4" w14:textId="77777777" w:rsidR="00901C76" w:rsidRPr="00C6690B" w:rsidRDefault="00901C76" w:rsidP="007E28BA">
      <w:pPr>
        <w:spacing w:line="276" w:lineRule="auto"/>
        <w:rPr>
          <w:rFonts w:ascii="Times New Roman" w:hAnsi="Times New Roman" w:cs="Times New Roman"/>
        </w:rPr>
      </w:pPr>
    </w:p>
    <w:p w14:paraId="220B7C2B" w14:textId="77777777" w:rsidR="000062C1" w:rsidRPr="00C6690B" w:rsidRDefault="000062C1" w:rsidP="000062C1">
      <w:pPr>
        <w:pStyle w:val="a4"/>
        <w:numPr>
          <w:ilvl w:val="0"/>
          <w:numId w:val="13"/>
        </w:num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  <w:b/>
          <w:bCs/>
        </w:rPr>
        <w:t>SAC</w:t>
      </w:r>
      <w:r w:rsidRPr="00C6690B">
        <w:rPr>
          <w:rFonts w:ascii="Times New Roman" w:hAnsi="Times New Roman" w:cs="Times New Roman"/>
          <w:b/>
          <w:bCs/>
        </w:rPr>
        <w:t>（</w:t>
      </w:r>
      <w:r w:rsidRPr="00C6690B">
        <w:rPr>
          <w:rFonts w:ascii="Times New Roman" w:hAnsi="Times New Roman" w:cs="Times New Roman"/>
          <w:b/>
          <w:bCs/>
        </w:rPr>
        <w:t xml:space="preserve"> Soft Actor-Critic</w:t>
      </w:r>
      <w:r w:rsidRPr="00C6690B">
        <w:rPr>
          <w:rFonts w:ascii="Times New Roman" w:hAnsi="Times New Roman" w:cs="Times New Roman"/>
          <w:b/>
          <w:bCs/>
        </w:rPr>
        <w:t>）</w:t>
      </w:r>
      <w:r w:rsidRPr="00C6690B">
        <w:rPr>
          <w:rFonts w:ascii="Times New Roman" w:hAnsi="Times New Roman" w:cs="Times New Roman"/>
        </w:rPr>
        <w:t>：純量</w:t>
      </w:r>
      <w:r w:rsidRPr="00C6690B">
        <w:rPr>
          <w:rFonts w:ascii="Times New Roman" w:hAnsi="Times New Roman" w:cs="Times New Roman"/>
        </w:rPr>
        <w:t xml:space="preserve"> twin-Q critic</w:t>
      </w:r>
      <w:r w:rsidRPr="00C6690B">
        <w:rPr>
          <w:rFonts w:ascii="Times New Roman" w:hAnsi="Times New Roman" w:cs="Times New Roman"/>
        </w:rPr>
        <w:t>，無分布式</w:t>
      </w:r>
      <w:r w:rsidRPr="00C6690B">
        <w:rPr>
          <w:rFonts w:ascii="Times New Roman" w:hAnsi="Times New Roman" w:cs="Times New Roman"/>
        </w:rPr>
        <w:t xml:space="preserve"> critic </w:t>
      </w:r>
      <w:r w:rsidRPr="00C6690B">
        <w:rPr>
          <w:rFonts w:ascii="Times New Roman" w:hAnsi="Times New Roman" w:cs="Times New Roman"/>
        </w:rPr>
        <w:t>或風險機制，作為</w:t>
      </w:r>
      <w:r w:rsidRPr="00C6690B">
        <w:rPr>
          <w:rFonts w:ascii="Times New Roman" w:hAnsi="Times New Roman" w:cs="Times New Roman"/>
        </w:rPr>
        <w:t xml:space="preserve"> RDSAC </w:t>
      </w:r>
      <w:r w:rsidRPr="00C6690B">
        <w:rPr>
          <w:rFonts w:ascii="Times New Roman" w:hAnsi="Times New Roman" w:cs="Times New Roman"/>
        </w:rPr>
        <w:t>的對照基準。</w:t>
      </w:r>
    </w:p>
    <w:p w14:paraId="2DA74DCC" w14:textId="77777777" w:rsidR="00BA2ECD" w:rsidRPr="00C6690B" w:rsidRDefault="000062C1" w:rsidP="00BA2ECD">
      <w:pPr>
        <w:pStyle w:val="a4"/>
        <w:numPr>
          <w:ilvl w:val="0"/>
          <w:numId w:val="13"/>
        </w:num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  <w:b/>
          <w:bCs/>
        </w:rPr>
        <w:t>RDSAC</w:t>
      </w:r>
      <w:r w:rsidRPr="00C6690B">
        <w:rPr>
          <w:rFonts w:ascii="Times New Roman" w:hAnsi="Times New Roman" w:cs="Times New Roman"/>
          <w:b/>
          <w:bCs/>
        </w:rPr>
        <w:t>（</w:t>
      </w:r>
      <w:r w:rsidRPr="00C6690B">
        <w:rPr>
          <w:rFonts w:ascii="Times New Roman" w:hAnsi="Times New Roman" w:cs="Times New Roman"/>
          <w:b/>
          <w:bCs/>
        </w:rPr>
        <w:t>Distributional SAC</w:t>
      </w:r>
      <w:r w:rsidRPr="00C6690B">
        <w:rPr>
          <w:rFonts w:ascii="Times New Roman" w:hAnsi="Times New Roman" w:cs="Times New Roman"/>
        </w:rPr>
        <w:t>）：忠實實作</w:t>
      </w:r>
      <w:r w:rsidRPr="00C6690B">
        <w:rPr>
          <w:rFonts w:ascii="Times New Roman" w:hAnsi="Times New Roman" w:cs="Times New Roman"/>
        </w:rPr>
        <w:t xml:space="preserve"> Ma et al. (arXiv:2004.14547) </w:t>
      </w:r>
      <w:r w:rsidRPr="00C6690B">
        <w:rPr>
          <w:rFonts w:ascii="Times New Roman" w:hAnsi="Times New Roman" w:cs="Times New Roman"/>
        </w:rPr>
        <w:t>的離散版本，雙分布</w:t>
      </w:r>
      <w:r w:rsidRPr="00C6690B">
        <w:rPr>
          <w:rFonts w:ascii="Times New Roman" w:hAnsi="Times New Roman" w:cs="Times New Roman"/>
        </w:rPr>
        <w:t xml:space="preserve"> IQN critic</w:t>
      </w:r>
      <w:r w:rsidRPr="00C6690B">
        <w:rPr>
          <w:rFonts w:ascii="Times New Roman" w:hAnsi="Times New Roman" w:cs="Times New Roman"/>
        </w:rPr>
        <w:t>（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R</m:t>
            </m:r>
          </m:sub>
        </m:sSub>
        <m:r>
          <w:rPr>
            <w:rFonts w:ascii="Cambria Math" w:hAnsi="Cambria Math" w:cs="Times New Roman"/>
          </w:rPr>
          <m:t>+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H</m:t>
            </m:r>
          </m:sub>
        </m:sSub>
      </m:oMath>
      <w:r w:rsidRPr="00C6690B">
        <w:rPr>
          <w:rFonts w:ascii="Times New Roman" w:hAnsi="Times New Roman" w:cs="Times New Roman"/>
        </w:rPr>
        <w:t>）加風險扭曲，提供</w:t>
      </w:r>
      <w:r w:rsidRPr="00C6690B">
        <w:rPr>
          <w:rFonts w:ascii="Times New Roman" w:hAnsi="Times New Roman" w:cs="Times New Roman"/>
        </w:rPr>
        <w:t xml:space="preserve"> mean</w:t>
      </w:r>
      <w:r w:rsidRPr="00C6690B">
        <w:rPr>
          <w:rFonts w:ascii="Times New Roman" w:hAnsi="Times New Roman" w:cs="Times New Roman"/>
        </w:rPr>
        <w:t>（風險中立）與</w:t>
      </w:r>
      <w:r w:rsidRPr="00C6690B">
        <w:rPr>
          <w:rFonts w:ascii="Times New Roman" w:hAnsi="Times New Roman" w:cs="Times New Roman"/>
        </w:rPr>
        <w:t xml:space="preserve"> </w:t>
      </w:r>
      <w:proofErr w:type="spellStart"/>
      <w:r w:rsidRPr="00C6690B">
        <w:rPr>
          <w:rFonts w:ascii="Times New Roman" w:hAnsi="Times New Roman" w:cs="Times New Roman"/>
        </w:rPr>
        <w:t>cvar</w:t>
      </w:r>
      <w:proofErr w:type="spellEnd"/>
      <w:r w:rsidRPr="00C6690B">
        <w:rPr>
          <w:rFonts w:ascii="Times New Roman" w:hAnsi="Times New Roman" w:cs="Times New Roman"/>
        </w:rPr>
        <w:t>（</w:t>
      </w:r>
      <m:oMath>
        <m:r>
          <w:rPr>
            <w:rFonts w:ascii="Cambria Math" w:hAnsi="Cambria Math" w:cs="Times New Roman"/>
          </w:rPr>
          <m:t>β=0.25</m:t>
        </m:r>
      </m:oMath>
      <w:r w:rsidRPr="00C6690B">
        <w:rPr>
          <w:rFonts w:ascii="Times New Roman" w:hAnsi="Times New Roman" w:cs="Times New Roman"/>
        </w:rPr>
        <w:t>，下尾風險敏感）兩種模式。</w:t>
      </w:r>
    </w:p>
    <w:p w14:paraId="06604C3A" w14:textId="77777777" w:rsidR="005F172B" w:rsidRPr="00C6690B" w:rsidRDefault="00A95693" w:rsidP="005F172B">
      <w:pPr>
        <w:pStyle w:val="3"/>
        <w:rPr>
          <w:rFonts w:ascii="Times New Roman" w:hAnsi="Times New Roman" w:cs="Times New Roman"/>
        </w:rPr>
      </w:pPr>
      <w:bookmarkStart w:id="19" w:name="_Toc232978489"/>
      <w:r w:rsidRPr="00C6690B">
        <w:rPr>
          <w:rFonts w:ascii="Times New Roman" w:hAnsi="Times New Roman" w:cs="Times New Roman"/>
        </w:rPr>
        <w:t xml:space="preserve">3.4.1 </w:t>
      </w:r>
      <w:r w:rsidRPr="00C6690B">
        <w:rPr>
          <w:rFonts w:ascii="Times New Roman" w:hAnsi="Times New Roman" w:cs="Times New Roman"/>
        </w:rPr>
        <w:t>訓練與評估管線</w:t>
      </w:r>
      <w:bookmarkEnd w:id="19"/>
    </w:p>
    <w:p w14:paraId="3758FAA1" w14:textId="29642852" w:rsidR="005F172B" w:rsidRPr="00C6690B" w:rsidRDefault="00043E0D" w:rsidP="00AD4011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直接在實際環境從頭訓練的話，強化學習需要數十萬到數百萬個</w:t>
      </w:r>
      <w:r w:rsidRPr="00C6690B">
        <w:rPr>
          <w:rFonts w:ascii="Times New Roman" w:hAnsi="Times New Roman" w:cs="Times New Roman"/>
        </w:rPr>
        <w:t xml:space="preserve"> transition</w:t>
      </w:r>
      <w:r w:rsidRPr="00C6690B">
        <w:rPr>
          <w:rFonts w:ascii="Times New Roman" w:hAnsi="Times New Roman" w:cs="Times New Roman"/>
        </w:rPr>
        <w:t>，而真實叢集一個</w:t>
      </w:r>
      <w:r w:rsidR="00B66774" w:rsidRPr="00C6690B">
        <w:rPr>
          <w:rFonts w:ascii="Times New Roman" w:hAnsi="Times New Roman" w:cs="Times New Roman"/>
        </w:rPr>
        <w:t>編排</w:t>
      </w:r>
      <w:r w:rsidRPr="00C6690B">
        <w:rPr>
          <w:rFonts w:ascii="Times New Roman" w:hAnsi="Times New Roman" w:cs="Times New Roman"/>
        </w:rPr>
        <w:t>決策對應一個跑數分鐘至數小時的任務，湊滿樣本要等數月，因此採</w:t>
      </w:r>
      <w:r w:rsidRPr="00C6690B">
        <w:rPr>
          <w:rFonts w:ascii="Times New Roman" w:hAnsi="Times New Roman" w:cs="Times New Roman"/>
        </w:rPr>
        <w:t xml:space="preserve"> sim-to-real </w:t>
      </w:r>
      <w:r w:rsidRPr="00C6690B">
        <w:rPr>
          <w:rFonts w:ascii="Times New Roman" w:hAnsi="Times New Roman" w:cs="Times New Roman"/>
        </w:rPr>
        <w:t>兩段式：</w:t>
      </w:r>
    </w:p>
    <w:p w14:paraId="6B93B6BF" w14:textId="32935F58" w:rsidR="000A72BD" w:rsidRPr="00C6690B" w:rsidRDefault="00BE4642" w:rsidP="005F172B">
      <w:pPr>
        <w:pStyle w:val="a4"/>
        <w:numPr>
          <w:ilvl w:val="0"/>
          <w:numId w:val="16"/>
        </w:num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在模擬環境大量訓練，產出</w:t>
      </w:r>
      <w:r w:rsidR="00E415FF" w:rsidRPr="00C6690B">
        <w:rPr>
          <w:rFonts w:ascii="Times New Roman" w:hAnsi="Times New Roman" w:cs="Times New Roman"/>
        </w:rPr>
        <w:t>基本模型</w:t>
      </w:r>
      <w:r w:rsidR="00E23003" w:rsidRPr="00C6690B">
        <w:rPr>
          <w:rFonts w:ascii="Times New Roman" w:hAnsi="Times New Roman" w:cs="Times New Roman"/>
        </w:rPr>
        <w:t xml:space="preserve"> (</w:t>
      </w:r>
      <w:r w:rsidRPr="00C6690B">
        <w:rPr>
          <w:rFonts w:ascii="Times New Roman" w:hAnsi="Times New Roman" w:cs="Times New Roman"/>
        </w:rPr>
        <w:t>checkpoint</w:t>
      </w:r>
      <w:r w:rsidR="00E23003" w:rsidRPr="00C6690B">
        <w:rPr>
          <w:rFonts w:ascii="Times New Roman" w:hAnsi="Times New Roman" w:cs="Times New Roman"/>
        </w:rPr>
        <w:t>)</w:t>
      </w:r>
    </w:p>
    <w:p w14:paraId="1CD6A970" w14:textId="77777777" w:rsidR="00B716C1" w:rsidRPr="00C6690B" w:rsidRDefault="000A72BD" w:rsidP="005F172B">
      <w:pPr>
        <w:pStyle w:val="a4"/>
        <w:numPr>
          <w:ilvl w:val="0"/>
          <w:numId w:val="16"/>
        </w:num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上線部署，記錄真實叢集</w:t>
      </w:r>
      <w:r w:rsidRPr="00C6690B">
        <w:rPr>
          <w:rFonts w:ascii="Times New Roman" w:hAnsi="Times New Roman" w:cs="Times New Roman"/>
        </w:rPr>
        <w:t xml:space="preserve"> (</w:t>
      </w:r>
      <w:proofErr w:type="spellStart"/>
      <w:r w:rsidRPr="00C6690B">
        <w:rPr>
          <w:rFonts w:ascii="Times New Roman" w:hAnsi="Times New Roman" w:cs="Times New Roman"/>
        </w:rPr>
        <w:t>obs</w:t>
      </w:r>
      <w:proofErr w:type="spellEnd"/>
      <w:r w:rsidRPr="00C6690B">
        <w:rPr>
          <w:rFonts w:ascii="Times New Roman" w:hAnsi="Times New Roman" w:cs="Times New Roman"/>
        </w:rPr>
        <w:t xml:space="preserve">, act, </w:t>
      </w:r>
      <w:proofErr w:type="spellStart"/>
      <w:r w:rsidRPr="00C6690B">
        <w:rPr>
          <w:rFonts w:ascii="Times New Roman" w:hAnsi="Times New Roman" w:cs="Times New Roman"/>
        </w:rPr>
        <w:t>rew</w:t>
      </w:r>
      <w:proofErr w:type="spellEnd"/>
      <w:r w:rsidRPr="00C6690B">
        <w:rPr>
          <w:rFonts w:ascii="Times New Roman" w:hAnsi="Times New Roman" w:cs="Times New Roman"/>
        </w:rPr>
        <w:t xml:space="preserve">) </w:t>
      </w:r>
      <w:r w:rsidRPr="00C6690B">
        <w:rPr>
          <w:rFonts w:ascii="Times New Roman" w:hAnsi="Times New Roman" w:cs="Times New Roman"/>
        </w:rPr>
        <w:t>資料</w:t>
      </w:r>
    </w:p>
    <w:p w14:paraId="722EDE77" w14:textId="77777777" w:rsidR="005F172B" w:rsidRPr="00C6690B" w:rsidRDefault="005F172B" w:rsidP="005F172B">
      <w:pPr>
        <w:pStyle w:val="a4"/>
        <w:numPr>
          <w:ilvl w:val="0"/>
          <w:numId w:val="16"/>
        </w:num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RLPD</w:t>
      </w:r>
      <w:r w:rsidRPr="00C6690B">
        <w:rPr>
          <w:rFonts w:ascii="Times New Roman" w:hAnsi="Times New Roman" w:cs="Times New Roman"/>
        </w:rPr>
        <w:t>用真實資料把模擬的</w:t>
      </w:r>
      <w:r w:rsidRPr="00C6690B">
        <w:rPr>
          <w:rFonts w:ascii="Times New Roman" w:hAnsi="Times New Roman" w:cs="Times New Roman"/>
        </w:rPr>
        <w:t>checkpoint</w:t>
      </w:r>
      <w:r w:rsidRPr="00C6690B">
        <w:rPr>
          <w:rFonts w:ascii="Times New Roman" w:hAnsi="Times New Roman" w:cs="Times New Roman"/>
        </w:rPr>
        <w:t>微調成真實環境策略</w:t>
      </w:r>
    </w:p>
    <w:p w14:paraId="1A81CE87" w14:textId="77777777" w:rsidR="000251EB" w:rsidRDefault="000251EB" w:rsidP="00BA2ECD">
      <w:pPr>
        <w:spacing w:line="276" w:lineRule="auto"/>
        <w:rPr>
          <w:rFonts w:ascii="Times New Roman" w:hAnsi="Times New Roman" w:cs="Times New Roman"/>
        </w:rPr>
      </w:pPr>
    </w:p>
    <w:p w14:paraId="3DDE684D" w14:textId="77777777" w:rsidR="00837A20" w:rsidRDefault="00837A20" w:rsidP="00BA2ECD">
      <w:pPr>
        <w:spacing w:line="276" w:lineRule="auto"/>
        <w:rPr>
          <w:rFonts w:ascii="Times New Roman" w:hAnsi="Times New Roman" w:cs="Times New Roman"/>
        </w:rPr>
      </w:pPr>
    </w:p>
    <w:p w14:paraId="6DBD57C7" w14:textId="77777777" w:rsidR="00837A20" w:rsidRDefault="00837A20" w:rsidP="00BA2ECD">
      <w:pPr>
        <w:spacing w:line="276" w:lineRule="auto"/>
        <w:rPr>
          <w:rFonts w:ascii="Times New Roman" w:hAnsi="Times New Roman" w:cs="Times New Roman"/>
        </w:rPr>
      </w:pPr>
    </w:p>
    <w:p w14:paraId="126EAFD7" w14:textId="77777777" w:rsidR="00837A20" w:rsidRDefault="00837A20" w:rsidP="00BA2ECD">
      <w:pPr>
        <w:spacing w:line="276" w:lineRule="auto"/>
        <w:rPr>
          <w:rFonts w:ascii="Times New Roman" w:hAnsi="Times New Roman" w:cs="Times New Roman"/>
        </w:rPr>
      </w:pPr>
    </w:p>
    <w:p w14:paraId="781A38E2" w14:textId="77777777" w:rsidR="00837A20" w:rsidRPr="00C6690B" w:rsidRDefault="00837A20" w:rsidP="00BA2ECD">
      <w:pPr>
        <w:spacing w:line="276" w:lineRule="auto"/>
        <w:rPr>
          <w:rFonts w:ascii="Times New Roman" w:hAnsi="Times New Roman" w:cs="Times New Roman" w:hint="eastAsia"/>
        </w:rPr>
      </w:pPr>
    </w:p>
    <w:p w14:paraId="00DCD070" w14:textId="18124B27" w:rsidR="00E823CA" w:rsidRPr="00C6690B" w:rsidRDefault="00A95693" w:rsidP="00E823CA">
      <w:pPr>
        <w:pStyle w:val="3"/>
        <w:rPr>
          <w:rFonts w:ascii="Times New Roman" w:hAnsi="Times New Roman" w:cs="Times New Roman"/>
        </w:rPr>
      </w:pPr>
      <w:bookmarkStart w:id="20" w:name="_Toc232978490"/>
      <w:r w:rsidRPr="00C6690B">
        <w:rPr>
          <w:rFonts w:ascii="Times New Roman" w:hAnsi="Times New Roman" w:cs="Times New Roman"/>
        </w:rPr>
        <w:lastRenderedPageBreak/>
        <w:t>3.4.2</w:t>
      </w:r>
      <w:r w:rsidRPr="00C6690B">
        <w:rPr>
          <w:rFonts w:ascii="Times New Roman" w:hAnsi="Times New Roman" w:cs="Times New Roman"/>
        </w:rPr>
        <w:t xml:space="preserve">　模擬配對基準測試</w:t>
      </w:r>
      <w:bookmarkEnd w:id="20"/>
    </w:p>
    <w:p w14:paraId="3234FF6D" w14:textId="45F3495A" w:rsidR="00FD72A2" w:rsidRPr="00C6690B" w:rsidRDefault="002D5E02">
      <w:pPr>
        <w:spacing w:before="120"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使用相同亂數種子</w:t>
      </w:r>
      <w:r w:rsidRPr="00C6690B">
        <w:rPr>
          <w:rFonts w:ascii="Times New Roman" w:hAnsi="Times New Roman" w:cs="Times New Roman"/>
        </w:rPr>
        <w:t xml:space="preserve"> (seed) </w:t>
      </w:r>
      <w:r w:rsidRPr="00C6690B">
        <w:rPr>
          <w:rFonts w:ascii="Times New Roman" w:hAnsi="Times New Roman" w:cs="Times New Roman"/>
        </w:rPr>
        <w:t>對每種排程法做配對比較，降低</w:t>
      </w:r>
      <w:r w:rsidRPr="00C6690B">
        <w:rPr>
          <w:rFonts w:ascii="Times New Roman" w:hAnsi="Times New Roman" w:cs="Times New Roman"/>
        </w:rPr>
        <w:t xml:space="preserve"> trace </w:t>
      </w:r>
      <w:r w:rsidRPr="00C6690B">
        <w:rPr>
          <w:rFonts w:ascii="Times New Roman" w:hAnsi="Times New Roman" w:cs="Times New Roman"/>
        </w:rPr>
        <w:t>隨機性造成的誤差。主要指標為平均工作完成時間</w:t>
      </w:r>
      <w:r w:rsidRPr="00C6690B">
        <w:rPr>
          <w:rFonts w:ascii="Times New Roman" w:hAnsi="Times New Roman" w:cs="Times New Roman"/>
        </w:rPr>
        <w:t xml:space="preserve"> (JCT)</w:t>
      </w:r>
      <w:r w:rsidRPr="00C6690B">
        <w:rPr>
          <w:rFonts w:ascii="Times New Roman" w:hAnsi="Times New Roman" w:cs="Times New Roman"/>
        </w:rPr>
        <w:t>，並額外回報</w:t>
      </w:r>
      <w:r w:rsidRPr="00C6690B">
        <w:rPr>
          <w:rFonts w:ascii="Times New Roman" w:hAnsi="Times New Roman" w:cs="Times New Roman"/>
        </w:rPr>
        <w:t xml:space="preserve"> p95 </w:t>
      </w:r>
      <w:r w:rsidRPr="00C6690B">
        <w:rPr>
          <w:rFonts w:ascii="Times New Roman" w:hAnsi="Times New Roman" w:cs="Times New Roman"/>
        </w:rPr>
        <w:t>與</w:t>
      </w:r>
      <w:r w:rsidRPr="00C6690B">
        <w:rPr>
          <w:rFonts w:ascii="Times New Roman" w:hAnsi="Times New Roman" w:cs="Times New Roman"/>
        </w:rPr>
        <w:t xml:space="preserve"> p99 JCT</w:t>
      </w:r>
      <w:r w:rsidRPr="00C6690B">
        <w:rPr>
          <w:rFonts w:ascii="Times New Roman" w:hAnsi="Times New Roman" w:cs="Times New Roman"/>
        </w:rPr>
        <w:t>作為尾部延遲指標。其中</w:t>
      </w:r>
      <m:oMath>
        <m:r>
          <w:rPr>
            <w:rFonts w:ascii="Cambria Math" w:hAnsi="Cambria Math" w:cs="Times New Roman"/>
          </w:rPr>
          <m:t xml:space="preserve"> </m:t>
        </m:r>
        <m:r>
          <m:rPr>
            <m:sty m:val="p"/>
          </m:rPr>
          <w:rPr>
            <w:rFonts w:ascii="Cambria Math" w:hAnsi="Cambria Math" w:cs="Times New Roman"/>
          </w:rPr>
          <m:t>ΔJCT</m:t>
        </m:r>
        <m:r>
          <w:rPr>
            <w:rFonts w:ascii="Cambria Math" w:hAnsi="Cambria Math" w:cs="Times New Roman"/>
          </w:rPr>
          <m:t>%=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score-model</m:t>
            </m:r>
          </m:num>
          <m:den>
            <m:r>
              <w:rPr>
                <w:rFonts w:ascii="Cambria Math" w:hAnsi="Cambria Math" w:cs="Times New Roman"/>
              </w:rPr>
              <m:t>score</m:t>
            </m:r>
          </m:den>
        </m:f>
        <m:r>
          <w:rPr>
            <w:rFonts w:ascii="Cambria Math" w:hAnsi="Cambria Math" w:cs="Times New Roman"/>
          </w:rPr>
          <m:t>×100%</m:t>
        </m:r>
      </m:oMath>
      <w:r w:rsidRPr="00C6690B">
        <w:rPr>
          <w:rFonts w:ascii="Times New Roman" w:hAnsi="Times New Roman" w:cs="Times New Roman"/>
        </w:rPr>
        <w:t>，負值代表模型的</w:t>
      </w:r>
      <w:r w:rsidRPr="00C6690B">
        <w:rPr>
          <w:rFonts w:ascii="Times New Roman" w:hAnsi="Times New Roman" w:cs="Times New Roman"/>
        </w:rPr>
        <w:t>JCT</w:t>
      </w:r>
      <w:r w:rsidRPr="00C6690B">
        <w:rPr>
          <w:rFonts w:ascii="Times New Roman" w:hAnsi="Times New Roman" w:cs="Times New Roman"/>
        </w:rPr>
        <w:t>較高、較差。每個</w:t>
      </w:r>
      <w:r w:rsidRPr="00C6690B">
        <w:rPr>
          <w:rFonts w:ascii="Times New Roman" w:hAnsi="Times New Roman" w:cs="Times New Roman"/>
        </w:rPr>
        <w:t xml:space="preserve"> trace </w:t>
      </w:r>
      <w:r w:rsidRPr="00C6690B">
        <w:rPr>
          <w:rFonts w:ascii="Times New Roman" w:hAnsi="Times New Roman" w:cs="Times New Roman"/>
        </w:rPr>
        <w:t>取</w:t>
      </w:r>
      <w:r w:rsidRPr="00C6690B">
        <w:rPr>
          <w:rFonts w:ascii="Times New Roman" w:hAnsi="Times New Roman" w:cs="Times New Roman"/>
        </w:rPr>
        <w:t xml:space="preserve"> 50 </w:t>
      </w:r>
      <w:r w:rsidRPr="00C6690B">
        <w:rPr>
          <w:rFonts w:ascii="Times New Roman" w:hAnsi="Times New Roman" w:cs="Times New Roman"/>
        </w:rPr>
        <w:t>個</w:t>
      </w:r>
      <w:r w:rsidRPr="00C6690B">
        <w:rPr>
          <w:rFonts w:ascii="Times New Roman" w:hAnsi="Times New Roman" w:cs="Times New Roman"/>
        </w:rPr>
        <w:t xml:space="preserve"> job</w:t>
      </w:r>
      <w:r w:rsidRPr="00C6690B">
        <w:rPr>
          <w:rFonts w:ascii="Times New Roman" w:hAnsi="Times New Roman" w:cs="Times New Roman"/>
        </w:rPr>
        <w:t>，訓練</w:t>
      </w:r>
      <w:r w:rsidRPr="00C6690B">
        <w:rPr>
          <w:rFonts w:ascii="Times New Roman" w:hAnsi="Times New Roman" w:cs="Times New Roman"/>
        </w:rPr>
        <w:t xml:space="preserve"> 100,000 </w:t>
      </w:r>
      <w:r w:rsidRPr="00C6690B">
        <w:rPr>
          <w:rFonts w:ascii="Times New Roman" w:hAnsi="Times New Roman" w:cs="Times New Roman"/>
        </w:rPr>
        <w:t>步（含</w:t>
      </w:r>
      <w:r w:rsidRPr="00C6690B">
        <w:rPr>
          <w:rFonts w:ascii="Times New Roman" w:hAnsi="Times New Roman" w:cs="Times New Roman"/>
        </w:rPr>
        <w:t xml:space="preserve"> curriculum </w:t>
      </w:r>
      <w:proofErr w:type="spellStart"/>
      <w:r w:rsidRPr="00C6690B">
        <w:rPr>
          <w:rFonts w:ascii="Times New Roman" w:hAnsi="Times New Roman" w:cs="Times New Roman"/>
        </w:rPr>
        <w:t>n_jobs</w:t>
      </w:r>
      <w:proofErr w:type="spellEnd"/>
      <w:r w:rsidRPr="00C6690B">
        <w:rPr>
          <w:rFonts w:ascii="Times New Roman" w:hAnsi="Times New Roman" w:cs="Times New Roman"/>
        </w:rPr>
        <w:t xml:space="preserve"> 10→30→50</w:t>
      </w:r>
      <w:r w:rsidRPr="00C6690B">
        <w:rPr>
          <w:rFonts w:ascii="Times New Roman" w:hAnsi="Times New Roman" w:cs="Times New Roman"/>
        </w:rPr>
        <w:t>，</w:t>
      </w:r>
      <w:r w:rsidRPr="00C6690B">
        <w:rPr>
          <w:rFonts w:ascii="Times New Roman" w:hAnsi="Times New Roman" w:cs="Times New Roman"/>
        </w:rPr>
        <w:t>fixed-α=0.05</w:t>
      </w:r>
      <w:r w:rsidRPr="00C6690B">
        <w:rPr>
          <w:rFonts w:ascii="Times New Roman" w:hAnsi="Times New Roman" w:cs="Times New Roman"/>
        </w:rPr>
        <w:t>）。評估</w:t>
      </w:r>
      <w:r w:rsidR="00543D4A" w:rsidRPr="00C6690B">
        <w:rPr>
          <w:rFonts w:ascii="Times New Roman" w:hAnsi="Times New Roman" w:cs="Times New Roman"/>
        </w:rPr>
        <w:t>工作</w:t>
      </w:r>
      <w:r w:rsidRPr="00C6690B">
        <w:rPr>
          <w:rFonts w:ascii="Times New Roman" w:hAnsi="Times New Roman" w:cs="Times New Roman"/>
        </w:rPr>
        <w:t>在兩個工作負載家族</w:t>
      </w:r>
      <w:r w:rsidRPr="00C6690B">
        <w:rPr>
          <w:rFonts w:ascii="Times New Roman" w:hAnsi="Times New Roman" w:cs="Times New Roman"/>
        </w:rPr>
        <w:t xml:space="preserve"> Philly </w:t>
      </w:r>
      <w:r w:rsidRPr="00C6690B">
        <w:rPr>
          <w:rFonts w:ascii="Times New Roman" w:hAnsi="Times New Roman" w:cs="Times New Roman"/>
        </w:rPr>
        <w:t>和</w:t>
      </w:r>
      <w:r w:rsidRPr="00C6690B">
        <w:rPr>
          <w:rFonts w:ascii="Times New Roman" w:hAnsi="Times New Roman" w:cs="Times New Roman"/>
        </w:rPr>
        <w:t xml:space="preserve"> Alibaba</w:t>
      </w:r>
      <w:r w:rsidRPr="00C6690B">
        <w:rPr>
          <w:rFonts w:ascii="Times New Roman" w:hAnsi="Times New Roman" w:cs="Times New Roman"/>
        </w:rPr>
        <w:t>、各</w:t>
      </w:r>
      <w:r w:rsidRPr="00C6690B">
        <w:rPr>
          <w:rFonts w:ascii="Times New Roman" w:hAnsi="Times New Roman" w:cs="Times New Roman"/>
        </w:rPr>
        <w:t xml:space="preserve"> 5 </w:t>
      </w:r>
      <w:r w:rsidRPr="00C6690B">
        <w:rPr>
          <w:rFonts w:ascii="Times New Roman" w:hAnsi="Times New Roman" w:cs="Times New Roman"/>
        </w:rPr>
        <w:t>個亂數種子下進行</w:t>
      </w:r>
      <w:r w:rsidR="001D7F6A" w:rsidRPr="00C6690B">
        <w:rPr>
          <w:rFonts w:ascii="Times New Roman" w:hAnsi="Times New Roman" w:cs="Times New Roman"/>
        </w:rPr>
        <w:t>。</w:t>
      </w:r>
      <w:r w:rsidR="001D7F6A" w:rsidRPr="00C6690B">
        <w:rPr>
          <w:rFonts w:ascii="Times New Roman" w:hAnsi="Times New Roman" w:cs="Times New Roman"/>
        </w:rPr>
        <w:t xml:space="preserve"> </w:t>
      </w:r>
    </w:p>
    <w:p w14:paraId="38330C69" w14:textId="77777777" w:rsidR="00CA285C" w:rsidRPr="00C6690B" w:rsidRDefault="00CA285C">
      <w:pPr>
        <w:spacing w:before="120" w:line="276" w:lineRule="auto"/>
        <w:jc w:val="both"/>
        <w:rPr>
          <w:rFonts w:ascii="Times New Roman" w:hAnsi="Times New Roman" w:cs="Times New Roman" w:hint="eastAsia"/>
        </w:rPr>
      </w:pPr>
    </w:p>
    <w:p w14:paraId="196FEDDD" w14:textId="284F5E88" w:rsidR="00C81728" w:rsidRPr="00C6690B" w:rsidRDefault="00A95693" w:rsidP="00C81728">
      <w:pPr>
        <w:pStyle w:val="3"/>
        <w:rPr>
          <w:rFonts w:ascii="Times New Roman" w:hAnsi="Times New Roman" w:cs="Times New Roman"/>
        </w:rPr>
      </w:pPr>
      <w:bookmarkStart w:id="21" w:name="_Toc232978491"/>
      <w:r w:rsidRPr="00C6690B">
        <w:rPr>
          <w:rFonts w:ascii="Times New Roman" w:hAnsi="Times New Roman" w:cs="Times New Roman"/>
        </w:rPr>
        <w:t>3.4.</w:t>
      </w:r>
      <w:r w:rsidR="00E40763">
        <w:rPr>
          <w:rFonts w:ascii="Times New Roman" w:hAnsi="Times New Roman" w:cs="Times New Roman" w:hint="eastAsia"/>
        </w:rPr>
        <w:t>3</w:t>
      </w:r>
      <w:r w:rsidRPr="00C6690B">
        <w:rPr>
          <w:rFonts w:ascii="Times New Roman" w:hAnsi="Times New Roman" w:cs="Times New Roman"/>
        </w:rPr>
        <w:t xml:space="preserve">　實機</w:t>
      </w:r>
      <w:r w:rsidRPr="00C6690B">
        <w:rPr>
          <w:rFonts w:ascii="Times New Roman" w:hAnsi="Times New Roman" w:cs="Times New Roman"/>
        </w:rPr>
        <w:t>A/B</w:t>
      </w:r>
      <w:r w:rsidRPr="00C6690B">
        <w:rPr>
          <w:rFonts w:ascii="Times New Roman" w:hAnsi="Times New Roman" w:cs="Times New Roman"/>
        </w:rPr>
        <w:t>測試</w:t>
      </w:r>
      <w:bookmarkEnd w:id="21"/>
    </w:p>
    <w:p w14:paraId="76050954" w14:textId="24F89536" w:rsidR="0074579A" w:rsidRPr="00C6690B" w:rsidRDefault="00BB0CF8" w:rsidP="0074579A">
      <w:pPr>
        <w:spacing w:before="120"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在實驗室環境</w:t>
      </w:r>
      <w:r w:rsidR="00153D53" w:rsidRPr="00C6690B">
        <w:rPr>
          <w:rFonts w:ascii="Times New Roman" w:hAnsi="Times New Roman" w:cs="Times New Roman"/>
        </w:rPr>
        <w:t xml:space="preserve"> (</w:t>
      </w:r>
      <w:r w:rsidRPr="00C6690B">
        <w:rPr>
          <w:rFonts w:ascii="Times New Roman" w:hAnsi="Times New Roman" w:cs="Times New Roman"/>
        </w:rPr>
        <w:t>RTX 4070 + RTX 3080</w:t>
      </w:r>
      <w:r w:rsidR="00153D53" w:rsidRPr="00C6690B">
        <w:rPr>
          <w:rFonts w:ascii="Times New Roman" w:hAnsi="Times New Roman" w:cs="Times New Roman"/>
        </w:rPr>
        <w:t xml:space="preserve">) </w:t>
      </w:r>
      <w:r w:rsidRPr="00C6690B">
        <w:rPr>
          <w:rFonts w:ascii="Times New Roman" w:hAnsi="Times New Roman" w:cs="Times New Roman"/>
        </w:rPr>
        <w:t>提交</w:t>
      </w:r>
      <w:proofErr w:type="spellStart"/>
      <w:r w:rsidR="00DF7797" w:rsidRPr="00C6690B">
        <w:rPr>
          <w:rFonts w:ascii="Times New Roman" w:hAnsi="Times New Roman" w:cs="Times New Roman"/>
        </w:rPr>
        <w:t>cuBLAS</w:t>
      </w:r>
      <w:proofErr w:type="spellEnd"/>
      <w:r w:rsidR="00DF7797" w:rsidRPr="00C6690B">
        <w:rPr>
          <w:rFonts w:ascii="Times New Roman" w:hAnsi="Times New Roman" w:cs="Times New Roman"/>
        </w:rPr>
        <w:t xml:space="preserve"> </w:t>
      </w:r>
      <w:proofErr w:type="spellStart"/>
      <w:r w:rsidR="00DF7797" w:rsidRPr="00C6690B">
        <w:rPr>
          <w:rFonts w:ascii="Times New Roman" w:hAnsi="Times New Roman" w:cs="Times New Roman"/>
        </w:rPr>
        <w:t>sgemm</w:t>
      </w:r>
      <w:proofErr w:type="spellEnd"/>
      <w:r w:rsidRPr="00C6690B">
        <w:rPr>
          <w:rFonts w:ascii="Times New Roman" w:hAnsi="Times New Roman" w:cs="Times New Roman"/>
        </w:rPr>
        <w:t>工作，做配對</w:t>
      </w:r>
      <w:r w:rsidRPr="00C6690B">
        <w:rPr>
          <w:rFonts w:ascii="Times New Roman" w:hAnsi="Times New Roman" w:cs="Times New Roman"/>
        </w:rPr>
        <w:t xml:space="preserve"> A/B </w:t>
      </w:r>
      <w:r w:rsidRPr="00C6690B">
        <w:rPr>
          <w:rFonts w:ascii="Times New Roman" w:hAnsi="Times New Roman" w:cs="Times New Roman"/>
        </w:rPr>
        <w:t>測試。驗證以</w:t>
      </w:r>
      <w:r w:rsidRPr="00C6690B">
        <w:rPr>
          <w:rFonts w:ascii="Times New Roman" w:hAnsi="Times New Roman" w:cs="Times New Roman"/>
        </w:rPr>
        <w:t xml:space="preserve"> 3 </w:t>
      </w:r>
      <w:r w:rsidRPr="00C6690B">
        <w:rPr>
          <w:rFonts w:ascii="Times New Roman" w:hAnsi="Times New Roman" w:cs="Times New Roman"/>
        </w:rPr>
        <w:t>個訓練亂數種子</w:t>
      </w:r>
      <w:r w:rsidR="003C1355" w:rsidRPr="00C6690B">
        <w:rPr>
          <w:rFonts w:ascii="Times New Roman" w:hAnsi="Times New Roman" w:cs="Times New Roman"/>
        </w:rPr>
        <w:t xml:space="preserve"> (</w:t>
      </w:r>
      <w:r w:rsidRPr="00C6690B">
        <w:rPr>
          <w:rFonts w:ascii="Times New Roman" w:hAnsi="Times New Roman" w:cs="Times New Roman"/>
        </w:rPr>
        <w:t>42/43/44</w:t>
      </w:r>
      <w:r w:rsidR="003C1355" w:rsidRPr="00C6690B">
        <w:rPr>
          <w:rFonts w:ascii="Times New Roman" w:hAnsi="Times New Roman" w:cs="Times New Roman"/>
        </w:rPr>
        <w:t xml:space="preserve">) </w:t>
      </w:r>
      <w:r w:rsidRPr="00C6690B">
        <w:rPr>
          <w:rFonts w:ascii="Times New Roman" w:hAnsi="Times New Roman" w:cs="Times New Roman"/>
        </w:rPr>
        <w:t>各跑一次四方</w:t>
      </w:r>
      <w:r w:rsidRPr="00C6690B">
        <w:rPr>
          <w:rFonts w:ascii="Times New Roman" w:hAnsi="Times New Roman" w:cs="Times New Roman"/>
        </w:rPr>
        <w:t>A/B</w:t>
      </w:r>
      <w:r w:rsidRPr="00C6690B">
        <w:rPr>
          <w:rFonts w:ascii="Times New Roman" w:hAnsi="Times New Roman" w:cs="Times New Roman"/>
        </w:rPr>
        <w:t>，確保對訓練種子穩健。每個</w:t>
      </w:r>
      <w:r w:rsidR="000B3FD2" w:rsidRPr="00C6690B">
        <w:rPr>
          <w:rFonts w:ascii="Times New Roman" w:hAnsi="Times New Roman" w:cs="Times New Roman"/>
        </w:rPr>
        <w:t>GPU</w:t>
      </w:r>
      <w:r w:rsidR="000B3FD2" w:rsidRPr="00C6690B">
        <w:rPr>
          <w:rFonts w:ascii="Times New Roman" w:hAnsi="Times New Roman" w:cs="Times New Roman"/>
        </w:rPr>
        <w:t>工作</w:t>
      </w:r>
      <w:r w:rsidRPr="00C6690B">
        <w:rPr>
          <w:rFonts w:ascii="Times New Roman" w:hAnsi="Times New Roman" w:cs="Times New Roman"/>
        </w:rPr>
        <w:t>用同一條</w:t>
      </w:r>
      <w:r w:rsidRPr="00C6690B">
        <w:rPr>
          <w:rFonts w:ascii="Times New Roman" w:hAnsi="Times New Roman" w:cs="Times New Roman"/>
        </w:rPr>
        <w:t>stream</w:t>
      </w:r>
      <w:r w:rsidRPr="00C6690B">
        <w:rPr>
          <w:rFonts w:ascii="Times New Roman" w:hAnsi="Times New Roman" w:cs="Times New Roman"/>
        </w:rPr>
        <w:t>在四種方法</w:t>
      </w:r>
      <w:r w:rsidR="00192049" w:rsidRPr="00C6690B">
        <w:rPr>
          <w:rFonts w:ascii="Times New Roman" w:hAnsi="Times New Roman" w:cs="Times New Roman"/>
        </w:rPr>
        <w:t xml:space="preserve"> (</w:t>
      </w:r>
      <w:r w:rsidRPr="00C6690B">
        <w:rPr>
          <w:rFonts w:ascii="Times New Roman" w:hAnsi="Times New Roman" w:cs="Times New Roman"/>
        </w:rPr>
        <w:t>score/SAC/RDSAC-mean/RDSAC-</w:t>
      </w:r>
      <w:proofErr w:type="spellStart"/>
      <w:r w:rsidRPr="00C6690B">
        <w:rPr>
          <w:rFonts w:ascii="Times New Roman" w:hAnsi="Times New Roman" w:cs="Times New Roman"/>
        </w:rPr>
        <w:t>cvar</w:t>
      </w:r>
      <w:proofErr w:type="spellEnd"/>
      <w:r w:rsidR="00192049" w:rsidRPr="00C6690B">
        <w:rPr>
          <w:rFonts w:ascii="Times New Roman" w:hAnsi="Times New Roman" w:cs="Times New Roman"/>
        </w:rPr>
        <w:t xml:space="preserve">) </w:t>
      </w:r>
      <w:r w:rsidRPr="00C6690B">
        <w:rPr>
          <w:rFonts w:ascii="Times New Roman" w:hAnsi="Times New Roman" w:cs="Times New Roman"/>
        </w:rPr>
        <w:t>各重放一次。並且減少叢集飄移</w:t>
      </w:r>
      <w:r w:rsidRPr="00C6690B">
        <w:rPr>
          <w:rFonts w:ascii="Times New Roman" w:hAnsi="Times New Roman" w:cs="Times New Roman"/>
        </w:rPr>
        <w:t>(drift)</w:t>
      </w:r>
      <w:r w:rsidRPr="00C6690B">
        <w:rPr>
          <w:rFonts w:ascii="Times New Roman" w:hAnsi="Times New Roman" w:cs="Times New Roman"/>
        </w:rPr>
        <w:t>的偏差，即</w:t>
      </w:r>
      <w:r w:rsidRPr="00C6690B">
        <w:rPr>
          <w:rFonts w:ascii="Times New Roman" w:hAnsi="Times New Roman" w:cs="Times New Roman"/>
        </w:rPr>
        <w:t xml:space="preserve">GPU </w:t>
      </w:r>
      <w:r w:rsidRPr="00C6690B">
        <w:rPr>
          <w:rFonts w:ascii="Times New Roman" w:hAnsi="Times New Roman" w:cs="Times New Roman"/>
        </w:rPr>
        <w:t>跑久了會變快</w:t>
      </w:r>
      <w:r w:rsidR="00BC3789" w:rsidRPr="00C6690B">
        <w:rPr>
          <w:rFonts w:ascii="Times New Roman" w:hAnsi="Times New Roman" w:cs="Times New Roman"/>
        </w:rPr>
        <w:t>。</w:t>
      </w:r>
      <w:r w:rsidRPr="00C6690B">
        <w:rPr>
          <w:rFonts w:ascii="Times New Roman" w:hAnsi="Times New Roman" w:cs="Times New Roman"/>
        </w:rPr>
        <w:t>若一種方法整段跑完才換下一種，</w:t>
      </w:r>
      <w:r w:rsidRPr="00C6690B">
        <w:rPr>
          <w:rFonts w:ascii="Times New Roman" w:hAnsi="Times New Roman" w:cs="Times New Roman"/>
        </w:rPr>
        <w:t>drif</w:t>
      </w:r>
      <w:r w:rsidR="005C02D8" w:rsidRPr="00C6690B">
        <w:rPr>
          <w:rFonts w:ascii="Times New Roman" w:hAnsi="Times New Roman" w:cs="Times New Roman"/>
        </w:rPr>
        <w:t>t</w:t>
      </w:r>
      <w:r w:rsidRPr="00C6690B">
        <w:rPr>
          <w:rFonts w:ascii="Times New Roman" w:hAnsi="Times New Roman" w:cs="Times New Roman"/>
        </w:rPr>
        <w:t>會和方法混淆</w:t>
      </w:r>
      <w:r w:rsidR="00002BB0" w:rsidRPr="00C6690B">
        <w:rPr>
          <w:rFonts w:ascii="Times New Roman" w:hAnsi="Times New Roman" w:cs="Times New Roman"/>
        </w:rPr>
        <w:t>，故</w:t>
      </w:r>
      <w:r w:rsidRPr="00C6690B">
        <w:rPr>
          <w:rFonts w:ascii="Times New Roman" w:hAnsi="Times New Roman" w:cs="Times New Roman"/>
        </w:rPr>
        <w:t>改用</w:t>
      </w:r>
      <w:r w:rsidRPr="00C6690B">
        <w:rPr>
          <w:rFonts w:ascii="Times New Roman" w:hAnsi="Times New Roman" w:cs="Times New Roman"/>
        </w:rPr>
        <w:t>Round Robin</w:t>
      </w:r>
      <w:r w:rsidRPr="00C6690B">
        <w:rPr>
          <w:rFonts w:ascii="Times New Roman" w:hAnsi="Times New Roman" w:cs="Times New Roman"/>
        </w:rPr>
        <w:t>交錯方法順序、每方法跨多輪並輪換各個位置，把</w:t>
      </w:r>
      <w:r w:rsidR="00BE791C" w:rsidRPr="00C6690B">
        <w:rPr>
          <w:rFonts w:ascii="Times New Roman" w:hAnsi="Times New Roman" w:cs="Times New Roman"/>
        </w:rPr>
        <w:t>飄移</w:t>
      </w:r>
      <w:r w:rsidR="00D61700" w:rsidRPr="00C6690B">
        <w:rPr>
          <w:rFonts w:ascii="Times New Roman" w:hAnsi="Times New Roman" w:cs="Times New Roman"/>
        </w:rPr>
        <w:t>誤差</w:t>
      </w:r>
      <w:r w:rsidRPr="00C6690B">
        <w:rPr>
          <w:rFonts w:ascii="Times New Roman" w:hAnsi="Times New Roman" w:cs="Times New Roman"/>
        </w:rPr>
        <w:t>平均掉。</w:t>
      </w:r>
    </w:p>
    <w:p w14:paraId="600CBBE1" w14:textId="77777777" w:rsidR="00C81728" w:rsidRPr="00C6690B" w:rsidRDefault="00C81728">
      <w:pPr>
        <w:spacing w:before="120" w:line="276" w:lineRule="auto"/>
        <w:jc w:val="both"/>
        <w:rPr>
          <w:rFonts w:ascii="Times New Roman" w:hAnsi="Times New Roman" w:cs="Times New Roman"/>
        </w:rPr>
      </w:pPr>
    </w:p>
    <w:p w14:paraId="63907F3A" w14:textId="77777777" w:rsidR="001B10ED" w:rsidRPr="00C6690B" w:rsidRDefault="00000000">
      <w:pPr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br w:type="page"/>
      </w:r>
    </w:p>
    <w:p w14:paraId="396DC1C4" w14:textId="77777777" w:rsidR="001B10ED" w:rsidRPr="00C6690B" w:rsidRDefault="00000000" w:rsidP="00AF67C1">
      <w:pPr>
        <w:pStyle w:val="1"/>
        <w:spacing w:after="160"/>
        <w:jc w:val="center"/>
        <w:rPr>
          <w:rFonts w:ascii="Times New Roman" w:hAnsi="Times New Roman" w:cs="Times New Roman"/>
        </w:rPr>
      </w:pPr>
      <w:bookmarkStart w:id="22" w:name="_Toc232978492"/>
      <w:r w:rsidRPr="00C6690B">
        <w:rPr>
          <w:rFonts w:ascii="Times New Roman" w:hAnsi="Times New Roman" w:cs="Times New Roman"/>
        </w:rPr>
        <w:lastRenderedPageBreak/>
        <w:t>第四章　結果與討論</w:t>
      </w:r>
      <w:bookmarkEnd w:id="22"/>
    </w:p>
    <w:p w14:paraId="42AF530C" w14:textId="77777777" w:rsidR="001B10ED" w:rsidRPr="00C6690B" w:rsidRDefault="00A95693">
      <w:pPr>
        <w:pStyle w:val="2"/>
        <w:spacing w:after="160"/>
        <w:rPr>
          <w:rFonts w:ascii="Times New Roman" w:hAnsi="Times New Roman" w:cs="Times New Roman"/>
        </w:rPr>
      </w:pPr>
      <w:bookmarkStart w:id="23" w:name="_Toc232978493"/>
      <w:r w:rsidRPr="00C6690B">
        <w:rPr>
          <w:rFonts w:ascii="Times New Roman" w:hAnsi="Times New Roman" w:cs="Times New Roman"/>
        </w:rPr>
        <w:t>4.1</w:t>
      </w:r>
      <w:r w:rsidRPr="00C6690B">
        <w:rPr>
          <w:rFonts w:ascii="Times New Roman" w:hAnsi="Times New Roman" w:cs="Times New Roman"/>
        </w:rPr>
        <w:t xml:space="preserve">　平台建置成果</w:t>
      </w:r>
      <w:bookmarkEnd w:id="23"/>
    </w:p>
    <w:p w14:paraId="5B11BAD7" w14:textId="7CD66FDA" w:rsidR="001B10ED" w:rsidRPr="00C6690B" w:rsidRDefault="002E2884">
      <w:pPr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目前系統已完成主要功能建置，並通過實機驗證。主要成果如下：</w:t>
      </w:r>
    </w:p>
    <w:p w14:paraId="5239AEE2" w14:textId="671437A8" w:rsidR="001B10ED" w:rsidRPr="00C6690B" w:rsidRDefault="00A95693">
      <w:pPr>
        <w:pStyle w:val="3"/>
        <w:spacing w:after="160"/>
        <w:rPr>
          <w:rFonts w:ascii="Times New Roman" w:hAnsi="Times New Roman" w:cs="Times New Roman"/>
        </w:rPr>
      </w:pPr>
      <w:bookmarkStart w:id="24" w:name="_Toc232978494"/>
      <w:r w:rsidRPr="00C6690B">
        <w:rPr>
          <w:rFonts w:ascii="Times New Roman" w:hAnsi="Times New Roman" w:cs="Times New Roman"/>
        </w:rPr>
        <w:t>4.1.1</w:t>
      </w:r>
      <w:r w:rsidRPr="00C6690B">
        <w:rPr>
          <w:rFonts w:ascii="Times New Roman" w:hAnsi="Times New Roman" w:cs="Times New Roman"/>
        </w:rPr>
        <w:t xml:space="preserve">　平台建置與</w:t>
      </w:r>
      <w:r w:rsidR="005E0269" w:rsidRPr="00C6690B">
        <w:rPr>
          <w:rFonts w:ascii="Times New Roman" w:hAnsi="Times New Roman" w:cs="Times New Roman"/>
        </w:rPr>
        <w:t>操作</w:t>
      </w:r>
      <w:bookmarkEnd w:id="24"/>
    </w:p>
    <w:p w14:paraId="09F6F9B5" w14:textId="14101DD3" w:rsidR="001B10ED" w:rsidRPr="00C6690B" w:rsidRDefault="00AA4E57" w:rsidP="008562D8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已完成主要平台建置，並整理出清楚的部署與驗證流程。使用者可透過登入節點提交工作，系統則自動在背後完成節點啟動、工作排程、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分配與結果輸出。</w:t>
      </w:r>
    </w:p>
    <w:tbl>
      <w:tblPr>
        <w:tblW w:w="8306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4A0" w:firstRow="1" w:lastRow="0" w:firstColumn="1" w:lastColumn="0" w:noHBand="0" w:noVBand="1"/>
      </w:tblPr>
      <w:tblGrid>
        <w:gridCol w:w="2972"/>
        <w:gridCol w:w="4111"/>
        <w:gridCol w:w="1223"/>
      </w:tblGrid>
      <w:tr w:rsidR="00C70728" w:rsidRPr="00C6690B" w14:paraId="7BEC9C61" w14:textId="77777777" w:rsidTr="00691B76">
        <w:trPr>
          <w:tblHeader/>
        </w:trPr>
        <w:tc>
          <w:tcPr>
            <w:tcW w:w="2972" w:type="dxa"/>
            <w:shd w:val="clear" w:color="auto" w:fill="E7E6E6" w:themeFill="background2"/>
            <w:vAlign w:val="center"/>
          </w:tcPr>
          <w:p w14:paraId="62D653EB" w14:textId="77777777" w:rsidR="00C70728" w:rsidRPr="00C6690B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  <w:b/>
              </w:rPr>
              <w:t>工作項目</w:t>
            </w:r>
          </w:p>
        </w:tc>
        <w:tc>
          <w:tcPr>
            <w:tcW w:w="4111" w:type="dxa"/>
            <w:shd w:val="clear" w:color="auto" w:fill="E7E6E6" w:themeFill="background2"/>
            <w:vAlign w:val="center"/>
          </w:tcPr>
          <w:p w14:paraId="535E3CEE" w14:textId="77777777" w:rsidR="00C70728" w:rsidRPr="00C6690B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  <w:b/>
              </w:rPr>
              <w:t>預期目標</w:t>
            </w:r>
          </w:p>
        </w:tc>
        <w:tc>
          <w:tcPr>
            <w:tcW w:w="1223" w:type="dxa"/>
            <w:shd w:val="clear" w:color="auto" w:fill="E7E6E6" w:themeFill="background2"/>
            <w:vAlign w:val="center"/>
          </w:tcPr>
          <w:p w14:paraId="61545924" w14:textId="77777777" w:rsidR="00C70728" w:rsidRPr="00C6690B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  <w:b/>
              </w:rPr>
              <w:t>目前狀態</w:t>
            </w:r>
          </w:p>
        </w:tc>
      </w:tr>
      <w:tr w:rsidR="00C70728" w:rsidRPr="00C6690B" w14:paraId="5222194A" w14:textId="77777777" w:rsidTr="00691B76">
        <w:tc>
          <w:tcPr>
            <w:tcW w:w="2972" w:type="dxa"/>
            <w:vAlign w:val="center"/>
          </w:tcPr>
          <w:p w14:paraId="3F38416E" w14:textId="77777777" w:rsidR="00C70728" w:rsidRPr="00C6690B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共享運算平台</w:t>
            </w:r>
          </w:p>
        </w:tc>
        <w:tc>
          <w:tcPr>
            <w:tcW w:w="4111" w:type="dxa"/>
            <w:vAlign w:val="center"/>
          </w:tcPr>
          <w:p w14:paraId="6C32ED1A" w14:textId="77777777" w:rsidR="00C70728" w:rsidRPr="00C6690B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使用者可提交並管理批次工作</w:t>
            </w:r>
          </w:p>
        </w:tc>
        <w:tc>
          <w:tcPr>
            <w:tcW w:w="1223" w:type="dxa"/>
          </w:tcPr>
          <w:p w14:paraId="78BEFDF8" w14:textId="77777777" w:rsidR="00C70728" w:rsidRPr="00C6690B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:rsidRPr="00C6690B" w14:paraId="28F94CEF" w14:textId="77777777" w:rsidTr="00691B76">
        <w:tc>
          <w:tcPr>
            <w:tcW w:w="2972" w:type="dxa"/>
            <w:vAlign w:val="center"/>
          </w:tcPr>
          <w:p w14:paraId="01311204" w14:textId="77777777" w:rsidR="00C70728" w:rsidRPr="00C6690B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 xml:space="preserve">CPU/GPU </w:t>
            </w:r>
            <w:r w:rsidRPr="00C6690B">
              <w:rPr>
                <w:rFonts w:ascii="Times New Roman" w:hAnsi="Times New Roman" w:cs="Times New Roman"/>
              </w:rPr>
              <w:t>資源自動調整</w:t>
            </w:r>
          </w:p>
        </w:tc>
        <w:tc>
          <w:tcPr>
            <w:tcW w:w="4111" w:type="dxa"/>
            <w:vAlign w:val="center"/>
          </w:tcPr>
          <w:p w14:paraId="528CC6AB" w14:textId="77777777" w:rsidR="00C70728" w:rsidRPr="00C6690B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依工作量自動擴縮節點</w:t>
            </w:r>
          </w:p>
        </w:tc>
        <w:tc>
          <w:tcPr>
            <w:tcW w:w="1223" w:type="dxa"/>
          </w:tcPr>
          <w:p w14:paraId="7DAE7632" w14:textId="77777777" w:rsidR="00C70728" w:rsidRPr="00C6690B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:rsidRPr="00C6690B" w14:paraId="20B18BA2" w14:textId="77777777" w:rsidTr="00691B76">
        <w:tc>
          <w:tcPr>
            <w:tcW w:w="2972" w:type="dxa"/>
            <w:vAlign w:val="center"/>
          </w:tcPr>
          <w:p w14:paraId="7F092E88" w14:textId="77777777" w:rsidR="00C70728" w:rsidRPr="00C6690B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GPU MPS</w:t>
            </w:r>
          </w:p>
        </w:tc>
        <w:tc>
          <w:tcPr>
            <w:tcW w:w="4111" w:type="dxa"/>
            <w:vAlign w:val="center"/>
          </w:tcPr>
          <w:p w14:paraId="1E4B2313" w14:textId="77777777" w:rsidR="00C70728" w:rsidRPr="00C6690B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多工作共享同一張</w:t>
            </w:r>
            <w:r w:rsidRPr="00C6690B">
              <w:rPr>
                <w:rFonts w:ascii="Times New Roman" w:hAnsi="Times New Roman" w:cs="Times New Roman"/>
              </w:rPr>
              <w:t xml:space="preserve"> GPU</w:t>
            </w:r>
          </w:p>
        </w:tc>
        <w:tc>
          <w:tcPr>
            <w:tcW w:w="1223" w:type="dxa"/>
          </w:tcPr>
          <w:p w14:paraId="438D598F" w14:textId="77777777" w:rsidR="00C70728" w:rsidRPr="00C6690B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:rsidRPr="00C6690B" w14:paraId="47C9EE1D" w14:textId="77777777" w:rsidTr="00691B76">
        <w:tc>
          <w:tcPr>
            <w:tcW w:w="2972" w:type="dxa"/>
            <w:vAlign w:val="center"/>
          </w:tcPr>
          <w:p w14:paraId="564680AB" w14:textId="77777777" w:rsidR="00C70728" w:rsidRPr="00C6690B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系統監控與視覺化</w:t>
            </w:r>
          </w:p>
        </w:tc>
        <w:tc>
          <w:tcPr>
            <w:tcW w:w="4111" w:type="dxa"/>
            <w:vAlign w:val="center"/>
          </w:tcPr>
          <w:p w14:paraId="69C31083" w14:textId="77777777" w:rsidR="00C70728" w:rsidRPr="00C6690B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可觀察佇列、節點狀態與</w:t>
            </w:r>
            <w:r w:rsidRPr="00C6690B">
              <w:rPr>
                <w:rFonts w:ascii="Times New Roman" w:hAnsi="Times New Roman" w:cs="Times New Roman"/>
              </w:rPr>
              <w:t xml:space="preserve"> GPU </w:t>
            </w:r>
            <w:r w:rsidRPr="00C6690B">
              <w:rPr>
                <w:rFonts w:ascii="Times New Roman" w:hAnsi="Times New Roman" w:cs="Times New Roman"/>
              </w:rPr>
              <w:t>使用</w:t>
            </w:r>
          </w:p>
        </w:tc>
        <w:tc>
          <w:tcPr>
            <w:tcW w:w="1223" w:type="dxa"/>
          </w:tcPr>
          <w:p w14:paraId="7B5D5D1C" w14:textId="77777777" w:rsidR="00C70728" w:rsidRPr="00C6690B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:rsidRPr="00C6690B" w14:paraId="0DC1E03F" w14:textId="77777777" w:rsidTr="00691B76">
        <w:tc>
          <w:tcPr>
            <w:tcW w:w="2972" w:type="dxa"/>
            <w:vAlign w:val="center"/>
          </w:tcPr>
          <w:p w14:paraId="28C09A97" w14:textId="77777777" w:rsidR="00C70728" w:rsidRPr="00C6690B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工作追蹤介面</w:t>
            </w:r>
          </w:p>
        </w:tc>
        <w:tc>
          <w:tcPr>
            <w:tcW w:w="4111" w:type="dxa"/>
            <w:vAlign w:val="center"/>
          </w:tcPr>
          <w:p w14:paraId="7FF75457" w14:textId="77777777" w:rsidR="00C70728" w:rsidRPr="00C6690B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追蹤工作從提交到完成的全過程</w:t>
            </w:r>
          </w:p>
        </w:tc>
        <w:tc>
          <w:tcPr>
            <w:tcW w:w="1223" w:type="dxa"/>
          </w:tcPr>
          <w:p w14:paraId="4E6B845E" w14:textId="77777777" w:rsidR="00C70728" w:rsidRPr="00C6690B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:rsidRPr="00C6690B" w14:paraId="49102ACC" w14:textId="77777777" w:rsidTr="00691B76">
        <w:tc>
          <w:tcPr>
            <w:tcW w:w="2972" w:type="dxa"/>
            <w:vAlign w:val="center"/>
          </w:tcPr>
          <w:p w14:paraId="61C4790C" w14:textId="068F260C" w:rsidR="00C70728" w:rsidRPr="00C6690B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啟發式基準排程</w:t>
            </w:r>
          </w:p>
        </w:tc>
        <w:tc>
          <w:tcPr>
            <w:tcW w:w="4111" w:type="dxa"/>
            <w:vAlign w:val="center"/>
          </w:tcPr>
          <w:p w14:paraId="4964A8FC" w14:textId="77777777" w:rsidR="00C70728" w:rsidRPr="00C6690B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建立穩定的</w:t>
            </w:r>
            <w:r w:rsidRPr="00C6690B">
              <w:rPr>
                <w:rFonts w:ascii="Times New Roman" w:hAnsi="Times New Roman" w:cs="Times New Roman"/>
              </w:rPr>
              <w:t xml:space="preserve"> MPS-aware </w:t>
            </w:r>
            <w:r w:rsidRPr="00C6690B">
              <w:rPr>
                <w:rFonts w:ascii="Times New Roman" w:hAnsi="Times New Roman" w:cs="Times New Roman"/>
              </w:rPr>
              <w:t>基準</w:t>
            </w:r>
          </w:p>
        </w:tc>
        <w:tc>
          <w:tcPr>
            <w:tcW w:w="1223" w:type="dxa"/>
          </w:tcPr>
          <w:p w14:paraId="35B3AD67" w14:textId="77777777" w:rsidR="00C70728" w:rsidRPr="00C6690B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:rsidRPr="00C6690B" w14:paraId="5128BCA5" w14:textId="77777777" w:rsidTr="00691B76">
        <w:tc>
          <w:tcPr>
            <w:tcW w:w="2972" w:type="dxa"/>
            <w:vAlign w:val="center"/>
          </w:tcPr>
          <w:p w14:paraId="0C46C0E9" w14:textId="77777777" w:rsidR="00C70728" w:rsidRPr="00C6690B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SAC</w:t>
            </w:r>
            <w:r w:rsidRPr="00C6690B">
              <w:rPr>
                <w:rFonts w:ascii="Times New Roman" w:hAnsi="Times New Roman" w:cs="Times New Roman"/>
              </w:rPr>
              <w:t>智慧排程</w:t>
            </w:r>
          </w:p>
        </w:tc>
        <w:tc>
          <w:tcPr>
            <w:tcW w:w="4111" w:type="dxa"/>
            <w:vAlign w:val="center"/>
          </w:tcPr>
          <w:p w14:paraId="1163543C" w14:textId="77777777" w:rsidR="00C70728" w:rsidRPr="00C6690B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純量</w:t>
            </w:r>
            <w:r w:rsidRPr="00C6690B">
              <w:rPr>
                <w:rFonts w:ascii="Times New Roman" w:hAnsi="Times New Roman" w:cs="Times New Roman"/>
              </w:rPr>
              <w:t xml:space="preserve"> critic DRL</w:t>
            </w:r>
            <w:r w:rsidRPr="00C6690B">
              <w:rPr>
                <w:rFonts w:ascii="Times New Roman" w:hAnsi="Times New Roman" w:cs="Times New Roman"/>
              </w:rPr>
              <w:t>，已可上線</w:t>
            </w:r>
          </w:p>
        </w:tc>
        <w:tc>
          <w:tcPr>
            <w:tcW w:w="1223" w:type="dxa"/>
          </w:tcPr>
          <w:p w14:paraId="2AA32E02" w14:textId="77777777" w:rsidR="00C70728" w:rsidRPr="00C6690B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:rsidRPr="00C6690B" w14:paraId="3E6854E3" w14:textId="77777777" w:rsidTr="00691B76">
        <w:tc>
          <w:tcPr>
            <w:tcW w:w="2972" w:type="dxa"/>
            <w:vAlign w:val="center"/>
          </w:tcPr>
          <w:p w14:paraId="22D9EF71" w14:textId="77777777" w:rsidR="00C70728" w:rsidRPr="00C6690B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RDSAC</w:t>
            </w:r>
            <w:r w:rsidRPr="00C6690B">
              <w:rPr>
                <w:rFonts w:ascii="Times New Roman" w:hAnsi="Times New Roman" w:cs="Times New Roman"/>
              </w:rPr>
              <w:t>風險敏感排程</w:t>
            </w:r>
          </w:p>
        </w:tc>
        <w:tc>
          <w:tcPr>
            <w:tcW w:w="4111" w:type="dxa"/>
            <w:vAlign w:val="center"/>
          </w:tcPr>
          <w:p w14:paraId="1DC3924D" w14:textId="77777777" w:rsidR="00C70728" w:rsidRPr="00C6690B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分布式</w:t>
            </w:r>
            <w:r w:rsidRPr="00C6690B">
              <w:rPr>
                <w:rFonts w:ascii="Times New Roman" w:hAnsi="Times New Roman" w:cs="Times New Roman"/>
              </w:rPr>
              <w:t xml:space="preserve"> IQN critic + CVaR</w:t>
            </w:r>
            <w:r w:rsidRPr="00C6690B">
              <w:rPr>
                <w:rFonts w:ascii="Times New Roman" w:hAnsi="Times New Roman" w:cs="Times New Roman"/>
              </w:rPr>
              <w:t>，已上線</w:t>
            </w:r>
          </w:p>
        </w:tc>
        <w:tc>
          <w:tcPr>
            <w:tcW w:w="1223" w:type="dxa"/>
          </w:tcPr>
          <w:p w14:paraId="72D05C0D" w14:textId="77777777" w:rsidR="00C70728" w:rsidRPr="00C6690B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:rsidRPr="00C6690B" w14:paraId="28F6BDF2" w14:textId="77777777" w:rsidTr="00691B76">
        <w:tc>
          <w:tcPr>
            <w:tcW w:w="2972" w:type="dxa"/>
            <w:vAlign w:val="center"/>
          </w:tcPr>
          <w:p w14:paraId="438D4D2D" w14:textId="77777777" w:rsidR="00C70728" w:rsidRPr="00C6690B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實機</w:t>
            </w:r>
            <w:r w:rsidRPr="00C6690B">
              <w:rPr>
                <w:rFonts w:ascii="Times New Roman" w:hAnsi="Times New Roman" w:cs="Times New Roman"/>
              </w:rPr>
              <w:t>A/B</w:t>
            </w:r>
            <w:r w:rsidRPr="00C6690B">
              <w:rPr>
                <w:rFonts w:ascii="Times New Roman" w:hAnsi="Times New Roman" w:cs="Times New Roman"/>
              </w:rPr>
              <w:t>測試架構</w:t>
            </w:r>
          </w:p>
        </w:tc>
        <w:tc>
          <w:tcPr>
            <w:tcW w:w="4111" w:type="dxa"/>
            <w:vAlign w:val="center"/>
          </w:tcPr>
          <w:p w14:paraId="1ED6807B" w14:textId="77777777" w:rsidR="00C70728" w:rsidRPr="00C6690B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配對比較</w:t>
            </w:r>
            <w:r w:rsidRPr="00C6690B">
              <w:rPr>
                <w:rFonts w:ascii="Times New Roman" w:hAnsi="Times New Roman" w:cs="Times New Roman"/>
              </w:rPr>
              <w:t xml:space="preserve"> learned model vs heuristic</w:t>
            </w:r>
          </w:p>
        </w:tc>
        <w:tc>
          <w:tcPr>
            <w:tcW w:w="1223" w:type="dxa"/>
          </w:tcPr>
          <w:p w14:paraId="260BACF3" w14:textId="77777777" w:rsidR="00C70728" w:rsidRPr="00C6690B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已完成</w:t>
            </w:r>
          </w:p>
        </w:tc>
      </w:tr>
    </w:tbl>
    <w:p w14:paraId="6571D629" w14:textId="77777777" w:rsidR="00264C7F" w:rsidRPr="00C6690B" w:rsidRDefault="00264C7F" w:rsidP="005E2695">
      <w:pPr>
        <w:jc w:val="center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【表</w:t>
      </w:r>
      <w:r w:rsidRPr="00C6690B">
        <w:rPr>
          <w:rFonts w:ascii="Times New Roman" w:hAnsi="Times New Roman" w:cs="Times New Roman"/>
        </w:rPr>
        <w:t>1</w:t>
      </w:r>
      <w:r w:rsidRPr="00C6690B">
        <w:rPr>
          <w:rFonts w:ascii="Times New Roman" w:hAnsi="Times New Roman" w:cs="Times New Roman"/>
        </w:rPr>
        <w:t>】預期工作項目與達成狀態</w:t>
      </w:r>
    </w:p>
    <w:p w14:paraId="5B31C307" w14:textId="77777777" w:rsidR="001B10ED" w:rsidRPr="00C6690B" w:rsidRDefault="00A95693">
      <w:pPr>
        <w:pStyle w:val="3"/>
        <w:spacing w:after="160"/>
        <w:rPr>
          <w:rFonts w:ascii="Times New Roman" w:hAnsi="Times New Roman" w:cs="Times New Roman"/>
        </w:rPr>
      </w:pPr>
      <w:bookmarkStart w:id="25" w:name="_Toc232978495"/>
      <w:r w:rsidRPr="00C6690B">
        <w:rPr>
          <w:rFonts w:ascii="Times New Roman" w:hAnsi="Times New Roman" w:cs="Times New Roman"/>
        </w:rPr>
        <w:t>4.1.2</w:t>
      </w:r>
      <w:r w:rsidRPr="00C6690B">
        <w:rPr>
          <w:rFonts w:ascii="Times New Roman" w:hAnsi="Times New Roman" w:cs="Times New Roman"/>
        </w:rPr>
        <w:t xml:space="preserve">　監控與展示介面</w:t>
      </w:r>
      <w:bookmarkEnd w:id="25"/>
    </w:p>
    <w:p w14:paraId="5397474C" w14:textId="6846D90D" w:rsidR="00FB2617" w:rsidRPr="00C6690B" w:rsidRDefault="00021FA6" w:rsidP="00FB2617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目前系統已可清楚呈現：等待中的工作數量、各計算節點是否已啟動、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的實際使用率、</w:t>
      </w:r>
      <w:r w:rsidRPr="00C6690B">
        <w:rPr>
          <w:rFonts w:ascii="Times New Roman" w:hAnsi="Times New Roman" w:cs="Times New Roman"/>
        </w:rPr>
        <w:t>MPS</w:t>
      </w:r>
      <w:r w:rsidRPr="00C6690B">
        <w:rPr>
          <w:rFonts w:ascii="Times New Roman" w:hAnsi="Times New Roman" w:cs="Times New Roman"/>
        </w:rPr>
        <w:t>資源的使用情形，以及</w:t>
      </w:r>
      <w:r w:rsidR="008430A1" w:rsidRPr="00C6690B">
        <w:rPr>
          <w:rFonts w:ascii="Times New Roman" w:hAnsi="Times New Roman" w:cs="Times New Roman"/>
        </w:rPr>
        <w:t>DR</w:t>
      </w:r>
      <w:r w:rsidRPr="00C6690B">
        <w:rPr>
          <w:rFonts w:ascii="Times New Roman" w:hAnsi="Times New Roman" w:cs="Times New Roman"/>
        </w:rPr>
        <w:t>L</w:t>
      </w:r>
      <w:r w:rsidRPr="00C6690B">
        <w:rPr>
          <w:rFonts w:ascii="Times New Roman" w:hAnsi="Times New Roman" w:cs="Times New Roman"/>
        </w:rPr>
        <w:t>最近是否有做出決策。</w:t>
      </w:r>
    </w:p>
    <w:p w14:paraId="6D971C4D" w14:textId="77777777" w:rsidR="00FB2617" w:rsidRPr="00C6690B" w:rsidRDefault="00FB2617" w:rsidP="00FB2617">
      <w:pPr>
        <w:jc w:val="center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  <w:noProof/>
        </w:rPr>
        <w:drawing>
          <wp:inline distT="0" distB="0" distL="0" distR="0" wp14:anchorId="3B05B89C" wp14:editId="165034A0">
            <wp:extent cx="4056184" cy="2621917"/>
            <wp:effectExtent l="0" t="0" r="1905" b="6985"/>
            <wp:docPr id="299526685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9693" cy="26823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25B32D" w14:textId="77777777" w:rsidR="001B10ED" w:rsidRPr="00C6690B" w:rsidRDefault="00000000" w:rsidP="009D1055">
      <w:pPr>
        <w:jc w:val="center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【圖</w:t>
      </w:r>
      <w:r w:rsidRPr="00C6690B">
        <w:rPr>
          <w:rFonts w:ascii="Times New Roman" w:hAnsi="Times New Roman" w:cs="Times New Roman"/>
        </w:rPr>
        <w:t xml:space="preserve"> 4</w:t>
      </w:r>
      <w:r w:rsidRPr="00C6690B">
        <w:rPr>
          <w:rFonts w:ascii="Times New Roman" w:hAnsi="Times New Roman" w:cs="Times New Roman"/>
        </w:rPr>
        <w:t>】系統監控畫面截圖</w:t>
      </w:r>
    </w:p>
    <w:p w14:paraId="3D852373" w14:textId="77777777" w:rsidR="00542628" w:rsidRPr="00C6690B" w:rsidRDefault="00A95693" w:rsidP="00CB2376">
      <w:pPr>
        <w:pStyle w:val="2"/>
        <w:spacing w:after="160"/>
        <w:rPr>
          <w:rFonts w:ascii="Times New Roman" w:hAnsi="Times New Roman" w:cs="Times New Roman"/>
        </w:rPr>
      </w:pPr>
      <w:bookmarkStart w:id="26" w:name="_Toc232978496"/>
      <w:r w:rsidRPr="00C6690B">
        <w:rPr>
          <w:rFonts w:ascii="Times New Roman" w:hAnsi="Times New Roman" w:cs="Times New Roman"/>
        </w:rPr>
        <w:lastRenderedPageBreak/>
        <w:t>4.2</w:t>
      </w:r>
      <w:r w:rsidRPr="00C6690B">
        <w:rPr>
          <w:rFonts w:ascii="Times New Roman" w:hAnsi="Times New Roman" w:cs="Times New Roman"/>
        </w:rPr>
        <w:t xml:space="preserve">　評估結果</w:t>
      </w:r>
      <w:bookmarkEnd w:id="26"/>
    </w:p>
    <w:p w14:paraId="3A8A7DF6" w14:textId="77777777" w:rsidR="00D444AA" w:rsidRPr="00C6690B" w:rsidRDefault="00D444AA">
      <w:pPr>
        <w:spacing w:line="276" w:lineRule="auto"/>
        <w:jc w:val="both"/>
        <w:rPr>
          <w:rFonts w:ascii="Times New Roman" w:hAnsi="Times New Roman" w:cs="Times New Roman" w:hint="eastAsia"/>
        </w:rPr>
      </w:pPr>
    </w:p>
    <w:p w14:paraId="6E0F0947" w14:textId="11EEDABA" w:rsidR="00C54BC1" w:rsidRPr="00C6690B" w:rsidRDefault="00A95693" w:rsidP="00C54BC1">
      <w:pPr>
        <w:pStyle w:val="3"/>
        <w:rPr>
          <w:rFonts w:ascii="Times New Roman" w:hAnsi="Times New Roman" w:cs="Times New Roman"/>
        </w:rPr>
      </w:pPr>
      <w:bookmarkStart w:id="27" w:name="_Toc232978497"/>
      <w:r w:rsidRPr="00C6690B">
        <w:rPr>
          <w:rFonts w:ascii="Times New Roman" w:hAnsi="Times New Roman" w:cs="Times New Roman"/>
        </w:rPr>
        <w:t>4.2.</w:t>
      </w:r>
      <w:r w:rsidR="003D37A8">
        <w:rPr>
          <w:rFonts w:ascii="Times New Roman" w:hAnsi="Times New Roman" w:cs="Times New Roman" w:hint="eastAsia"/>
        </w:rPr>
        <w:t>1</w:t>
      </w:r>
      <w:r w:rsidRPr="00C6690B">
        <w:rPr>
          <w:rFonts w:ascii="Times New Roman" w:hAnsi="Times New Roman" w:cs="Times New Roman"/>
        </w:rPr>
        <w:t xml:space="preserve">　</w:t>
      </w:r>
      <w:r w:rsidR="003D37A8">
        <w:rPr>
          <w:rFonts w:ascii="Times New Roman" w:hAnsi="Times New Roman" w:cs="Times New Roman" w:hint="eastAsia"/>
        </w:rPr>
        <w:t>模擬環境評估</w:t>
      </w:r>
      <w:bookmarkEnd w:id="27"/>
    </w:p>
    <w:p w14:paraId="7080C913" w14:textId="4D743610" w:rsidR="00576CB0" w:rsidRPr="00C6690B" w:rsidRDefault="00576CB0" w:rsidP="00576CB0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模擬評估在</w:t>
      </w:r>
      <m:oMath>
        <m:r>
          <w:rPr>
            <w:rFonts w:ascii="Cambria Math" w:hAnsi="Cambria Math" w:cs="Times New Roman"/>
          </w:rPr>
          <m:t xml:space="preserve"> σ=1.0</m:t>
        </m:r>
      </m:oMath>
      <w:r w:rsidRPr="00C6690B">
        <w:rPr>
          <w:rFonts w:ascii="Times New Roman" w:hAnsi="Times New Roman" w:cs="Times New Roman"/>
        </w:rPr>
        <w:t>、三個訓練亂數種子、</w:t>
      </w:r>
      <w:proofErr w:type="spellStart"/>
      <w:r w:rsidRPr="00C6690B">
        <w:rPr>
          <w:rFonts w:ascii="Times New Roman" w:hAnsi="Times New Roman" w:cs="Times New Roman"/>
        </w:rPr>
        <w:t>mean±std</w:t>
      </w:r>
      <w:proofErr w:type="spellEnd"/>
      <w:r w:rsidRPr="00C6690B">
        <w:rPr>
          <w:rFonts w:ascii="Times New Roman" w:hAnsi="Times New Roman" w:cs="Times New Roman"/>
        </w:rPr>
        <w:t>下，使用和啟發式</w:t>
      </w:r>
      <w:r w:rsidRPr="00C6690B">
        <w:rPr>
          <w:rFonts w:ascii="Times New Roman" w:hAnsi="Times New Roman" w:cs="Times New Roman"/>
        </w:rPr>
        <w:t>score</w:t>
      </w:r>
      <w:r w:rsidRPr="00C6690B">
        <w:rPr>
          <w:rFonts w:ascii="Times New Roman" w:hAnsi="Times New Roman" w:cs="Times New Roman"/>
        </w:rPr>
        <w:t>的</w:t>
      </w:r>
      <w:r w:rsidRPr="00C6690B">
        <w:rPr>
          <w:rFonts w:ascii="Times New Roman" w:hAnsi="Times New Roman" w:cs="Times New Roman"/>
        </w:rPr>
        <w:t>JCT</w:t>
      </w:r>
      <w:r w:rsidRPr="00C6690B">
        <w:rPr>
          <w:rFonts w:ascii="Times New Roman" w:hAnsi="Times New Roman" w:cs="Times New Roman"/>
        </w:rPr>
        <w:t>差距百分比如下</w:t>
      </w:r>
      <w:r w:rsidR="00421EEC">
        <w:rPr>
          <w:rFonts w:ascii="Times New Roman" w:hAnsi="Times New Roman" w:cs="Times New Roman" w:hint="eastAsia"/>
        </w:rPr>
        <w:t>，結果</w:t>
      </w:r>
      <w:r w:rsidRPr="00C6690B">
        <w:rPr>
          <w:rFonts w:ascii="Times New Roman" w:hAnsi="Times New Roman" w:cs="Times New Roman"/>
        </w:rPr>
        <w:t>沒有</w:t>
      </w:r>
      <w:r w:rsidRPr="00C6690B">
        <w:rPr>
          <w:rFonts w:ascii="Times New Roman" w:hAnsi="Times New Roman" w:cs="Times New Roman"/>
        </w:rPr>
        <w:t>DRL</w:t>
      </w:r>
      <w:r w:rsidRPr="00C6690B">
        <w:rPr>
          <w:rFonts w:ascii="Times New Roman" w:hAnsi="Times New Roman" w:cs="Times New Roman"/>
        </w:rPr>
        <w:t>演算法可以穩定超越</w:t>
      </w:r>
      <w:r w:rsidRPr="00C6690B">
        <w:rPr>
          <w:rFonts w:ascii="Times New Roman" w:hAnsi="Times New Roman" w:cs="Times New Roman"/>
        </w:rPr>
        <w:t>score</w:t>
      </w:r>
      <w:r w:rsidRPr="00C6690B">
        <w:rPr>
          <w:rFonts w:ascii="Times New Roman" w:hAnsi="Times New Roman" w:cs="Times New Roman"/>
        </w:rPr>
        <w:t>：</w:t>
      </w:r>
    </w:p>
    <w:p w14:paraId="17AEE214" w14:textId="77777777" w:rsidR="00576CB0" w:rsidRPr="00C6690B" w:rsidRDefault="00576CB0" w:rsidP="00576CB0">
      <w:pPr>
        <w:spacing w:line="276" w:lineRule="auto"/>
        <w:jc w:val="both"/>
        <w:rPr>
          <w:rFonts w:ascii="Times New Roman" w:hAnsi="Times New Roman" w:cs="Times New Roman" w:hint="eastAsia"/>
        </w:rPr>
      </w:pP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992"/>
        <w:gridCol w:w="1706"/>
        <w:gridCol w:w="1283"/>
        <w:gridCol w:w="1259"/>
        <w:gridCol w:w="1388"/>
        <w:gridCol w:w="1531"/>
      </w:tblGrid>
      <w:tr w:rsidR="00576CB0" w:rsidRPr="00C6690B" w14:paraId="2C91878C" w14:textId="77777777" w:rsidTr="006308F7">
        <w:trPr>
          <w:jc w:val="center"/>
        </w:trPr>
        <w:tc>
          <w:tcPr>
            <w:tcW w:w="992" w:type="dxa"/>
            <w:shd w:val="clear" w:color="auto" w:fill="E7E6E6" w:themeFill="background2"/>
            <w:vAlign w:val="center"/>
          </w:tcPr>
          <w:p w14:paraId="2B23DCA1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資料集</w:t>
            </w:r>
          </w:p>
        </w:tc>
        <w:tc>
          <w:tcPr>
            <w:tcW w:w="1706" w:type="dxa"/>
            <w:shd w:val="clear" w:color="auto" w:fill="E7E6E6" w:themeFill="background2"/>
          </w:tcPr>
          <w:p w14:paraId="19D3CB48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排程</w:t>
            </w:r>
          </w:p>
        </w:tc>
        <w:tc>
          <w:tcPr>
            <w:tcW w:w="1283" w:type="dxa"/>
            <w:shd w:val="clear" w:color="auto" w:fill="E7E6E6" w:themeFill="background2"/>
            <w:vAlign w:val="center"/>
          </w:tcPr>
          <w:p w14:paraId="6D2A44DF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JCT</w:t>
            </w:r>
          </w:p>
        </w:tc>
        <w:tc>
          <w:tcPr>
            <w:tcW w:w="1259" w:type="dxa"/>
            <w:shd w:val="clear" w:color="auto" w:fill="E7E6E6" w:themeFill="background2"/>
            <w:vAlign w:val="center"/>
          </w:tcPr>
          <w:p w14:paraId="09A1164D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p95</w:t>
            </w:r>
          </w:p>
        </w:tc>
        <w:tc>
          <w:tcPr>
            <w:tcW w:w="1388" w:type="dxa"/>
            <w:shd w:val="clear" w:color="auto" w:fill="E7E6E6" w:themeFill="background2"/>
            <w:vAlign w:val="center"/>
          </w:tcPr>
          <w:p w14:paraId="03E1420C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p99</w:t>
            </w:r>
          </w:p>
        </w:tc>
        <w:tc>
          <w:tcPr>
            <w:tcW w:w="1531" w:type="dxa"/>
            <w:shd w:val="clear" w:color="auto" w:fill="E7E6E6" w:themeFill="background2"/>
            <w:vAlign w:val="center"/>
          </w:tcPr>
          <w:p w14:paraId="73AF7111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ΔJCT%</w:t>
            </w:r>
          </w:p>
        </w:tc>
      </w:tr>
      <w:tr w:rsidR="00576CB0" w:rsidRPr="00C6690B" w14:paraId="5C38ADD1" w14:textId="77777777" w:rsidTr="006308F7">
        <w:trPr>
          <w:jc w:val="center"/>
        </w:trPr>
        <w:tc>
          <w:tcPr>
            <w:tcW w:w="992" w:type="dxa"/>
            <w:shd w:val="clear" w:color="auto" w:fill="E7E6E6" w:themeFill="background2"/>
            <w:vAlign w:val="center"/>
          </w:tcPr>
          <w:p w14:paraId="6609CEC3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C6690B">
              <w:rPr>
                <w:rFonts w:ascii="Times New Roman" w:hAnsi="Times New Roman" w:cs="Times New Roman"/>
              </w:rPr>
              <w:t>philly</w:t>
            </w:r>
            <w:proofErr w:type="spellEnd"/>
          </w:p>
        </w:tc>
        <w:tc>
          <w:tcPr>
            <w:tcW w:w="1706" w:type="dxa"/>
            <w:vAlign w:val="center"/>
          </w:tcPr>
          <w:p w14:paraId="214E04EE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SAC</w:t>
            </w:r>
          </w:p>
        </w:tc>
        <w:tc>
          <w:tcPr>
            <w:tcW w:w="1283" w:type="dxa"/>
            <w:vAlign w:val="center"/>
          </w:tcPr>
          <w:p w14:paraId="491FDC20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2.3±0.1</w:t>
            </w:r>
          </w:p>
        </w:tc>
        <w:tc>
          <w:tcPr>
            <w:tcW w:w="1259" w:type="dxa"/>
            <w:vAlign w:val="center"/>
          </w:tcPr>
          <w:p w14:paraId="664CA445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11.4±0.5</w:t>
            </w:r>
          </w:p>
        </w:tc>
        <w:tc>
          <w:tcPr>
            <w:tcW w:w="1388" w:type="dxa"/>
            <w:vAlign w:val="center"/>
          </w:tcPr>
          <w:p w14:paraId="2546D372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28.4±1.5</w:t>
            </w:r>
          </w:p>
        </w:tc>
        <w:tc>
          <w:tcPr>
            <w:tcW w:w="1531" w:type="dxa"/>
            <w:vAlign w:val="center"/>
          </w:tcPr>
          <w:p w14:paraId="292A70DE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−11.8±4.2</w:t>
            </w:r>
          </w:p>
        </w:tc>
      </w:tr>
      <w:tr w:rsidR="00576CB0" w:rsidRPr="00C6690B" w14:paraId="4D659814" w14:textId="77777777" w:rsidTr="006308F7">
        <w:trPr>
          <w:jc w:val="center"/>
        </w:trPr>
        <w:tc>
          <w:tcPr>
            <w:tcW w:w="992" w:type="dxa"/>
            <w:shd w:val="clear" w:color="auto" w:fill="E7E6E6" w:themeFill="background2"/>
            <w:vAlign w:val="center"/>
          </w:tcPr>
          <w:p w14:paraId="05711B79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C6690B">
              <w:rPr>
                <w:rFonts w:ascii="Times New Roman" w:hAnsi="Times New Roman" w:cs="Times New Roman"/>
              </w:rPr>
              <w:t>philly</w:t>
            </w:r>
            <w:proofErr w:type="spellEnd"/>
          </w:p>
        </w:tc>
        <w:tc>
          <w:tcPr>
            <w:tcW w:w="1706" w:type="dxa"/>
            <w:vAlign w:val="center"/>
          </w:tcPr>
          <w:p w14:paraId="5F379DB0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RDSAC-mean</w:t>
            </w:r>
          </w:p>
        </w:tc>
        <w:tc>
          <w:tcPr>
            <w:tcW w:w="1283" w:type="dxa"/>
            <w:vAlign w:val="center"/>
          </w:tcPr>
          <w:p w14:paraId="73A953A2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2.6±0.1</w:t>
            </w:r>
          </w:p>
        </w:tc>
        <w:tc>
          <w:tcPr>
            <w:tcW w:w="1259" w:type="dxa"/>
            <w:vAlign w:val="center"/>
          </w:tcPr>
          <w:p w14:paraId="41FA60DE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11.7±1.2</w:t>
            </w:r>
          </w:p>
        </w:tc>
        <w:tc>
          <w:tcPr>
            <w:tcW w:w="1388" w:type="dxa"/>
            <w:vAlign w:val="center"/>
          </w:tcPr>
          <w:p w14:paraId="3D62F798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41.0±8.8</w:t>
            </w:r>
          </w:p>
        </w:tc>
        <w:tc>
          <w:tcPr>
            <w:tcW w:w="1531" w:type="dxa"/>
            <w:vAlign w:val="center"/>
          </w:tcPr>
          <w:p w14:paraId="18C15EFC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−23.1±7.4</w:t>
            </w:r>
          </w:p>
        </w:tc>
      </w:tr>
      <w:tr w:rsidR="00576CB0" w:rsidRPr="00C6690B" w14:paraId="3448F461" w14:textId="77777777" w:rsidTr="006308F7">
        <w:trPr>
          <w:jc w:val="center"/>
        </w:trPr>
        <w:tc>
          <w:tcPr>
            <w:tcW w:w="992" w:type="dxa"/>
            <w:shd w:val="clear" w:color="auto" w:fill="E7E6E6" w:themeFill="background2"/>
            <w:vAlign w:val="center"/>
          </w:tcPr>
          <w:p w14:paraId="4D880963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C6690B">
              <w:rPr>
                <w:rFonts w:ascii="Times New Roman" w:hAnsi="Times New Roman" w:cs="Times New Roman"/>
              </w:rPr>
              <w:t>philly</w:t>
            </w:r>
            <w:proofErr w:type="spellEnd"/>
          </w:p>
        </w:tc>
        <w:tc>
          <w:tcPr>
            <w:tcW w:w="1706" w:type="dxa"/>
            <w:vAlign w:val="center"/>
          </w:tcPr>
          <w:p w14:paraId="76DCF7CC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RDSAC-</w:t>
            </w:r>
            <w:proofErr w:type="spellStart"/>
            <w:r w:rsidRPr="00C6690B">
              <w:rPr>
                <w:rFonts w:ascii="Times New Roman" w:hAnsi="Times New Roman" w:cs="Times New Roman"/>
              </w:rPr>
              <w:t>cvar</w:t>
            </w:r>
            <w:proofErr w:type="spellEnd"/>
          </w:p>
        </w:tc>
        <w:tc>
          <w:tcPr>
            <w:tcW w:w="1283" w:type="dxa"/>
            <w:vAlign w:val="center"/>
          </w:tcPr>
          <w:p w14:paraId="161B4F56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2.1±0.1</w:t>
            </w:r>
          </w:p>
        </w:tc>
        <w:tc>
          <w:tcPr>
            <w:tcW w:w="1259" w:type="dxa"/>
            <w:vAlign w:val="center"/>
          </w:tcPr>
          <w:p w14:paraId="30BF6465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9.3±1.1</w:t>
            </w:r>
          </w:p>
        </w:tc>
        <w:tc>
          <w:tcPr>
            <w:tcW w:w="1388" w:type="dxa"/>
            <w:vAlign w:val="center"/>
          </w:tcPr>
          <w:p w14:paraId="397B3B7A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30.4±3.8</w:t>
            </w:r>
          </w:p>
        </w:tc>
        <w:tc>
          <w:tcPr>
            <w:tcW w:w="1531" w:type="dxa"/>
            <w:vAlign w:val="center"/>
          </w:tcPr>
          <w:p w14:paraId="47A5876B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−4.1±4.6</w:t>
            </w:r>
          </w:p>
        </w:tc>
      </w:tr>
      <w:tr w:rsidR="00576CB0" w:rsidRPr="00C6690B" w14:paraId="3D8E5E53" w14:textId="77777777" w:rsidTr="006308F7">
        <w:trPr>
          <w:jc w:val="center"/>
        </w:trPr>
        <w:tc>
          <w:tcPr>
            <w:tcW w:w="992" w:type="dxa"/>
            <w:shd w:val="clear" w:color="auto" w:fill="E7E6E6" w:themeFill="background2"/>
            <w:vAlign w:val="center"/>
          </w:tcPr>
          <w:p w14:paraId="6DD40547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C6690B">
              <w:rPr>
                <w:rFonts w:ascii="Times New Roman" w:hAnsi="Times New Roman" w:cs="Times New Roman"/>
              </w:rPr>
              <w:t>ali</w:t>
            </w:r>
            <w:proofErr w:type="spellEnd"/>
          </w:p>
        </w:tc>
        <w:tc>
          <w:tcPr>
            <w:tcW w:w="1706" w:type="dxa"/>
            <w:vAlign w:val="center"/>
          </w:tcPr>
          <w:p w14:paraId="79DB5F0A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SAC</w:t>
            </w:r>
          </w:p>
        </w:tc>
        <w:tc>
          <w:tcPr>
            <w:tcW w:w="1283" w:type="dxa"/>
            <w:vAlign w:val="center"/>
          </w:tcPr>
          <w:p w14:paraId="6FD9F259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1.2±0.1</w:t>
            </w:r>
          </w:p>
        </w:tc>
        <w:tc>
          <w:tcPr>
            <w:tcW w:w="1259" w:type="dxa"/>
            <w:vAlign w:val="center"/>
          </w:tcPr>
          <w:p w14:paraId="173339F2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5.5±1.2</w:t>
            </w:r>
          </w:p>
        </w:tc>
        <w:tc>
          <w:tcPr>
            <w:tcW w:w="1388" w:type="dxa"/>
            <w:vAlign w:val="center"/>
          </w:tcPr>
          <w:p w14:paraId="2342A4E6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21.1±0.3</w:t>
            </w:r>
          </w:p>
        </w:tc>
        <w:tc>
          <w:tcPr>
            <w:tcW w:w="1531" w:type="dxa"/>
            <w:vAlign w:val="center"/>
          </w:tcPr>
          <w:p w14:paraId="4EBCD6EF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−15.2±17.5</w:t>
            </w:r>
          </w:p>
        </w:tc>
      </w:tr>
      <w:tr w:rsidR="00576CB0" w:rsidRPr="00C6690B" w14:paraId="717801F6" w14:textId="77777777" w:rsidTr="006308F7">
        <w:trPr>
          <w:jc w:val="center"/>
        </w:trPr>
        <w:tc>
          <w:tcPr>
            <w:tcW w:w="992" w:type="dxa"/>
            <w:shd w:val="clear" w:color="auto" w:fill="E7E6E6" w:themeFill="background2"/>
            <w:vAlign w:val="center"/>
          </w:tcPr>
          <w:p w14:paraId="19C56547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C6690B">
              <w:rPr>
                <w:rFonts w:ascii="Times New Roman" w:hAnsi="Times New Roman" w:cs="Times New Roman"/>
              </w:rPr>
              <w:t>ali</w:t>
            </w:r>
            <w:proofErr w:type="spellEnd"/>
          </w:p>
        </w:tc>
        <w:tc>
          <w:tcPr>
            <w:tcW w:w="1706" w:type="dxa"/>
            <w:vAlign w:val="center"/>
          </w:tcPr>
          <w:p w14:paraId="44CB2770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RDSAC-mean</w:t>
            </w:r>
          </w:p>
        </w:tc>
        <w:tc>
          <w:tcPr>
            <w:tcW w:w="1283" w:type="dxa"/>
            <w:vAlign w:val="center"/>
          </w:tcPr>
          <w:p w14:paraId="40B4DAF0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1.4±0.1</w:t>
            </w:r>
          </w:p>
        </w:tc>
        <w:tc>
          <w:tcPr>
            <w:tcW w:w="1259" w:type="dxa"/>
            <w:vAlign w:val="center"/>
          </w:tcPr>
          <w:p w14:paraId="75400E90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6.6±0.5</w:t>
            </w:r>
          </w:p>
        </w:tc>
        <w:tc>
          <w:tcPr>
            <w:tcW w:w="1388" w:type="dxa"/>
            <w:vAlign w:val="center"/>
          </w:tcPr>
          <w:p w14:paraId="357BA14D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22.7±2.5</w:t>
            </w:r>
          </w:p>
        </w:tc>
        <w:tc>
          <w:tcPr>
            <w:tcW w:w="1531" w:type="dxa"/>
            <w:vAlign w:val="center"/>
          </w:tcPr>
          <w:p w14:paraId="62E7CB88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−32.7±10.4</w:t>
            </w:r>
          </w:p>
        </w:tc>
      </w:tr>
      <w:tr w:rsidR="00576CB0" w:rsidRPr="00C6690B" w14:paraId="613BBB4D" w14:textId="77777777" w:rsidTr="006308F7">
        <w:trPr>
          <w:jc w:val="center"/>
        </w:trPr>
        <w:tc>
          <w:tcPr>
            <w:tcW w:w="992" w:type="dxa"/>
            <w:shd w:val="clear" w:color="auto" w:fill="E7E6E6" w:themeFill="background2"/>
            <w:vAlign w:val="center"/>
          </w:tcPr>
          <w:p w14:paraId="23F0273D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C6690B">
              <w:rPr>
                <w:rFonts w:ascii="Times New Roman" w:hAnsi="Times New Roman" w:cs="Times New Roman"/>
              </w:rPr>
              <w:t>ali</w:t>
            </w:r>
            <w:proofErr w:type="spellEnd"/>
          </w:p>
        </w:tc>
        <w:tc>
          <w:tcPr>
            <w:tcW w:w="1706" w:type="dxa"/>
            <w:vAlign w:val="center"/>
          </w:tcPr>
          <w:p w14:paraId="4F1E2627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RDSAC-</w:t>
            </w:r>
            <w:proofErr w:type="spellStart"/>
            <w:r w:rsidRPr="00C6690B">
              <w:rPr>
                <w:rFonts w:ascii="Times New Roman" w:hAnsi="Times New Roman" w:cs="Times New Roman"/>
              </w:rPr>
              <w:t>cvar</w:t>
            </w:r>
            <w:proofErr w:type="spellEnd"/>
          </w:p>
        </w:tc>
        <w:tc>
          <w:tcPr>
            <w:tcW w:w="1283" w:type="dxa"/>
            <w:vAlign w:val="center"/>
          </w:tcPr>
          <w:p w14:paraId="52AA7B96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1.1±0.1</w:t>
            </w:r>
          </w:p>
        </w:tc>
        <w:tc>
          <w:tcPr>
            <w:tcW w:w="1259" w:type="dxa"/>
            <w:vAlign w:val="center"/>
          </w:tcPr>
          <w:p w14:paraId="71540607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4.3±0.9</w:t>
            </w:r>
          </w:p>
        </w:tc>
        <w:tc>
          <w:tcPr>
            <w:tcW w:w="1388" w:type="dxa"/>
            <w:vAlign w:val="center"/>
          </w:tcPr>
          <w:p w14:paraId="3F7820E5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20.4±0.6</w:t>
            </w:r>
          </w:p>
        </w:tc>
        <w:tc>
          <w:tcPr>
            <w:tcW w:w="1531" w:type="dxa"/>
            <w:vAlign w:val="center"/>
          </w:tcPr>
          <w:p w14:paraId="7E92CFD3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 xml:space="preserve">−12.0±12.0 </w:t>
            </w:r>
          </w:p>
        </w:tc>
      </w:tr>
    </w:tbl>
    <w:p w14:paraId="51E3CA80" w14:textId="3229FD9D" w:rsidR="001236CC" w:rsidRPr="0002372B" w:rsidRDefault="00576CB0" w:rsidP="0002372B">
      <w:pPr>
        <w:spacing w:line="276" w:lineRule="auto"/>
        <w:jc w:val="center"/>
        <w:rPr>
          <w:rFonts w:ascii="Times New Roman" w:hAnsi="Times New Roman" w:cs="Times New Roman" w:hint="eastAsia"/>
        </w:rPr>
      </w:pPr>
      <w:r w:rsidRPr="00C6690B">
        <w:rPr>
          <w:rFonts w:ascii="Times New Roman" w:hAnsi="Times New Roman" w:cs="Times New Roman"/>
        </w:rPr>
        <w:t>【表</w:t>
      </w:r>
      <w:r w:rsidRPr="00C6690B">
        <w:rPr>
          <w:rFonts w:ascii="Times New Roman" w:hAnsi="Times New Roman" w:cs="Times New Roman"/>
        </w:rPr>
        <w:t>2</w:t>
      </w:r>
      <w:r w:rsidRPr="00C6690B">
        <w:rPr>
          <w:rFonts w:ascii="Times New Roman" w:hAnsi="Times New Roman" w:cs="Times New Roman"/>
        </w:rPr>
        <w:t>】模擬環境中四方評估結果</w:t>
      </w:r>
    </w:p>
    <w:p w14:paraId="4D5730FB" w14:textId="77777777" w:rsidR="00296749" w:rsidRPr="00C6690B" w:rsidRDefault="00296749">
      <w:pPr>
        <w:spacing w:line="276" w:lineRule="auto"/>
        <w:jc w:val="both"/>
        <w:rPr>
          <w:rFonts w:ascii="Times New Roman" w:hAnsi="Times New Roman" w:cs="Times New Roman"/>
        </w:rPr>
      </w:pPr>
    </w:p>
    <w:p w14:paraId="24FED93D" w14:textId="2A1A9E35" w:rsidR="00A569EE" w:rsidRPr="00C6690B" w:rsidRDefault="00A95693" w:rsidP="00BD5A9B">
      <w:pPr>
        <w:pStyle w:val="3"/>
        <w:rPr>
          <w:rFonts w:ascii="Times New Roman" w:hAnsi="Times New Roman" w:cs="Times New Roman"/>
        </w:rPr>
      </w:pPr>
      <w:bookmarkStart w:id="28" w:name="_Toc232978498"/>
      <w:r w:rsidRPr="00C6690B">
        <w:rPr>
          <w:rFonts w:ascii="Times New Roman" w:hAnsi="Times New Roman" w:cs="Times New Roman"/>
        </w:rPr>
        <w:t>4.2.</w:t>
      </w:r>
      <w:r w:rsidR="00B92816">
        <w:rPr>
          <w:rFonts w:ascii="Times New Roman" w:hAnsi="Times New Roman" w:cs="Times New Roman" w:hint="eastAsia"/>
        </w:rPr>
        <w:t>2</w:t>
      </w:r>
      <w:r w:rsidRPr="00C6690B">
        <w:rPr>
          <w:rFonts w:ascii="Times New Roman" w:hAnsi="Times New Roman" w:cs="Times New Roman"/>
        </w:rPr>
        <w:t xml:space="preserve">　實機</w:t>
      </w:r>
      <w:r w:rsidRPr="00C6690B">
        <w:rPr>
          <w:rFonts w:ascii="Times New Roman" w:hAnsi="Times New Roman" w:cs="Times New Roman"/>
        </w:rPr>
        <w:t>A/B</w:t>
      </w:r>
      <w:r w:rsidRPr="00C6690B">
        <w:rPr>
          <w:rFonts w:ascii="Times New Roman" w:hAnsi="Times New Roman" w:cs="Times New Roman"/>
        </w:rPr>
        <w:t>測試結果</w:t>
      </w:r>
      <w:bookmarkEnd w:id="28"/>
      <w:r w:rsidRPr="00C6690B">
        <w:rPr>
          <w:rFonts w:ascii="Times New Roman" w:hAnsi="Times New Roman" w:cs="Times New Roman"/>
        </w:rPr>
        <w:t xml:space="preserve"> </w:t>
      </w:r>
    </w:p>
    <w:p w14:paraId="72E58A5F" w14:textId="53E36F62" w:rsidR="00FB0F7E" w:rsidRPr="00C6690B" w:rsidRDefault="007B7411" w:rsidP="00F362AD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在</w:t>
      </w:r>
      <w:r w:rsidR="008235A1" w:rsidRPr="00C6690B">
        <w:rPr>
          <w:rFonts w:ascii="Times New Roman" w:hAnsi="Times New Roman" w:cs="Times New Roman"/>
        </w:rPr>
        <w:t>實機</w:t>
      </w:r>
      <w:r w:rsidRPr="00C6690B">
        <w:rPr>
          <w:rFonts w:ascii="Times New Roman" w:hAnsi="Times New Roman" w:cs="Times New Roman"/>
        </w:rPr>
        <w:t>上評估</w:t>
      </w:r>
      <w:r w:rsidR="000C2EBA" w:rsidRPr="00C6690B">
        <w:rPr>
          <w:rFonts w:ascii="Times New Roman" w:hAnsi="Times New Roman" w:cs="Times New Roman"/>
        </w:rPr>
        <w:t>四種排程方法</w:t>
      </w:r>
      <w:r w:rsidRPr="00C6690B">
        <w:rPr>
          <w:rFonts w:ascii="Times New Roman" w:hAnsi="Times New Roman" w:cs="Times New Roman"/>
        </w:rPr>
        <w:t>的差異，結果三個</w:t>
      </w:r>
      <w:r w:rsidRPr="00C6690B">
        <w:rPr>
          <w:rFonts w:ascii="Times New Roman" w:hAnsi="Times New Roman" w:cs="Times New Roman"/>
        </w:rPr>
        <w:t>DRL</w:t>
      </w:r>
      <w:r w:rsidRPr="00C6690B">
        <w:rPr>
          <w:rFonts w:ascii="Times New Roman" w:hAnsi="Times New Roman" w:cs="Times New Roman"/>
        </w:rPr>
        <w:t>演算法仍無法戰勝啟發式</w:t>
      </w:r>
      <w:r w:rsidR="00EB0B41" w:rsidRPr="00C6690B">
        <w:rPr>
          <w:rFonts w:ascii="Times New Roman" w:hAnsi="Times New Roman" w:cs="Times New Roman"/>
        </w:rPr>
        <w:t>策略</w:t>
      </w:r>
      <w:r w:rsidRPr="00C6690B">
        <w:rPr>
          <w:rFonts w:ascii="Times New Roman" w:hAnsi="Times New Roman" w:cs="Times New Roman"/>
        </w:rPr>
        <w:t>。</w:t>
      </w:r>
      <w:r w:rsidR="00CE38C4" w:rsidRPr="00C6690B">
        <w:rPr>
          <w:rFonts w:ascii="Times New Roman" w:hAnsi="Times New Roman" w:cs="Times New Roman"/>
        </w:rPr>
        <w:t>從</w:t>
      </w:r>
      <w:r w:rsidR="00CE38C4" w:rsidRPr="00C6690B">
        <w:rPr>
          <w:rFonts w:ascii="Times New Roman" w:hAnsi="Times New Roman" w:cs="Times New Roman"/>
        </w:rPr>
        <w:t>MPS</w:t>
      </w:r>
      <w:r w:rsidR="00CE38C4" w:rsidRPr="00C6690B">
        <w:rPr>
          <w:rFonts w:ascii="Times New Roman" w:hAnsi="Times New Roman" w:cs="Times New Roman"/>
        </w:rPr>
        <w:t>資源需求的角度來看，</w:t>
      </w:r>
      <w:r w:rsidR="00ED0D93" w:rsidRPr="00C6690B">
        <w:rPr>
          <w:rFonts w:ascii="Times New Roman" w:hAnsi="Times New Roman" w:cs="Times New Roman"/>
        </w:rPr>
        <w:t xml:space="preserve">RDSAC-mean </w:t>
      </w:r>
      <w:r w:rsidR="00ED0D93" w:rsidRPr="00C6690B">
        <w:rPr>
          <w:rFonts w:ascii="Times New Roman" w:hAnsi="Times New Roman" w:cs="Times New Roman"/>
        </w:rPr>
        <w:t>把大</w:t>
      </w:r>
      <w:r w:rsidR="00ED0D93" w:rsidRPr="00C6690B">
        <w:rPr>
          <w:rFonts w:ascii="Times New Roman" w:hAnsi="Times New Roman" w:cs="Times New Roman"/>
        </w:rPr>
        <w:t xml:space="preserve"> job </w:t>
      </w:r>
      <w:r w:rsidR="00ED0D93" w:rsidRPr="00C6690B">
        <w:rPr>
          <w:rFonts w:ascii="Times New Roman" w:hAnsi="Times New Roman" w:cs="Times New Roman"/>
        </w:rPr>
        <w:t>處理得跟</w:t>
      </w:r>
      <w:r w:rsidR="00ED0D93" w:rsidRPr="00C6690B">
        <w:rPr>
          <w:rFonts w:ascii="Times New Roman" w:hAnsi="Times New Roman" w:cs="Times New Roman"/>
        </w:rPr>
        <w:t xml:space="preserve"> score </w:t>
      </w:r>
      <w:r w:rsidR="00ED0D93" w:rsidRPr="00C6690B">
        <w:rPr>
          <w:rFonts w:ascii="Times New Roman" w:hAnsi="Times New Roman" w:cs="Times New Roman"/>
        </w:rPr>
        <w:t>一樣好（</w:t>
      </w:r>
      <w:r w:rsidR="00ED0D93" w:rsidRPr="00C6690B">
        <w:rPr>
          <w:rFonts w:ascii="Times New Roman" w:hAnsi="Times New Roman" w:cs="Times New Roman"/>
        </w:rPr>
        <w:t>37s vs 38s</w:t>
      </w:r>
      <w:r w:rsidR="00ED0D93" w:rsidRPr="00C6690B">
        <w:rPr>
          <w:rFonts w:ascii="Times New Roman" w:hAnsi="Times New Roman" w:cs="Times New Roman"/>
        </w:rPr>
        <w:t>）</w:t>
      </w:r>
      <w:r w:rsidR="002113B8" w:rsidRPr="00C6690B">
        <w:rPr>
          <w:rFonts w:ascii="Times New Roman" w:hAnsi="Times New Roman" w:cs="Times New Roman"/>
        </w:rPr>
        <w:t>，</w:t>
      </w:r>
      <w:r w:rsidR="005251D2" w:rsidRPr="00C6690B">
        <w:rPr>
          <w:rFonts w:ascii="Times New Roman" w:hAnsi="Times New Roman" w:cs="Times New Roman"/>
        </w:rPr>
        <w:t>發現</w:t>
      </w:r>
      <w:r w:rsidR="00FB0F7E" w:rsidRPr="00C6690B">
        <w:rPr>
          <w:rFonts w:ascii="Times New Roman" w:hAnsi="Times New Roman" w:cs="Times New Roman"/>
        </w:rPr>
        <w:t>資源需求大的工作主宰</w:t>
      </w:r>
      <w:r w:rsidR="00FB0F7E" w:rsidRPr="00C6690B">
        <w:rPr>
          <w:rFonts w:ascii="Times New Roman" w:hAnsi="Times New Roman" w:cs="Times New Roman"/>
        </w:rPr>
        <w:t>JCT</w:t>
      </w:r>
      <w:r w:rsidR="00E31D7F" w:rsidRPr="00C6690B">
        <w:rPr>
          <w:rFonts w:ascii="Times New Roman" w:hAnsi="Times New Roman" w:cs="Times New Roman"/>
        </w:rPr>
        <w:t>。</w:t>
      </w:r>
      <w:r w:rsidR="00C63873" w:rsidRPr="00C6690B">
        <w:rPr>
          <w:rFonts w:ascii="Times New Roman" w:hAnsi="Times New Roman" w:cs="Times New Roman"/>
        </w:rPr>
        <w:t>也就是說，在有異質</w:t>
      </w:r>
      <w:r w:rsidR="00C63873" w:rsidRPr="00C6690B">
        <w:rPr>
          <w:rFonts w:ascii="Times New Roman" w:hAnsi="Times New Roman" w:cs="Times New Roman"/>
        </w:rPr>
        <w:t>GPU-fraction</w:t>
      </w:r>
      <w:r w:rsidR="00C63873" w:rsidRPr="00C6690B">
        <w:rPr>
          <w:rFonts w:ascii="Times New Roman" w:hAnsi="Times New Roman" w:cs="Times New Roman"/>
        </w:rPr>
        <w:t>需求時，輸贏的關鍵是「大</w:t>
      </w:r>
      <w:r w:rsidR="00C63873" w:rsidRPr="00C6690B">
        <w:rPr>
          <w:rFonts w:ascii="Times New Roman" w:hAnsi="Times New Roman" w:cs="Times New Roman"/>
        </w:rPr>
        <w:t>job</w:t>
      </w:r>
      <w:r w:rsidR="00C63873" w:rsidRPr="00C6690B">
        <w:rPr>
          <w:rFonts w:ascii="Times New Roman" w:hAnsi="Times New Roman" w:cs="Times New Roman"/>
        </w:rPr>
        <w:t>有沒有放對」</w:t>
      </w:r>
      <w:r w:rsidR="00127A6C" w:rsidRPr="00C6690B">
        <w:rPr>
          <w:rFonts w:ascii="Times New Roman" w:hAnsi="Times New Roman" w:cs="Times New Roman"/>
        </w:rPr>
        <w:t>。</w:t>
      </w:r>
    </w:p>
    <w:p w14:paraId="4B6542B4" w14:textId="77777777" w:rsidR="008D66D4" w:rsidRPr="00C6690B" w:rsidRDefault="008D66D4" w:rsidP="00F362AD">
      <w:pPr>
        <w:spacing w:line="276" w:lineRule="auto"/>
        <w:jc w:val="both"/>
        <w:rPr>
          <w:rFonts w:ascii="Times New Roman" w:hAnsi="Times New Roman" w:cs="Times New Roman"/>
        </w:rPr>
      </w:pPr>
    </w:p>
    <w:tbl>
      <w:tblPr>
        <w:tblStyle w:val="ad"/>
        <w:tblW w:w="7372" w:type="dxa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423"/>
        <w:gridCol w:w="1276"/>
        <w:gridCol w:w="1417"/>
        <w:gridCol w:w="1418"/>
      </w:tblGrid>
      <w:tr w:rsidR="00FB19F1" w:rsidRPr="00C6690B" w14:paraId="4722C52B" w14:textId="77777777" w:rsidTr="007C3CC8">
        <w:trPr>
          <w:jc w:val="center"/>
        </w:trPr>
        <w:tc>
          <w:tcPr>
            <w:tcW w:w="1838" w:type="dxa"/>
            <w:shd w:val="clear" w:color="auto" w:fill="E7E6E6" w:themeFill="background2"/>
            <w:vAlign w:val="center"/>
          </w:tcPr>
          <w:p w14:paraId="06BCC96A" w14:textId="77777777" w:rsidR="00FB19F1" w:rsidRPr="00C6690B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排程／指標</w:t>
            </w:r>
          </w:p>
        </w:tc>
        <w:tc>
          <w:tcPr>
            <w:tcW w:w="1423" w:type="dxa"/>
            <w:shd w:val="clear" w:color="auto" w:fill="E7E6E6" w:themeFill="background2"/>
            <w:vAlign w:val="center"/>
          </w:tcPr>
          <w:p w14:paraId="138788B4" w14:textId="77777777" w:rsidR="00FB19F1" w:rsidRPr="00C6690B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JCT</w:t>
            </w:r>
          </w:p>
        </w:tc>
        <w:tc>
          <w:tcPr>
            <w:tcW w:w="1276" w:type="dxa"/>
            <w:shd w:val="clear" w:color="auto" w:fill="E7E6E6" w:themeFill="background2"/>
            <w:vAlign w:val="center"/>
          </w:tcPr>
          <w:p w14:paraId="519426C6" w14:textId="3FE1FE83" w:rsidR="00FB19F1" w:rsidRPr="00C6690B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ΔJCT%</w:t>
            </w:r>
          </w:p>
        </w:tc>
        <w:tc>
          <w:tcPr>
            <w:tcW w:w="1417" w:type="dxa"/>
            <w:shd w:val="clear" w:color="auto" w:fill="E7E6E6" w:themeFill="background2"/>
            <w:vAlign w:val="center"/>
          </w:tcPr>
          <w:p w14:paraId="3BA05B69" w14:textId="3F1F42ED" w:rsidR="00FB19F1" w:rsidRPr="00C6690B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6690B">
              <w:rPr>
                <w:rFonts w:ascii="Times New Roman" w:hAnsi="Times New Roman" w:cs="Times New Roman"/>
                <w:b/>
                <w:bCs/>
              </w:rPr>
              <w:t>ΔCVaR</w:t>
            </w:r>
            <w:proofErr w:type="spellEnd"/>
            <w:r w:rsidRPr="00C6690B">
              <w:rPr>
                <w:rFonts w:ascii="Times New Roman" w:hAnsi="Times New Roman" w:cs="Times New Roman"/>
                <w:b/>
                <w:bCs/>
              </w:rPr>
              <w:t>%</w:t>
            </w:r>
          </w:p>
        </w:tc>
        <w:tc>
          <w:tcPr>
            <w:tcW w:w="1418" w:type="dxa"/>
            <w:shd w:val="clear" w:color="auto" w:fill="E7E6E6" w:themeFill="background2"/>
            <w:vAlign w:val="center"/>
          </w:tcPr>
          <w:p w14:paraId="11DFB10D" w14:textId="36DF477A" w:rsidR="00FB19F1" w:rsidRPr="00C6690B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4070/3080</w:t>
            </w:r>
          </w:p>
        </w:tc>
      </w:tr>
      <w:tr w:rsidR="00FB19F1" w:rsidRPr="00C6690B" w14:paraId="3A4D03DA" w14:textId="77777777" w:rsidTr="007C3CC8">
        <w:trPr>
          <w:jc w:val="center"/>
        </w:trPr>
        <w:tc>
          <w:tcPr>
            <w:tcW w:w="1838" w:type="dxa"/>
            <w:shd w:val="clear" w:color="auto" w:fill="E7E6E6" w:themeFill="background2"/>
            <w:vAlign w:val="center"/>
          </w:tcPr>
          <w:p w14:paraId="1BF2D6D8" w14:textId="77777777" w:rsidR="00FB19F1" w:rsidRPr="00C6690B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Score</w:t>
            </w:r>
          </w:p>
        </w:tc>
        <w:tc>
          <w:tcPr>
            <w:tcW w:w="1423" w:type="dxa"/>
            <w:vAlign w:val="center"/>
          </w:tcPr>
          <w:p w14:paraId="4E28D63D" w14:textId="19B89056" w:rsidR="00FB19F1" w:rsidRPr="00C6690B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23.2±0.2</w:t>
            </w:r>
          </w:p>
        </w:tc>
        <w:tc>
          <w:tcPr>
            <w:tcW w:w="1276" w:type="dxa"/>
            <w:vAlign w:val="center"/>
          </w:tcPr>
          <w:p w14:paraId="0FAFBDBA" w14:textId="6E96FBA2" w:rsidR="00FB19F1" w:rsidRPr="00C6690B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1417" w:type="dxa"/>
            <w:vAlign w:val="center"/>
          </w:tcPr>
          <w:p w14:paraId="640E3AB2" w14:textId="1862FA36" w:rsidR="00FB19F1" w:rsidRPr="00C6690B" w:rsidRDefault="008E23A4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1418" w:type="dxa"/>
            <w:vAlign w:val="center"/>
          </w:tcPr>
          <w:p w14:paraId="10EEAC5D" w14:textId="52DF0759" w:rsidR="00FB19F1" w:rsidRPr="00C6690B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42/58</w:t>
            </w:r>
          </w:p>
        </w:tc>
      </w:tr>
      <w:tr w:rsidR="00FB19F1" w:rsidRPr="00C6690B" w14:paraId="4ECDCE12" w14:textId="77777777" w:rsidTr="007C3CC8">
        <w:trPr>
          <w:jc w:val="center"/>
        </w:trPr>
        <w:tc>
          <w:tcPr>
            <w:tcW w:w="1838" w:type="dxa"/>
            <w:shd w:val="clear" w:color="auto" w:fill="E7E6E6" w:themeFill="background2"/>
            <w:vAlign w:val="center"/>
          </w:tcPr>
          <w:p w14:paraId="3799A7CD" w14:textId="77777777" w:rsidR="00FB19F1" w:rsidRPr="00C6690B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SAC</w:t>
            </w:r>
          </w:p>
        </w:tc>
        <w:tc>
          <w:tcPr>
            <w:tcW w:w="1423" w:type="dxa"/>
            <w:vAlign w:val="center"/>
          </w:tcPr>
          <w:p w14:paraId="1CC722A4" w14:textId="72B873B1" w:rsidR="00FB19F1" w:rsidRPr="00C6690B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28.3±2.4</w:t>
            </w:r>
          </w:p>
        </w:tc>
        <w:tc>
          <w:tcPr>
            <w:tcW w:w="1276" w:type="dxa"/>
            <w:vAlign w:val="center"/>
          </w:tcPr>
          <w:p w14:paraId="1E88A5C7" w14:textId="3A37F017" w:rsidR="00FB19F1" w:rsidRPr="00C6690B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−21.7±10</w:t>
            </w:r>
          </w:p>
        </w:tc>
        <w:tc>
          <w:tcPr>
            <w:tcW w:w="1417" w:type="dxa"/>
            <w:vAlign w:val="center"/>
          </w:tcPr>
          <w:p w14:paraId="7B4C7F9B" w14:textId="7AE81443" w:rsidR="00FB19F1" w:rsidRPr="00C6690B" w:rsidRDefault="008E23A4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−26.1±18</w:t>
            </w:r>
          </w:p>
        </w:tc>
        <w:tc>
          <w:tcPr>
            <w:tcW w:w="1418" w:type="dxa"/>
            <w:vAlign w:val="center"/>
          </w:tcPr>
          <w:p w14:paraId="40C865FA" w14:textId="42A3E9BC" w:rsidR="00FB19F1" w:rsidRPr="00C6690B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52/48</w:t>
            </w:r>
          </w:p>
        </w:tc>
      </w:tr>
      <w:tr w:rsidR="00FB19F1" w:rsidRPr="00C6690B" w14:paraId="6A6C0548" w14:textId="77777777" w:rsidTr="007C3CC8">
        <w:trPr>
          <w:jc w:val="center"/>
        </w:trPr>
        <w:tc>
          <w:tcPr>
            <w:tcW w:w="1838" w:type="dxa"/>
            <w:shd w:val="clear" w:color="auto" w:fill="E7E6E6" w:themeFill="background2"/>
            <w:vAlign w:val="center"/>
          </w:tcPr>
          <w:p w14:paraId="48676C58" w14:textId="77777777" w:rsidR="00FB19F1" w:rsidRPr="00C6690B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RDSAC-mean</w:t>
            </w:r>
          </w:p>
        </w:tc>
        <w:tc>
          <w:tcPr>
            <w:tcW w:w="1423" w:type="dxa"/>
            <w:vAlign w:val="center"/>
          </w:tcPr>
          <w:p w14:paraId="42B443B6" w14:textId="49FA855C" w:rsidR="00FB19F1" w:rsidRPr="00C6690B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24.9±0.3</w:t>
            </w:r>
          </w:p>
        </w:tc>
        <w:tc>
          <w:tcPr>
            <w:tcW w:w="1276" w:type="dxa"/>
            <w:vAlign w:val="center"/>
          </w:tcPr>
          <w:p w14:paraId="18966B7F" w14:textId="08C5BB28" w:rsidR="00FB19F1" w:rsidRPr="00C6690B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−7.2±1.5</w:t>
            </w:r>
          </w:p>
        </w:tc>
        <w:tc>
          <w:tcPr>
            <w:tcW w:w="1417" w:type="dxa"/>
            <w:vAlign w:val="center"/>
          </w:tcPr>
          <w:p w14:paraId="5DA69A76" w14:textId="215A2999" w:rsidR="00FB19F1" w:rsidRPr="00C6690B" w:rsidRDefault="008E23A4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 xml:space="preserve">−0.4±2.8 </w:t>
            </w:r>
          </w:p>
        </w:tc>
        <w:tc>
          <w:tcPr>
            <w:tcW w:w="1418" w:type="dxa"/>
            <w:vAlign w:val="center"/>
          </w:tcPr>
          <w:p w14:paraId="5B808AF7" w14:textId="1718A226" w:rsidR="00FB19F1" w:rsidRPr="00C6690B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61/39</w:t>
            </w:r>
          </w:p>
        </w:tc>
      </w:tr>
      <w:tr w:rsidR="00FB19F1" w:rsidRPr="00C6690B" w14:paraId="12E0A7F5" w14:textId="77777777" w:rsidTr="007C3CC8">
        <w:trPr>
          <w:jc w:val="center"/>
        </w:trPr>
        <w:tc>
          <w:tcPr>
            <w:tcW w:w="1838" w:type="dxa"/>
            <w:shd w:val="clear" w:color="auto" w:fill="E7E6E6" w:themeFill="background2"/>
            <w:vAlign w:val="center"/>
          </w:tcPr>
          <w:p w14:paraId="4D139E48" w14:textId="77777777" w:rsidR="00FB19F1" w:rsidRPr="00C6690B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RDSAC-</w:t>
            </w:r>
            <w:proofErr w:type="spellStart"/>
            <w:r w:rsidRPr="00C6690B">
              <w:rPr>
                <w:rFonts w:ascii="Times New Roman" w:hAnsi="Times New Roman" w:cs="Times New Roman"/>
              </w:rPr>
              <w:t>cvar</w:t>
            </w:r>
            <w:proofErr w:type="spellEnd"/>
          </w:p>
        </w:tc>
        <w:tc>
          <w:tcPr>
            <w:tcW w:w="1423" w:type="dxa"/>
            <w:vAlign w:val="center"/>
          </w:tcPr>
          <w:p w14:paraId="04AC050E" w14:textId="29F0689D" w:rsidR="00FB19F1" w:rsidRPr="00C6690B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27.9±2.6</w:t>
            </w:r>
          </w:p>
        </w:tc>
        <w:tc>
          <w:tcPr>
            <w:tcW w:w="1276" w:type="dxa"/>
            <w:vAlign w:val="center"/>
          </w:tcPr>
          <w:p w14:paraId="564A95D8" w14:textId="33D6CD88" w:rsidR="00FB19F1" w:rsidRPr="00C6690B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−20.3±11</w:t>
            </w:r>
          </w:p>
        </w:tc>
        <w:tc>
          <w:tcPr>
            <w:tcW w:w="1417" w:type="dxa"/>
            <w:vAlign w:val="center"/>
          </w:tcPr>
          <w:p w14:paraId="06635C4F" w14:textId="228D49EF" w:rsidR="00FB19F1" w:rsidRPr="00C6690B" w:rsidRDefault="008E23A4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−26.7±19</w:t>
            </w:r>
          </w:p>
        </w:tc>
        <w:tc>
          <w:tcPr>
            <w:tcW w:w="1418" w:type="dxa"/>
            <w:vAlign w:val="center"/>
          </w:tcPr>
          <w:p w14:paraId="2CD8F833" w14:textId="01D9A1E0" w:rsidR="00FB19F1" w:rsidRPr="00C6690B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48/52</w:t>
            </w:r>
          </w:p>
        </w:tc>
      </w:tr>
    </w:tbl>
    <w:p w14:paraId="62282F20" w14:textId="7BC893D1" w:rsidR="007C3CC8" w:rsidRPr="00C6690B" w:rsidRDefault="00332CFA" w:rsidP="00273D6F">
      <w:pPr>
        <w:spacing w:line="276" w:lineRule="auto"/>
        <w:jc w:val="center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【表</w:t>
      </w:r>
      <w:r w:rsidRPr="00C6690B">
        <w:rPr>
          <w:rFonts w:ascii="Times New Roman" w:hAnsi="Times New Roman" w:cs="Times New Roman"/>
        </w:rPr>
        <w:t>3</w:t>
      </w:r>
      <w:r w:rsidRPr="00C6690B">
        <w:rPr>
          <w:rFonts w:ascii="Times New Roman" w:hAnsi="Times New Roman" w:cs="Times New Roman"/>
        </w:rPr>
        <w:t>】全方法的實機評估結果</w:t>
      </w:r>
    </w:p>
    <w:p w14:paraId="457BDBA0" w14:textId="77777777" w:rsidR="007C3CC8" w:rsidRPr="00C6690B" w:rsidRDefault="007C3CC8">
      <w:pPr>
        <w:spacing w:line="276" w:lineRule="auto"/>
        <w:jc w:val="both"/>
        <w:rPr>
          <w:rFonts w:ascii="Times New Roman" w:hAnsi="Times New Roman" w:cs="Times New Roman"/>
        </w:rPr>
      </w:pPr>
    </w:p>
    <w:p w14:paraId="523088BF" w14:textId="77777777" w:rsidR="001B10ED" w:rsidRPr="00C6690B" w:rsidRDefault="00A95693">
      <w:pPr>
        <w:pStyle w:val="2"/>
        <w:spacing w:after="160"/>
        <w:rPr>
          <w:rFonts w:ascii="Times New Roman" w:hAnsi="Times New Roman" w:cs="Times New Roman"/>
        </w:rPr>
      </w:pPr>
      <w:bookmarkStart w:id="29" w:name="_Toc232978499"/>
      <w:r w:rsidRPr="00C6690B">
        <w:rPr>
          <w:rFonts w:ascii="Times New Roman" w:hAnsi="Times New Roman" w:cs="Times New Roman"/>
        </w:rPr>
        <w:t>4.3</w:t>
      </w:r>
      <w:r w:rsidRPr="00C6690B">
        <w:rPr>
          <w:rFonts w:ascii="Times New Roman" w:hAnsi="Times New Roman" w:cs="Times New Roman"/>
        </w:rPr>
        <w:t xml:space="preserve">　結論</w:t>
      </w:r>
      <w:bookmarkEnd w:id="29"/>
    </w:p>
    <w:p w14:paraId="2AFAE5E0" w14:textId="77777777" w:rsidR="001B10ED" w:rsidRPr="00C6690B" w:rsidRDefault="0058799C" w:rsidP="000026F1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本計畫已成功建立可上線運作的智慧排程平台，並完成受控三方對照實驗，主要結論如下：</w:t>
      </w:r>
    </w:p>
    <w:p w14:paraId="76518EB9" w14:textId="77777777" w:rsidR="006A53AB" w:rsidRPr="00C6690B" w:rsidRDefault="00B35EBE" w:rsidP="00B03DB0">
      <w:pPr>
        <w:pStyle w:val="a4"/>
        <w:numPr>
          <w:ilvl w:val="0"/>
          <w:numId w:val="15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DRL</w:t>
      </w:r>
      <w:r w:rsidRPr="00C6690B">
        <w:rPr>
          <w:rFonts w:ascii="Times New Roman" w:hAnsi="Times New Roman" w:cs="Times New Roman"/>
        </w:rPr>
        <w:t>客製化</w:t>
      </w:r>
      <w:proofErr w:type="spellStart"/>
      <w:r w:rsidRPr="00C6690B">
        <w:rPr>
          <w:rFonts w:ascii="Times New Roman" w:hAnsi="Times New Roman" w:cs="Times New Roman"/>
        </w:rPr>
        <w:t>Slurm</w:t>
      </w:r>
      <w:proofErr w:type="spellEnd"/>
      <w:r w:rsidRPr="00C6690B">
        <w:rPr>
          <w:rFonts w:ascii="Times New Roman" w:hAnsi="Times New Roman" w:cs="Times New Roman"/>
        </w:rPr>
        <w:t>排程插件可在實機正確運作</w:t>
      </w:r>
    </w:p>
    <w:p w14:paraId="31DD52EF" w14:textId="77777777" w:rsidR="00B03DB0" w:rsidRPr="00C6690B" w:rsidRDefault="006A53AB" w:rsidP="00B03DB0">
      <w:pPr>
        <w:pStyle w:val="a4"/>
        <w:numPr>
          <w:ilvl w:val="0"/>
          <w:numId w:val="15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實機評估時，沒有任何</w:t>
      </w:r>
      <w:r w:rsidRPr="00C6690B">
        <w:rPr>
          <w:rFonts w:ascii="Times New Roman" w:hAnsi="Times New Roman" w:cs="Times New Roman"/>
        </w:rPr>
        <w:t>DRL</w:t>
      </w:r>
      <w:r w:rsidRPr="00C6690B">
        <w:rPr>
          <w:rFonts w:ascii="Times New Roman" w:hAnsi="Times New Roman" w:cs="Times New Roman"/>
        </w:rPr>
        <w:t>演算法贏過啟發式</w:t>
      </w:r>
      <w:r w:rsidRPr="00C6690B">
        <w:rPr>
          <w:rFonts w:ascii="Times New Roman" w:hAnsi="Times New Roman" w:cs="Times New Roman"/>
        </w:rPr>
        <w:t>score</w:t>
      </w:r>
      <w:r w:rsidRPr="00C6690B">
        <w:rPr>
          <w:rFonts w:ascii="Times New Roman" w:hAnsi="Times New Roman" w:cs="Times New Roman"/>
        </w:rPr>
        <w:t>。</w:t>
      </w:r>
    </w:p>
    <w:p w14:paraId="12C35AE4" w14:textId="77777777" w:rsidR="00C35BF2" w:rsidRPr="00C6690B" w:rsidRDefault="00C35BF2" w:rsidP="00C35BF2">
      <w:pPr>
        <w:spacing w:line="276" w:lineRule="auto"/>
        <w:jc w:val="both"/>
        <w:rPr>
          <w:rFonts w:ascii="Times New Roman" w:hAnsi="Times New Roman" w:cs="Times New Roman"/>
        </w:rPr>
      </w:pPr>
    </w:p>
    <w:p w14:paraId="6B829BEA" w14:textId="77777777" w:rsidR="00A65B6F" w:rsidRPr="00C6690B" w:rsidRDefault="00A95693" w:rsidP="00A65B6F">
      <w:pPr>
        <w:pStyle w:val="2"/>
        <w:rPr>
          <w:rFonts w:ascii="Times New Roman" w:hAnsi="Times New Roman" w:cs="Times New Roman"/>
        </w:rPr>
      </w:pPr>
      <w:bookmarkStart w:id="30" w:name="_Toc232978500"/>
      <w:r w:rsidRPr="00C6690B">
        <w:rPr>
          <w:rFonts w:ascii="Times New Roman" w:hAnsi="Times New Roman" w:cs="Times New Roman"/>
        </w:rPr>
        <w:lastRenderedPageBreak/>
        <w:t>4.4</w:t>
      </w:r>
      <w:r w:rsidRPr="00C6690B">
        <w:rPr>
          <w:rFonts w:ascii="Times New Roman" w:hAnsi="Times New Roman" w:cs="Times New Roman"/>
        </w:rPr>
        <w:t xml:space="preserve">　後續改進</w:t>
      </w:r>
      <w:bookmarkEnd w:id="30"/>
    </w:p>
    <w:p w14:paraId="0CA45DF7" w14:textId="2F0494F5" w:rsidR="00A65B6F" w:rsidRPr="00C6690B" w:rsidRDefault="00094E54" w:rsidP="0033699D">
      <w:p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以下</w:t>
      </w:r>
      <w:r w:rsidR="002A2264">
        <w:rPr>
          <w:rFonts w:ascii="Times New Roman" w:hAnsi="Times New Roman" w:cs="Times New Roman" w:hint="eastAsia"/>
        </w:rPr>
        <w:t>規劃</w:t>
      </w:r>
      <w:r w:rsidRPr="00C6690B">
        <w:rPr>
          <w:rFonts w:ascii="Times New Roman" w:hAnsi="Times New Roman" w:cs="Times New Roman"/>
        </w:rPr>
        <w:t>幾種</w:t>
      </w:r>
      <w:r w:rsidR="002A2264">
        <w:rPr>
          <w:rFonts w:ascii="Times New Roman" w:hAnsi="Times New Roman" w:cs="Times New Roman" w:hint="eastAsia"/>
        </w:rPr>
        <w:t>改進措施</w:t>
      </w:r>
      <w:r w:rsidR="00417D1A">
        <w:rPr>
          <w:rFonts w:ascii="Times New Roman" w:hAnsi="Times New Roman" w:cs="Times New Roman" w:hint="eastAsia"/>
        </w:rPr>
        <w:t>增強研究貢獻和訓練</w:t>
      </w:r>
      <w:r w:rsidR="003B710F">
        <w:rPr>
          <w:rFonts w:ascii="Times New Roman" w:hAnsi="Times New Roman" w:cs="Times New Roman" w:hint="eastAsia"/>
        </w:rPr>
        <w:t>評估</w:t>
      </w:r>
      <w:r w:rsidR="00417D1A">
        <w:rPr>
          <w:rFonts w:ascii="Times New Roman" w:hAnsi="Times New Roman" w:cs="Times New Roman" w:hint="eastAsia"/>
        </w:rPr>
        <w:t>效果</w:t>
      </w:r>
      <w:r w:rsidRPr="00C6690B">
        <w:rPr>
          <w:rFonts w:ascii="Times New Roman" w:hAnsi="Times New Roman" w:cs="Times New Roman"/>
        </w:rPr>
        <w:t>：</w:t>
      </w:r>
    </w:p>
    <w:p w14:paraId="18B58D3F" w14:textId="3111AC6D" w:rsidR="002B70A0" w:rsidRDefault="002507B1" w:rsidP="007D5D13">
      <w:pPr>
        <w:pStyle w:val="a4"/>
        <w:numPr>
          <w:ilvl w:val="0"/>
          <w:numId w:val="20"/>
        </w:numPr>
        <w:spacing w:line="276" w:lineRule="auto"/>
        <w:jc w:val="both"/>
        <w:rPr>
          <w:rFonts w:ascii="Times New Roman" w:hAnsi="Times New Roman" w:cs="Times New Roman"/>
        </w:rPr>
      </w:pPr>
      <w:r w:rsidRPr="002507B1">
        <w:rPr>
          <w:rFonts w:ascii="Times New Roman" w:hAnsi="Times New Roman" w:cs="Times New Roman"/>
        </w:rPr>
        <w:t>補強</w:t>
      </w:r>
      <w:r w:rsidRPr="002507B1">
        <w:rPr>
          <w:rFonts w:ascii="Times New Roman" w:hAnsi="Times New Roman" w:cs="Times New Roman"/>
        </w:rPr>
        <w:t xml:space="preserve"> baseline</w:t>
      </w:r>
      <w:r w:rsidRPr="002507B1">
        <w:rPr>
          <w:rFonts w:ascii="Times New Roman" w:hAnsi="Times New Roman" w:cs="Times New Roman"/>
        </w:rPr>
        <w:t>：補</w:t>
      </w:r>
      <w:r w:rsidR="00F84E01">
        <w:rPr>
          <w:rFonts w:ascii="Times New Roman" w:hAnsi="Times New Roman" w:cs="Times New Roman" w:hint="eastAsia"/>
        </w:rPr>
        <w:t>充</w:t>
      </w:r>
      <w:r w:rsidRPr="002507B1">
        <w:rPr>
          <w:rFonts w:ascii="Times New Roman" w:hAnsi="Times New Roman" w:cs="Times New Roman"/>
        </w:rPr>
        <w:t xml:space="preserve">FCFS/SJF/packing </w:t>
      </w:r>
      <w:r w:rsidRPr="002507B1">
        <w:rPr>
          <w:rFonts w:ascii="Times New Roman" w:hAnsi="Times New Roman" w:cs="Times New Roman"/>
        </w:rPr>
        <w:t>啟發式與近似上界，讓</w:t>
      </w:r>
      <w:r w:rsidRPr="002507B1">
        <w:rPr>
          <w:rFonts w:ascii="Times New Roman" w:hAnsi="Times New Roman" w:cs="Times New Roman"/>
        </w:rPr>
        <w:t>ΔJCT%</w:t>
      </w:r>
      <w:r w:rsidRPr="002507B1">
        <w:rPr>
          <w:rFonts w:ascii="Times New Roman" w:hAnsi="Times New Roman" w:cs="Times New Roman"/>
        </w:rPr>
        <w:t>有尺度感。</w:t>
      </w:r>
    </w:p>
    <w:p w14:paraId="31A80437" w14:textId="30CFB5D6" w:rsidR="007D5D13" w:rsidRPr="00C6690B" w:rsidRDefault="007D5D13" w:rsidP="007D5D13">
      <w:pPr>
        <w:pStyle w:val="a4"/>
        <w:numPr>
          <w:ilvl w:val="0"/>
          <w:numId w:val="20"/>
        </w:numPr>
        <w:spacing w:line="276" w:lineRule="auto"/>
        <w:jc w:val="both"/>
        <w:rPr>
          <w:rFonts w:ascii="Times New Roman" w:hAnsi="Times New Roman" w:cs="Times New Roman"/>
        </w:rPr>
      </w:pPr>
      <w:r w:rsidRPr="007D5D13">
        <w:rPr>
          <w:rFonts w:ascii="Times New Roman" w:hAnsi="Times New Roman" w:cs="Times New Roman"/>
        </w:rPr>
        <w:t>完整</w:t>
      </w:r>
      <w:r w:rsidRPr="007D5D13">
        <w:rPr>
          <w:rFonts w:ascii="Times New Roman" w:hAnsi="Times New Roman" w:cs="Times New Roman"/>
        </w:rPr>
        <w:t xml:space="preserve"> </w:t>
      </w:r>
      <w:proofErr w:type="spellStart"/>
      <w:r w:rsidRPr="007D5D13">
        <w:rPr>
          <w:rFonts w:ascii="Times New Roman" w:hAnsi="Times New Roman" w:cs="Times New Roman"/>
        </w:rPr>
        <w:t>PopArt</w:t>
      </w:r>
      <w:proofErr w:type="spellEnd"/>
      <w:r w:rsidRPr="007D5D13">
        <w:rPr>
          <w:rFonts w:ascii="Times New Roman" w:hAnsi="Times New Roman" w:cs="Times New Roman"/>
        </w:rPr>
        <w:t xml:space="preserve"> return normalization</w:t>
      </w:r>
      <w:r w:rsidRPr="007D5D13">
        <w:rPr>
          <w:rFonts w:ascii="Times New Roman" w:hAnsi="Times New Roman" w:cs="Times New Roman"/>
        </w:rPr>
        <w:t>：取代手調</w:t>
      </w:r>
      <w:r w:rsidR="00CD6BE5">
        <w:rPr>
          <w:rFonts w:ascii="Times New Roman" w:hAnsi="Times New Roman" w:cs="Times New Roman" w:hint="eastAsia"/>
        </w:rPr>
        <w:t>整</w:t>
      </w:r>
      <w:proofErr w:type="spellStart"/>
      <w:r w:rsidRPr="007D5D13">
        <w:rPr>
          <w:rFonts w:ascii="Times New Roman" w:hAnsi="Times New Roman" w:cs="Times New Roman"/>
        </w:rPr>
        <w:t>reward_scale</w:t>
      </w:r>
      <w:proofErr w:type="spellEnd"/>
      <w:r w:rsidRPr="007D5D13">
        <w:rPr>
          <w:rFonts w:ascii="Times New Roman" w:hAnsi="Times New Roman" w:cs="Times New Roman"/>
        </w:rPr>
        <w:t>，讓單一</w:t>
      </w:r>
      <w:r w:rsidRPr="00CD6BE5">
        <w:rPr>
          <w:rFonts w:ascii="Times New Roman" w:hAnsi="Times New Roman" w:cs="Times New Roman"/>
          <w:i/>
          <w:iCs/>
        </w:rPr>
        <w:t>α</w:t>
      </w:r>
      <w:r w:rsidRPr="007D5D13">
        <w:rPr>
          <w:rFonts w:ascii="Times New Roman" w:hAnsi="Times New Roman" w:cs="Times New Roman"/>
        </w:rPr>
        <w:t>控制器穩定。</w:t>
      </w:r>
    </w:p>
    <w:p w14:paraId="07F86C6D" w14:textId="633776F7" w:rsidR="00A65B6F" w:rsidRPr="007D5D13" w:rsidRDefault="00A65B6F" w:rsidP="007D5D13">
      <w:pPr>
        <w:spacing w:line="276" w:lineRule="auto"/>
        <w:rPr>
          <w:rFonts w:ascii="Times New Roman" w:hAnsi="Times New Roman" w:cs="Times New Roman" w:hint="eastAsia"/>
        </w:rPr>
      </w:pPr>
    </w:p>
    <w:p w14:paraId="60645076" w14:textId="77777777" w:rsidR="002E57D0" w:rsidRPr="00C6690B" w:rsidRDefault="002E57D0" w:rsidP="0033699D">
      <w:pPr>
        <w:spacing w:line="276" w:lineRule="auto"/>
        <w:rPr>
          <w:rFonts w:ascii="Times New Roman" w:hAnsi="Times New Roman" w:cs="Times New Roman"/>
        </w:rPr>
      </w:pPr>
    </w:p>
    <w:p w14:paraId="0D5B384D" w14:textId="04678C62" w:rsidR="001B10ED" w:rsidRPr="007D5D13" w:rsidRDefault="002E57D0" w:rsidP="007D5D13">
      <w:pPr>
        <w:spacing w:line="276" w:lineRule="auto"/>
        <w:rPr>
          <w:rFonts w:ascii="Times New Roman" w:hAnsi="Times New Roman" w:cs="Times New Roman"/>
        </w:rPr>
      </w:pPr>
      <w:r w:rsidRPr="007D5D13">
        <w:rPr>
          <w:rFonts w:ascii="Times New Roman" w:hAnsi="Times New Roman" w:cs="Times New Roman"/>
        </w:rPr>
        <w:br w:type="page"/>
      </w:r>
    </w:p>
    <w:p w14:paraId="7F8B955F" w14:textId="77777777" w:rsidR="001B10ED" w:rsidRPr="00C6690B" w:rsidRDefault="00332208" w:rsidP="00AF67C1">
      <w:pPr>
        <w:pStyle w:val="1"/>
        <w:spacing w:after="160"/>
        <w:jc w:val="center"/>
        <w:rPr>
          <w:rFonts w:ascii="Times New Roman" w:hAnsi="Times New Roman" w:cs="Times New Roman"/>
        </w:rPr>
      </w:pPr>
      <w:bookmarkStart w:id="31" w:name="_Toc232978501"/>
      <w:r w:rsidRPr="00C6690B">
        <w:rPr>
          <w:rFonts w:ascii="Times New Roman" w:hAnsi="Times New Roman" w:cs="Times New Roman"/>
        </w:rPr>
        <w:lastRenderedPageBreak/>
        <w:t>第五章　參考文獻</w:t>
      </w:r>
      <w:bookmarkEnd w:id="31"/>
    </w:p>
    <w:p w14:paraId="28EE4E95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proofErr w:type="spellStart"/>
      <w:r w:rsidRPr="00C6690B">
        <w:rPr>
          <w:rFonts w:ascii="Times New Roman" w:eastAsia="Times New Roman" w:hAnsi="Times New Roman" w:cs="Times New Roman"/>
        </w:rPr>
        <w:t>SchedMD</w:t>
      </w:r>
      <w:proofErr w:type="spellEnd"/>
      <w:r w:rsidRPr="00C6690B">
        <w:rPr>
          <w:rFonts w:ascii="Times New Roman" w:eastAsia="Times New Roman" w:hAnsi="Times New Roman" w:cs="Times New Roman"/>
        </w:rPr>
        <w:t xml:space="preserve">. (n.d.). </w:t>
      </w:r>
      <w:proofErr w:type="spellStart"/>
      <w:r w:rsidRPr="00C6690B">
        <w:rPr>
          <w:rFonts w:ascii="Times New Roman" w:eastAsia="Times New Roman" w:hAnsi="Times New Roman" w:cs="Times New Roman"/>
          <w:i/>
          <w:iCs/>
        </w:rPr>
        <w:t>Slurm</w:t>
      </w:r>
      <w:proofErr w:type="spellEnd"/>
      <w:r w:rsidRPr="00C6690B">
        <w:rPr>
          <w:rFonts w:ascii="Times New Roman" w:eastAsia="Times New Roman" w:hAnsi="Times New Roman" w:cs="Times New Roman"/>
          <w:i/>
          <w:iCs/>
        </w:rPr>
        <w:t xml:space="preserve"> workload manager documentation</w:t>
      </w:r>
      <w:r w:rsidRPr="00C6690B">
        <w:rPr>
          <w:rFonts w:ascii="Times New Roman" w:eastAsia="Times New Roman" w:hAnsi="Times New Roman" w:cs="Times New Roman"/>
        </w:rPr>
        <w:t xml:space="preserve">. </w:t>
      </w:r>
      <w:hyperlink r:id="rId13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https://slurm.schedmd.com/</w:t>
        </w:r>
      </w:hyperlink>
    </w:p>
    <w:p w14:paraId="5949615A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proofErr w:type="spellStart"/>
      <w:r w:rsidRPr="00C6690B">
        <w:rPr>
          <w:rFonts w:ascii="Times New Roman" w:eastAsia="Times New Roman" w:hAnsi="Times New Roman" w:cs="Times New Roman"/>
        </w:rPr>
        <w:t>SchedMD</w:t>
      </w:r>
      <w:proofErr w:type="spellEnd"/>
      <w:r w:rsidRPr="00C6690B">
        <w:rPr>
          <w:rFonts w:ascii="Times New Roman" w:eastAsia="Times New Roman" w:hAnsi="Times New Roman" w:cs="Times New Roman"/>
        </w:rPr>
        <w:t xml:space="preserve">. (n.d.). </w:t>
      </w:r>
      <w:proofErr w:type="spellStart"/>
      <w:r w:rsidRPr="00C6690B">
        <w:rPr>
          <w:rFonts w:ascii="Times New Roman" w:eastAsia="Times New Roman" w:hAnsi="Times New Roman" w:cs="Times New Roman"/>
          <w:i/>
          <w:iCs/>
        </w:rPr>
        <w:t>Slurm</w:t>
      </w:r>
      <w:proofErr w:type="spellEnd"/>
      <w:r w:rsidRPr="00C6690B">
        <w:rPr>
          <w:rFonts w:ascii="Times New Roman" w:eastAsia="Times New Roman" w:hAnsi="Times New Roman" w:cs="Times New Roman"/>
          <w:i/>
          <w:iCs/>
        </w:rPr>
        <w:t xml:space="preserve"> plugin API</w:t>
      </w:r>
      <w:r w:rsidRPr="00C6690B">
        <w:rPr>
          <w:rFonts w:ascii="Times New Roman" w:eastAsia="Times New Roman" w:hAnsi="Times New Roman" w:cs="Times New Roman"/>
        </w:rPr>
        <w:t xml:space="preserve">. </w:t>
      </w:r>
      <w:hyperlink r:id="rId14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https://slurm.schedmd.com/plugins.html</w:t>
        </w:r>
      </w:hyperlink>
    </w:p>
    <w:p w14:paraId="6F288E83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The Kubernetes Authors. (n.d.). </w:t>
      </w:r>
      <w:r w:rsidRPr="00C6690B">
        <w:rPr>
          <w:rFonts w:ascii="Times New Roman" w:eastAsia="Times New Roman" w:hAnsi="Times New Roman" w:cs="Times New Roman"/>
          <w:i/>
          <w:iCs/>
        </w:rPr>
        <w:t>Kubernetes documentation</w:t>
      </w:r>
      <w:r w:rsidRPr="00C6690B">
        <w:rPr>
          <w:rFonts w:ascii="Times New Roman" w:eastAsia="Times New Roman" w:hAnsi="Times New Roman" w:cs="Times New Roman"/>
        </w:rPr>
        <w:t xml:space="preserve">. </w:t>
      </w:r>
      <w:hyperlink r:id="rId15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https://kubernetes.io/docs/</w:t>
        </w:r>
      </w:hyperlink>
    </w:p>
    <w:p w14:paraId="01F0291C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proofErr w:type="spellStart"/>
      <w:r w:rsidRPr="00C6690B">
        <w:rPr>
          <w:rFonts w:ascii="Times New Roman" w:eastAsia="Times New Roman" w:hAnsi="Times New Roman" w:cs="Times New Roman"/>
        </w:rPr>
        <w:t>Nolar</w:t>
      </w:r>
      <w:proofErr w:type="spellEnd"/>
      <w:r w:rsidRPr="00C6690B">
        <w:rPr>
          <w:rFonts w:ascii="Times New Roman" w:eastAsia="Times New Roman" w:hAnsi="Times New Roman" w:cs="Times New Roman"/>
        </w:rPr>
        <w:t xml:space="preserve">. (n.d.). </w:t>
      </w:r>
      <w:r w:rsidRPr="00C6690B">
        <w:rPr>
          <w:rFonts w:ascii="Times New Roman" w:eastAsia="Times New Roman" w:hAnsi="Times New Roman" w:cs="Times New Roman"/>
          <w:i/>
          <w:iCs/>
        </w:rPr>
        <w:t>Kopf: Kubernetes operator pythonic framework</w:t>
      </w:r>
      <w:r w:rsidRPr="00C6690B">
        <w:rPr>
          <w:rFonts w:ascii="Times New Roman" w:eastAsia="Times New Roman" w:hAnsi="Times New Roman" w:cs="Times New Roman"/>
        </w:rPr>
        <w:t xml:space="preserve"> [Computer software]. GitHub. </w:t>
      </w:r>
      <w:hyperlink r:id="rId16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https://github.com/nolar/kopf</w:t>
        </w:r>
      </w:hyperlink>
    </w:p>
    <w:p w14:paraId="7565D1D6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  <w:i/>
          <w:iCs/>
        </w:rPr>
        <w:t>Converged computing: Integrating HPC and cloud native</w:t>
      </w:r>
      <w:r w:rsidRPr="00C6690B">
        <w:rPr>
          <w:rFonts w:ascii="Times New Roman" w:eastAsia="Times New Roman" w:hAnsi="Times New Roman" w:cs="Times New Roman"/>
        </w:rPr>
        <w:t xml:space="preserve">. (2024). IEEE Computer Society. </w:t>
      </w:r>
      <w:hyperlink r:id="rId17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https://www.computer.org/csdl/magazine/cs/2024/03/10770850/22fgId5NFpC</w:t>
        </w:r>
      </w:hyperlink>
    </w:p>
    <w:p w14:paraId="5E300790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  <w:i/>
          <w:iCs/>
        </w:rPr>
        <w:t>Kubernetes v1.35: Introducing workload-aware scheduling</w:t>
      </w:r>
      <w:r w:rsidRPr="00C6690B">
        <w:rPr>
          <w:rFonts w:ascii="Times New Roman" w:eastAsia="Times New Roman" w:hAnsi="Times New Roman" w:cs="Times New Roman"/>
        </w:rPr>
        <w:t xml:space="preserve">. (2025, December 29). The Kubernetes Blog. </w:t>
      </w:r>
      <w:hyperlink r:id="rId18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https://kubernetes.io/blog/2025/12/29/kubernetes-v1-35-introducing-workload-aware-scheduling/</w:t>
        </w:r>
      </w:hyperlink>
    </w:p>
    <w:p w14:paraId="739F03CA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proofErr w:type="spellStart"/>
      <w:r w:rsidRPr="00C6690B">
        <w:rPr>
          <w:rFonts w:ascii="Times New Roman" w:eastAsia="Times New Roman" w:hAnsi="Times New Roman" w:cs="Times New Roman"/>
        </w:rPr>
        <w:t>SchedMD</w:t>
      </w:r>
      <w:proofErr w:type="spellEnd"/>
      <w:r w:rsidRPr="00C6690B">
        <w:rPr>
          <w:rFonts w:ascii="Times New Roman" w:eastAsia="Times New Roman" w:hAnsi="Times New Roman" w:cs="Times New Roman"/>
        </w:rPr>
        <w:t xml:space="preserve">. (n.d.). </w:t>
      </w:r>
      <w:r w:rsidRPr="00C6690B">
        <w:rPr>
          <w:rFonts w:ascii="Times New Roman" w:eastAsia="Times New Roman" w:hAnsi="Times New Roman" w:cs="Times New Roman"/>
          <w:i/>
          <w:iCs/>
        </w:rPr>
        <w:t>Slinky</w:t>
      </w:r>
      <w:r w:rsidRPr="00C6690B">
        <w:rPr>
          <w:rFonts w:ascii="Times New Roman" w:eastAsia="Times New Roman" w:hAnsi="Times New Roman" w:cs="Times New Roman"/>
        </w:rPr>
        <w:t xml:space="preserve"> [Computer software]. GitHub. </w:t>
      </w:r>
      <w:hyperlink r:id="rId19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https://github.com/slinkyproject</w:t>
        </w:r>
      </w:hyperlink>
    </w:p>
    <w:p w14:paraId="36614C7A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Penso, V. (n.d.). </w:t>
      </w:r>
      <w:r w:rsidRPr="00C6690B">
        <w:rPr>
          <w:rFonts w:ascii="Times New Roman" w:eastAsia="Times New Roman" w:hAnsi="Times New Roman" w:cs="Times New Roman"/>
          <w:i/>
          <w:iCs/>
        </w:rPr>
        <w:t xml:space="preserve">Prometheus </w:t>
      </w:r>
      <w:proofErr w:type="spellStart"/>
      <w:r w:rsidRPr="00C6690B">
        <w:rPr>
          <w:rFonts w:ascii="Times New Roman" w:eastAsia="Times New Roman" w:hAnsi="Times New Roman" w:cs="Times New Roman"/>
          <w:i/>
          <w:iCs/>
        </w:rPr>
        <w:t>Slurm</w:t>
      </w:r>
      <w:proofErr w:type="spellEnd"/>
      <w:r w:rsidRPr="00C6690B">
        <w:rPr>
          <w:rFonts w:ascii="Times New Roman" w:eastAsia="Times New Roman" w:hAnsi="Times New Roman" w:cs="Times New Roman"/>
          <w:i/>
          <w:iCs/>
        </w:rPr>
        <w:t xml:space="preserve"> exporter</w:t>
      </w:r>
      <w:r w:rsidRPr="00C6690B">
        <w:rPr>
          <w:rFonts w:ascii="Times New Roman" w:eastAsia="Times New Roman" w:hAnsi="Times New Roman" w:cs="Times New Roman"/>
        </w:rPr>
        <w:t xml:space="preserve"> [Computer software]. GitHub. </w:t>
      </w:r>
      <w:hyperlink r:id="rId20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https://github.com/vpenso/prometheus-slurm-exporter</w:t>
        </w:r>
      </w:hyperlink>
    </w:p>
    <w:p w14:paraId="4DBFB3F8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Amazon Web Services. (n.d.). </w:t>
      </w:r>
      <w:r w:rsidRPr="00C6690B">
        <w:rPr>
          <w:rFonts w:ascii="Times New Roman" w:eastAsia="Times New Roman" w:hAnsi="Times New Roman" w:cs="Times New Roman"/>
          <w:i/>
          <w:iCs/>
        </w:rPr>
        <w:t xml:space="preserve">AWS </w:t>
      </w:r>
      <w:proofErr w:type="spellStart"/>
      <w:r w:rsidRPr="00C6690B">
        <w:rPr>
          <w:rFonts w:ascii="Times New Roman" w:eastAsia="Times New Roman" w:hAnsi="Times New Roman" w:cs="Times New Roman"/>
          <w:i/>
          <w:iCs/>
        </w:rPr>
        <w:t>ParallelCluster</w:t>
      </w:r>
      <w:proofErr w:type="spellEnd"/>
      <w:r w:rsidRPr="00C6690B">
        <w:rPr>
          <w:rFonts w:ascii="Times New Roman" w:eastAsia="Times New Roman" w:hAnsi="Times New Roman" w:cs="Times New Roman"/>
        </w:rPr>
        <w:t xml:space="preserve"> [Computer software]. GitHub. </w:t>
      </w:r>
      <w:hyperlink r:id="rId21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https://github.com/aws/aws-parallelcluster</w:t>
        </w:r>
      </w:hyperlink>
    </w:p>
    <w:p w14:paraId="4E680E27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Texas Advanced Computing Center. (n.d.). </w:t>
      </w:r>
      <w:proofErr w:type="spellStart"/>
      <w:r w:rsidRPr="00C6690B">
        <w:rPr>
          <w:rFonts w:ascii="Times New Roman" w:eastAsia="Times New Roman" w:hAnsi="Times New Roman" w:cs="Times New Roman"/>
          <w:i/>
          <w:iCs/>
        </w:rPr>
        <w:t>Lmod</w:t>
      </w:r>
      <w:proofErr w:type="spellEnd"/>
      <w:r w:rsidRPr="00C6690B">
        <w:rPr>
          <w:rFonts w:ascii="Times New Roman" w:eastAsia="Times New Roman" w:hAnsi="Times New Roman" w:cs="Times New Roman"/>
          <w:i/>
          <w:iCs/>
        </w:rPr>
        <w:t>: An environment module system</w:t>
      </w:r>
      <w:r w:rsidRPr="00C6690B">
        <w:rPr>
          <w:rFonts w:ascii="Times New Roman" w:eastAsia="Times New Roman" w:hAnsi="Times New Roman" w:cs="Times New Roman"/>
        </w:rPr>
        <w:t xml:space="preserve"> [Computer software]. GitHub. </w:t>
      </w:r>
      <w:hyperlink r:id="rId22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https://github.com/TACC/Lmod</w:t>
        </w:r>
      </w:hyperlink>
    </w:p>
    <w:p w14:paraId="08F3DEF0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The Kubernetes Authors. (n.d.). </w:t>
      </w:r>
      <w:r w:rsidRPr="00C6690B">
        <w:rPr>
          <w:rFonts w:ascii="Times New Roman" w:eastAsia="Times New Roman" w:hAnsi="Times New Roman" w:cs="Times New Roman"/>
          <w:i/>
          <w:iCs/>
        </w:rPr>
        <w:t>Scheduler configuration: Scoring</w:t>
      </w:r>
      <w:r w:rsidRPr="00C6690B">
        <w:rPr>
          <w:rFonts w:ascii="Times New Roman" w:eastAsia="Times New Roman" w:hAnsi="Times New Roman" w:cs="Times New Roman"/>
        </w:rPr>
        <w:t xml:space="preserve">. Kubernetes. </w:t>
      </w:r>
      <w:hyperlink r:id="rId23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https://kubernetes.io/docs/reference/scheduling/config/</w:t>
        </w:r>
      </w:hyperlink>
    </w:p>
    <w:p w14:paraId="0EBC5ED4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Grafana Labs. (n.d.). </w:t>
      </w:r>
      <w:r w:rsidRPr="00C6690B">
        <w:rPr>
          <w:rFonts w:ascii="Times New Roman" w:eastAsia="Times New Roman" w:hAnsi="Times New Roman" w:cs="Times New Roman"/>
          <w:i/>
          <w:iCs/>
        </w:rPr>
        <w:t>Grafana</w:t>
      </w:r>
      <w:r w:rsidRPr="00C6690B">
        <w:rPr>
          <w:rFonts w:ascii="Times New Roman" w:eastAsia="Times New Roman" w:hAnsi="Times New Roman" w:cs="Times New Roman"/>
        </w:rPr>
        <w:t xml:space="preserve">. </w:t>
      </w:r>
      <w:hyperlink r:id="rId24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https://grafana.com/</w:t>
        </w:r>
      </w:hyperlink>
    </w:p>
    <w:p w14:paraId="6B8EA2FC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NVIDIA. (n.d.). </w:t>
      </w:r>
      <w:r w:rsidRPr="00C6690B">
        <w:rPr>
          <w:rFonts w:ascii="Times New Roman" w:eastAsia="Times New Roman" w:hAnsi="Times New Roman" w:cs="Times New Roman"/>
          <w:i/>
          <w:iCs/>
        </w:rPr>
        <w:t>Multi-Process Service (MPS)</w:t>
      </w:r>
      <w:r w:rsidRPr="00C6690B">
        <w:rPr>
          <w:rFonts w:ascii="Times New Roman" w:eastAsia="Times New Roman" w:hAnsi="Times New Roman" w:cs="Times New Roman"/>
        </w:rPr>
        <w:t xml:space="preserve">. NVIDIA Documentation. </w:t>
      </w:r>
      <w:hyperlink r:id="rId25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https://docs.nvidia.com/deploy/mps/</w:t>
        </w:r>
      </w:hyperlink>
    </w:p>
    <w:p w14:paraId="5A0F91AF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The Kubernetes Authors. (n.d.). </w:t>
      </w:r>
      <w:proofErr w:type="spellStart"/>
      <w:r w:rsidRPr="00C6690B">
        <w:rPr>
          <w:rFonts w:ascii="Times New Roman" w:eastAsia="Times New Roman" w:hAnsi="Times New Roman" w:cs="Times New Roman"/>
          <w:i/>
          <w:iCs/>
        </w:rPr>
        <w:t>kube</w:t>
      </w:r>
      <w:proofErr w:type="spellEnd"/>
      <w:r w:rsidRPr="00C6690B">
        <w:rPr>
          <w:rFonts w:ascii="Times New Roman" w:eastAsia="Times New Roman" w:hAnsi="Times New Roman" w:cs="Times New Roman"/>
          <w:i/>
          <w:iCs/>
        </w:rPr>
        <w:t>-state-metrics</w:t>
      </w:r>
      <w:r w:rsidRPr="00C6690B">
        <w:rPr>
          <w:rFonts w:ascii="Times New Roman" w:eastAsia="Times New Roman" w:hAnsi="Times New Roman" w:cs="Times New Roman"/>
        </w:rPr>
        <w:t xml:space="preserve"> [Computer software]. GitHub. </w:t>
      </w:r>
      <w:hyperlink r:id="rId26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https://github.com/kubernetes/kube-state-metrics</w:t>
        </w:r>
      </w:hyperlink>
    </w:p>
    <w:p w14:paraId="2254D565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Ma, X., Xia, L., Zhou, Z., Yang, J., &amp; Zhao, Q. (2020). </w:t>
      </w:r>
      <w:r w:rsidRPr="00C6690B">
        <w:rPr>
          <w:rFonts w:ascii="Times New Roman" w:eastAsia="Times New Roman" w:hAnsi="Times New Roman" w:cs="Times New Roman"/>
          <w:i/>
          <w:iCs/>
        </w:rPr>
        <w:t>DSAC: Distributional soft actor-critic for risk-sensitive reinforcement learning</w:t>
      </w:r>
      <w:r w:rsidRPr="00C6690B">
        <w:rPr>
          <w:rFonts w:ascii="Times New Roman" w:eastAsia="Times New Roman" w:hAnsi="Times New Roman" w:cs="Times New Roman"/>
        </w:rPr>
        <w:t xml:space="preserve"> [Preprint]. </w:t>
      </w:r>
      <w:proofErr w:type="spellStart"/>
      <w:r w:rsidRPr="00C6690B">
        <w:rPr>
          <w:rFonts w:ascii="Times New Roman" w:eastAsia="Times New Roman" w:hAnsi="Times New Roman" w:cs="Times New Roman"/>
        </w:rPr>
        <w:t>arXiv</w:t>
      </w:r>
      <w:proofErr w:type="spellEnd"/>
      <w:r w:rsidRPr="00C6690B">
        <w:rPr>
          <w:rFonts w:ascii="Times New Roman" w:eastAsia="Times New Roman" w:hAnsi="Times New Roman" w:cs="Times New Roman"/>
        </w:rPr>
        <w:t xml:space="preserve">. </w:t>
      </w:r>
      <w:hyperlink r:id="rId27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https://arxiv.org/abs/2004.14547</w:t>
        </w:r>
      </w:hyperlink>
    </w:p>
    <w:p w14:paraId="2B8B4FF8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proofErr w:type="spellStart"/>
      <w:r w:rsidRPr="00C6690B">
        <w:rPr>
          <w:rFonts w:ascii="Times New Roman" w:eastAsia="Times New Roman" w:hAnsi="Times New Roman" w:cs="Times New Roman"/>
        </w:rPr>
        <w:t>Haarnoja</w:t>
      </w:r>
      <w:proofErr w:type="spellEnd"/>
      <w:r w:rsidRPr="00C6690B">
        <w:rPr>
          <w:rFonts w:ascii="Times New Roman" w:eastAsia="Times New Roman" w:hAnsi="Times New Roman" w:cs="Times New Roman"/>
        </w:rPr>
        <w:t xml:space="preserve">, T., Zhou, A., </w:t>
      </w:r>
      <w:proofErr w:type="spellStart"/>
      <w:r w:rsidRPr="00C6690B">
        <w:rPr>
          <w:rFonts w:ascii="Times New Roman" w:eastAsia="Times New Roman" w:hAnsi="Times New Roman" w:cs="Times New Roman"/>
        </w:rPr>
        <w:t>Abbeel</w:t>
      </w:r>
      <w:proofErr w:type="spellEnd"/>
      <w:r w:rsidRPr="00C6690B">
        <w:rPr>
          <w:rFonts w:ascii="Times New Roman" w:eastAsia="Times New Roman" w:hAnsi="Times New Roman" w:cs="Times New Roman"/>
        </w:rPr>
        <w:t xml:space="preserve">, P., &amp; Levine, S. (2018). Soft actor-critic: Off-policy maximum entropy deep reinforcement learning with a stochastic actor. In </w:t>
      </w:r>
      <w:r w:rsidRPr="00C6690B">
        <w:rPr>
          <w:rFonts w:ascii="Times New Roman" w:eastAsia="Times New Roman" w:hAnsi="Times New Roman" w:cs="Times New Roman"/>
          <w:i/>
          <w:iCs/>
        </w:rPr>
        <w:t>Proceedings of the 35th International Conference on Machine Learning (ICML)</w:t>
      </w:r>
      <w:r w:rsidRPr="00C6690B">
        <w:rPr>
          <w:rFonts w:ascii="Times New Roman" w:eastAsia="Times New Roman" w:hAnsi="Times New Roman" w:cs="Times New Roman"/>
        </w:rPr>
        <w:t xml:space="preserve">. </w:t>
      </w:r>
      <w:hyperlink r:id="rId28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https://arxiv.org/abs/1801.01290</w:t>
        </w:r>
      </w:hyperlink>
    </w:p>
    <w:p w14:paraId="1A87B37D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Christodoulou, P. (2019). </w:t>
      </w:r>
      <w:r w:rsidRPr="00C6690B">
        <w:rPr>
          <w:rFonts w:ascii="Times New Roman" w:eastAsia="Times New Roman" w:hAnsi="Times New Roman" w:cs="Times New Roman"/>
          <w:i/>
          <w:iCs/>
        </w:rPr>
        <w:t>Soft actor-critic for discrete action settings</w:t>
      </w:r>
      <w:r w:rsidRPr="00C6690B">
        <w:rPr>
          <w:rFonts w:ascii="Times New Roman" w:eastAsia="Times New Roman" w:hAnsi="Times New Roman" w:cs="Times New Roman"/>
        </w:rPr>
        <w:t xml:space="preserve"> [Preprint]. </w:t>
      </w:r>
      <w:proofErr w:type="spellStart"/>
      <w:r w:rsidRPr="00C6690B">
        <w:rPr>
          <w:rFonts w:ascii="Times New Roman" w:eastAsia="Times New Roman" w:hAnsi="Times New Roman" w:cs="Times New Roman"/>
        </w:rPr>
        <w:t>arXiv</w:t>
      </w:r>
      <w:proofErr w:type="spellEnd"/>
      <w:r w:rsidRPr="00C6690B">
        <w:rPr>
          <w:rFonts w:ascii="Times New Roman" w:eastAsia="Times New Roman" w:hAnsi="Times New Roman" w:cs="Times New Roman"/>
        </w:rPr>
        <w:t xml:space="preserve">. </w:t>
      </w:r>
      <w:hyperlink r:id="rId29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https://arxiv.org/abs/1910.07207</w:t>
        </w:r>
      </w:hyperlink>
    </w:p>
    <w:p w14:paraId="62FD8671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Dabney, W., Ostrovski, G., Silver, D., &amp; Munos, R. (2018). Implicit quantile networks for distributional reinforcement learning. In </w:t>
      </w:r>
      <w:r w:rsidRPr="00C6690B">
        <w:rPr>
          <w:rFonts w:ascii="Times New Roman" w:eastAsia="Times New Roman" w:hAnsi="Times New Roman" w:cs="Times New Roman"/>
          <w:i/>
          <w:iCs/>
        </w:rPr>
        <w:t xml:space="preserve">Proceedings of the 35th </w:t>
      </w:r>
      <w:r w:rsidRPr="00C6690B">
        <w:rPr>
          <w:rFonts w:ascii="Times New Roman" w:eastAsia="Times New Roman" w:hAnsi="Times New Roman" w:cs="Times New Roman"/>
          <w:i/>
          <w:iCs/>
        </w:rPr>
        <w:lastRenderedPageBreak/>
        <w:t>International Conference on Machine Learning (ICML)</w:t>
      </w:r>
      <w:r w:rsidRPr="00C6690B">
        <w:rPr>
          <w:rFonts w:ascii="Times New Roman" w:eastAsia="Times New Roman" w:hAnsi="Times New Roman" w:cs="Times New Roman"/>
        </w:rPr>
        <w:t xml:space="preserve">. </w:t>
      </w:r>
      <w:hyperlink r:id="rId30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https://arxiv.org/abs/1806.06923</w:t>
        </w:r>
      </w:hyperlink>
    </w:p>
    <w:p w14:paraId="331B9A8F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  <w:i/>
          <w:iCs/>
        </w:rPr>
        <w:t>Reinforcement learning for AI as a service: CPU–GPU task scheduling for preprocessing, training, and inference tasks</w:t>
      </w:r>
      <w:r w:rsidRPr="00C6690B">
        <w:rPr>
          <w:rFonts w:ascii="Times New Roman" w:eastAsia="Times New Roman" w:hAnsi="Times New Roman" w:cs="Times New Roman"/>
        </w:rPr>
        <w:t xml:space="preserve">. (n.d.). IEEE. </w:t>
      </w:r>
      <w:hyperlink r:id="rId31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https://ieeexplore.ieee.org/abstract/document/10976623</w:t>
        </w:r>
      </w:hyperlink>
    </w:p>
    <w:p w14:paraId="45051CF1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Abdul Majeed, A., et al. (n.d.). </w:t>
      </w:r>
      <w:r w:rsidRPr="00C6690B">
        <w:rPr>
          <w:rFonts w:ascii="Times New Roman" w:eastAsia="Times New Roman" w:hAnsi="Times New Roman" w:cs="Times New Roman"/>
          <w:i/>
          <w:iCs/>
        </w:rPr>
        <w:t>Scheduling techniques of AI models on modern heterogeneous edge GPU—A critical review</w:t>
      </w:r>
      <w:r w:rsidRPr="00C6690B">
        <w:rPr>
          <w:rFonts w:ascii="Times New Roman" w:eastAsia="Times New Roman" w:hAnsi="Times New Roman" w:cs="Times New Roman"/>
        </w:rPr>
        <w:t xml:space="preserve">. IEEE. </w:t>
      </w:r>
      <w:hyperlink r:id="rId32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https://ieeexplore.ieee.org/abstract/document/11354153</w:t>
        </w:r>
      </w:hyperlink>
    </w:p>
    <w:p w14:paraId="70341DD8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Lipe, E., et al. (n.d.). </w:t>
      </w:r>
      <w:r w:rsidRPr="00C6690B">
        <w:rPr>
          <w:rFonts w:ascii="Times New Roman" w:eastAsia="Times New Roman" w:hAnsi="Times New Roman" w:cs="Times New Roman"/>
          <w:i/>
          <w:iCs/>
        </w:rPr>
        <w:t>Energy-efficient scheduling of AI/ML workloads on multi-instance GPUs with dynamic repartitioning</w:t>
      </w:r>
      <w:r w:rsidRPr="00C6690B">
        <w:rPr>
          <w:rFonts w:ascii="Times New Roman" w:eastAsia="Times New Roman" w:hAnsi="Times New Roman" w:cs="Times New Roman"/>
        </w:rPr>
        <w:t xml:space="preserve">. IEEE. </w:t>
      </w:r>
      <w:hyperlink r:id="rId33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https://ieeexplore.ieee.org/abstract/document/11044810</w:t>
        </w:r>
      </w:hyperlink>
    </w:p>
    <w:p w14:paraId="1A69CE93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Sedighi, H., et al. (n.d.). </w:t>
      </w:r>
      <w:r w:rsidRPr="00C6690B">
        <w:rPr>
          <w:rFonts w:ascii="Times New Roman" w:eastAsia="Times New Roman" w:hAnsi="Times New Roman" w:cs="Times New Roman"/>
          <w:i/>
          <w:iCs/>
        </w:rPr>
        <w:t>Dynamic task scheduling and adaptive GPU resource allocation in the cloud</w:t>
      </w:r>
      <w:r w:rsidRPr="00C6690B">
        <w:rPr>
          <w:rFonts w:ascii="Times New Roman" w:eastAsia="Times New Roman" w:hAnsi="Times New Roman" w:cs="Times New Roman"/>
        </w:rPr>
        <w:t xml:space="preserve">. IEEE. </w:t>
      </w:r>
      <w:hyperlink r:id="rId34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https://ieeexplore.ieee.org/abstract/document/11261404</w:t>
        </w:r>
      </w:hyperlink>
    </w:p>
    <w:p w14:paraId="68268E7A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Wang, X., et al. (n.d.). </w:t>
      </w:r>
      <w:r w:rsidRPr="00C6690B">
        <w:rPr>
          <w:rFonts w:ascii="Times New Roman" w:eastAsia="Times New Roman" w:hAnsi="Times New Roman" w:cs="Times New Roman"/>
          <w:i/>
          <w:iCs/>
        </w:rPr>
        <w:t>Dynamic GPU scheduling with multi-resource awareness and live migration support</w:t>
      </w:r>
      <w:r w:rsidRPr="00C6690B">
        <w:rPr>
          <w:rFonts w:ascii="Times New Roman" w:eastAsia="Times New Roman" w:hAnsi="Times New Roman" w:cs="Times New Roman"/>
        </w:rPr>
        <w:t xml:space="preserve">. IEEE. </w:t>
      </w:r>
      <w:hyperlink r:id="rId35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https://ieeexplore.ieee.org/abstract/document/10091187</w:t>
        </w:r>
      </w:hyperlink>
    </w:p>
    <w:p w14:paraId="2A34DD8D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Chab, R., et al. (2025). Algorithmic techniques for GPU scheduling: A comprehensive survey. </w:t>
      </w:r>
      <w:r w:rsidRPr="00C6690B">
        <w:rPr>
          <w:rFonts w:ascii="Times New Roman" w:eastAsia="Times New Roman" w:hAnsi="Times New Roman" w:cs="Times New Roman"/>
          <w:i/>
          <w:iCs/>
        </w:rPr>
        <w:t>Algorithms, 18</w:t>
      </w:r>
      <w:r w:rsidRPr="00C6690B">
        <w:rPr>
          <w:rFonts w:ascii="Times New Roman" w:eastAsia="Times New Roman" w:hAnsi="Times New Roman" w:cs="Times New Roman"/>
        </w:rPr>
        <w:t xml:space="preserve">(7), 385. </w:t>
      </w:r>
      <w:hyperlink r:id="rId36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https://www.mdpi.com/1999-4893/18/7/385</w:t>
        </w:r>
      </w:hyperlink>
    </w:p>
    <w:p w14:paraId="49242E08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Microsoft Research. (n.d.). </w:t>
      </w:r>
      <w:r w:rsidRPr="00C6690B">
        <w:rPr>
          <w:rFonts w:ascii="Times New Roman" w:eastAsia="Times New Roman" w:hAnsi="Times New Roman" w:cs="Times New Roman"/>
          <w:i/>
          <w:iCs/>
        </w:rPr>
        <w:t>Philly traces</w:t>
      </w:r>
      <w:r w:rsidRPr="00C6690B">
        <w:rPr>
          <w:rFonts w:ascii="Times New Roman" w:eastAsia="Times New Roman" w:hAnsi="Times New Roman" w:cs="Times New Roman"/>
        </w:rPr>
        <w:t xml:space="preserve"> [Data set]. GitHub. </w:t>
      </w:r>
      <w:hyperlink r:id="rId37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https://github.com/msr-fiddle/philly-traces</w:t>
        </w:r>
      </w:hyperlink>
    </w:p>
    <w:p w14:paraId="0C06D182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Alibaba. (n.d.). </w:t>
      </w:r>
      <w:r w:rsidRPr="00C6690B">
        <w:rPr>
          <w:rFonts w:ascii="Times New Roman" w:eastAsia="Times New Roman" w:hAnsi="Times New Roman" w:cs="Times New Roman"/>
          <w:i/>
          <w:iCs/>
        </w:rPr>
        <w:t>Cluster data: Production cluster traces</w:t>
      </w:r>
      <w:r w:rsidRPr="00C6690B">
        <w:rPr>
          <w:rFonts w:ascii="Times New Roman" w:eastAsia="Times New Roman" w:hAnsi="Times New Roman" w:cs="Times New Roman"/>
        </w:rPr>
        <w:t xml:space="preserve"> [Data set]. GitHub. </w:t>
      </w:r>
      <w:hyperlink r:id="rId38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https://github.com/alibaba/clusterdata</w:t>
        </w:r>
      </w:hyperlink>
    </w:p>
    <w:p w14:paraId="7CA03194" w14:textId="77777777" w:rsidR="00B620D8" w:rsidRPr="00C6690B" w:rsidRDefault="00B620D8" w:rsidP="00216ADF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 </w:t>
      </w:r>
    </w:p>
    <w:p w14:paraId="289AF44D" w14:textId="77777777" w:rsidR="001B10ED" w:rsidRPr="00C6690B" w:rsidRDefault="00000000">
      <w:pPr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br w:type="page"/>
      </w:r>
    </w:p>
    <w:p w14:paraId="5B9AF96D" w14:textId="77777777" w:rsidR="001B10ED" w:rsidRPr="00C6690B" w:rsidRDefault="00000000">
      <w:pPr>
        <w:pStyle w:val="1"/>
        <w:spacing w:after="160"/>
        <w:rPr>
          <w:rFonts w:ascii="Times New Roman" w:hAnsi="Times New Roman" w:cs="Times New Roman"/>
        </w:rPr>
      </w:pPr>
      <w:bookmarkStart w:id="32" w:name="_Toc232978502"/>
      <w:r w:rsidRPr="00C6690B">
        <w:rPr>
          <w:rFonts w:ascii="Times New Roman" w:hAnsi="Times New Roman" w:cs="Times New Roman"/>
        </w:rPr>
        <w:lastRenderedPageBreak/>
        <w:t>附錄：建議插圖清單</w:t>
      </w:r>
      <w:bookmarkEnd w:id="32"/>
    </w:p>
    <w:p w14:paraId="635FA110" w14:textId="77777777" w:rsidR="001B10ED" w:rsidRPr="00C6690B" w:rsidRDefault="00000000">
      <w:pPr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下列圖表建議後續整理後插入對應章節位置：</w:t>
      </w:r>
    </w:p>
    <w:p w14:paraId="66B2D42D" w14:textId="77777777" w:rsidR="001B10ED" w:rsidRPr="00C6690B" w:rsidRDefault="00000000">
      <w:pPr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  <w:b/>
          <w:bCs/>
        </w:rPr>
        <w:t>附圖</w:t>
      </w:r>
      <w:r w:rsidRPr="00C6690B">
        <w:rPr>
          <w:rFonts w:ascii="Times New Roman" w:hAnsi="Times New Roman" w:cs="Times New Roman"/>
          <w:b/>
          <w:bCs/>
        </w:rPr>
        <w:t xml:space="preserve"> 1</w:t>
      </w:r>
      <w:r w:rsidRPr="00C6690B">
        <w:rPr>
          <w:rFonts w:ascii="Times New Roman" w:hAnsi="Times New Roman" w:cs="Times New Roman"/>
          <w:b/>
          <w:bCs/>
        </w:rPr>
        <w:t>：</w:t>
      </w:r>
      <w:proofErr w:type="spellStart"/>
      <w:r w:rsidRPr="00C6690B">
        <w:rPr>
          <w:rFonts w:ascii="Times New Roman" w:hAnsi="Times New Roman" w:cs="Times New Roman"/>
        </w:rPr>
        <w:t>Kelpflux</w:t>
      </w:r>
      <w:proofErr w:type="spellEnd"/>
      <w:r w:rsidRPr="00C6690B">
        <w:rPr>
          <w:rFonts w:ascii="Times New Roman" w:hAnsi="Times New Roman" w:cs="Times New Roman"/>
        </w:rPr>
        <w:t xml:space="preserve"> </w:t>
      </w:r>
      <w:r w:rsidRPr="00C6690B">
        <w:rPr>
          <w:rFonts w:ascii="Times New Roman" w:hAnsi="Times New Roman" w:cs="Times New Roman"/>
        </w:rPr>
        <w:t>系統整體架構圖（對應</w:t>
      </w:r>
      <w:r w:rsidRPr="00C6690B">
        <w:rPr>
          <w:rFonts w:ascii="Times New Roman" w:hAnsi="Times New Roman" w:cs="Times New Roman"/>
        </w:rPr>
        <w:t xml:space="preserve"> 4.1 </w:t>
      </w:r>
      <w:r w:rsidRPr="00C6690B">
        <w:rPr>
          <w:rFonts w:ascii="Times New Roman" w:hAnsi="Times New Roman" w:cs="Times New Roman"/>
        </w:rPr>
        <w:t>節）</w:t>
      </w:r>
    </w:p>
    <w:p w14:paraId="7582BBBB" w14:textId="77777777" w:rsidR="001B10ED" w:rsidRPr="00C6690B" w:rsidRDefault="00000000">
      <w:pPr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  <w:b/>
          <w:bCs/>
        </w:rPr>
        <w:t>附圖</w:t>
      </w:r>
      <w:r w:rsidRPr="00C6690B">
        <w:rPr>
          <w:rFonts w:ascii="Times New Roman" w:hAnsi="Times New Roman" w:cs="Times New Roman"/>
          <w:b/>
          <w:bCs/>
        </w:rPr>
        <w:t xml:space="preserve"> 2</w:t>
      </w:r>
      <w:r w:rsidRPr="00C6690B">
        <w:rPr>
          <w:rFonts w:ascii="Times New Roman" w:hAnsi="Times New Roman" w:cs="Times New Roman"/>
          <w:b/>
          <w:bCs/>
        </w:rPr>
        <w:t>：</w:t>
      </w:r>
      <w:r w:rsidRPr="00C6690B">
        <w:rPr>
          <w:rFonts w:ascii="Times New Roman" w:hAnsi="Times New Roman" w:cs="Times New Roman"/>
        </w:rPr>
        <w:t>工作提交流程與資源分配流程圖（對應</w:t>
      </w:r>
      <w:r w:rsidRPr="00C6690B">
        <w:rPr>
          <w:rFonts w:ascii="Times New Roman" w:hAnsi="Times New Roman" w:cs="Times New Roman"/>
        </w:rPr>
        <w:t xml:space="preserve"> 4.2 </w:t>
      </w:r>
      <w:r w:rsidRPr="00C6690B">
        <w:rPr>
          <w:rFonts w:ascii="Times New Roman" w:hAnsi="Times New Roman" w:cs="Times New Roman"/>
        </w:rPr>
        <w:t>節）</w:t>
      </w:r>
    </w:p>
    <w:p w14:paraId="3368D8AA" w14:textId="77777777" w:rsidR="001B10ED" w:rsidRPr="00C6690B" w:rsidRDefault="00000000">
      <w:pPr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  <w:b/>
          <w:bCs/>
        </w:rPr>
        <w:t>附圖</w:t>
      </w:r>
      <w:r w:rsidRPr="00C6690B">
        <w:rPr>
          <w:rFonts w:ascii="Times New Roman" w:hAnsi="Times New Roman" w:cs="Times New Roman"/>
          <w:b/>
          <w:bCs/>
        </w:rPr>
        <w:t xml:space="preserve"> 3</w:t>
      </w:r>
      <w:r w:rsidRPr="00C6690B">
        <w:rPr>
          <w:rFonts w:ascii="Times New Roman" w:hAnsi="Times New Roman" w:cs="Times New Roman"/>
          <w:b/>
          <w:bCs/>
        </w:rPr>
        <w:t>：</w:t>
      </w:r>
      <w:r w:rsidRPr="00C6690B">
        <w:rPr>
          <w:rFonts w:ascii="Times New Roman" w:hAnsi="Times New Roman" w:cs="Times New Roman"/>
        </w:rPr>
        <w:t xml:space="preserve">GPU </w:t>
      </w:r>
      <w:r w:rsidRPr="00C6690B">
        <w:rPr>
          <w:rFonts w:ascii="Times New Roman" w:hAnsi="Times New Roman" w:cs="Times New Roman"/>
        </w:rPr>
        <w:t>資源切分示意圖（對應</w:t>
      </w:r>
      <w:r w:rsidRPr="00C6690B">
        <w:rPr>
          <w:rFonts w:ascii="Times New Roman" w:hAnsi="Times New Roman" w:cs="Times New Roman"/>
        </w:rPr>
        <w:t xml:space="preserve"> 4.3 </w:t>
      </w:r>
      <w:r w:rsidRPr="00C6690B">
        <w:rPr>
          <w:rFonts w:ascii="Times New Roman" w:hAnsi="Times New Roman" w:cs="Times New Roman"/>
        </w:rPr>
        <w:t>節）</w:t>
      </w:r>
    </w:p>
    <w:p w14:paraId="584CC29B" w14:textId="77777777" w:rsidR="001B10ED" w:rsidRPr="00C6690B" w:rsidRDefault="00000000">
      <w:pPr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  <w:b/>
          <w:bCs/>
        </w:rPr>
        <w:t>附圖</w:t>
      </w:r>
      <w:r w:rsidRPr="00C6690B">
        <w:rPr>
          <w:rFonts w:ascii="Times New Roman" w:hAnsi="Times New Roman" w:cs="Times New Roman"/>
          <w:b/>
          <w:bCs/>
        </w:rPr>
        <w:t xml:space="preserve"> 4</w:t>
      </w:r>
      <w:r w:rsidRPr="00C6690B">
        <w:rPr>
          <w:rFonts w:ascii="Times New Roman" w:hAnsi="Times New Roman" w:cs="Times New Roman"/>
          <w:b/>
          <w:bCs/>
        </w:rPr>
        <w:t>：</w:t>
      </w:r>
      <w:r w:rsidRPr="00C6690B">
        <w:rPr>
          <w:rFonts w:ascii="Times New Roman" w:hAnsi="Times New Roman" w:cs="Times New Roman"/>
        </w:rPr>
        <w:t>系統監控畫面截圖（對應</w:t>
      </w:r>
      <w:r w:rsidRPr="00C6690B">
        <w:rPr>
          <w:rFonts w:ascii="Times New Roman" w:hAnsi="Times New Roman" w:cs="Times New Roman"/>
        </w:rPr>
        <w:t xml:space="preserve"> 5.1.4 </w:t>
      </w:r>
      <w:r w:rsidRPr="00C6690B">
        <w:rPr>
          <w:rFonts w:ascii="Times New Roman" w:hAnsi="Times New Roman" w:cs="Times New Roman"/>
        </w:rPr>
        <w:t>節）</w:t>
      </w:r>
    </w:p>
    <w:p w14:paraId="13D28DC7" w14:textId="77777777" w:rsidR="001B10ED" w:rsidRPr="00C6690B" w:rsidRDefault="00000000">
      <w:pPr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  <w:b/>
          <w:bCs/>
        </w:rPr>
        <w:t>附圖</w:t>
      </w:r>
      <w:r w:rsidRPr="00C6690B">
        <w:rPr>
          <w:rFonts w:ascii="Times New Roman" w:hAnsi="Times New Roman" w:cs="Times New Roman"/>
          <w:b/>
          <w:bCs/>
        </w:rPr>
        <w:t xml:space="preserve"> 5</w:t>
      </w:r>
      <w:r w:rsidRPr="00C6690B">
        <w:rPr>
          <w:rFonts w:ascii="Times New Roman" w:hAnsi="Times New Roman" w:cs="Times New Roman"/>
          <w:b/>
          <w:bCs/>
        </w:rPr>
        <w:t>：</w:t>
      </w:r>
      <w:r w:rsidRPr="00C6690B">
        <w:rPr>
          <w:rFonts w:ascii="Times New Roman" w:hAnsi="Times New Roman" w:cs="Times New Roman"/>
        </w:rPr>
        <w:t>真實系統工作執行結果截圖（對應</w:t>
      </w:r>
      <w:r w:rsidRPr="00C6690B">
        <w:rPr>
          <w:rFonts w:ascii="Times New Roman" w:hAnsi="Times New Roman" w:cs="Times New Roman"/>
        </w:rPr>
        <w:t xml:space="preserve"> 5.2 </w:t>
      </w:r>
      <w:r w:rsidRPr="00C6690B">
        <w:rPr>
          <w:rFonts w:ascii="Times New Roman" w:hAnsi="Times New Roman" w:cs="Times New Roman"/>
        </w:rPr>
        <w:t>節）</w:t>
      </w:r>
    </w:p>
    <w:p w14:paraId="0F95BA20" w14:textId="77777777" w:rsidR="001B10ED" w:rsidRPr="00C6690B" w:rsidRDefault="00000000">
      <w:pPr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  <w:b/>
          <w:bCs/>
        </w:rPr>
        <w:t>附圖</w:t>
      </w:r>
      <w:r w:rsidRPr="00C6690B">
        <w:rPr>
          <w:rFonts w:ascii="Times New Roman" w:hAnsi="Times New Roman" w:cs="Times New Roman"/>
          <w:b/>
          <w:bCs/>
        </w:rPr>
        <w:t xml:space="preserve"> 6</w:t>
      </w:r>
      <w:r w:rsidRPr="00C6690B">
        <w:rPr>
          <w:rFonts w:ascii="Times New Roman" w:hAnsi="Times New Roman" w:cs="Times New Roman"/>
          <w:b/>
          <w:bCs/>
        </w:rPr>
        <w:t>：</w:t>
      </w:r>
      <w:r w:rsidRPr="00C6690B">
        <w:rPr>
          <w:rFonts w:ascii="Times New Roman" w:hAnsi="Times New Roman" w:cs="Times New Roman"/>
        </w:rPr>
        <w:t>穩定性修正前後流程差異示意圖（對應</w:t>
      </w:r>
      <w:r w:rsidRPr="00C6690B">
        <w:rPr>
          <w:rFonts w:ascii="Times New Roman" w:hAnsi="Times New Roman" w:cs="Times New Roman"/>
        </w:rPr>
        <w:t xml:space="preserve"> 5.4.1 </w:t>
      </w:r>
      <w:r w:rsidRPr="00C6690B">
        <w:rPr>
          <w:rFonts w:ascii="Times New Roman" w:hAnsi="Times New Roman" w:cs="Times New Roman"/>
        </w:rPr>
        <w:t>節）</w:t>
      </w:r>
    </w:p>
    <w:p w14:paraId="7E122541" w14:textId="77777777" w:rsidR="001B10ED" w:rsidRPr="00C6690B" w:rsidRDefault="00000000">
      <w:pPr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  <w:b/>
          <w:bCs/>
        </w:rPr>
        <w:t>附圖</w:t>
      </w:r>
      <w:r w:rsidRPr="00C6690B">
        <w:rPr>
          <w:rFonts w:ascii="Times New Roman" w:hAnsi="Times New Roman" w:cs="Times New Roman"/>
          <w:b/>
          <w:bCs/>
        </w:rPr>
        <w:t xml:space="preserve"> 7</w:t>
      </w:r>
      <w:r w:rsidRPr="00C6690B">
        <w:rPr>
          <w:rFonts w:ascii="Times New Roman" w:hAnsi="Times New Roman" w:cs="Times New Roman"/>
          <w:b/>
          <w:bCs/>
        </w:rPr>
        <w:t>：</w:t>
      </w:r>
      <w:r w:rsidRPr="00C6690B">
        <w:rPr>
          <w:rFonts w:ascii="Times New Roman" w:hAnsi="Times New Roman" w:cs="Times New Roman"/>
        </w:rPr>
        <w:t>模型與基本排程方式的比較圖（對應</w:t>
      </w:r>
      <w:r w:rsidRPr="00C6690B">
        <w:rPr>
          <w:rFonts w:ascii="Times New Roman" w:hAnsi="Times New Roman" w:cs="Times New Roman"/>
        </w:rPr>
        <w:t xml:space="preserve"> 5.4.3 </w:t>
      </w:r>
      <w:r w:rsidRPr="00C6690B">
        <w:rPr>
          <w:rFonts w:ascii="Times New Roman" w:hAnsi="Times New Roman" w:cs="Times New Roman"/>
        </w:rPr>
        <w:t>節）</w:t>
      </w:r>
    </w:p>
    <w:sectPr w:rsidR="001B10ED" w:rsidRPr="00C6690B">
      <w:footerReference w:type="default" r:id="rId39"/>
      <w:pgSz w:w="11906" w:h="16838"/>
      <w:pgMar w:top="1800" w:right="1800" w:bottom="1800" w:left="180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699D16" w14:textId="77777777" w:rsidR="00365568" w:rsidRDefault="00365568">
      <w:r>
        <w:separator/>
      </w:r>
    </w:p>
  </w:endnote>
  <w:endnote w:type="continuationSeparator" w:id="0">
    <w:p w14:paraId="02FB34EC" w14:textId="77777777" w:rsidR="00365568" w:rsidRDefault="003655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0968F3" w14:textId="77777777" w:rsidR="001B10ED" w:rsidRDefault="00000000">
    <w:pPr>
      <w:jc w:val="center"/>
    </w:pPr>
    <w:r>
      <w:rPr>
        <w:rFonts w:ascii="Times New Roman" w:eastAsia="Times New Roman" w:hAnsi="Times New Roman" w:cs="Times New Roman"/>
        <w:sz w:val="20"/>
        <w:szCs w:val="20"/>
      </w:rPr>
      <w:fldChar w:fldCharType="begin"/>
    </w:r>
    <w:r>
      <w:rPr>
        <w:rFonts w:ascii="Times New Roman" w:eastAsia="Times New Roman" w:hAnsi="Times New Roman" w:cs="Times New Roman"/>
        <w:sz w:val="20"/>
        <w:szCs w:val="20"/>
      </w:rPr>
      <w:instrText>PAGE</w:instrText>
    </w:r>
    <w:r>
      <w:rPr>
        <w:rFonts w:ascii="Times New Roman" w:eastAsia="Times New Roman" w:hAnsi="Times New Roman" w:cs="Times New Roman"/>
        <w:sz w:val="20"/>
        <w:szCs w:val="20"/>
      </w:rPr>
      <w:fldChar w:fldCharType="separate"/>
    </w:r>
    <w:r w:rsidR="00E95A2F">
      <w:rPr>
        <w:rFonts w:ascii="Times New Roman" w:eastAsia="Times New Roman" w:hAnsi="Times New Roman" w:cs="Times New Roman"/>
        <w:noProof/>
        <w:sz w:val="20"/>
        <w:szCs w:val="20"/>
      </w:rPr>
      <w:t>I</w:t>
    </w:r>
    <w:r>
      <w:rPr>
        <w:rFonts w:ascii="Times New Roman" w:eastAsia="Times New Roman" w:hAnsi="Times New Roman" w:cs="Times New Roman"/>
        <w:sz w:val="20"/>
        <w:szCs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253674" w14:textId="77777777" w:rsidR="001B10ED" w:rsidRDefault="00000000">
    <w:pPr>
      <w:jc w:val="center"/>
    </w:pPr>
    <w:r>
      <w:rPr>
        <w:rFonts w:ascii="Times New Roman" w:eastAsia="Times New Roman" w:hAnsi="Times New Roman" w:cs="Times New Roman"/>
        <w:sz w:val="20"/>
        <w:szCs w:val="20"/>
      </w:rPr>
      <w:fldChar w:fldCharType="begin"/>
    </w:r>
    <w:r>
      <w:rPr>
        <w:rFonts w:ascii="Times New Roman" w:eastAsia="Times New Roman" w:hAnsi="Times New Roman" w:cs="Times New Roman"/>
        <w:sz w:val="20"/>
        <w:szCs w:val="20"/>
      </w:rPr>
      <w:instrText>PAGE</w:instrText>
    </w:r>
    <w:r>
      <w:rPr>
        <w:rFonts w:ascii="Times New Roman" w:eastAsia="Times New Roman" w:hAnsi="Times New Roman" w:cs="Times New Roman"/>
        <w:sz w:val="20"/>
        <w:szCs w:val="20"/>
      </w:rPr>
      <w:fldChar w:fldCharType="separate"/>
    </w:r>
    <w:r w:rsidR="00E95A2F">
      <w:rPr>
        <w:rFonts w:ascii="Times New Roman" w:eastAsia="Times New Roman" w:hAnsi="Times New Roman" w:cs="Times New Roman"/>
        <w:noProof/>
        <w:sz w:val="20"/>
        <w:szCs w:val="20"/>
      </w:rPr>
      <w:t>1</w:t>
    </w:r>
    <w:r>
      <w:rPr>
        <w:rFonts w:ascii="Times New Roman" w:eastAsia="Times New Roman" w:hAnsi="Times New Roman" w:cs="Times New Roman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EFE85A" w14:textId="77777777" w:rsidR="00365568" w:rsidRDefault="00365568">
      <w:r>
        <w:separator/>
      </w:r>
    </w:p>
  </w:footnote>
  <w:footnote w:type="continuationSeparator" w:id="0">
    <w:p w14:paraId="7A9AE7CA" w14:textId="77777777" w:rsidR="00365568" w:rsidRDefault="0036556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D13EC"/>
    <w:multiLevelType w:val="hybridMultilevel"/>
    <w:tmpl w:val="F530F1F4"/>
    <w:lvl w:ilvl="0" w:tplc="1822164C">
      <w:start w:val="1"/>
      <w:numFmt w:val="decimal"/>
      <w:lvlText w:val="(%1)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1" w15:restartNumberingAfterBreak="0">
    <w:nsid w:val="11F51E8B"/>
    <w:multiLevelType w:val="hybridMultilevel"/>
    <w:tmpl w:val="E6C23830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2" w15:restartNumberingAfterBreak="0">
    <w:nsid w:val="25BB383B"/>
    <w:multiLevelType w:val="hybridMultilevel"/>
    <w:tmpl w:val="EF4008D2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3" w15:restartNumberingAfterBreak="0">
    <w:nsid w:val="29F562C6"/>
    <w:multiLevelType w:val="hybridMultilevel"/>
    <w:tmpl w:val="0EC03BBA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4" w15:restartNumberingAfterBreak="0">
    <w:nsid w:val="3E5F76C5"/>
    <w:multiLevelType w:val="hybridMultilevel"/>
    <w:tmpl w:val="4B5EE21E"/>
    <w:lvl w:ilvl="0" w:tplc="75D01042">
      <w:start w:val="1"/>
      <w:numFmt w:val="decimal"/>
      <w:lvlText w:val="%1.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5" w15:restartNumberingAfterBreak="0">
    <w:nsid w:val="41A51B13"/>
    <w:multiLevelType w:val="hybridMultilevel"/>
    <w:tmpl w:val="B44A0956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6" w15:restartNumberingAfterBreak="0">
    <w:nsid w:val="43B83A69"/>
    <w:multiLevelType w:val="hybridMultilevel"/>
    <w:tmpl w:val="243EA8A0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7" w15:restartNumberingAfterBreak="0">
    <w:nsid w:val="44177309"/>
    <w:multiLevelType w:val="hybridMultilevel"/>
    <w:tmpl w:val="F8300046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8" w15:restartNumberingAfterBreak="0">
    <w:nsid w:val="46822B0C"/>
    <w:multiLevelType w:val="hybridMultilevel"/>
    <w:tmpl w:val="66FC3DD0"/>
    <w:lvl w:ilvl="0" w:tplc="1822164C">
      <w:start w:val="1"/>
      <w:numFmt w:val="decimal"/>
      <w:lvlText w:val="(%1)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9" w15:restartNumberingAfterBreak="0">
    <w:nsid w:val="475B21FF"/>
    <w:multiLevelType w:val="hybridMultilevel"/>
    <w:tmpl w:val="D8F6FB2E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0" w15:restartNumberingAfterBreak="0">
    <w:nsid w:val="565120A1"/>
    <w:multiLevelType w:val="hybridMultilevel"/>
    <w:tmpl w:val="EB72251E"/>
    <w:lvl w:ilvl="0" w:tplc="75D01042">
      <w:start w:val="1"/>
      <w:numFmt w:val="decimal"/>
      <w:lvlText w:val="%1.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A2168D1"/>
    <w:multiLevelType w:val="hybridMultilevel"/>
    <w:tmpl w:val="EB223874"/>
    <w:lvl w:ilvl="0" w:tplc="358C99DC">
      <w:start w:val="1"/>
      <w:numFmt w:val="bullet"/>
      <w:lvlText w:val="●"/>
      <w:lvlJc w:val="left"/>
      <w:pPr>
        <w:ind w:left="720" w:hanging="360"/>
      </w:pPr>
    </w:lvl>
    <w:lvl w:ilvl="1" w:tplc="08E6BC9C">
      <w:numFmt w:val="decimal"/>
      <w:lvlText w:val=""/>
      <w:lvlJc w:val="left"/>
    </w:lvl>
    <w:lvl w:ilvl="2" w:tplc="63FE7850">
      <w:numFmt w:val="decimal"/>
      <w:lvlText w:val=""/>
      <w:lvlJc w:val="left"/>
    </w:lvl>
    <w:lvl w:ilvl="3" w:tplc="30C4555C">
      <w:numFmt w:val="decimal"/>
      <w:lvlText w:val=""/>
      <w:lvlJc w:val="left"/>
    </w:lvl>
    <w:lvl w:ilvl="4" w:tplc="2CB0DEC8">
      <w:numFmt w:val="decimal"/>
      <w:lvlText w:val=""/>
      <w:lvlJc w:val="left"/>
    </w:lvl>
    <w:lvl w:ilvl="5" w:tplc="53F65B06">
      <w:numFmt w:val="decimal"/>
      <w:lvlText w:val=""/>
      <w:lvlJc w:val="left"/>
    </w:lvl>
    <w:lvl w:ilvl="6" w:tplc="4FBAE140">
      <w:numFmt w:val="decimal"/>
      <w:lvlText w:val=""/>
      <w:lvlJc w:val="left"/>
    </w:lvl>
    <w:lvl w:ilvl="7" w:tplc="0A385004">
      <w:numFmt w:val="decimal"/>
      <w:lvlText w:val=""/>
      <w:lvlJc w:val="left"/>
    </w:lvl>
    <w:lvl w:ilvl="8" w:tplc="271EFD82">
      <w:numFmt w:val="decimal"/>
      <w:lvlText w:val=""/>
      <w:lvlJc w:val="left"/>
    </w:lvl>
  </w:abstractNum>
  <w:abstractNum w:abstractNumId="12" w15:restartNumberingAfterBreak="0">
    <w:nsid w:val="5B923E4C"/>
    <w:multiLevelType w:val="hybridMultilevel"/>
    <w:tmpl w:val="701E933C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3" w15:restartNumberingAfterBreak="0">
    <w:nsid w:val="5EF35FCE"/>
    <w:multiLevelType w:val="hybridMultilevel"/>
    <w:tmpl w:val="727C8B8C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4" w15:restartNumberingAfterBreak="0">
    <w:nsid w:val="605C06F0"/>
    <w:multiLevelType w:val="hybridMultilevel"/>
    <w:tmpl w:val="98F6B514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5" w15:restartNumberingAfterBreak="0">
    <w:nsid w:val="607407F9"/>
    <w:multiLevelType w:val="hybridMultilevel"/>
    <w:tmpl w:val="39FCEA88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6" w15:restartNumberingAfterBreak="0">
    <w:nsid w:val="60F01187"/>
    <w:multiLevelType w:val="hybridMultilevel"/>
    <w:tmpl w:val="125A4CB8"/>
    <w:lvl w:ilvl="0" w:tplc="A4281DF8">
      <w:start w:val="1"/>
      <w:numFmt w:val="decimal"/>
      <w:lvlText w:val="%1."/>
      <w:lvlJc w:val="left"/>
      <w:pPr>
        <w:ind w:left="720" w:hanging="48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17" w15:restartNumberingAfterBreak="0">
    <w:nsid w:val="617A61F7"/>
    <w:multiLevelType w:val="hybridMultilevel"/>
    <w:tmpl w:val="0D46BAA8"/>
    <w:lvl w:ilvl="0" w:tplc="2FCAC558">
      <w:start w:val="1"/>
      <w:numFmt w:val="bullet"/>
      <w:lvlText w:val="●"/>
      <w:lvlJc w:val="left"/>
      <w:pPr>
        <w:ind w:left="720" w:hanging="360"/>
      </w:pPr>
    </w:lvl>
    <w:lvl w:ilvl="1" w:tplc="4BE87DAE">
      <w:start w:val="1"/>
      <w:numFmt w:val="bullet"/>
      <w:lvlText w:val="○"/>
      <w:lvlJc w:val="left"/>
      <w:pPr>
        <w:ind w:left="1440" w:hanging="360"/>
      </w:pPr>
    </w:lvl>
    <w:lvl w:ilvl="2" w:tplc="EB54A2D6">
      <w:start w:val="1"/>
      <w:numFmt w:val="bullet"/>
      <w:lvlText w:val="■"/>
      <w:lvlJc w:val="left"/>
      <w:pPr>
        <w:ind w:left="2160" w:hanging="360"/>
      </w:pPr>
    </w:lvl>
    <w:lvl w:ilvl="3" w:tplc="9DE6F0E4">
      <w:start w:val="1"/>
      <w:numFmt w:val="bullet"/>
      <w:lvlText w:val="●"/>
      <w:lvlJc w:val="left"/>
      <w:pPr>
        <w:ind w:left="2880" w:hanging="360"/>
      </w:pPr>
    </w:lvl>
    <w:lvl w:ilvl="4" w:tplc="1520B1AE">
      <w:start w:val="1"/>
      <w:numFmt w:val="bullet"/>
      <w:lvlText w:val="○"/>
      <w:lvlJc w:val="left"/>
      <w:pPr>
        <w:ind w:left="3600" w:hanging="360"/>
      </w:pPr>
    </w:lvl>
    <w:lvl w:ilvl="5" w:tplc="DFF4220E">
      <w:start w:val="1"/>
      <w:numFmt w:val="bullet"/>
      <w:lvlText w:val="■"/>
      <w:lvlJc w:val="left"/>
      <w:pPr>
        <w:ind w:left="4320" w:hanging="360"/>
      </w:pPr>
    </w:lvl>
    <w:lvl w:ilvl="6" w:tplc="E4342C06">
      <w:start w:val="1"/>
      <w:numFmt w:val="bullet"/>
      <w:lvlText w:val="●"/>
      <w:lvlJc w:val="left"/>
      <w:pPr>
        <w:ind w:left="5040" w:hanging="360"/>
      </w:pPr>
    </w:lvl>
    <w:lvl w:ilvl="7" w:tplc="3D98648C">
      <w:start w:val="1"/>
      <w:numFmt w:val="bullet"/>
      <w:lvlText w:val="●"/>
      <w:lvlJc w:val="left"/>
      <w:pPr>
        <w:ind w:left="5760" w:hanging="360"/>
      </w:pPr>
    </w:lvl>
    <w:lvl w:ilvl="8" w:tplc="ED3CDA00">
      <w:start w:val="1"/>
      <w:numFmt w:val="bullet"/>
      <w:lvlText w:val="●"/>
      <w:lvlJc w:val="left"/>
      <w:pPr>
        <w:ind w:left="6480" w:hanging="360"/>
      </w:pPr>
    </w:lvl>
  </w:abstractNum>
  <w:abstractNum w:abstractNumId="18" w15:restartNumberingAfterBreak="0">
    <w:nsid w:val="6FA72616"/>
    <w:multiLevelType w:val="hybridMultilevel"/>
    <w:tmpl w:val="84AE77AC"/>
    <w:lvl w:ilvl="0" w:tplc="2BA2754C">
      <w:start w:val="1"/>
      <w:numFmt w:val="bullet"/>
      <w:lvlText w:val=""/>
      <w:lvlJc w:val="left"/>
      <w:pPr>
        <w:ind w:left="54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025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05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85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65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5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5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05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5" w:hanging="480"/>
      </w:pPr>
      <w:rPr>
        <w:rFonts w:ascii="Wingdings" w:hAnsi="Wingdings" w:hint="default"/>
      </w:rPr>
    </w:lvl>
  </w:abstractNum>
  <w:abstractNum w:abstractNumId="19" w15:restartNumberingAfterBreak="0">
    <w:nsid w:val="726E3219"/>
    <w:multiLevelType w:val="hybridMultilevel"/>
    <w:tmpl w:val="3A66D486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20" w15:restartNumberingAfterBreak="0">
    <w:nsid w:val="79EE028A"/>
    <w:multiLevelType w:val="hybridMultilevel"/>
    <w:tmpl w:val="B192AC5A"/>
    <w:lvl w:ilvl="0" w:tplc="9004968C">
      <w:start w:val="1"/>
      <w:numFmt w:val="decimal"/>
      <w:lvlText w:val="%1."/>
      <w:lvlJc w:val="left"/>
      <w:pPr>
        <w:ind w:left="720" w:hanging="48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21" w15:restartNumberingAfterBreak="0">
    <w:nsid w:val="7A001D16"/>
    <w:multiLevelType w:val="hybridMultilevel"/>
    <w:tmpl w:val="3AD09A9E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22" w15:restartNumberingAfterBreak="0">
    <w:nsid w:val="7BA11425"/>
    <w:multiLevelType w:val="hybridMultilevel"/>
    <w:tmpl w:val="064E353C"/>
    <w:lvl w:ilvl="0" w:tplc="75D01042">
      <w:start w:val="1"/>
      <w:numFmt w:val="decimal"/>
      <w:lvlText w:val="%1.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num w:numId="1" w16cid:durableId="1910266413">
    <w:abstractNumId w:val="17"/>
    <w:lvlOverride w:ilvl="0">
      <w:startOverride w:val="1"/>
    </w:lvlOverride>
  </w:num>
  <w:num w:numId="2" w16cid:durableId="699084815">
    <w:abstractNumId w:val="11"/>
    <w:lvlOverride w:ilvl="0">
      <w:startOverride w:val="1"/>
    </w:lvlOverride>
  </w:num>
  <w:num w:numId="3" w16cid:durableId="1203177164">
    <w:abstractNumId w:val="22"/>
  </w:num>
  <w:num w:numId="4" w16cid:durableId="1222979258">
    <w:abstractNumId w:val="16"/>
  </w:num>
  <w:num w:numId="5" w16cid:durableId="992179624">
    <w:abstractNumId w:val="1"/>
  </w:num>
  <w:num w:numId="6" w16cid:durableId="1595238181">
    <w:abstractNumId w:val="4"/>
  </w:num>
  <w:num w:numId="7" w16cid:durableId="1892880699">
    <w:abstractNumId w:val="8"/>
  </w:num>
  <w:num w:numId="8" w16cid:durableId="646281498">
    <w:abstractNumId w:val="2"/>
  </w:num>
  <w:num w:numId="9" w16cid:durableId="7878949">
    <w:abstractNumId w:val="20"/>
  </w:num>
  <w:num w:numId="10" w16cid:durableId="1480657251">
    <w:abstractNumId w:val="12"/>
  </w:num>
  <w:num w:numId="11" w16cid:durableId="507334186">
    <w:abstractNumId w:val="21"/>
  </w:num>
  <w:num w:numId="12" w16cid:durableId="248273354">
    <w:abstractNumId w:val="10"/>
  </w:num>
  <w:num w:numId="13" w16cid:durableId="167865139">
    <w:abstractNumId w:val="15"/>
  </w:num>
  <w:num w:numId="14" w16cid:durableId="280692861">
    <w:abstractNumId w:val="9"/>
  </w:num>
  <w:num w:numId="15" w16cid:durableId="2082824106">
    <w:abstractNumId w:val="5"/>
  </w:num>
  <w:num w:numId="16" w16cid:durableId="48192694">
    <w:abstractNumId w:val="0"/>
  </w:num>
  <w:num w:numId="17" w16cid:durableId="199977131">
    <w:abstractNumId w:val="7"/>
  </w:num>
  <w:num w:numId="18" w16cid:durableId="2043364608">
    <w:abstractNumId w:val="14"/>
  </w:num>
  <w:num w:numId="19" w16cid:durableId="1057515572">
    <w:abstractNumId w:val="19"/>
  </w:num>
  <w:num w:numId="20" w16cid:durableId="1035692978">
    <w:abstractNumId w:val="13"/>
  </w:num>
  <w:num w:numId="21" w16cid:durableId="1498157072">
    <w:abstractNumId w:val="18"/>
  </w:num>
  <w:num w:numId="22" w16cid:durableId="872159615">
    <w:abstractNumId w:val="6"/>
  </w:num>
  <w:num w:numId="23" w16cid:durableId="57724892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bordersDoNotSurroundHeader/>
  <w:bordersDoNotSurroundFooter/>
  <w:proofState w:spelling="clean"/>
  <w:defaultTabStop w:val="48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10ED"/>
    <w:rsid w:val="000026F1"/>
    <w:rsid w:val="00002BB0"/>
    <w:rsid w:val="0000303E"/>
    <w:rsid w:val="00005F5A"/>
    <w:rsid w:val="000062C1"/>
    <w:rsid w:val="00006549"/>
    <w:rsid w:val="00021FA6"/>
    <w:rsid w:val="000222AF"/>
    <w:rsid w:val="0002283A"/>
    <w:rsid w:val="000231EC"/>
    <w:rsid w:val="0002372B"/>
    <w:rsid w:val="000251EB"/>
    <w:rsid w:val="00025BF7"/>
    <w:rsid w:val="00030796"/>
    <w:rsid w:val="00032796"/>
    <w:rsid w:val="00041262"/>
    <w:rsid w:val="00042525"/>
    <w:rsid w:val="00043E0D"/>
    <w:rsid w:val="00044296"/>
    <w:rsid w:val="000459B7"/>
    <w:rsid w:val="000512FC"/>
    <w:rsid w:val="000537D2"/>
    <w:rsid w:val="00056A4E"/>
    <w:rsid w:val="00056B1B"/>
    <w:rsid w:val="00057F3D"/>
    <w:rsid w:val="00061028"/>
    <w:rsid w:val="000640BC"/>
    <w:rsid w:val="00065CFE"/>
    <w:rsid w:val="00066871"/>
    <w:rsid w:val="000736C1"/>
    <w:rsid w:val="00082543"/>
    <w:rsid w:val="0008265B"/>
    <w:rsid w:val="00084276"/>
    <w:rsid w:val="0008435A"/>
    <w:rsid w:val="00086100"/>
    <w:rsid w:val="000867C8"/>
    <w:rsid w:val="0008729A"/>
    <w:rsid w:val="00094E54"/>
    <w:rsid w:val="000A1103"/>
    <w:rsid w:val="000A1E9E"/>
    <w:rsid w:val="000A3C37"/>
    <w:rsid w:val="000A4EC6"/>
    <w:rsid w:val="000A4EF6"/>
    <w:rsid w:val="000A72BD"/>
    <w:rsid w:val="000A7905"/>
    <w:rsid w:val="000B1854"/>
    <w:rsid w:val="000B305A"/>
    <w:rsid w:val="000B30A4"/>
    <w:rsid w:val="000B3FD2"/>
    <w:rsid w:val="000B7F72"/>
    <w:rsid w:val="000C26C7"/>
    <w:rsid w:val="000C2EBA"/>
    <w:rsid w:val="000C33BD"/>
    <w:rsid w:val="000C7AE5"/>
    <w:rsid w:val="000D028B"/>
    <w:rsid w:val="000D2823"/>
    <w:rsid w:val="000D76FA"/>
    <w:rsid w:val="000E30CC"/>
    <w:rsid w:val="000F28C1"/>
    <w:rsid w:val="000F34F1"/>
    <w:rsid w:val="0010001A"/>
    <w:rsid w:val="00100EFE"/>
    <w:rsid w:val="00101583"/>
    <w:rsid w:val="0010213E"/>
    <w:rsid w:val="00107A06"/>
    <w:rsid w:val="00114786"/>
    <w:rsid w:val="00114FB5"/>
    <w:rsid w:val="00120603"/>
    <w:rsid w:val="0012090B"/>
    <w:rsid w:val="00121198"/>
    <w:rsid w:val="001236CC"/>
    <w:rsid w:val="00127A6C"/>
    <w:rsid w:val="001301F2"/>
    <w:rsid w:val="00131ADE"/>
    <w:rsid w:val="00131EB2"/>
    <w:rsid w:val="00132D31"/>
    <w:rsid w:val="0013469A"/>
    <w:rsid w:val="00137BA0"/>
    <w:rsid w:val="00144C83"/>
    <w:rsid w:val="001461EF"/>
    <w:rsid w:val="0015202A"/>
    <w:rsid w:val="00152EA2"/>
    <w:rsid w:val="00153D53"/>
    <w:rsid w:val="00155026"/>
    <w:rsid w:val="001558EF"/>
    <w:rsid w:val="00157085"/>
    <w:rsid w:val="00164AEB"/>
    <w:rsid w:val="001764C2"/>
    <w:rsid w:val="00177475"/>
    <w:rsid w:val="00177DAF"/>
    <w:rsid w:val="001800F6"/>
    <w:rsid w:val="00184341"/>
    <w:rsid w:val="00184929"/>
    <w:rsid w:val="0019182E"/>
    <w:rsid w:val="00192049"/>
    <w:rsid w:val="00195192"/>
    <w:rsid w:val="00195651"/>
    <w:rsid w:val="001A21EB"/>
    <w:rsid w:val="001A2E78"/>
    <w:rsid w:val="001A58D4"/>
    <w:rsid w:val="001A5D83"/>
    <w:rsid w:val="001A65B9"/>
    <w:rsid w:val="001B10ED"/>
    <w:rsid w:val="001B4887"/>
    <w:rsid w:val="001C336E"/>
    <w:rsid w:val="001C51F9"/>
    <w:rsid w:val="001C52BB"/>
    <w:rsid w:val="001C68E4"/>
    <w:rsid w:val="001D1E3C"/>
    <w:rsid w:val="001D7F6A"/>
    <w:rsid w:val="001E3183"/>
    <w:rsid w:val="001E6E43"/>
    <w:rsid w:val="001E7DE4"/>
    <w:rsid w:val="001F7B35"/>
    <w:rsid w:val="002113B8"/>
    <w:rsid w:val="00214CBE"/>
    <w:rsid w:val="0021640B"/>
    <w:rsid w:val="00216ADF"/>
    <w:rsid w:val="00216C8F"/>
    <w:rsid w:val="00220F4F"/>
    <w:rsid w:val="00221262"/>
    <w:rsid w:val="002263F3"/>
    <w:rsid w:val="00230A2F"/>
    <w:rsid w:val="002324EF"/>
    <w:rsid w:val="00232551"/>
    <w:rsid w:val="0024419C"/>
    <w:rsid w:val="002458A0"/>
    <w:rsid w:val="002507B1"/>
    <w:rsid w:val="0025262F"/>
    <w:rsid w:val="00254937"/>
    <w:rsid w:val="00260645"/>
    <w:rsid w:val="002621CE"/>
    <w:rsid w:val="00264C7F"/>
    <w:rsid w:val="00265885"/>
    <w:rsid w:val="00265FC1"/>
    <w:rsid w:val="00273D6F"/>
    <w:rsid w:val="0028034A"/>
    <w:rsid w:val="00282A3C"/>
    <w:rsid w:val="002839D4"/>
    <w:rsid w:val="00283B91"/>
    <w:rsid w:val="00285A20"/>
    <w:rsid w:val="00287FAE"/>
    <w:rsid w:val="00290CB7"/>
    <w:rsid w:val="00290E7E"/>
    <w:rsid w:val="002935ED"/>
    <w:rsid w:val="00296749"/>
    <w:rsid w:val="00296D98"/>
    <w:rsid w:val="002973F7"/>
    <w:rsid w:val="002A2264"/>
    <w:rsid w:val="002A2B37"/>
    <w:rsid w:val="002A73FB"/>
    <w:rsid w:val="002B70A0"/>
    <w:rsid w:val="002D5E02"/>
    <w:rsid w:val="002D799C"/>
    <w:rsid w:val="002E2884"/>
    <w:rsid w:val="002E3C77"/>
    <w:rsid w:val="002E57D0"/>
    <w:rsid w:val="002E60E1"/>
    <w:rsid w:val="002E67C3"/>
    <w:rsid w:val="002F4640"/>
    <w:rsid w:val="002F5408"/>
    <w:rsid w:val="002F6F7D"/>
    <w:rsid w:val="002F75A9"/>
    <w:rsid w:val="002F7F7B"/>
    <w:rsid w:val="0030001F"/>
    <w:rsid w:val="0030650B"/>
    <w:rsid w:val="00306981"/>
    <w:rsid w:val="00311975"/>
    <w:rsid w:val="00316815"/>
    <w:rsid w:val="0032294E"/>
    <w:rsid w:val="00324C71"/>
    <w:rsid w:val="00327CE7"/>
    <w:rsid w:val="003308CF"/>
    <w:rsid w:val="00332208"/>
    <w:rsid w:val="0033242D"/>
    <w:rsid w:val="00332CFA"/>
    <w:rsid w:val="0033470E"/>
    <w:rsid w:val="0033699D"/>
    <w:rsid w:val="00340083"/>
    <w:rsid w:val="00341CE9"/>
    <w:rsid w:val="00346635"/>
    <w:rsid w:val="00351066"/>
    <w:rsid w:val="00351B5D"/>
    <w:rsid w:val="00354EE7"/>
    <w:rsid w:val="00365568"/>
    <w:rsid w:val="00367E06"/>
    <w:rsid w:val="003723D7"/>
    <w:rsid w:val="00380128"/>
    <w:rsid w:val="00380CD2"/>
    <w:rsid w:val="00383F4B"/>
    <w:rsid w:val="00385C16"/>
    <w:rsid w:val="003872AA"/>
    <w:rsid w:val="003913CA"/>
    <w:rsid w:val="003948BF"/>
    <w:rsid w:val="003969E7"/>
    <w:rsid w:val="00396BC4"/>
    <w:rsid w:val="00397E6B"/>
    <w:rsid w:val="003A0692"/>
    <w:rsid w:val="003A134E"/>
    <w:rsid w:val="003A1C60"/>
    <w:rsid w:val="003A1F1E"/>
    <w:rsid w:val="003A573C"/>
    <w:rsid w:val="003B5170"/>
    <w:rsid w:val="003B5C59"/>
    <w:rsid w:val="003B710F"/>
    <w:rsid w:val="003B78ED"/>
    <w:rsid w:val="003C1355"/>
    <w:rsid w:val="003C1D64"/>
    <w:rsid w:val="003C264A"/>
    <w:rsid w:val="003D1107"/>
    <w:rsid w:val="003D37A8"/>
    <w:rsid w:val="003D3AAE"/>
    <w:rsid w:val="003D7B5F"/>
    <w:rsid w:val="003E13BC"/>
    <w:rsid w:val="003E2F5E"/>
    <w:rsid w:val="003E673B"/>
    <w:rsid w:val="003F1166"/>
    <w:rsid w:val="003F15A4"/>
    <w:rsid w:val="003F2E00"/>
    <w:rsid w:val="003F7707"/>
    <w:rsid w:val="003F7A18"/>
    <w:rsid w:val="003F7B19"/>
    <w:rsid w:val="0040508B"/>
    <w:rsid w:val="004050D2"/>
    <w:rsid w:val="004054BB"/>
    <w:rsid w:val="0041001C"/>
    <w:rsid w:val="004125CA"/>
    <w:rsid w:val="00417BB9"/>
    <w:rsid w:val="00417D1A"/>
    <w:rsid w:val="004209A9"/>
    <w:rsid w:val="00421EEC"/>
    <w:rsid w:val="00425B01"/>
    <w:rsid w:val="00425D78"/>
    <w:rsid w:val="004267BA"/>
    <w:rsid w:val="0044328A"/>
    <w:rsid w:val="00444BE4"/>
    <w:rsid w:val="00446570"/>
    <w:rsid w:val="00447917"/>
    <w:rsid w:val="00452994"/>
    <w:rsid w:val="00454334"/>
    <w:rsid w:val="004543B7"/>
    <w:rsid w:val="004571D2"/>
    <w:rsid w:val="00463340"/>
    <w:rsid w:val="004658E4"/>
    <w:rsid w:val="004A475C"/>
    <w:rsid w:val="004B3B6C"/>
    <w:rsid w:val="004B62F0"/>
    <w:rsid w:val="004C0638"/>
    <w:rsid w:val="004C7226"/>
    <w:rsid w:val="004D02CF"/>
    <w:rsid w:val="004D05B4"/>
    <w:rsid w:val="004D33C4"/>
    <w:rsid w:val="004E364E"/>
    <w:rsid w:val="004E4053"/>
    <w:rsid w:val="004F56B2"/>
    <w:rsid w:val="005036B1"/>
    <w:rsid w:val="005036FB"/>
    <w:rsid w:val="00511C43"/>
    <w:rsid w:val="00512350"/>
    <w:rsid w:val="005134BD"/>
    <w:rsid w:val="00514117"/>
    <w:rsid w:val="005222DF"/>
    <w:rsid w:val="00524351"/>
    <w:rsid w:val="005251D2"/>
    <w:rsid w:val="00526482"/>
    <w:rsid w:val="00535557"/>
    <w:rsid w:val="00536035"/>
    <w:rsid w:val="00536933"/>
    <w:rsid w:val="00536B71"/>
    <w:rsid w:val="00540D7B"/>
    <w:rsid w:val="00541C52"/>
    <w:rsid w:val="00542628"/>
    <w:rsid w:val="00543D4A"/>
    <w:rsid w:val="00544860"/>
    <w:rsid w:val="00544E5B"/>
    <w:rsid w:val="0055198C"/>
    <w:rsid w:val="0055245B"/>
    <w:rsid w:val="0055298C"/>
    <w:rsid w:val="00561F67"/>
    <w:rsid w:val="00562C29"/>
    <w:rsid w:val="0057466C"/>
    <w:rsid w:val="00576CB0"/>
    <w:rsid w:val="005771EF"/>
    <w:rsid w:val="005840DE"/>
    <w:rsid w:val="0058799C"/>
    <w:rsid w:val="00587F2C"/>
    <w:rsid w:val="00590E4F"/>
    <w:rsid w:val="0059112E"/>
    <w:rsid w:val="0059618B"/>
    <w:rsid w:val="005A0D1E"/>
    <w:rsid w:val="005A1DCC"/>
    <w:rsid w:val="005A311B"/>
    <w:rsid w:val="005A44FD"/>
    <w:rsid w:val="005A48F3"/>
    <w:rsid w:val="005A5498"/>
    <w:rsid w:val="005A6F12"/>
    <w:rsid w:val="005C02D8"/>
    <w:rsid w:val="005C18DF"/>
    <w:rsid w:val="005C3AF2"/>
    <w:rsid w:val="005C7993"/>
    <w:rsid w:val="005D7E91"/>
    <w:rsid w:val="005E0269"/>
    <w:rsid w:val="005E0D8F"/>
    <w:rsid w:val="005E21B2"/>
    <w:rsid w:val="005E2695"/>
    <w:rsid w:val="005E2CFF"/>
    <w:rsid w:val="005F172B"/>
    <w:rsid w:val="005F56F2"/>
    <w:rsid w:val="005F5BC1"/>
    <w:rsid w:val="005F63EF"/>
    <w:rsid w:val="005F6466"/>
    <w:rsid w:val="005F6E3D"/>
    <w:rsid w:val="005F765D"/>
    <w:rsid w:val="00603919"/>
    <w:rsid w:val="00605095"/>
    <w:rsid w:val="006067F8"/>
    <w:rsid w:val="006130FC"/>
    <w:rsid w:val="0061319D"/>
    <w:rsid w:val="00615E3B"/>
    <w:rsid w:val="00617250"/>
    <w:rsid w:val="006219AF"/>
    <w:rsid w:val="00621D24"/>
    <w:rsid w:val="006223D8"/>
    <w:rsid w:val="0062599B"/>
    <w:rsid w:val="00636B3D"/>
    <w:rsid w:val="0064206D"/>
    <w:rsid w:val="00645669"/>
    <w:rsid w:val="006503D6"/>
    <w:rsid w:val="006517AC"/>
    <w:rsid w:val="00651B33"/>
    <w:rsid w:val="00651D0F"/>
    <w:rsid w:val="00652094"/>
    <w:rsid w:val="0065627E"/>
    <w:rsid w:val="0065698F"/>
    <w:rsid w:val="006609AC"/>
    <w:rsid w:val="00662F54"/>
    <w:rsid w:val="0067144F"/>
    <w:rsid w:val="0067257A"/>
    <w:rsid w:val="00677360"/>
    <w:rsid w:val="00677999"/>
    <w:rsid w:val="00681BBB"/>
    <w:rsid w:val="00681BCD"/>
    <w:rsid w:val="00682B19"/>
    <w:rsid w:val="00685197"/>
    <w:rsid w:val="00691B76"/>
    <w:rsid w:val="00694FD9"/>
    <w:rsid w:val="00695810"/>
    <w:rsid w:val="006961DE"/>
    <w:rsid w:val="006A0421"/>
    <w:rsid w:val="006A0B1D"/>
    <w:rsid w:val="006A53AB"/>
    <w:rsid w:val="006A6B11"/>
    <w:rsid w:val="006A78EE"/>
    <w:rsid w:val="006B3F05"/>
    <w:rsid w:val="006C68B2"/>
    <w:rsid w:val="006C79EC"/>
    <w:rsid w:val="006C7AC5"/>
    <w:rsid w:val="006D78B9"/>
    <w:rsid w:val="006F1E65"/>
    <w:rsid w:val="006F259C"/>
    <w:rsid w:val="006F35EC"/>
    <w:rsid w:val="006F44AA"/>
    <w:rsid w:val="006F52B2"/>
    <w:rsid w:val="006F584E"/>
    <w:rsid w:val="006F78A8"/>
    <w:rsid w:val="0070466A"/>
    <w:rsid w:val="007059BB"/>
    <w:rsid w:val="00707EF1"/>
    <w:rsid w:val="0071208C"/>
    <w:rsid w:val="00716F1B"/>
    <w:rsid w:val="007201B6"/>
    <w:rsid w:val="00720BD9"/>
    <w:rsid w:val="007236B1"/>
    <w:rsid w:val="00723720"/>
    <w:rsid w:val="007239B6"/>
    <w:rsid w:val="0072649D"/>
    <w:rsid w:val="007275BE"/>
    <w:rsid w:val="007330EC"/>
    <w:rsid w:val="00734DCE"/>
    <w:rsid w:val="00736727"/>
    <w:rsid w:val="007429E7"/>
    <w:rsid w:val="00743A4A"/>
    <w:rsid w:val="00744724"/>
    <w:rsid w:val="0074579A"/>
    <w:rsid w:val="00745DB4"/>
    <w:rsid w:val="00745F71"/>
    <w:rsid w:val="0074660B"/>
    <w:rsid w:val="00746AE4"/>
    <w:rsid w:val="00746FBD"/>
    <w:rsid w:val="00751CCE"/>
    <w:rsid w:val="007571E8"/>
    <w:rsid w:val="00761E63"/>
    <w:rsid w:val="00772218"/>
    <w:rsid w:val="00773890"/>
    <w:rsid w:val="00773DA6"/>
    <w:rsid w:val="007755B7"/>
    <w:rsid w:val="007921C8"/>
    <w:rsid w:val="007921E2"/>
    <w:rsid w:val="007A0827"/>
    <w:rsid w:val="007A1848"/>
    <w:rsid w:val="007B4CC0"/>
    <w:rsid w:val="007B7411"/>
    <w:rsid w:val="007C3CC8"/>
    <w:rsid w:val="007D007A"/>
    <w:rsid w:val="007D087A"/>
    <w:rsid w:val="007D0B07"/>
    <w:rsid w:val="007D5D13"/>
    <w:rsid w:val="007E07E0"/>
    <w:rsid w:val="007E218D"/>
    <w:rsid w:val="007E28BA"/>
    <w:rsid w:val="007E42B7"/>
    <w:rsid w:val="007E76E7"/>
    <w:rsid w:val="007F2509"/>
    <w:rsid w:val="007F2B21"/>
    <w:rsid w:val="007F7B9A"/>
    <w:rsid w:val="00802E36"/>
    <w:rsid w:val="00803CC4"/>
    <w:rsid w:val="00805C41"/>
    <w:rsid w:val="0081020C"/>
    <w:rsid w:val="0081030A"/>
    <w:rsid w:val="00810D53"/>
    <w:rsid w:val="00815732"/>
    <w:rsid w:val="00816FC2"/>
    <w:rsid w:val="008171C0"/>
    <w:rsid w:val="008203F9"/>
    <w:rsid w:val="008235A1"/>
    <w:rsid w:val="00826A4A"/>
    <w:rsid w:val="008336B2"/>
    <w:rsid w:val="00836CC0"/>
    <w:rsid w:val="00836DD4"/>
    <w:rsid w:val="00837A20"/>
    <w:rsid w:val="008413AD"/>
    <w:rsid w:val="008419AF"/>
    <w:rsid w:val="008430A1"/>
    <w:rsid w:val="00843343"/>
    <w:rsid w:val="008463AA"/>
    <w:rsid w:val="00846CE2"/>
    <w:rsid w:val="008473B2"/>
    <w:rsid w:val="008502BF"/>
    <w:rsid w:val="00853652"/>
    <w:rsid w:val="008562D8"/>
    <w:rsid w:val="00857DCB"/>
    <w:rsid w:val="00860696"/>
    <w:rsid w:val="008625B1"/>
    <w:rsid w:val="008642F3"/>
    <w:rsid w:val="00864CC7"/>
    <w:rsid w:val="00871581"/>
    <w:rsid w:val="008768CF"/>
    <w:rsid w:val="008821B4"/>
    <w:rsid w:val="00882E1D"/>
    <w:rsid w:val="00887114"/>
    <w:rsid w:val="00896B04"/>
    <w:rsid w:val="008A1290"/>
    <w:rsid w:val="008A48E5"/>
    <w:rsid w:val="008A5516"/>
    <w:rsid w:val="008A6056"/>
    <w:rsid w:val="008A6347"/>
    <w:rsid w:val="008B4593"/>
    <w:rsid w:val="008B4B06"/>
    <w:rsid w:val="008B671C"/>
    <w:rsid w:val="008C238B"/>
    <w:rsid w:val="008D09C4"/>
    <w:rsid w:val="008D3263"/>
    <w:rsid w:val="008D66D4"/>
    <w:rsid w:val="008E23A4"/>
    <w:rsid w:val="008E2655"/>
    <w:rsid w:val="008E3AAB"/>
    <w:rsid w:val="008E589E"/>
    <w:rsid w:val="008E6AD9"/>
    <w:rsid w:val="008E7BE2"/>
    <w:rsid w:val="008F0B20"/>
    <w:rsid w:val="00900D80"/>
    <w:rsid w:val="00901C76"/>
    <w:rsid w:val="00903875"/>
    <w:rsid w:val="00903ACF"/>
    <w:rsid w:val="009060F3"/>
    <w:rsid w:val="00906D9D"/>
    <w:rsid w:val="0091076A"/>
    <w:rsid w:val="009124D9"/>
    <w:rsid w:val="00914F01"/>
    <w:rsid w:val="00925CDC"/>
    <w:rsid w:val="009342A3"/>
    <w:rsid w:val="009347B8"/>
    <w:rsid w:val="00955BB2"/>
    <w:rsid w:val="00957A9F"/>
    <w:rsid w:val="00963638"/>
    <w:rsid w:val="009649B3"/>
    <w:rsid w:val="00975E74"/>
    <w:rsid w:val="009825D3"/>
    <w:rsid w:val="009837AC"/>
    <w:rsid w:val="00985871"/>
    <w:rsid w:val="009863E8"/>
    <w:rsid w:val="0098734B"/>
    <w:rsid w:val="00990ACC"/>
    <w:rsid w:val="00993AD0"/>
    <w:rsid w:val="00994637"/>
    <w:rsid w:val="00995114"/>
    <w:rsid w:val="009A5AD7"/>
    <w:rsid w:val="009B4214"/>
    <w:rsid w:val="009B6570"/>
    <w:rsid w:val="009C13D7"/>
    <w:rsid w:val="009C204C"/>
    <w:rsid w:val="009C240F"/>
    <w:rsid w:val="009C4557"/>
    <w:rsid w:val="009C4D4C"/>
    <w:rsid w:val="009D1055"/>
    <w:rsid w:val="009D1AFB"/>
    <w:rsid w:val="009D6892"/>
    <w:rsid w:val="009D6C19"/>
    <w:rsid w:val="009D7D99"/>
    <w:rsid w:val="009E5F30"/>
    <w:rsid w:val="009E6F5B"/>
    <w:rsid w:val="009F468A"/>
    <w:rsid w:val="00A016BB"/>
    <w:rsid w:val="00A029EC"/>
    <w:rsid w:val="00A05111"/>
    <w:rsid w:val="00A06381"/>
    <w:rsid w:val="00A118C1"/>
    <w:rsid w:val="00A1363E"/>
    <w:rsid w:val="00A156C4"/>
    <w:rsid w:val="00A161B2"/>
    <w:rsid w:val="00A16A5E"/>
    <w:rsid w:val="00A26AEA"/>
    <w:rsid w:val="00A36A87"/>
    <w:rsid w:val="00A42C58"/>
    <w:rsid w:val="00A46064"/>
    <w:rsid w:val="00A47479"/>
    <w:rsid w:val="00A52426"/>
    <w:rsid w:val="00A569EE"/>
    <w:rsid w:val="00A62ED9"/>
    <w:rsid w:val="00A63B33"/>
    <w:rsid w:val="00A65B6F"/>
    <w:rsid w:val="00A66837"/>
    <w:rsid w:val="00A80B13"/>
    <w:rsid w:val="00A80D4C"/>
    <w:rsid w:val="00A842AD"/>
    <w:rsid w:val="00A933A6"/>
    <w:rsid w:val="00A95693"/>
    <w:rsid w:val="00AA4E57"/>
    <w:rsid w:val="00AA78CF"/>
    <w:rsid w:val="00AB550F"/>
    <w:rsid w:val="00AB7379"/>
    <w:rsid w:val="00AC16A8"/>
    <w:rsid w:val="00AC3861"/>
    <w:rsid w:val="00AC3E59"/>
    <w:rsid w:val="00AC5590"/>
    <w:rsid w:val="00AD0C0C"/>
    <w:rsid w:val="00AD2237"/>
    <w:rsid w:val="00AD27B4"/>
    <w:rsid w:val="00AD4011"/>
    <w:rsid w:val="00AD7508"/>
    <w:rsid w:val="00AF30B2"/>
    <w:rsid w:val="00AF67C1"/>
    <w:rsid w:val="00B02D44"/>
    <w:rsid w:val="00B03A3C"/>
    <w:rsid w:val="00B03DB0"/>
    <w:rsid w:val="00B05D09"/>
    <w:rsid w:val="00B13BEB"/>
    <w:rsid w:val="00B17A59"/>
    <w:rsid w:val="00B21C62"/>
    <w:rsid w:val="00B221D2"/>
    <w:rsid w:val="00B26550"/>
    <w:rsid w:val="00B26A06"/>
    <w:rsid w:val="00B31AE5"/>
    <w:rsid w:val="00B35EBE"/>
    <w:rsid w:val="00B36FE9"/>
    <w:rsid w:val="00B52A7D"/>
    <w:rsid w:val="00B620D8"/>
    <w:rsid w:val="00B62AED"/>
    <w:rsid w:val="00B64AE5"/>
    <w:rsid w:val="00B66774"/>
    <w:rsid w:val="00B7034A"/>
    <w:rsid w:val="00B716C1"/>
    <w:rsid w:val="00B73A84"/>
    <w:rsid w:val="00B77F9B"/>
    <w:rsid w:val="00B82DAE"/>
    <w:rsid w:val="00B91938"/>
    <w:rsid w:val="00B92816"/>
    <w:rsid w:val="00BA2ECD"/>
    <w:rsid w:val="00BA648E"/>
    <w:rsid w:val="00BB0740"/>
    <w:rsid w:val="00BB0CF8"/>
    <w:rsid w:val="00BC10B3"/>
    <w:rsid w:val="00BC269D"/>
    <w:rsid w:val="00BC334C"/>
    <w:rsid w:val="00BC3789"/>
    <w:rsid w:val="00BD12C4"/>
    <w:rsid w:val="00BD50B7"/>
    <w:rsid w:val="00BD550B"/>
    <w:rsid w:val="00BD589C"/>
    <w:rsid w:val="00BD5A9B"/>
    <w:rsid w:val="00BE3EF7"/>
    <w:rsid w:val="00BE4642"/>
    <w:rsid w:val="00BE7335"/>
    <w:rsid w:val="00BE791C"/>
    <w:rsid w:val="00BF197C"/>
    <w:rsid w:val="00BF1C90"/>
    <w:rsid w:val="00BF4145"/>
    <w:rsid w:val="00BF4BE2"/>
    <w:rsid w:val="00C033E8"/>
    <w:rsid w:val="00C0452B"/>
    <w:rsid w:val="00C04BFF"/>
    <w:rsid w:val="00C05224"/>
    <w:rsid w:val="00C05F63"/>
    <w:rsid w:val="00C07A5C"/>
    <w:rsid w:val="00C101A8"/>
    <w:rsid w:val="00C15FBD"/>
    <w:rsid w:val="00C20101"/>
    <w:rsid w:val="00C251A4"/>
    <w:rsid w:val="00C32099"/>
    <w:rsid w:val="00C35AE9"/>
    <w:rsid w:val="00C35B09"/>
    <w:rsid w:val="00C35BF2"/>
    <w:rsid w:val="00C3654E"/>
    <w:rsid w:val="00C4235E"/>
    <w:rsid w:val="00C457AF"/>
    <w:rsid w:val="00C467CD"/>
    <w:rsid w:val="00C47F12"/>
    <w:rsid w:val="00C5276A"/>
    <w:rsid w:val="00C54BC1"/>
    <w:rsid w:val="00C63873"/>
    <w:rsid w:val="00C641D8"/>
    <w:rsid w:val="00C6430D"/>
    <w:rsid w:val="00C64CA8"/>
    <w:rsid w:val="00C6690B"/>
    <w:rsid w:val="00C70728"/>
    <w:rsid w:val="00C74444"/>
    <w:rsid w:val="00C76806"/>
    <w:rsid w:val="00C779EC"/>
    <w:rsid w:val="00C81728"/>
    <w:rsid w:val="00C83D54"/>
    <w:rsid w:val="00C83DBB"/>
    <w:rsid w:val="00C90ECD"/>
    <w:rsid w:val="00C91023"/>
    <w:rsid w:val="00C93601"/>
    <w:rsid w:val="00CA285C"/>
    <w:rsid w:val="00CA3430"/>
    <w:rsid w:val="00CA46F4"/>
    <w:rsid w:val="00CA5D7E"/>
    <w:rsid w:val="00CA65BB"/>
    <w:rsid w:val="00CA6B85"/>
    <w:rsid w:val="00CB2376"/>
    <w:rsid w:val="00CB2763"/>
    <w:rsid w:val="00CB295B"/>
    <w:rsid w:val="00CC074A"/>
    <w:rsid w:val="00CC48D9"/>
    <w:rsid w:val="00CC4DEB"/>
    <w:rsid w:val="00CD175A"/>
    <w:rsid w:val="00CD6BE5"/>
    <w:rsid w:val="00CE0FEA"/>
    <w:rsid w:val="00CE162B"/>
    <w:rsid w:val="00CE2392"/>
    <w:rsid w:val="00CE36C2"/>
    <w:rsid w:val="00CE38C4"/>
    <w:rsid w:val="00CE3DF7"/>
    <w:rsid w:val="00CE44DD"/>
    <w:rsid w:val="00CE5C45"/>
    <w:rsid w:val="00CE71BD"/>
    <w:rsid w:val="00CF022E"/>
    <w:rsid w:val="00CF371E"/>
    <w:rsid w:val="00CF3D92"/>
    <w:rsid w:val="00CF45E0"/>
    <w:rsid w:val="00CF4F00"/>
    <w:rsid w:val="00D0104D"/>
    <w:rsid w:val="00D14F40"/>
    <w:rsid w:val="00D17D32"/>
    <w:rsid w:val="00D2331B"/>
    <w:rsid w:val="00D24D09"/>
    <w:rsid w:val="00D25305"/>
    <w:rsid w:val="00D30978"/>
    <w:rsid w:val="00D311E5"/>
    <w:rsid w:val="00D411DF"/>
    <w:rsid w:val="00D444AA"/>
    <w:rsid w:val="00D45790"/>
    <w:rsid w:val="00D50FD8"/>
    <w:rsid w:val="00D519B9"/>
    <w:rsid w:val="00D532FC"/>
    <w:rsid w:val="00D61253"/>
    <w:rsid w:val="00D61700"/>
    <w:rsid w:val="00D61723"/>
    <w:rsid w:val="00D62702"/>
    <w:rsid w:val="00D652F0"/>
    <w:rsid w:val="00D659E9"/>
    <w:rsid w:val="00D709C7"/>
    <w:rsid w:val="00D761F7"/>
    <w:rsid w:val="00D83DED"/>
    <w:rsid w:val="00D85A74"/>
    <w:rsid w:val="00D90D12"/>
    <w:rsid w:val="00D94143"/>
    <w:rsid w:val="00DA0814"/>
    <w:rsid w:val="00DA0C31"/>
    <w:rsid w:val="00DA7468"/>
    <w:rsid w:val="00DB3369"/>
    <w:rsid w:val="00DB3399"/>
    <w:rsid w:val="00DB6098"/>
    <w:rsid w:val="00DB6262"/>
    <w:rsid w:val="00DB6F64"/>
    <w:rsid w:val="00DC2153"/>
    <w:rsid w:val="00DC3751"/>
    <w:rsid w:val="00DC3A78"/>
    <w:rsid w:val="00DC5939"/>
    <w:rsid w:val="00DC5C65"/>
    <w:rsid w:val="00DC643C"/>
    <w:rsid w:val="00DE39F8"/>
    <w:rsid w:val="00DF143B"/>
    <w:rsid w:val="00DF3D89"/>
    <w:rsid w:val="00DF5721"/>
    <w:rsid w:val="00DF7797"/>
    <w:rsid w:val="00E00F2F"/>
    <w:rsid w:val="00E01E81"/>
    <w:rsid w:val="00E02EFE"/>
    <w:rsid w:val="00E04ABB"/>
    <w:rsid w:val="00E05962"/>
    <w:rsid w:val="00E1112F"/>
    <w:rsid w:val="00E166C4"/>
    <w:rsid w:val="00E17056"/>
    <w:rsid w:val="00E17504"/>
    <w:rsid w:val="00E20457"/>
    <w:rsid w:val="00E23003"/>
    <w:rsid w:val="00E231E6"/>
    <w:rsid w:val="00E25EBE"/>
    <w:rsid w:val="00E304FC"/>
    <w:rsid w:val="00E30772"/>
    <w:rsid w:val="00E31D7F"/>
    <w:rsid w:val="00E35012"/>
    <w:rsid w:val="00E36276"/>
    <w:rsid w:val="00E40541"/>
    <w:rsid w:val="00E40763"/>
    <w:rsid w:val="00E4158C"/>
    <w:rsid w:val="00E415FF"/>
    <w:rsid w:val="00E42C6B"/>
    <w:rsid w:val="00E44231"/>
    <w:rsid w:val="00E447ED"/>
    <w:rsid w:val="00E45C6A"/>
    <w:rsid w:val="00E46954"/>
    <w:rsid w:val="00E46C50"/>
    <w:rsid w:val="00E476EC"/>
    <w:rsid w:val="00E4790E"/>
    <w:rsid w:val="00E52EF0"/>
    <w:rsid w:val="00E545DD"/>
    <w:rsid w:val="00E56CFC"/>
    <w:rsid w:val="00E66AEE"/>
    <w:rsid w:val="00E674F2"/>
    <w:rsid w:val="00E743BA"/>
    <w:rsid w:val="00E823CA"/>
    <w:rsid w:val="00E846F0"/>
    <w:rsid w:val="00E85C72"/>
    <w:rsid w:val="00E95A17"/>
    <w:rsid w:val="00E95A2F"/>
    <w:rsid w:val="00E96FC8"/>
    <w:rsid w:val="00E9756E"/>
    <w:rsid w:val="00EA4CD4"/>
    <w:rsid w:val="00EA5E06"/>
    <w:rsid w:val="00EB0B41"/>
    <w:rsid w:val="00EB0F3F"/>
    <w:rsid w:val="00EB4B61"/>
    <w:rsid w:val="00EB4F23"/>
    <w:rsid w:val="00EC6C04"/>
    <w:rsid w:val="00ED0D93"/>
    <w:rsid w:val="00ED5ADC"/>
    <w:rsid w:val="00EE2212"/>
    <w:rsid w:val="00EE232B"/>
    <w:rsid w:val="00EE4462"/>
    <w:rsid w:val="00EE742D"/>
    <w:rsid w:val="00EF3090"/>
    <w:rsid w:val="00EF4287"/>
    <w:rsid w:val="00F01E53"/>
    <w:rsid w:val="00F02AED"/>
    <w:rsid w:val="00F06555"/>
    <w:rsid w:val="00F06C2B"/>
    <w:rsid w:val="00F11815"/>
    <w:rsid w:val="00F17B21"/>
    <w:rsid w:val="00F21723"/>
    <w:rsid w:val="00F2370E"/>
    <w:rsid w:val="00F309B6"/>
    <w:rsid w:val="00F31CCD"/>
    <w:rsid w:val="00F3389E"/>
    <w:rsid w:val="00F362AD"/>
    <w:rsid w:val="00F370D4"/>
    <w:rsid w:val="00F3760F"/>
    <w:rsid w:val="00F416FB"/>
    <w:rsid w:val="00F4631F"/>
    <w:rsid w:val="00F520E4"/>
    <w:rsid w:val="00F53984"/>
    <w:rsid w:val="00F53B95"/>
    <w:rsid w:val="00F61E3A"/>
    <w:rsid w:val="00F63771"/>
    <w:rsid w:val="00F670BA"/>
    <w:rsid w:val="00F67EE5"/>
    <w:rsid w:val="00F7135B"/>
    <w:rsid w:val="00F74068"/>
    <w:rsid w:val="00F76F38"/>
    <w:rsid w:val="00F77896"/>
    <w:rsid w:val="00F77EB5"/>
    <w:rsid w:val="00F803DC"/>
    <w:rsid w:val="00F8183E"/>
    <w:rsid w:val="00F84E01"/>
    <w:rsid w:val="00FA07C5"/>
    <w:rsid w:val="00FA3C89"/>
    <w:rsid w:val="00FB0F7E"/>
    <w:rsid w:val="00FB19F1"/>
    <w:rsid w:val="00FB2617"/>
    <w:rsid w:val="00FC0D94"/>
    <w:rsid w:val="00FD1A5C"/>
    <w:rsid w:val="00FD3375"/>
    <w:rsid w:val="00FD3758"/>
    <w:rsid w:val="00FD58DE"/>
    <w:rsid w:val="00FD72A2"/>
    <w:rsid w:val="00FE34E4"/>
    <w:rsid w:val="00FE3B67"/>
    <w:rsid w:val="00FF52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1EC5A6"/>
  <w15:docId w15:val="{228222F3-43A5-48C0-BD0F-C9AE61D879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標楷體" w:eastAsia="標楷體" w:hAnsi="標楷體" w:cs="標楷體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01C76"/>
    <w:pPr>
      <w:widowControl w:val="0"/>
    </w:pPr>
  </w:style>
  <w:style w:type="paragraph" w:styleId="1">
    <w:name w:val="heading 1"/>
    <w:uiPriority w:val="9"/>
    <w:qFormat/>
    <w:pPr>
      <w:spacing w:before="360" w:after="120"/>
      <w:outlineLvl w:val="0"/>
    </w:pPr>
    <w:rPr>
      <w:b/>
      <w:bCs/>
      <w:sz w:val="36"/>
      <w:szCs w:val="36"/>
    </w:rPr>
  </w:style>
  <w:style w:type="paragraph" w:styleId="2">
    <w:name w:val="heading 2"/>
    <w:uiPriority w:val="9"/>
    <w:unhideWhenUsed/>
    <w:qFormat/>
    <w:pPr>
      <w:spacing w:before="240" w:after="80"/>
      <w:outlineLvl w:val="1"/>
    </w:pPr>
    <w:rPr>
      <w:b/>
      <w:bCs/>
      <w:sz w:val="30"/>
      <w:szCs w:val="30"/>
    </w:rPr>
  </w:style>
  <w:style w:type="paragraph" w:styleId="3">
    <w:name w:val="heading 3"/>
    <w:uiPriority w:val="9"/>
    <w:unhideWhenUsed/>
    <w:qFormat/>
    <w:pPr>
      <w:spacing w:before="180" w:after="60"/>
      <w:outlineLvl w:val="2"/>
    </w:pPr>
    <w:rPr>
      <w:b/>
      <w:bCs/>
      <w:sz w:val="26"/>
      <w:szCs w:val="26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E95A2F"/>
  </w:style>
  <w:style w:type="paragraph" w:styleId="20">
    <w:name w:val="toc 2"/>
    <w:basedOn w:val="a"/>
    <w:next w:val="a"/>
    <w:autoRedefine/>
    <w:uiPriority w:val="39"/>
    <w:unhideWhenUsed/>
    <w:rsid w:val="00E95A2F"/>
    <w:pPr>
      <w:ind w:leftChars="200" w:left="480"/>
    </w:pPr>
  </w:style>
  <w:style w:type="paragraph" w:styleId="30">
    <w:name w:val="toc 3"/>
    <w:basedOn w:val="a"/>
    <w:next w:val="a"/>
    <w:autoRedefine/>
    <w:uiPriority w:val="39"/>
    <w:unhideWhenUsed/>
    <w:rsid w:val="00E95A2F"/>
    <w:pPr>
      <w:ind w:leftChars="400" w:left="960"/>
    </w:pPr>
  </w:style>
  <w:style w:type="character" w:styleId="ac">
    <w:name w:val="Unresolved Mention"/>
    <w:basedOn w:val="a0"/>
    <w:uiPriority w:val="99"/>
    <w:semiHidden/>
    <w:unhideWhenUsed/>
    <w:rsid w:val="00BD12C4"/>
    <w:rPr>
      <w:color w:val="605E5C"/>
      <w:shd w:val="clear" w:color="auto" w:fill="E1DFDD"/>
    </w:rPr>
  </w:style>
  <w:style w:type="table" w:styleId="ad">
    <w:name w:val="Table Grid"/>
    <w:basedOn w:val="a1"/>
    <w:uiPriority w:val="39"/>
    <w:rsid w:val="007239B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Placeholder Text"/>
    <w:basedOn w:val="a0"/>
    <w:uiPriority w:val="99"/>
    <w:semiHidden/>
    <w:rsid w:val="000A110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slurm.schedmd.com/" TargetMode="External"/><Relationship Id="rId18" Type="http://schemas.openxmlformats.org/officeDocument/2006/relationships/hyperlink" Target="https://kubernetes.io/blog/2025/12/29/kubernetes-v1-35-introducing-workload-aware-scheduling/" TargetMode="External"/><Relationship Id="rId26" Type="http://schemas.openxmlformats.org/officeDocument/2006/relationships/hyperlink" Target="https://github.com/kubernetes/kube-state-metrics" TargetMode="External"/><Relationship Id="rId39" Type="http://schemas.openxmlformats.org/officeDocument/2006/relationships/footer" Target="footer2.xml"/><Relationship Id="rId21" Type="http://schemas.openxmlformats.org/officeDocument/2006/relationships/hyperlink" Target="https://github.com/aws/aws-parallelcluster" TargetMode="External"/><Relationship Id="rId34" Type="http://schemas.openxmlformats.org/officeDocument/2006/relationships/hyperlink" Target="https://ieeexplore.ieee.org/abstract/document/11261404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github.com/nolar/kopf" TargetMode="External"/><Relationship Id="rId20" Type="http://schemas.openxmlformats.org/officeDocument/2006/relationships/hyperlink" Target="https://github.com/vpenso/prometheus-slurm-exporter" TargetMode="External"/><Relationship Id="rId29" Type="http://schemas.openxmlformats.org/officeDocument/2006/relationships/hyperlink" Target="https://arxiv.org/abs/1910.07207" TargetMode="External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s://grafana.com/" TargetMode="External"/><Relationship Id="rId32" Type="http://schemas.openxmlformats.org/officeDocument/2006/relationships/hyperlink" Target="https://ieeexplore.ieee.org/abstract/document/11354153" TargetMode="External"/><Relationship Id="rId37" Type="http://schemas.openxmlformats.org/officeDocument/2006/relationships/hyperlink" Target="https://github.com/msr-fiddle/philly-traces" TargetMode="Externa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kubernetes.io/docs/" TargetMode="External"/><Relationship Id="rId23" Type="http://schemas.openxmlformats.org/officeDocument/2006/relationships/hyperlink" Target="https://kubernetes.io/docs/reference/scheduling/config/" TargetMode="External"/><Relationship Id="rId28" Type="http://schemas.openxmlformats.org/officeDocument/2006/relationships/hyperlink" Target="https://arxiv.org/abs/1801.01290" TargetMode="External"/><Relationship Id="rId36" Type="http://schemas.openxmlformats.org/officeDocument/2006/relationships/hyperlink" Target="https://www.mdpi.com/1999-4893/18/7/385" TargetMode="External"/><Relationship Id="rId10" Type="http://schemas.openxmlformats.org/officeDocument/2006/relationships/image" Target="media/image2.png"/><Relationship Id="rId19" Type="http://schemas.openxmlformats.org/officeDocument/2006/relationships/hyperlink" Target="https://github.com/slinkyproject" TargetMode="External"/><Relationship Id="rId31" Type="http://schemas.openxmlformats.org/officeDocument/2006/relationships/hyperlink" Target="https://ieeexplore.ieee.org/abstract/document/10976623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slurm.schedmd.com/plugins.html" TargetMode="External"/><Relationship Id="rId22" Type="http://schemas.openxmlformats.org/officeDocument/2006/relationships/hyperlink" Target="https://github.com/TACC/Lmod" TargetMode="External"/><Relationship Id="rId27" Type="http://schemas.openxmlformats.org/officeDocument/2006/relationships/hyperlink" Target="https://arxiv.org/abs/2004.14547" TargetMode="External"/><Relationship Id="rId30" Type="http://schemas.openxmlformats.org/officeDocument/2006/relationships/hyperlink" Target="https://arxiv.org/abs/1806.06923" TargetMode="External"/><Relationship Id="rId35" Type="http://schemas.openxmlformats.org/officeDocument/2006/relationships/hyperlink" Target="https://ieeexplore.ieee.org/abstract/document/10091187" TargetMode="Externa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hyperlink" Target="https://www.computer.org/csdl/magazine/cs/2024/03/10770850/22fgId5NFpC" TargetMode="External"/><Relationship Id="rId25" Type="http://schemas.openxmlformats.org/officeDocument/2006/relationships/hyperlink" Target="https://docs.nvidia.com/deploy/mps/" TargetMode="External"/><Relationship Id="rId33" Type="http://schemas.openxmlformats.org/officeDocument/2006/relationships/hyperlink" Target="https://ieeexplore.ieee.org/abstract/document/11044810" TargetMode="External"/><Relationship Id="rId38" Type="http://schemas.openxmlformats.org/officeDocument/2006/relationships/hyperlink" Target="https://github.com/alibaba/clusterdata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D46113-FEC0-49FB-9051-D69134DDCE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459</TotalTime>
  <Pages>18</Pages>
  <Words>2412</Words>
  <Characters>13753</Characters>
  <Application>Microsoft Office Word</Application>
  <DocSecurity>0</DocSecurity>
  <Lines>114</Lines>
  <Paragraphs>32</Paragraphs>
  <ScaleCrop>false</ScaleCrop>
  <Company/>
  <LinksUpToDate>false</LinksUpToDate>
  <CharactersWithSpaces>16133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珽升 鄭</cp:lastModifiedBy>
  <cp:revision>759</cp:revision>
  <dcterms:created xsi:type="dcterms:W3CDTF">2026-06-05T05:44:00Z</dcterms:created>
  <dcterms:modified xsi:type="dcterms:W3CDTF">2026-06-21T15:57:00Z</dcterms:modified>
</cp:coreProperties>
</file>