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2" name="image7.png"/>
            <a:graphic>
              <a:graphicData uri="http://schemas.openxmlformats.org/drawingml/2006/picture">
                <pic:pic>
                  <pic:nvPicPr>
                    <pic:cNvPr descr="C:\Users\EPIS\Documents\upt.png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SGDCM - Medilink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Ing. Elard Rodríguez 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Ludeña Bedoya, Milagros Shadu </w:t>
        <w:tab/>
        <w:tab/>
        <w:tab/>
        <w:t xml:space="preserve">(2023078331)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Rivas Gutierrez, Soanny Geraldine </w:t>
        <w:tab/>
        <w:tab/>
        <w:tab/>
        <w:t xml:space="preserve">(2023078694)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Quispe Checa, Pablo Sebástian </w:t>
        <w:tab/>
        <w:tab/>
        <w:tab/>
        <w:t xml:space="preserve">(2023078432)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Jimenez Laura, Carlos Raí </w:t>
        <w:tab/>
        <w:tab/>
        <w:tab/>
        <w:tab/>
        <w:t xml:space="preserve">(2023078693)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gj0kiglzz1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gestión de citas médicas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43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g2wbtod1mvu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8jdfaqbyq04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38"/>
          <w:szCs w:val="38"/>
          <w:rtl w:val="0"/>
        </w:rPr>
        <w:t xml:space="preserve">ÍNDICE GENERAL</w:t>
      </w:r>
      <w:r w:rsidDel="00000000" w:rsidR="00000000" w:rsidRPr="00000000">
        <w:rPr>
          <w:rtl w:val="0"/>
        </w:rPr>
      </w:r>
    </w:p>
    <w:sdt>
      <w:sdtPr>
        <w:id w:val="-13934903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3c46pgbgug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9t0zy955c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v6t1k1d3o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4t6ipi9yr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asgq1cu96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5mafs61r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h0o2jcp79r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y631h2ybx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5z3vng1k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de Diseño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4gs44x9v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9lgj0iezqv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Dentro del alcance (implementado):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qj9fmipex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Fuera del alcance (no implementado):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o2jlsmpq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Viabilidad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gfd5oyisu8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Información obtenida del Levantamiento de Información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i30cmf8y3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ewn5xi9a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del Proceso Actual – Diagrama de actividades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4y7c9tiw6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del Proceso Propuesto – Diagrama de actividades Inicial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pqffbkwxd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v2vi1612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Cuadro de Requerimientos funcionales Inicial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ebk1xnik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Cuadro de Requerimientos No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2lfdgecbv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Cuadro de Requerimientos funcionales Final (con trazabilidad a código)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e7t11ijmp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Reglas de Negocio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p6ibot1r3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vjizaqhx5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thi33yed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Diagrama de Paquetes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6y8rbqm88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Diagrama de Casos de Uso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nhf9g6yv6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Escenarios de Caso de Uso (narrativa)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7xu2g1srb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5.2.3.1. Caso de Uso 1: Autenticarse en el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he0685sk7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5.2.3.2. Caso de Uso 2: Generar cita como paciente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zdkmoc55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5.2.3.3. Caso de Uso 3: Atender cita como doctor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zp5zyuam9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5.2.3.4. Caso de Uso 4: Actualizar seguimiento clínico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8sdbksepj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 Análisis de Objetos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0yrj7y42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5.3.2. Diagrama de Actividades con objeto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wm2h9cdt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Diagrama de Secuencia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lodvuugf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5.3.4. Diagrama de Clases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3nd0gn6r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2499u4y0x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Bibliografía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F">
      <w:pPr>
        <w:pStyle w:val="Heading1"/>
        <w:tabs>
          <w:tab w:val="right" w:leader="none" w:pos="8828"/>
        </w:tabs>
        <w:spacing w:after="100" w:before="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gcyu5amo2b3g" w:id="3"/>
      <w:bookmarkEnd w:id="3"/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36"/>
            <w:szCs w:val="36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8828"/>
        </w:tabs>
        <w:spacing w:after="100" w:line="276" w:lineRule="auto"/>
        <w:jc w:val="both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El presente documento corresponde a la Especificación de Requerimientos de Software (SRS) del proyecto “Medilink”, un sistema web desarrollado para la gestión de citas médicas, usuarios, pacientes, doctores, secretarias, pagos, historial clínico y reportes administrativos.</w:t>
      </w:r>
    </w:p>
    <w:p w:rsidR="00000000" w:rsidDel="00000000" w:rsidP="00000000" w:rsidRDefault="00000000" w:rsidRPr="00000000" w14:paraId="00000081">
      <w:pPr>
        <w:tabs>
          <w:tab w:val="right" w:leader="none" w:pos="8828"/>
        </w:tabs>
        <w:spacing w:after="100" w:line="276" w:lineRule="auto"/>
        <w:jc w:val="both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El sistema busca solucionar los problemas generados por el manejo manual de información en consultorios, postas médicas o centros de salud pequeños, como la pérdida de datos, cruces de horarios, desorden en los pagos y dificultad para consultar registros médicos básicos.</w:t>
      </w:r>
    </w:p>
    <w:p w:rsidR="00000000" w:rsidDel="00000000" w:rsidP="00000000" w:rsidRDefault="00000000" w:rsidRPr="00000000" w14:paraId="00000082">
      <w:pPr>
        <w:tabs>
          <w:tab w:val="right" w:leader="none" w:pos="8828"/>
        </w:tabs>
        <w:spacing w:after="100" w:line="276" w:lineRule="auto"/>
        <w:jc w:val="both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Medilink está desarrollado con Java Spring Boot, Thymeleaf, Spring Security y MySQL, permitiendo el acceso controlado mediante roles de Administrador, Secretaria, Doctor y Paciente. Este documento servirá como guía para definir los requerimientos, reglas de negocio, alcance y principales procesos del sistema.</w:t>
      </w:r>
    </w:p>
    <w:p w:rsidR="00000000" w:rsidDel="00000000" w:rsidP="00000000" w:rsidRDefault="00000000" w:rsidRPr="00000000" w14:paraId="00000083">
      <w:pPr>
        <w:tabs>
          <w:tab w:val="right" w:leader="none" w:pos="8828"/>
        </w:tabs>
        <w:spacing w:after="100" w:line="276" w:lineRule="auto"/>
        <w:jc w:val="both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cz1xp6w9dz1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SRS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6"/>
        </w:numPr>
        <w:spacing w:after="0" w:before="120" w:line="360" w:lineRule="auto"/>
        <w:ind w:left="360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w3c46pgbgug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GENERALIDADES DE LA EMPRESA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6"/>
        </w:numPr>
        <w:spacing w:after="0" w:before="12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ms9t0zy955c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Nombre de la Empresa</w:t>
      </w:r>
    </w:p>
    <w:p w:rsidR="00000000" w:rsidDel="00000000" w:rsidP="00000000" w:rsidRDefault="00000000" w:rsidRPr="00000000" w14:paraId="00000089">
      <w:pPr>
        <w:spacing w:after="0" w:before="12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0uy65da7ol9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MediLink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6"/>
        </w:numPr>
        <w:spacing w:after="0" w:before="12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zhv6t1k1d3o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8B">
      <w:pPr>
        <w:spacing w:after="0" w:before="120" w:line="3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xfdts2cmmg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una solución tecnológica sencilla, accesible y adaptable para la gestión de citas médicas y servicios básicos de atención en zonas rurales, postas médicas, centros de salud pequeños y consultorios con recursos limitados.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6"/>
        </w:numPr>
        <w:spacing w:after="0" w:before="12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z4t6ipi9yr5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Misión</w:t>
      </w:r>
    </w:p>
    <w:p w:rsidR="00000000" w:rsidDel="00000000" w:rsidP="00000000" w:rsidRDefault="00000000" w:rsidRPr="00000000" w14:paraId="0000008D">
      <w:pPr>
        <w:spacing w:after="0" w:before="120" w:line="3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5bag2cfq56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Brindar una plataforma web que apoye la organización de pacientes, doctores, secretarias, horarios, consultorios, citas, pagos simulados, reportes e historial clínico básico, reduciendo el desorden generado por registros manuales y mejorando la atención al paciente.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6"/>
        </w:numPr>
        <w:spacing w:after="0" w:before="12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gasgq1cu96k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Organigrama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00675" cy="3523607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1295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2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6"/>
        </w:numPr>
        <w:spacing w:after="0" w:before="120" w:line="360" w:lineRule="auto"/>
        <w:ind w:left="360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g5mafs61r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VISIONAMIENTO DE LA EMPRESA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fh0o2jcp79r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94">
      <w:pPr>
        <w:spacing w:after="12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zonas rurales, postas médicas, consultorios pequeños y centros de salud con recursos limitados, la gestión de citas médicas suele realizarse de forma manual mediante cuadernos, hojas físicas o archivos separados. Esta situación genera desorden en la programación de horarios, duplicidad de registros, pérdida de información de pacientes y dificultad para controlar la disponibilidad de los doctores.</w:t>
      </w:r>
    </w:p>
    <w:p w:rsidR="00000000" w:rsidDel="00000000" w:rsidP="00000000" w:rsidRDefault="00000000" w:rsidRPr="00000000" w14:paraId="00000095">
      <w:pPr>
        <w:spacing w:after="12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el manejo manual de pagos, historiales clínicos y reportes administrativos limita la capacidad del personal para brindar una atención rápida y organizada. En muchos casos, la falta de un sistema centralizado provoca demoras en la atención, errores en el registro de citas y poca trazabilidad de los procesos médicos y administrativos.</w:t>
      </w:r>
    </w:p>
    <w:p w:rsidR="00000000" w:rsidDel="00000000" w:rsidP="00000000" w:rsidRDefault="00000000" w:rsidRPr="00000000" w14:paraId="00000096">
      <w:pPr>
        <w:spacing w:after="12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ello, el proyecto Medilink busca ofrecer una solución web sencilla y accesible que permita digitalizar la gestión de pacientes, doctores, secretarias, citas, pagos, historial clínico y reportes, contribuyendo a mejorar la organización de la atención médica en contextos rurales o centros de salud pequeños.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y631h2ybx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Objetivos de Negocio</w:t>
      </w:r>
    </w:p>
    <w:p w:rsidR="00000000" w:rsidDel="00000000" w:rsidP="00000000" w:rsidRDefault="00000000" w:rsidRPr="00000000" w14:paraId="00000098">
      <w:pPr>
        <w:pStyle w:val="Heading3"/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2m514e0twd4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99">
      <w:pPr>
        <w:pStyle w:val="Heading2"/>
        <w:spacing w:after="240" w:before="240" w:line="360" w:lineRule="auto"/>
        <w:ind w:left="600" w:right="600" w:firstLine="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v714xtuhwum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Desarrollar un sistema web de gestión de citas médicas que permita digitalizar y organizar los procesos de registro de pacientes, doctores, secretarias, citas, pagos, historial clínico y reportes administrativos, mejorando la atención en consultorios, postas médicas y centros de salud ubicados en zonas rurales o con recursos limitados.</w:t>
      </w:r>
    </w:p>
    <w:p w:rsidR="00000000" w:rsidDel="00000000" w:rsidP="00000000" w:rsidRDefault="00000000" w:rsidRPr="00000000" w14:paraId="0000009A">
      <w:pPr>
        <w:pStyle w:val="Heading3"/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z1oz246o78r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3"/>
        </w:numPr>
        <w:spacing w:after="0" w:before="24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Implementar un sistema de acceso seguro mediante roles de Administrador, Secretaria, Doctor y Paciente.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Centralizar la información de pacientes, doctores, secretarias, consultorios, disponibilidad médica y citas en una base de datos organizada.</w:t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Optimizar la programación de citas médicas, evitando cruces de horarios, duplicidad de registros y pérdida de información.</w:t>
      </w:r>
    </w:p>
    <w:p w:rsidR="00000000" w:rsidDel="00000000" w:rsidP="00000000" w:rsidRDefault="00000000" w:rsidRPr="00000000" w14:paraId="0000009E">
      <w:pPr>
        <w:pStyle w:val="Heading2"/>
        <w:numPr>
          <w:ilvl w:val="0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Facilitar el registro y control de pagos por consulta, permitiendo una mejor organización administrativa.</w:t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Permitir que el doctor consulte sus citas asignadas y registre información básica del historial clínico y seguimiento del paciente.</w:t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Generar reportes administrativos que apoyen la toma de decisiones sobre citas, pagos, pacientes y atención médica.</w:t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3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xa39s1bv9zi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Brindar una plataforma sencilla y accesible para usuarios con poca experiencia tecnológica, especialmente en contextos rurales o centros de salud pequeños.</w:t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8i5z3vng1k2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Objetivos de Diseño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arquitectura web organizada por capas, separando controladores, servicios, repositorios, modelos, seguridad y vistas para facilitar el mantenimiento del sistema.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una interfaz clara, sencilla y ordenada, que permita a los usuarios navegar fácilmente por los módulos de pacientes, doctores, secretarias, citas, pagos, historial clínico y reportes.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seguridad por roles mediante Spring Security, garantizando que el Administrador, Secretaria, Doctor y Paciente accedan solo a las funciones que les corresponden.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una base de datos MySQL estructurada para almacenar de forma centralizada la información de usuarios, citas médicas, pagos, disponibilidad, historial clínico y reportes.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formularios y tablas con validaciones básicas que reduzcan errores en el registro de información médica y administrativa.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el sistema de forma escalable, permitiendo que en futuras versiones se puedan agregar nuevos módulos, reportes, integración con servicios externos o pagos reales.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la compatibilidad del sistema con navegadores web modernos como Google Chrome, Microsoft Edge y Mozilla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a7t4gs44x9v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Alcance del Proyecto</w:t>
      </w:r>
    </w:p>
    <w:p w:rsidR="00000000" w:rsidDel="00000000" w:rsidP="00000000" w:rsidRDefault="00000000" w:rsidRPr="00000000" w14:paraId="000000AB">
      <w:pPr>
        <w:spacing w:after="12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alcance comprende el desarrollo de un prototipo académico funcional del sistema web Medilink-UPT para gestionar citas médicas y procesos administrativos básicos.</w:t>
      </w:r>
    </w:p>
    <w:p w:rsidR="00000000" w:rsidDel="00000000" w:rsidP="00000000" w:rsidRDefault="00000000" w:rsidRPr="00000000" w14:paraId="000000AC">
      <w:pPr>
        <w:pStyle w:val="Heading3"/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h9lgj0iezqv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Dentro del alcance (implementado):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 con autenticación Spring Security.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/>
        <w:ind w:left="2125.9842519685035" w:hanging="708.66141732283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o panel principal por cada rol (Admin, Doctor, Secretaria, Paciente).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roles (ADMIN, DOCTOR, SECRETARIA, PACIENTE).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 (registro, edición, activación/desactivación).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secretarias / recepcionistas.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pacientes (CRUD completo con datos personales y médicos).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doctores (asociación con especialidad, consultorio, colegiatura y precio).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especialidades médicas.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consultorios (nombre, ubicación, piso, estado).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horarios médicos (disponibilidad por día y hora).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citas médicas (crear, editar, cambiar estado, cancelar).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nueva cita (para miembros registrados).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 de cita (información completa y acciones disponibles según rol).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Calendario de citas (vista visual por día con colores por especialidad).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pagos por consulta (registro, métodos Yape/Plin/PayPal/Tarjeta/Efectivo).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clínico básico (diagnóstico, tratamiento, receta, observaciones).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line="360" w:lineRule="auto"/>
        <w:ind w:left="144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(citas por estado, por doctor, por especialidad, ingresos, exportación PDF/Excel).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40" w:line="276" w:lineRule="auto"/>
        <w:ind w:left="1440" w:hanging="11.3385826771653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 con navegadores modernos como Chrome, Edge y    Firefox.</w:t>
      </w:r>
    </w:p>
    <w:p w:rsidR="00000000" w:rsidDel="00000000" w:rsidP="00000000" w:rsidRDefault="00000000" w:rsidRPr="00000000" w14:paraId="000000BF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tcqj9fmipexa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Fuera del alcance (no implementado):</w:t>
      </w:r>
    </w:p>
    <w:p w:rsidR="00000000" w:rsidDel="00000000" w:rsidP="00000000" w:rsidRDefault="00000000" w:rsidRPr="00000000" w14:paraId="000000C1">
      <w:pPr>
        <w:numPr>
          <w:ilvl w:val="2"/>
          <w:numId w:val="8"/>
        </w:numPr>
        <w:spacing w:after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móvil para Android o iOS.</w:t>
      </w:r>
    </w:p>
    <w:p w:rsidR="00000000" w:rsidDel="00000000" w:rsidP="00000000" w:rsidRDefault="00000000" w:rsidRPr="00000000" w14:paraId="000000C2">
      <w:pPr>
        <w:numPr>
          <w:ilvl w:val="2"/>
          <w:numId w:val="8"/>
        </w:numPr>
        <w:spacing w:after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Pagos reales conectados a bancos o pasarelas externas.</w:t>
      </w:r>
    </w:p>
    <w:p w:rsidR="00000000" w:rsidDel="00000000" w:rsidP="00000000" w:rsidRDefault="00000000" w:rsidRPr="00000000" w14:paraId="000000C3">
      <w:pPr>
        <w:numPr>
          <w:ilvl w:val="2"/>
          <w:numId w:val="8"/>
        </w:numPr>
        <w:spacing w:after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 clínica electrónica oficial completa.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spacing w:after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de enfermera.</w:t>
      </w:r>
    </w:p>
    <w:p w:rsidR="00000000" w:rsidDel="00000000" w:rsidP="00000000" w:rsidRDefault="00000000" w:rsidRPr="00000000" w14:paraId="000000C5">
      <w:pPr>
        <w:numPr>
          <w:ilvl w:val="2"/>
          <w:numId w:val="8"/>
        </w:numPr>
        <w:spacing w:after="4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inicial con laboratorios, farmacias, RENIEC o sistemas externos.</w:t>
      </w:r>
    </w:p>
    <w:p w:rsidR="00000000" w:rsidDel="00000000" w:rsidP="00000000" w:rsidRDefault="00000000" w:rsidRPr="00000000" w14:paraId="000000C6">
      <w:pPr>
        <w:numPr>
          <w:ilvl w:val="2"/>
          <w:numId w:val="8"/>
        </w:numPr>
        <w:spacing w:after="4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inteligencia artificial para diagnóstico médico.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kxo2jlsmpqr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Viabilidad del Sistema</w:t>
      </w:r>
    </w:p>
    <w:p w:rsidR="00000000" w:rsidDel="00000000" w:rsidP="00000000" w:rsidRDefault="00000000" w:rsidRPr="00000000" w14:paraId="000000C8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95.338582677166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97.669291338583"/>
        <w:gridCol w:w="3897.669291338583"/>
        <w:tblGridChange w:id="0">
          <w:tblGrid>
            <w:gridCol w:w="3897.669291338583"/>
            <w:gridCol w:w="3897.6692913385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(S/.)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generales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1,850.00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operativos durante el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6,956.00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del ambiente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1,499.00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de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41,000.00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Imprevistos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5,130.50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general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S/. 56,435.50</w:t>
            </w:r>
          </w:p>
        </w:tc>
      </w:tr>
    </w:tbl>
    <w:p w:rsidR="00000000" w:rsidDel="00000000" w:rsidP="00000000" w:rsidRDefault="00000000" w:rsidRPr="00000000" w14:paraId="000000D8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1"/>
          <w:numId w:val="6"/>
        </w:numPr>
        <w:spacing w:after="0" w:line="360" w:lineRule="auto"/>
        <w:ind w:left="360" w:firstLine="206.92913385826756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pgfd5oyisu8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Información obtenida del Levantamiento de Información</w:t>
      </w:r>
    </w:p>
    <w:p w:rsidR="00000000" w:rsidDel="00000000" w:rsidP="00000000" w:rsidRDefault="00000000" w:rsidRPr="00000000" w14:paraId="000000DB">
      <w:pPr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levantamiento de información del proyecto Medilink, se identificaron las principales necesidades de los usuarios involucrados en la gestión de citas médicas dentro de consultorios, postas médicas y centros de salud pequeños, especialmente en zonas rurales o con recursos limitados. La información obtenida permitió definir los módulos necesarios para organizar pacientes, doctores, secretarias, citas, pagos, historial clínico y reportes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29.0000000000003" w:tblpY="0"/>
        <w:tblW w:w="829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315"/>
        <w:gridCol w:w="2670"/>
        <w:tblGridChange w:id="0">
          <w:tblGrid>
            <w:gridCol w:w="2310"/>
            <w:gridCol w:w="331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Necesidad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o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controlar los usuarios del sistema, roles, módulos principales y reportes administrativos.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unificados, dashboard, reportes, citas, pagos y configuración general.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Secretarias / Recepcionistas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Necesita registrar pacientes, programar citas, consultar disponibilidad médica y registrar pagos por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 de pacientes, citas, disponibilidad médica, pagos y comprobantes.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Necesita consultar sus citas asignadas, registrar la atención realizada y actualizar información clínica básica del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 de citas del doctor, historial clínico y seguimiento médico.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Pacientes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Necesita que sus citas sean registradas correctamente, recibir atención organizada y contar con un historial básico asociado.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paciente, citas médicas, pagos y consulta de información relacionada a su atención.</w:t>
            </w:r>
          </w:p>
        </w:tc>
      </w:tr>
    </w:tbl>
    <w:p w:rsidR="00000000" w:rsidDel="00000000" w:rsidP="00000000" w:rsidRDefault="00000000" w:rsidRPr="00000000" w14:paraId="000000ED">
      <w:pPr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numPr>
          <w:ilvl w:val="0"/>
          <w:numId w:val="6"/>
        </w:numPr>
        <w:spacing w:after="0" w:line="360" w:lineRule="auto"/>
        <w:ind w:left="425.19685039370086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ri30cmf8y3x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ANÁLISIS DE PROCESOS</w:t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6"/>
        </w:numPr>
        <w:spacing w:after="0" w:before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clewn5xi9a23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del Proceso Actual – Diagrama de actividades</w:t>
      </w:r>
    </w:p>
    <w:p w:rsidR="00000000" w:rsidDel="00000000" w:rsidP="00000000" w:rsidRDefault="00000000" w:rsidRPr="00000000" w14:paraId="000000F0">
      <w:pPr>
        <w:spacing w:after="0" w:line="360" w:lineRule="auto"/>
        <w:ind w:left="1440" w:hanging="731.338582677165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ind w:left="1440" w:hanging="731.338582677165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81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vi4y7c9tiw6d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del Proceso Propuesto – Diagrama de actividades Inicial</w:t>
      </w:r>
    </w:p>
    <w:p w:rsidR="00000000" w:rsidDel="00000000" w:rsidP="00000000" w:rsidRDefault="00000000" w:rsidRPr="00000000" w14:paraId="000000F3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302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6"/>
        </w:numPr>
        <w:spacing w:after="0" w:line="360" w:lineRule="auto"/>
        <w:ind w:left="425.19685039370086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8pqffbkwxd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6"/>
        </w:numPr>
        <w:spacing w:after="0" w:before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hbv2vi1612ve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Cuadro de Requerimientos funcionales Inicial</w:t>
      </w:r>
    </w:p>
    <w:p w:rsidR="00000000" w:rsidDel="00000000" w:rsidP="00000000" w:rsidRDefault="00000000" w:rsidRPr="00000000" w14:paraId="000000F7">
      <w:pPr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345"/>
        <w:gridCol w:w="1305"/>
        <w:gridCol w:w="2970"/>
        <w:tblGridChange w:id="0">
          <w:tblGrid>
            <w:gridCol w:w="1200"/>
            <w:gridCol w:w="3345"/>
            <w:gridCol w:w="130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de usuarios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controlar el acceso al sistema mediante correo y contraseña, evitando que personas no autorizadas ingresen a los módulos internos.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roles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diferenciar los permisos de Administrador, Secretaria, Doctor y Paciente dentro del sistema Medilink.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unificados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administrar desde un solo apartado a pacientes, doctores y secretarias, facilitando el control de accesos y estados de usuario.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secretarias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y administrar al personal encargado de programar citas, atender pacientes y registrar pagos.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pacientes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registrar, editar, consultar y organizar la información personal y médica básica de los pacientes.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disponibilidad médica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y consultar los horarios disponibles de los doctores para evitar cruces de citas.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consultorios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organizar los ambientes físicos donde se realizan las atenciones médicas.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doctores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doctores con datos como especialidad, consultorio, colegiatura, disponibilidad y precio de consulta.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citas médicas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módulo principal del sistema, ya que permite programar, consultar, editar y controlar las citas entre pacientes y doctores.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estados de cita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identificar si una cita está pendiente, confirmada, atendida o cancelada, mejorando la organización del proceso de atención.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Calendario de citas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visualizar de manera ordenada las citas programadas por fecha, doctor o estado.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pagos por consulta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los pagos asociados a las citas médicas, manteniendo un mejor control administrativo.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comprobantes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emitir un comprobante básico del pago registrado, útil para el paciente y para el control interno.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clínico básico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doctor registrar diagnóstico, tratamiento, receta y observaciones asociadas a la atención médica.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Seguimiento médico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información posterior o complementaria sobre la evolución del paciente.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administrativos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visualizar información sobre citas, pagos, pacientes, doctores y atención médica para apoyar la toma de decisiones.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por rol de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que cada usuario visualice únicamente las funciones correspondientes a su perfil dentro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consultorios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administrar los ambientes físicos donde se realizan las atenciones médicas.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horarios/disponibilidad médica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días y horas de atención de cada doctor para validar citas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unificada de usuarios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puede gestionar pacientes, doctores y secretarias desde un solo módulo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Captcha en login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Protege el formulario de autenticación contra bots (validado en cliente con JavaScript)</w:t>
            </w:r>
          </w:p>
        </w:tc>
      </w:tr>
    </w:tbl>
    <w:p w:rsidR="00000000" w:rsidDel="00000000" w:rsidP="00000000" w:rsidRDefault="00000000" w:rsidRPr="00000000" w14:paraId="00000150">
      <w:pPr>
        <w:spacing w:after="0" w:line="360" w:lineRule="auto"/>
        <w:ind w:left="1440" w:hanging="731.338582677165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x1ebk1xnikv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Cuadro de Requerimientos No funcionales</w:t>
      </w:r>
    </w:p>
    <w:p w:rsidR="00000000" w:rsidDel="00000000" w:rsidP="00000000" w:rsidRDefault="00000000" w:rsidRPr="00000000" w14:paraId="00000152">
      <w:pPr>
        <w:spacing w:after="0" w:line="36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566.92913385826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6.4194669756662"/>
        <w:gridCol w:w="1972.4913093858631"/>
        <w:gridCol w:w="2810.544611819235"/>
        <w:gridCol w:w="2810.544611819235"/>
        <w:tblGridChange w:id="0">
          <w:tblGrid>
            <w:gridCol w:w="1226.4194669756662"/>
            <w:gridCol w:w="1972.4913093858631"/>
            <w:gridCol w:w="2810.544611819235"/>
            <w:gridCol w:w="2810.5446118192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 o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tener una interfaz intuitiva, clara y ordenada que facilite la navegación por los módulos de pacientes, doctores, secretarias, citas, pagos, historial clínico y reportes.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ser accesible mediante navegadores web modernos como Google Chrome, Microsoft Edge y Mozilla Firefox.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restringir el acceso a las funcionalidades según el rol asignado al usuario: Administrador, Secretaria, Doctor o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permitir la carga correcta de las pantallas principales durante las pruebas del prototipo académico, sin demoras excesivas.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estar disponible durante las pruebas, exposición y presentación final del proyecto.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estar organizado por capas, separando controladores, servicios, repositorios, modelos, seguridad, vistas y recursos estáticos.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arquitectura debe permitir agregar APIs externas, pagos reales o nuevos reportes en el futuro.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presentar textos legibles, botones claros y formularios simples para facilitar su uso en consultorios, postas médicas y zonas rurales.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Integridad de datos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mantener coherencia entre usuarios, pacientes, doctores, secretarias, disponibilidad médica, citas, pagos, historial clínico y seguimiento.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Sostenibilidad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deberá contribuir a reducir el uso de papel mediante la digitalización de citas, pagos, historial clínico, seguimiento y reportes administrativos.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7F">
      <w:pPr>
        <w:spacing w:after="0" w:line="36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i32lfdgecbv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Cuadro de Requerimientos funcionales Final (con trazabilidad a código)</w:t>
      </w:r>
    </w:p>
    <w:p w:rsidR="00000000" w:rsidDel="00000000" w:rsidP="00000000" w:rsidRDefault="00000000" w:rsidRPr="00000000" w14:paraId="00000181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15.0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00"/>
        <w:gridCol w:w="1860"/>
        <w:tblGridChange w:id="0">
          <w:tblGrid>
            <w:gridCol w:w="1455"/>
            <w:gridCol w:w="510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usuarios: El sistema permitirá registrar, editar, listar y administrar usuarios, considerando datos personales, credenciales, estado y rol asignado.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de usuarios: El sistema validará el acceso mediante correo y contraseña, permitiendo ingresar únicamente a usuarios registrados y activos.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roles: El sistema permitirá diferenciar los accesos según el rol del usuario: Administrador, Secretaria, Doctor o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unificados: El Administrador podrá administrar pacientes, doctores y secretarias desde un apartado centralizado de usuarios.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pacientes: El sistema permitirá registrar, consultar, editar y organizar la información personal y médica básica de los pacientes.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doctores: El sistema permitirá registrar doctores, asociándolos con especialidad, consultorio, colegiatura, disponibilidad médica y precio de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secretarias: El sistema permitirá registrar y administrar secretarias encargadas de la programación de citas y control de pagos.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consultorios: El sistema permitirá registrar y administrar consultorios donde se realizarán las atenciones médicas.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disponibilidad médica: El sistema permitirá registrar y consultar los horarios disponibles de los doctores para la programación de citas.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citas médicas: El sistema permitirá crear, listar, editar, confirmar, atender o cancelar citas médicas asociadas a pacientes, doctores, consultorios, fecha y hora.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Calendario de citas: El sistema permitirá visualizar las citas médicas programadas de forma ordenada, facilitando la consulta por fecha, doctor o estado.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estados de cita: El sistema permitirá manejar estados como Pendiente, Confirmada, Atendida y Cancelada para controlar el proceso de atención.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pagos por consulta: El sistema permitirá registrar pagos asociados a citas médicas, considerando monto, método de pago, estado y fecha de registro.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comprobantes: El sistema permitirá generar comprobantes básicos relacionados con los pagos registrados por consulta médica.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clínico básico: El sistema permitirá que el Doctor registre diagnóstico, tratamiento, receta y observaciones asociadas a la atención del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Seguimiento médico: El sistema permitirá registrar información complementaria sobre la evolución o control posterior del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administrativos: El sistema permitirá visualizar reportes relacionados con citas, pagos, pacientes, doctores y atención médica.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del Administrador: El sistema permitirá al Administrador acceder a la gestión general de usuarios, citas, pagos, doctores, pacientes, secretarias, historial y reportes.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de Secretaria: El sistema permitirá a la Secretaria gestionar pacientes, registrar citas, consultar calendario y registrar pagos por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de Doctor: El sistema permitirá al Doctor consultar citas asignadas, registrar historial clínico y realizar seguimiento médico básico.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de Paciente: El sistema permitirá al Paciente consultar información relacionada con sus citas, pagos e historial clínico básico según el alcance del sistema.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C4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dfe7t11ijmpa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C6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740.0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3345"/>
        <w:gridCol w:w="2670"/>
        <w:tblGridChange w:id="0">
          <w:tblGrid>
            <w:gridCol w:w="1725"/>
            <w:gridCol w:w="334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Aplicación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restringido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el acceso solo a usuarios registrados, activos y autenticados.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roles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usuario deberá pertenecer a un rol definido: Administrador, Secretaria, Doctor o Paciente.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unificados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podrá gestionar pacientes, doctores y secretarias desde el apartado de usuarios.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 de citas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 cita deberá estar asociada a un paciente, doctor, consultorio, fecha, hora y motivo.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médica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podrá registrar una cita si el doctor no cuenta con disponibilidad en el horario seleccionado.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Estados de cita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citas deberán manejar estados como Pendiente, Confirmada, Atendida o Cancelada.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Doctor podrá registrar historial clínico y seguimiento únicamente de sus citas asignadas.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pagos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pago deberá estar asociado a una cita médica y registrar monto, método de pago y estado.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Estados de pago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pagos deberán manejar estados como Pendiente, Pagado o Anulado.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administrativos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reportes deberán generarse con información registrada en citas, pagos, pacientes y doctores.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consultorio puede tener muchos doctores asignados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Tabla doctores con FK id_consultorio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doctor puede tener muchos horarios de atención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Tabla horarios con FK id_doctor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usuario inactivo no puede iniciar sesión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en ML_UsuarioDetailsService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captcha debe validarse correctamente en el login (cliente)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ML_CaptchaUtil.js en ML_login.html</w:t>
            </w:r>
          </w:p>
        </w:tc>
      </w:tr>
    </w:tbl>
    <w:p w:rsidR="00000000" w:rsidDel="00000000" w:rsidP="00000000" w:rsidRDefault="00000000" w:rsidRPr="00000000" w14:paraId="000001F4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numPr>
          <w:ilvl w:val="0"/>
          <w:numId w:val="6"/>
        </w:numPr>
        <w:spacing w:after="0" w:line="360" w:lineRule="auto"/>
        <w:ind w:left="425.19685039370086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wp6ibot1r3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FASE DE DESARROLLO</w:t>
      </w:r>
    </w:p>
    <w:p w:rsidR="00000000" w:rsidDel="00000000" w:rsidP="00000000" w:rsidRDefault="00000000" w:rsidRPr="00000000" w14:paraId="000001F6">
      <w:pPr>
        <w:pStyle w:val="Heading2"/>
        <w:numPr>
          <w:ilvl w:val="1"/>
          <w:numId w:val="6"/>
        </w:numPr>
        <w:spacing w:after="0" w:before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t5vjizaqhx5g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Perfiles de Usuario</w:t>
      </w:r>
    </w:p>
    <w:p w:rsidR="00000000" w:rsidDel="00000000" w:rsidP="00000000" w:rsidRDefault="00000000" w:rsidRPr="00000000" w14:paraId="000001F7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20.0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3390"/>
        <w:gridCol w:w="3060"/>
        <w:tblGridChange w:id="0">
          <w:tblGrid>
            <w:gridCol w:w="1770"/>
            <w:gridCol w:w="3390"/>
            <w:gridCol w:w="306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 principal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encargado de controlar la gestión general del sistema, incluyendo usuarios, pacientes, doctores, secretarias, citas, pagos, historial clínico y reportes.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Supervisar y administrar los módulos principales del sistema Medilink.</w:t>
            </w:r>
          </w:p>
        </w:tc>
      </w:tr>
      <w:tr>
        <w:trPr>
          <w:cantSplit w:val="0"/>
          <w:trHeight w:val="1200.12921047807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 / 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encargado de registrar pacientes, programar citas médicas, consultar disponibilidad y registrar pagos por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Organizar la atención diaria y apoyar la gestión administrativa del centro médico.</w:t>
            </w:r>
          </w:p>
        </w:tc>
      </w:tr>
      <w:tr>
        <w:trPr>
          <w:cantSplit w:val="0"/>
          <w:trHeight w:val="801.05581617653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Profesional encargado de consultar sus citas asignadas, atender pacientes y registrar historial clínico o seguimiento básico.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la atención médica y mantener información clínica básica del paciente.</w:t>
            </w:r>
          </w:p>
        </w:tc>
      </w:tr>
      <w:tr>
        <w:trPr>
          <w:cantSplit w:val="0"/>
          <w:trHeight w:val="801.05581617653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 que recibe atención médica y cuya información se registra en el sistema para asociarla con citas, pagos e historial clínico.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Recibir una atención médica más ordenada y consultar información relacionada con sus citas.</w:t>
            </w:r>
          </w:p>
        </w:tc>
      </w:tr>
    </w:tbl>
    <w:p w:rsidR="00000000" w:rsidDel="00000000" w:rsidP="00000000" w:rsidRDefault="00000000" w:rsidRPr="00000000" w14:paraId="00000207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Conceptual</w:t>
      </w:r>
    </w:p>
    <w:p w:rsidR="00000000" w:rsidDel="00000000" w:rsidP="00000000" w:rsidRDefault="00000000" w:rsidRPr="00000000" w14:paraId="0000020A">
      <w:pPr>
        <w:pStyle w:val="Heading2"/>
        <w:numPr>
          <w:ilvl w:val="2"/>
          <w:numId w:val="6"/>
        </w:numPr>
        <w:spacing w:after="0" w:before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7athi33yedo1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 Paquetes</w:t>
      </w:r>
    </w:p>
    <w:p w:rsidR="00000000" w:rsidDel="00000000" w:rsidP="00000000" w:rsidRDefault="00000000" w:rsidRPr="00000000" w14:paraId="0000020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937000"/>
            <wp:effectExtent b="0" l="0" r="0" t="0"/>
            <wp:docPr id="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10">
      <w:pPr>
        <w:pStyle w:val="Heading2"/>
        <w:numPr>
          <w:ilvl w:val="2"/>
          <w:numId w:val="6"/>
        </w:numPr>
        <w:spacing w:after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u16y8rbqm88n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2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numPr>
          <w:ilvl w:val="2"/>
          <w:numId w:val="6"/>
        </w:numPr>
        <w:spacing w:after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n0nhf9g6yv62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Escenarios de Caso de Uso </w:t>
      </w:r>
    </w:p>
    <w:p w:rsidR="00000000" w:rsidDel="00000000" w:rsidP="00000000" w:rsidRDefault="00000000" w:rsidRPr="00000000" w14:paraId="00000216">
      <w:pPr>
        <w:pStyle w:val="Heading3"/>
        <w:numPr>
          <w:ilvl w:val="3"/>
          <w:numId w:val="6"/>
        </w:numPr>
        <w:spacing w:after="0" w:before="0" w:line="360" w:lineRule="auto"/>
        <w:ind w:left="2125.9842519685035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ny7xu2g1srbz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Caso de Uso 1: Admin</w:t>
      </w:r>
    </w:p>
    <w:p w:rsidR="00000000" w:rsidDel="00000000" w:rsidP="00000000" w:rsidRDefault="00000000" w:rsidRPr="00000000" w14:paraId="000002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5575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numPr>
          <w:ilvl w:val="3"/>
          <w:numId w:val="6"/>
        </w:numPr>
        <w:spacing w:after="0" w:line="360" w:lineRule="auto"/>
        <w:ind w:left="2125.9842519685035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a3he0685sk78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Caso de Uso 2: secretaria</w:t>
      </w:r>
    </w:p>
    <w:p w:rsidR="00000000" w:rsidDel="00000000" w:rsidP="00000000" w:rsidRDefault="00000000" w:rsidRPr="00000000" w14:paraId="0000021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086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numPr>
          <w:ilvl w:val="3"/>
          <w:numId w:val="6"/>
        </w:numPr>
        <w:spacing w:after="0" w:line="360" w:lineRule="auto"/>
        <w:ind w:left="2125.9842519685035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yqzdkmoc5520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Caso de Uso 3: doctor</w:t>
      </w:r>
    </w:p>
    <w:p w:rsidR="00000000" w:rsidDel="00000000" w:rsidP="00000000" w:rsidRDefault="00000000" w:rsidRPr="00000000" w14:paraId="0000021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066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numPr>
          <w:ilvl w:val="3"/>
          <w:numId w:val="6"/>
        </w:numPr>
        <w:spacing w:after="0" w:line="360" w:lineRule="auto"/>
        <w:ind w:left="2125.9842519685035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6tzp5zyuam9q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Caso de Uso 4: paciente</w:t>
      </w:r>
    </w:p>
    <w:p w:rsidR="00000000" w:rsidDel="00000000" w:rsidP="00000000" w:rsidRDefault="00000000" w:rsidRPr="00000000" w14:paraId="000002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095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360" w:lineRule="auto"/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6"/>
        </w:numPr>
        <w:spacing w:after="0" w:line="360" w:lineRule="auto"/>
        <w:ind w:left="708.6614173228347" w:hanging="141.732283464567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Lógico</w:t>
      </w:r>
    </w:p>
    <w:p w:rsidR="00000000" w:rsidDel="00000000" w:rsidP="00000000" w:rsidRDefault="00000000" w:rsidRPr="00000000" w14:paraId="00000220">
      <w:pPr>
        <w:pStyle w:val="Heading2"/>
        <w:numPr>
          <w:ilvl w:val="2"/>
          <w:numId w:val="6"/>
        </w:numPr>
        <w:spacing w:after="0" w:before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3e8sdbksepje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Análisis de Objetos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360" w:lineRule="auto"/>
        <w:ind w:left="83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092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360" w:lineRule="auto"/>
        <w:ind w:left="83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spacing w:after="0" w:line="360" w:lineRule="auto"/>
        <w:ind w:left="83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155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360" w:lineRule="auto"/>
        <w:ind w:left="83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054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360" w:lineRule="auto"/>
        <w:ind w:left="839.055118110236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092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1104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1054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numPr>
          <w:ilvl w:val="2"/>
          <w:numId w:val="6"/>
        </w:numPr>
        <w:spacing w:after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9y0yrj7y42vw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 Actividades con objeto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5778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1545"/>
        <w:gridCol w:w="2055"/>
        <w:gridCol w:w="2205"/>
        <w:gridCol w:w="2655"/>
        <w:tblGridChange w:id="0">
          <w:tblGrid>
            <w:gridCol w:w="1230"/>
            <w:gridCol w:w="1545"/>
            <w:gridCol w:w="2055"/>
            <w:gridCol w:w="2205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Objeto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y contraseña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credenciales y rol con Spring Security.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activa.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personales y contacto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paciente validando campos obligatorios.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Paciente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usuario, especialidad y consultorio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doctor y asociarlo a especialidad y consultorio.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horario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Doctor, día y horas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disponibilidad médica.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Horario activo.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 / 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Paciente, doctor, consultorio, fecha, hora y motivo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disponibilidad y registrar cita.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 pendiente o confirmada.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pago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Cita, monto, método y estado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pago simulado por consulta.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Atender cita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 asignada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estado de cita y registrar atención.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 atendida.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historial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Diagnóstico, tratamiento, receta, observaciones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historial clínico básico.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reporte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Procesar indicadores de citas y pagos.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generado.</w:t>
            </w:r>
          </w:p>
        </w:tc>
      </w:tr>
    </w:tbl>
    <w:p w:rsidR="00000000" w:rsidDel="00000000" w:rsidP="00000000" w:rsidRDefault="00000000" w:rsidRPr="00000000" w14:paraId="0000025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numPr>
          <w:ilvl w:val="2"/>
          <w:numId w:val="6"/>
        </w:numPr>
        <w:spacing w:after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zwm2h9cdtyy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 Secuencia</w:t>
      </w:r>
    </w:p>
    <w:p w:rsidR="00000000" w:rsidDel="00000000" w:rsidP="00000000" w:rsidRDefault="00000000" w:rsidRPr="00000000" w14:paraId="00000260">
      <w:pPr>
        <w:spacing w:after="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1568"/>
        <w:gridCol w:w="1568"/>
        <w:gridCol w:w="1568"/>
        <w:gridCol w:w="1568"/>
        <w:gridCol w:w="1568"/>
        <w:tblGridChange w:id="0">
          <w:tblGrid>
            <w:gridCol w:w="1568"/>
            <w:gridCol w:w="1568"/>
            <w:gridCol w:w="1568"/>
            <w:gridCol w:w="1568"/>
            <w:gridCol w:w="1568"/>
            <w:gridCol w:w="15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/ 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Interfaz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Autenticarse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UsuarioService / Spring Security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UsuarioRepository / usuarios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iniciada según rol.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citas-form.html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CitaRepository / citas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 registrada.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pago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pagos-form.html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PagoRepository / pagos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simulado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citas del 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doctor-citas.html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CitaRepository / citas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Citas asignadas listadas.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historial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historial-form.html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HistorialClinicoService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HistorialClinicoRepository / historial_clinico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reporte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reportes.html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Repositorios de citas, pagos y doctores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Indicadores mostrados.</w:t>
            </w:r>
          </w:p>
        </w:tc>
      </w:tr>
    </w:tbl>
    <w:p w:rsidR="00000000" w:rsidDel="00000000" w:rsidP="00000000" w:rsidRDefault="00000000" w:rsidRPr="00000000" w14:paraId="0000028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numPr>
          <w:ilvl w:val="2"/>
          <w:numId w:val="6"/>
        </w:numPr>
        <w:spacing w:after="0" w:line="360" w:lineRule="auto"/>
        <w:ind w:left="1559.0551181102362" w:hanging="283.4645669291339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b4lodvuugf8i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28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675" cy="7325338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398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32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numPr>
          <w:ilvl w:val="0"/>
          <w:numId w:val="6"/>
        </w:numPr>
        <w:spacing w:after="0" w:line="360" w:lineRule="auto"/>
        <w:ind w:left="425.19685039370086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k3nd0gn6r4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SRS corregido queda alineado con el Documento de Visión del proyecto Medilink-UPT, manteniendo el enfoque en la gestión de citas médicas para zonas rurales, postas médicas, centros de salud pequeños y consultorios con recursos limitados.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 define como una plataforma web académica desarrollada con Java, Spring Boot, Maven, MySQL, Spring Data JPA, Spring Security y Thymeleaf, reemplazando las referencias anteriores a una aplicación de escritorio basada en Swing.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requerimientos funcionales incorporan los módulos definidos en la visión: autenticación, dashboard, roles, usuarios, secretarias, pacientes, doctores, especialidades, consultorios, horarios, citas, calendario, pagos simulados, historial clínico básico y reportes.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reglas de negocio y restricciones aclaran que el sistema no realiza pagos reales, no incluye rol de enfermera y no implementa una historia clínica oficial completa, ya que el objetivo es presentar un prototipo académico funcional.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propuesta por capas facilita el mantenimiento del sistema y permite ampliar el proyecto en versiones futuras mediante APIs externas, integración con servicios médicos o pasarelas de pago reales.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implementa correctamente los roles ADMIN, DOCTOR, SECRETARIA y PACIENTE con Spring Security, validación de disponibilidad para citas, pagos virtuales con múltiples métodos (Efectivo, Yape, Plin), reportes exportables a PDF/Excel y captcha en el login.</w:t>
      </w:r>
    </w:p>
    <w:p w:rsidR="00000000" w:rsidDel="00000000" w:rsidP="00000000" w:rsidRDefault="00000000" w:rsidRPr="00000000" w14:paraId="00000295">
      <w:pPr>
        <w:spacing w:after="0" w:before="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numPr>
          <w:ilvl w:val="0"/>
          <w:numId w:val="6"/>
        </w:numPr>
        <w:spacing w:after="0" w:before="0" w:line="360" w:lineRule="auto"/>
        <w:ind w:left="425.19685039370086" w:hanging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02499u4y0xi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2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Sommerville, I.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Ingeniería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(10.ª ed.). Pearson Educación.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Pressman, R. S., &amp; Maxim, B. R.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Ingeniería de software: Un enfoque práctico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(9.ª ed.). McGraw-Hill.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Laudon, K. C., &amp; Laudon, J. P.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información gerencial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(16.ª ed.). Pearson Educación.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Mundial de la Salud.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Clasificación internacional de enfermedades (CIE-11)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OMS.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https://www.who.int/es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-333373</wp:posOffset>
          </wp:positionV>
          <wp:extent cx="548976" cy="676275"/>
          <wp:effectExtent b="0" l="0" r="0" t="0"/>
          <wp:wrapNone/>
          <wp:docPr id="4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976" cy="6762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-876298</wp:posOffset>
          </wp:positionH>
          <wp:positionV relativeFrom="paragraph">
            <wp:posOffset>-304798</wp:posOffset>
          </wp:positionV>
          <wp:extent cx="658178" cy="621032"/>
          <wp:effectExtent b="0" l="0" r="0" t="0"/>
          <wp:wrapNone/>
          <wp:docPr id="3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8178" cy="62103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11.338582677165277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720"/>
      </w:pPr>
      <w:rPr/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1559.0551181102362" w:hanging="283.464566929134"/>
      </w:pPr>
      <w:rPr/>
    </w:lvl>
    <w:lvl w:ilvl="3">
      <w:start w:val="1"/>
      <w:numFmt w:val="decimal"/>
      <w:lvlText w:val="%1.%2.%3.%4."/>
      <w:lvlJc w:val="right"/>
      <w:pPr>
        <w:ind w:left="2880" w:hanging="1037.4803149606303"/>
      </w:pPr>
      <w:rPr>
        <w:sz w:val="20"/>
        <w:szCs w:val="20"/>
      </w:rPr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18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yperlink" Target="https://www.who.int/es" TargetMode="External"/><Relationship Id="rId25" Type="http://schemas.openxmlformats.org/officeDocument/2006/relationships/hyperlink" Target="https://www.who.int/es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yperlink" Target="https://docs.google.com/document/d/1SLKZpvMTdc2I_SItcd8OHUl25xDnKqvO5lC_i8UjHSQ/edit#heading=h.64hgccik1rm6" TargetMode="External"/><Relationship Id="rId11" Type="http://schemas.openxmlformats.org/officeDocument/2006/relationships/image" Target="media/image16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9.jp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Vjqw7WWlkeNIks37NUnBi+jAg==">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