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7C78D" w14:textId="0910834A" w:rsidR="00F15143" w:rsidRDefault="00F15143">
      <w:pPr>
        <w:rPr>
          <w:lang w:val="en-US"/>
        </w:rPr>
      </w:pPr>
      <w:r>
        <w:rPr>
          <w:lang w:val="en-US"/>
        </w:rPr>
        <w:t>Understand how digital supports the business needs of organisations.</w:t>
      </w:r>
    </w:p>
    <w:p w14:paraId="07576D5D" w14:textId="220FEF74" w:rsidR="00F15143" w:rsidRDefault="00F15143">
      <w:pPr>
        <w:rPr>
          <w:lang w:val="en-US"/>
        </w:rPr>
      </w:pPr>
      <w:r>
        <w:rPr>
          <w:lang w:val="en-US"/>
        </w:rPr>
        <w:t>Research the following parts of an EPOS system:</w:t>
      </w:r>
    </w:p>
    <w:p w14:paraId="44500B95" w14:textId="039EEB10" w:rsidR="00F15143" w:rsidRDefault="00F15143" w:rsidP="00F151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software is used</w:t>
      </w:r>
    </w:p>
    <w:p w14:paraId="2C676DE0" w14:textId="5C955F98" w:rsidR="00F15143" w:rsidRDefault="00F15143" w:rsidP="00F151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hardware is used</w:t>
      </w:r>
    </w:p>
    <w:p w14:paraId="1C762C6C" w14:textId="44D094A3" w:rsidR="00F15143" w:rsidRDefault="00F15143" w:rsidP="00F151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processes carried out</w:t>
      </w:r>
    </w:p>
    <w:p w14:paraId="7015164D" w14:textId="5E11C33F" w:rsidR="00F15143" w:rsidRDefault="00F15143" w:rsidP="00F151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different parts of the system communicate with each other</w:t>
      </w:r>
    </w:p>
    <w:p w14:paraId="246CA6EA" w14:textId="77777777" w:rsidR="0094679E" w:rsidRDefault="0094679E" w:rsidP="0094679E">
      <w:pPr>
        <w:rPr>
          <w:lang w:val="en-US"/>
        </w:rPr>
      </w:pPr>
    </w:p>
    <w:p w14:paraId="031497E2" w14:textId="69F4CB2D" w:rsidR="0094679E" w:rsidRDefault="0094679E" w:rsidP="0094679E">
      <w:pPr>
        <w:rPr>
          <w:lang w:val="en-US"/>
        </w:rPr>
      </w:pPr>
      <w:r w:rsidRPr="0094679E">
        <w:rPr>
          <w:lang w:val="en-US"/>
        </w:rPr>
        <w:drawing>
          <wp:inline distT="0" distB="0" distL="0" distR="0" wp14:anchorId="6F2368DE" wp14:editId="55AC0FE8">
            <wp:extent cx="2867425" cy="4353533"/>
            <wp:effectExtent l="0" t="0" r="9525" b="9525"/>
            <wp:docPr id="1640072741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072741" name="Picture 1" descr="A diagram of a flow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2B79" w14:textId="21A889A5" w:rsidR="0054543A" w:rsidRPr="0054543A" w:rsidRDefault="0054543A" w:rsidP="0054543A">
      <w:pPr>
        <w:rPr>
          <w:lang w:val="en-US"/>
        </w:rPr>
      </w:pPr>
      <w:r>
        <w:rPr>
          <w:lang w:val="en-US"/>
        </w:rPr>
        <w:t>What are the risks of using cloud-based systems? How can organisations manage these risks?</w:t>
      </w:r>
    </w:p>
    <w:sectPr w:rsidR="0054543A" w:rsidRPr="00545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EB67BD"/>
    <w:multiLevelType w:val="hybridMultilevel"/>
    <w:tmpl w:val="3BD489B6"/>
    <w:lvl w:ilvl="0" w:tplc="964C89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301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154"/>
    <w:rsid w:val="0054543A"/>
    <w:rsid w:val="0094679E"/>
    <w:rsid w:val="00B92691"/>
    <w:rsid w:val="00BD0154"/>
    <w:rsid w:val="00F1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C515A"/>
  <w15:chartTrackingRefBased/>
  <w15:docId w15:val="{D885AD4A-0BDE-40D3-A7D4-05A171A11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1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1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1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1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1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1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1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1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1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1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1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1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1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1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1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1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1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1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1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1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1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1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1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1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1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1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1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1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Roberts</dc:creator>
  <cp:keywords/>
  <dc:description/>
  <cp:lastModifiedBy>Sophie Roberts</cp:lastModifiedBy>
  <cp:revision>3</cp:revision>
  <dcterms:created xsi:type="dcterms:W3CDTF">2024-10-15T12:11:00Z</dcterms:created>
  <dcterms:modified xsi:type="dcterms:W3CDTF">2024-10-15T13:04:00Z</dcterms:modified>
</cp:coreProperties>
</file>